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BD" w:rsidRPr="00A06F69" w:rsidRDefault="003466BD" w:rsidP="00A06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6BD" w:rsidRPr="00A06F69" w:rsidRDefault="003466BD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данного занятия:</w:t>
      </w:r>
      <w:r w:rsidR="00466589"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92736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Кошкин день</w:t>
      </w:r>
    </w:p>
    <w:p w:rsidR="003466BD" w:rsidRPr="00A06F69" w:rsidRDefault="003466BD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занятия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92736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об изображении кошек в искусстве</w:t>
      </w:r>
    </w:p>
    <w:p w:rsidR="003466BD" w:rsidRPr="00A06F69" w:rsidRDefault="003466BD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поставленной цели необходимо решить следующие 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66BD" w:rsidRPr="00A06F69" w:rsidRDefault="003466BD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</w:t>
      </w:r>
      <w:r w:rsidR="0071213C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творческую активность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закрепить знания детей о</w:t>
      </w:r>
      <w:r w:rsidR="00192736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анималистическом жанре в искусстве</w:t>
      </w:r>
    </w:p>
    <w:p w:rsidR="003466BD" w:rsidRPr="00A06F69" w:rsidRDefault="003466BD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 детей внимание,</w:t>
      </w:r>
      <w:r w:rsidR="0071213C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творческое </w:t>
      </w:r>
      <w:r w:rsidR="00192736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воображение; способствовать развитию навыков изображения домашних животных; формировать коммуникативные навыки общения</w:t>
      </w:r>
      <w:r w:rsidR="00525761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6198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(умение слушать, выступать перед аудиторией, задавать уточняющие вопросы)</w:t>
      </w:r>
      <w:r w:rsidR="00192736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совершенствовать </w:t>
      </w:r>
      <w:r w:rsidR="00356198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 - организационные</w:t>
      </w:r>
      <w:r w:rsidR="00192736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</w:t>
      </w:r>
      <w:r w:rsidR="00356198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(организовывать учебное место, осуществлять самоконтроль)</w:t>
      </w:r>
      <w:r w:rsidR="0071213C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66BD" w:rsidRPr="00A06F69" w:rsidRDefault="003466BD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A61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любви к животным, ответственности за них и бережного отношения к ним</w:t>
      </w:r>
      <w:r w:rsidR="0071213C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воспитывать доброжелательное отношение друг </w:t>
      </w:r>
      <w:r w:rsidR="00525761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71213C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</w:t>
      </w:r>
    </w:p>
    <w:p w:rsidR="003466BD" w:rsidRPr="00A06F69" w:rsidRDefault="003466BD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направленность занятия:</w:t>
      </w:r>
      <w:r w:rsidR="00521A61"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521A61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1 года обучения, возраст детей от 6 до</w:t>
      </w:r>
      <w:r w:rsidR="00192736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</w:t>
      </w:r>
    </w:p>
    <w:p w:rsidR="00684453" w:rsidRPr="00A06F69" w:rsidRDefault="00684453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Тип занятия: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 с новым материалом</w:t>
      </w:r>
    </w:p>
    <w:p w:rsidR="00684453" w:rsidRPr="00A06F69" w:rsidRDefault="00684453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Технология: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 - ориентированная</w:t>
      </w:r>
    </w:p>
    <w:p w:rsidR="00356198" w:rsidRPr="00A06F69" w:rsidRDefault="00356198" w:rsidP="00346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Содержание учебного материала</w:t>
      </w:r>
      <w:r w:rsidR="00684453"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подобрано с учётом возрастных особенностей и индивидуальных способностей обучающихся.</w:t>
      </w:r>
    </w:p>
    <w:p w:rsidR="003466BD" w:rsidRPr="00A06F69" w:rsidRDefault="0071213C" w:rsidP="0071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занятии используются методы: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66BD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3090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 – иллюстративный</w:t>
      </w:r>
      <w:r w:rsidR="00356198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090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(устный опрос, слово учителя, сообщения обучающихся); наглядный</w:t>
      </w:r>
      <w:r w:rsidR="00356198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090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(фото, репродукции картин, слайды);</w:t>
      </w:r>
      <w:r w:rsidR="003547A2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3E7E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090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 – поисковый</w:t>
      </w:r>
      <w:r w:rsidR="00525761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090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(перенос теоретических знаний на практику)</w:t>
      </w:r>
      <w:r w:rsidR="00107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06A8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3090" w:rsidRPr="00A06F69" w:rsidRDefault="00273090" w:rsidP="0071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Формы организации деятельности: 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фронтальная, индивидуальная, </w:t>
      </w:r>
      <w:r w:rsidR="00356198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</w:t>
      </w:r>
      <w:r w:rsidR="006F511D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D4E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6198" w:rsidRPr="00A06F69" w:rsidRDefault="00356198" w:rsidP="0071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Активные формы познавательной деятельности</w:t>
      </w: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викторина</w:t>
      </w:r>
      <w:r w:rsidR="006F511D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эстафета,</w:t>
      </w:r>
      <w:bookmarkStart w:id="0" w:name="_GoBack"/>
      <w:bookmarkEnd w:id="0"/>
      <w:r w:rsidR="006F511D" w:rsidRPr="00A0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моменты.</w:t>
      </w:r>
    </w:p>
    <w:p w:rsidR="00303361" w:rsidRPr="00A06F69" w:rsidRDefault="00303361" w:rsidP="0071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 занятия.</w:t>
      </w:r>
    </w:p>
    <w:p w:rsidR="00303361" w:rsidRPr="00A06F69" w:rsidRDefault="00303361" w:rsidP="0030336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момент.</w:t>
      </w:r>
    </w:p>
    <w:p w:rsidR="00303361" w:rsidRPr="00A06F69" w:rsidRDefault="00303361" w:rsidP="0030336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Подготовка к изучению нового материала</w:t>
      </w:r>
    </w:p>
    <w:p w:rsidR="00303361" w:rsidRPr="00A06F69" w:rsidRDefault="00303361" w:rsidP="0030336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Изучение нового учебного иатериала.</w:t>
      </w:r>
    </w:p>
    <w:p w:rsidR="00303361" w:rsidRPr="00A06F69" w:rsidRDefault="00A06F69" w:rsidP="0030336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Закрепление нового материала.</w:t>
      </w:r>
    </w:p>
    <w:p w:rsidR="00A06F69" w:rsidRPr="00A06F69" w:rsidRDefault="00A06F69" w:rsidP="00303361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на дом.</w:t>
      </w:r>
    </w:p>
    <w:p w:rsidR="00A06F69" w:rsidRPr="00A06F69" w:rsidRDefault="00A06F69" w:rsidP="00A0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06F69" w:rsidRPr="00A06F69" w:rsidRDefault="00A06F69" w:rsidP="00A06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0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Конспект занятия.</w:t>
      </w:r>
    </w:p>
    <w:tbl>
      <w:tblPr>
        <w:tblW w:w="102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"/>
        <w:gridCol w:w="4162"/>
        <w:gridCol w:w="5387"/>
      </w:tblGrid>
      <w:tr w:rsidR="00FB6F3E" w:rsidRPr="004C6286" w:rsidTr="0015689D">
        <w:trPr>
          <w:trHeight w:val="1057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F3E" w:rsidRPr="00A06F69" w:rsidRDefault="00FB6F3E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F3E" w:rsidRPr="00A06F69" w:rsidRDefault="00FB6F3E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F3E" w:rsidRPr="00A06F69" w:rsidRDefault="00FB6F3E" w:rsidP="00156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этапа</w:t>
            </w:r>
            <w:r w:rsidR="0015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(заполняется педагогом)</w:t>
            </w:r>
          </w:p>
        </w:tc>
      </w:tr>
      <w:tr w:rsidR="003466BD" w:rsidRPr="004C6286" w:rsidTr="00F76078">
        <w:trPr>
          <w:trHeight w:val="2521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D6065D" w:rsidP="00D6065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Организационный момент,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включающий: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постановку цели, которая </w:t>
            </w:r>
            <w:r w:rsidR="008B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должна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быть достигнута </w:t>
            </w:r>
            <w:r w:rsidR="006F511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обучающимися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данном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этапе </w:t>
            </w:r>
            <w:r w:rsidR="00F9435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(что должно быть сделано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1CD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их дальнейшая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уроке была эффективной)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определение целей и задач, которых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1CD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хочет достичь на данном этапе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435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методов организации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аботы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начальном этапе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435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настроя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учебную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деятельность, </w:t>
            </w:r>
            <w:r w:rsidR="00CE59D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и</w:t>
            </w:r>
            <w:r w:rsidR="00F9435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</w:t>
            </w:r>
            <w:r w:rsidR="00F9435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учетом реальных особенностей </w:t>
            </w:r>
            <w:r w:rsidR="00CE59D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F9435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которой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работает педагог)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968" w:rsidRPr="0019421D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Данное занятие я начну с приветствия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детей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Добрый день</w:t>
            </w:r>
            <w:r w:rsidR="00F9435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друзья!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Новой встрече рада я!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», которое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позволит мне создать в группе благоприятный морально-психологический настрой</w:t>
            </w:r>
            <w:r w:rsidR="00024B94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обучающихся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предстоящую совместную деятельность.</w:t>
            </w:r>
          </w:p>
          <w:p w:rsidR="003466BD" w:rsidRPr="0019421D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Цель педагогического приема –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воспитание доброжелательных отношений друг к другу, создание ситуации сплоченности группы детей и педагога. </w:t>
            </w:r>
          </w:p>
          <w:p w:rsidR="00DB4E0F" w:rsidRPr="0019421D" w:rsidRDefault="00DB4E0F" w:rsidP="00A0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данном этапе используются иллюстративный и словесный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методы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CE59DD" w:rsidRPr="0019421D" w:rsidRDefault="00CE59D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После приветствия я сообщу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детям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 «Сегодня мы с вами продолжим разговор об анималистическом жанре в искусстве, а подробнее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поговорим об одном домашнем животном</w:t>
            </w:r>
            <w:r w:rsidR="00A015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823C6D" w:rsidRPr="0019421D">
              <w:rPr>
                <w:sz w:val="28"/>
                <w:szCs w:val="28"/>
              </w:rPr>
              <w:t xml:space="preserve"> </w:t>
            </w:r>
            <w:r w:rsidR="006F511D" w:rsidRPr="0019421D">
              <w:rPr>
                <w:sz w:val="28"/>
                <w:szCs w:val="28"/>
              </w:rPr>
              <w:t>п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ознакомимся, как его изображали художники  и сами попробуем создать  его </w:t>
            </w:r>
            <w:r w:rsidR="005257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образ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 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идёт речь - </w:t>
            </w:r>
            <w:r w:rsidR="0061126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узнайте из загадки: «Зелёные глаза – всем мышам гроза!</w:t>
            </w:r>
            <w:r w:rsidR="0063738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Конечно это кошка!</w:t>
            </w:r>
            <w:r w:rsidR="00525761" w:rsidRPr="0019421D">
              <w:rPr>
                <w:sz w:val="28"/>
                <w:szCs w:val="28"/>
              </w:rPr>
              <w:t xml:space="preserve"> </w:t>
            </w:r>
            <w:r w:rsidR="005257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«Сегодня кошка в гости к вам пришла, И пушиста и красива, обаятельна на диво!</w:t>
            </w:r>
            <w:r w:rsidR="006F511D" w:rsidRPr="0019421D">
              <w:rPr>
                <w:sz w:val="28"/>
                <w:szCs w:val="28"/>
              </w:rPr>
              <w:t xml:space="preserve"> (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Демонстрируется рисунок кошки, выполненный педагогом)». </w:t>
            </w:r>
            <w:r w:rsidR="003033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Говорю детям, что т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ема занятия - «Кошкин день»</w:t>
            </w:r>
            <w:r w:rsidR="005257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не случайна и </w:t>
            </w:r>
            <w:r w:rsidR="005257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посвящена празднику, </w:t>
            </w:r>
            <w:r w:rsidR="00DB4E0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257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который отмечается </w:t>
            </w:r>
            <w:r w:rsidR="00525761" w:rsidRPr="0019421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 марта</w:t>
            </w:r>
            <w:r w:rsidR="00DB4E0F" w:rsidRPr="0019421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-</w:t>
            </w:r>
            <w:r w:rsidR="00525761" w:rsidRPr="0019421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(Вопрос детям: «Не знаете какой?</w:t>
            </w:r>
            <w:r w:rsidR="00DB4E0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="005257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</w:t>
            </w:r>
            <w:r w:rsidR="00525761" w:rsidRPr="0019421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Всемирный день</w:t>
            </w:r>
            <w:r w:rsidR="005257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25761" w:rsidRPr="0019421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кошек.</w:t>
            </w:r>
            <w:r w:rsidR="005257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Эпиграфом к занятию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я взяла слова знаменитого итальянского художника Леонардо да Винчи</w:t>
            </w:r>
            <w:r w:rsidR="00BC742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который очень любил кошек</w:t>
            </w:r>
            <w:r w:rsidR="006F511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  <w:r w:rsidR="00024B94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«Даже самое маленькое из кошачьих – шедевр!»</w:t>
            </w:r>
          </w:p>
          <w:p w:rsidR="00AD4D41" w:rsidRPr="0019421D" w:rsidRDefault="00525761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466B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С целью формирования позитивной </w:t>
            </w:r>
            <w:r w:rsidR="003466B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lastRenderedPageBreak/>
              <w:t>мотивации</w:t>
            </w:r>
            <w:r w:rsidR="003466B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предстоящую учебную деятельность задам детям вопрос: «</w:t>
            </w:r>
            <w:r w:rsidR="00521A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Кто из вас любит кошек</w:t>
            </w:r>
            <w:r w:rsidR="003466B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?» Затем предложу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 «Поднимите руку те, у кого дома они есть. Вот видите – добрая половина ребят держат дома этих милых пушистых зверюшек.</w:t>
            </w:r>
            <w:r w:rsidR="0063738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вы можете сказать о них, какие они</w:t>
            </w:r>
            <w:r w:rsidR="00DB4E0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кошки? (Гордые, независимые, отзывчивые, ловкие). За что мы их любим?</w:t>
            </w:r>
            <w:r w:rsidR="002D75C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FF141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(ласковые, добрые, весёлые, лечат людей). </w:t>
            </w:r>
            <w:r w:rsidR="00823C6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04453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Какие вы знаете приметы, связанные с кошками?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(При переезде на новую квартиру первой в дом пускают кошку; кошка умывается – к гостям; кошка спит, закрыв лицо лапой – к холодам; кошка скребёт пол – будет ветер или метель</w:t>
            </w:r>
            <w:r w:rsidR="000C2BA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».</w:t>
            </w:r>
            <w:r w:rsidR="000C2BA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Оказывается, сейчас в мире насчитывается</w:t>
            </w:r>
            <w:r w:rsidR="00BC742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около 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300 млн.</w:t>
            </w:r>
            <w:r w:rsidR="00BC742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домашних кошек. </w:t>
            </w:r>
            <w:r w:rsidR="000C2BA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Давайте посмотрим какие разные они бывают</w:t>
            </w:r>
            <w:r w:rsidR="00BC742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».</w:t>
            </w:r>
            <w:r w:rsidR="000C2BA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BC742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="000C2BA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Проводиться просмотр слайдов с изображением кошек.</w:t>
            </w:r>
            <w:r w:rsidR="00BC742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525761" w:rsidRPr="0019421D" w:rsidRDefault="00525761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AD4D4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Цель данного приема</w:t>
            </w:r>
            <w:r w:rsidR="00AD4D4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– активизация умственной деятельности детей. А также с помощью вербального метода – беседы происходит вызов того, что учащийся знает о данной теме. Это заставляет его анализировать собственные знания, наблюдения и начинать думать о той теме, которую им предстоит разбирать.</w:t>
            </w:r>
          </w:p>
          <w:p w:rsidR="009259F2" w:rsidRPr="0019421D" w:rsidRDefault="009259F2" w:rsidP="005E19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6BD" w:rsidRPr="004C6286" w:rsidTr="0015689D">
        <w:trPr>
          <w:trHeight w:val="540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361" w:rsidRPr="00A06F69" w:rsidRDefault="00303361" w:rsidP="00D6065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66BD" w:rsidRPr="00A06F69" w:rsidRDefault="00D6065D" w:rsidP="00D6065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466B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Подготовка к изучению материала через повторение опорных знаний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76078" w:rsidRDefault="003466BD" w:rsidP="00F7607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целей, которые </w:t>
            </w:r>
            <w:r w:rsidR="007539C0"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F76078"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ставит перед </w:t>
            </w:r>
            <w:r w:rsidR="007539C0"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обучающимися </w:t>
            </w:r>
            <w:r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данном</w:t>
            </w:r>
            <w:r w:rsid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66BD" w:rsidRPr="00F76078" w:rsidRDefault="003466BD" w:rsidP="00F7607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этапе </w:t>
            </w:r>
            <w:r w:rsidR="00F9435A"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="00056CAF"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(какой результат должен</w:t>
            </w:r>
            <w:r w:rsidR="00F76078"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быть достигнут </w:t>
            </w:r>
            <w:r w:rsidR="00F9435A"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r w:rsidRPr="00F7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определение целей и задач, которых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1CD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хочет достичь на данном этапе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435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описание методов, способствующих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решению поставленных целей и задач;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критериев достижения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целей и задач данного этапа </w:t>
            </w:r>
            <w:r w:rsidR="00F9435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определение возможных действий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 в случае, если ему или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обучающимся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удается достичь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поставленных целей;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методов организации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совместной деятельности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учетом особенностей </w:t>
            </w:r>
            <w:r w:rsidR="00AE128C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котор</w:t>
            </w:r>
            <w:r w:rsidR="00AE128C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педагог;</w:t>
            </w:r>
          </w:p>
          <w:p w:rsidR="00082837" w:rsidRPr="00A06F69" w:rsidRDefault="00082837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3361" w:rsidRPr="00A06F69" w:rsidRDefault="00303361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методов мотивирования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5C93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бучающихся 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опроса;</w:t>
            </w:r>
          </w:p>
          <w:p w:rsidR="00983D0E" w:rsidRPr="00A06F69" w:rsidRDefault="00983D0E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методов и критериев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оценивания ответов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ходе</w:t>
            </w:r>
            <w:r w:rsidR="00303361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опроса.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7F1" w:rsidRPr="0019421D" w:rsidRDefault="00303361" w:rsidP="001C3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lastRenderedPageBreak/>
              <w:t>Це</w:t>
            </w:r>
            <w:r w:rsidR="001C37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ль для </w:t>
            </w:r>
            <w:r w:rsidR="00024B94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обучающихся</w:t>
            </w:r>
            <w:r w:rsidR="001C37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: на данном этапе занятия обучающиеся должны сконцентрировать свое внимание для  психологического настроя работы на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уроке, через эмоциональное отношение к кошкам, учиться выступать перед аудиторией </w:t>
            </w:r>
            <w:r w:rsidR="001C37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уроке</w:t>
            </w:r>
            <w:r w:rsidR="00C930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1C37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1C37F1" w:rsidRPr="0019421D" w:rsidRDefault="00056CAF" w:rsidP="001C3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Цель </w:t>
            </w:r>
            <w:r w:rsidR="001C37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данного этапа для педагога</w:t>
            </w:r>
            <w:r w:rsidR="001C37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 ввести детей в предлагаемый образовательный материал</w:t>
            </w:r>
            <w:r w:rsidR="00415C93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развивать умение выступать перед аудиторией</w:t>
            </w:r>
          </w:p>
          <w:p w:rsidR="001C37F1" w:rsidRPr="0019421D" w:rsidRDefault="00FF1411" w:rsidP="001C3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данном этапе используются иллюстративный и словесный </w:t>
            </w:r>
            <w:r w:rsidRP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методы.</w:t>
            </w:r>
          </w:p>
          <w:p w:rsidR="00056CAF" w:rsidRDefault="00056CAF" w:rsidP="002F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Слово учителя: «Вы сегодня  тоже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подготовили фотографии своих 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кошек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Кто может немного рассказать о своём любимце?»</w:t>
            </w:r>
            <w:r w:rsid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15C93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 к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 знает и сможет прочитать стихотворения о кошках? Сейчас мы проведём «Поэтическую эстафету»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(прил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156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). Предложу детям прочитать стихотворения и после прочтения</w:t>
            </w:r>
            <w:r w:rsidR="00156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0336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сказать 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какие  повадки или черты характера  кошки в них отмечаются.</w:t>
            </w:r>
          </w:p>
          <w:p w:rsidR="0019421D" w:rsidRPr="0019421D" w:rsidRDefault="0019421D" w:rsidP="002F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015EC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Для поддержания  интереса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детей использую сюрпризный момент – всем чтецам вручаю игрушечную кошку, которую они передают друг другу, как эстафетную палочку.</w:t>
            </w:r>
          </w:p>
          <w:p w:rsidR="00303361" w:rsidRPr="0019421D" w:rsidRDefault="00303361" w:rsidP="002F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015EC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Воспитательный момент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вопрос детям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после прочтения стихотворений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: 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«А вы</w:t>
            </w:r>
            <w:r w:rsid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</w:t>
            </w:r>
            <w:r w:rsid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относитесь к своим кошкам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Не забываете их покормить, поиграть с ними?»</w:t>
            </w:r>
          </w:p>
          <w:p w:rsidR="00BB097B" w:rsidRPr="0019421D" w:rsidRDefault="002F4360" w:rsidP="002F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Цель </w:t>
            </w:r>
            <w:r w:rsidR="00FF141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данного приёма</w:t>
            </w:r>
            <w:r w:rsidR="00983D0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C37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C37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активизация связной речи обучающихся, формирование коммуникативных навыков</w:t>
            </w:r>
            <w:r w:rsidR="00FF141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BB097B" w:rsidRPr="0019421D" w:rsidRDefault="00FF1411" w:rsidP="002F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BB097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В качестве методов мотивирования,</w:t>
            </w:r>
            <w:r w:rsidR="00BB097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82837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 буду предоставлять</w:t>
            </w:r>
            <w:r w:rsid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82837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обучающимся возможность высказаться, обратить на себя внимание. П</w:t>
            </w:r>
            <w:r w:rsidR="00BB097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осле  прочтения каждого </w:t>
            </w:r>
            <w:r w:rsidR="00082837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рассказа или </w:t>
            </w:r>
            <w:r w:rsidR="00BB097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стихотворения я использую похвалу, одобрение, буду отмечать индивидуальные успехи детей.</w:t>
            </w:r>
          </w:p>
          <w:p w:rsidR="00082837" w:rsidRPr="0019421D" w:rsidRDefault="00082837" w:rsidP="002F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Если у кого – то из детей возникнут трудности в процессе чтения стихотворений</w:t>
            </w:r>
            <w:r w:rsidR="007E13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я буду ободрять, поддерживать ребёнка укреплять у него уверенность в себе.</w:t>
            </w:r>
          </w:p>
          <w:p w:rsidR="003466BD" w:rsidRPr="0019421D" w:rsidRDefault="00DD7FDC" w:rsidP="00E92F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Критериями достижения целей и задач данного этапа</w:t>
            </w:r>
            <w:r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меня являются активное участие </w:t>
            </w:r>
            <w:r w:rsidR="00415C93"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 желании рассказать о своих питомцах</w:t>
            </w:r>
            <w:r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эмоциональное прочтение стихотворений, самостоятельность мышления, заинтересованность в теме занятия</w:t>
            </w:r>
            <w:r w:rsidR="00415C93"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9435A" w:rsidRPr="0019421D" w:rsidRDefault="00BB097B" w:rsidP="00E92F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Обобщение данного этапа занятия</w:t>
            </w:r>
            <w:r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слово учителя: «Да, кошка существо очень интересное и милое, со своим характером и повадками, и всегда очень интересный объект для наблюдения и изображения</w:t>
            </w:r>
            <w:r w:rsidR="00DB2692"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DD7FDC" w:rsidRPr="0019421D" w:rsidRDefault="00DB2692" w:rsidP="004C6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466BD" w:rsidRPr="004C6286" w:rsidTr="00E60D94">
        <w:trPr>
          <w:trHeight w:val="540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D6065D" w:rsidP="00D6065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Изучение нового учебного материала.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этап предполагает: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постановку конкретной учебной цели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обучающимися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(какой результат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должен быть достигнут </w:t>
            </w:r>
            <w:r w:rsidR="00DB4E0F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обучающимися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данном этапе </w:t>
            </w:r>
            <w:r w:rsidR="00AE128C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определение целей и задач, которые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ставит перед собой 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данном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этапе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изложение основных положений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 учебного материала, </w:t>
            </w:r>
            <w:r w:rsidR="00C9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который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должен быть освоен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форм и методов изложения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(представления) нового учебного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основных форм и методов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индивидуальной и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деятельности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учетом особенностей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котором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педагог;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критериев определения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уровня внимания и интереса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излагаемому педагогом учебному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материалу;</w:t>
            </w:r>
          </w:p>
          <w:p w:rsidR="003466BD" w:rsidRPr="00A06F69" w:rsidRDefault="003466BD" w:rsidP="004514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методов мотивирования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(стимулирования) учебной активности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бучающихся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ходе освоения нового</w:t>
            </w:r>
            <w:r w:rsidR="004514DA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материала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A8" w:rsidRPr="0019421D" w:rsidRDefault="00DB2692" w:rsidP="00AE128C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Для подготовки детей к третьему этапу работы, а именно изучению нового учебного материала</w:t>
            </w:r>
            <w:r w:rsidR="005224F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я проведу</w:t>
            </w:r>
            <w:r w:rsidR="005224F1" w:rsidRPr="008B7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викторину: «Знаменитые кошки и коты - герои сказок и мультфильмов».</w:t>
            </w:r>
            <w:r w:rsidR="005224F1" w:rsidRPr="008B77BA">
              <w:rPr>
                <w:i/>
                <w:sz w:val="28"/>
                <w:szCs w:val="28"/>
              </w:rPr>
              <w:t xml:space="preserve"> </w:t>
            </w:r>
          </w:p>
          <w:p w:rsidR="00535FA8" w:rsidRDefault="00535FA8" w:rsidP="00AE128C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19421D">
              <w:rPr>
                <w:sz w:val="28"/>
                <w:szCs w:val="28"/>
                <w:u w:val="single"/>
              </w:rPr>
              <w:t xml:space="preserve">Цель </w:t>
            </w:r>
            <w:r w:rsidR="004514DA" w:rsidRPr="0019421D">
              <w:rPr>
                <w:sz w:val="28"/>
                <w:szCs w:val="28"/>
                <w:u w:val="single"/>
              </w:rPr>
              <w:t>для педагога</w:t>
            </w:r>
            <w:r w:rsidRPr="0019421D">
              <w:rPr>
                <w:sz w:val="28"/>
                <w:szCs w:val="28"/>
                <w:u w:val="single"/>
              </w:rPr>
              <w:t xml:space="preserve"> –</w:t>
            </w:r>
            <w:r w:rsidRPr="0019421D">
              <w:rPr>
                <w:sz w:val="28"/>
                <w:szCs w:val="28"/>
              </w:rPr>
              <w:t xml:space="preserve"> поддержание интереса к теме занятия, активизирование познавательной деятельн</w:t>
            </w:r>
            <w:r w:rsidR="004514DA" w:rsidRPr="0019421D">
              <w:rPr>
                <w:sz w:val="28"/>
                <w:szCs w:val="28"/>
              </w:rPr>
              <w:t>о</w:t>
            </w:r>
            <w:r w:rsidRPr="0019421D">
              <w:rPr>
                <w:sz w:val="28"/>
                <w:szCs w:val="28"/>
              </w:rPr>
              <w:t>сти.</w:t>
            </w:r>
          </w:p>
          <w:p w:rsidR="00A015EC" w:rsidRPr="00A015EC" w:rsidRDefault="00A015EC" w:rsidP="00AE128C">
            <w:pPr>
              <w:spacing w:before="100" w:beforeAutospacing="1" w:after="100" w:afterAutospacing="1" w:line="240" w:lineRule="auto"/>
              <w:rPr>
                <w:sz w:val="28"/>
                <w:szCs w:val="28"/>
                <w:u w:val="single"/>
              </w:rPr>
            </w:pPr>
            <w:r w:rsidRPr="00A015EC">
              <w:rPr>
                <w:sz w:val="28"/>
                <w:szCs w:val="28"/>
                <w:u w:val="single"/>
              </w:rPr>
              <w:t>Цель для обучающихся:</w:t>
            </w:r>
            <w:r w:rsidR="00C930A6">
              <w:rPr>
                <w:sz w:val="28"/>
                <w:szCs w:val="28"/>
                <w:u w:val="single"/>
              </w:rPr>
              <w:t xml:space="preserve"> </w:t>
            </w:r>
            <w:r w:rsidR="00C930A6" w:rsidRPr="00C930A6">
              <w:rPr>
                <w:sz w:val="28"/>
                <w:szCs w:val="28"/>
              </w:rPr>
              <w:t>активизация умственной деятельности</w:t>
            </w:r>
          </w:p>
          <w:p w:rsidR="002A6D4E" w:rsidRPr="0019421D" w:rsidRDefault="005224F1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sz w:val="28"/>
                <w:szCs w:val="28"/>
              </w:rPr>
              <w:t xml:space="preserve"> Слово педагога: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«Знаете ли вы знаменитых кошек? Некоторые кошки и коты стали супер знаменитыми, выступая в цирке, снимаясь на </w:t>
            </w:r>
            <w:r w:rsidR="004514D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телевидении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Так </w:t>
            </w:r>
            <w:r w:rsidR="008B7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мериканский кот Моррис в 1973 г. получил приз как лучший телеактёр по классу рекламы. Много талантливых «усатых» артистов  в театре кошек Юрия Куклачёва, например кот Борис, которого вы видели в наших рекламах. Много знаменитых котов мы встречали в  сказках и мультфильмах. Давайте их отгадаем!» (прил.2)</w:t>
            </w:r>
          </w:p>
          <w:p w:rsidR="0015689D" w:rsidRDefault="00983C8F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Для оценивания  на данном  этапе используется словесное поощрение в качестве формулировок: «Молодец!», «Умница!», «Хорошо!», «Подумай еще!», «Не торопись!»</w:t>
            </w:r>
            <w:r w:rsidR="00156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19330D" w:rsidRDefault="0019330D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Викторина </w:t>
            </w:r>
            <w:r w:rsidR="00E02DF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соответствует возрастным особенностям обучающихся</w:t>
            </w:r>
            <w:r w:rsidR="004514D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E02DF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(дети любят отгадывать загадки) и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позволит снять тревожность у некоторых детей, а так же поможет поддержать настрой детей на достижение цели занятия</w:t>
            </w:r>
            <w:r w:rsidR="00B33326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CB2CEF" w:rsidRPr="0019421D" w:rsidRDefault="00CB2CEF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Обобщение данного этапа: </w:t>
            </w:r>
            <w:r w:rsidR="004B045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вместе с </w:t>
            </w:r>
            <w:r w:rsidR="004B045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сказками кошка входит в жизнь человека с самого </w:t>
            </w:r>
            <w:r w:rsidR="00A015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детства</w:t>
            </w:r>
            <w:r w:rsidR="004B045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Это</w:t>
            </w:r>
            <w:r w:rsidR="00474F3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</w:t>
            </w:r>
            <w:r w:rsidRPr="00CB2C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агадочное, непредсказуемое существо, притягивающее к себе человека с незапамятной поры. Чтобы разгадать ее магическую тайну (если это вообще возможно), нам придется отправиться в странствия по далеким временам и землям.</w:t>
            </w:r>
            <w:r w:rsidR="00474F32" w:rsidRPr="00474F3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</w:p>
          <w:p w:rsidR="00E8416F" w:rsidRPr="0019421D" w:rsidRDefault="00DB4E0F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Третью часть занятия я начну с </w:t>
            </w:r>
            <w:r w:rsidR="0034098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использования метода «создание проблемной ситуации».  Для этого я обращусь к детям с вопросо</w:t>
            </w:r>
            <w:r w:rsidR="00D227E3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  <w:r w:rsidR="00B33326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</w:t>
            </w:r>
            <w:r w:rsidR="004B045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наете ли вы историю кошки, откуда она</w:t>
            </w:r>
            <w:r w:rsidR="00FB6F3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17242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 нам пришла</w:t>
            </w:r>
            <w:r w:rsidR="004B045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как её изображают в искусстве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?» </w:t>
            </w:r>
          </w:p>
          <w:p w:rsidR="00E8416F" w:rsidRPr="0019421D" w:rsidRDefault="00E8416F" w:rsidP="00E841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Перед учащимися стоит цель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адекватного</w:t>
            </w:r>
            <w:r w:rsidR="006E263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восприятия, осознания информации по теме занятия, </w:t>
            </w:r>
            <w:r w:rsidR="00983C8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аинтересованност</w:t>
            </w:r>
            <w:r w:rsidR="00156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ь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 практической работе.</w:t>
            </w:r>
          </w:p>
          <w:p w:rsidR="00E8416F" w:rsidRDefault="00E8416F" w:rsidP="00E841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Цель для педагога: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создать </w:t>
            </w:r>
            <w:r w:rsidR="003A10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установку на поисково – творческую деятельность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 w:rsidR="00983C8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сформировать представление у детей об изображении кошки в искусстве, </w:t>
            </w:r>
          </w:p>
          <w:p w:rsidR="008B77BA" w:rsidRDefault="0015689D" w:rsidP="00E841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Рассказываю</w:t>
            </w:r>
            <w:r w:rsidR="00E8416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DB4E0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 происхождении кошки</w:t>
            </w:r>
            <w:r w:rsidR="00B33326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FB6F3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="00340981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прил. 3).</w:t>
            </w:r>
            <w:r w:rsidR="00DB4E0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E8416F" w:rsidRPr="008B7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Демонстрируются</w:t>
            </w:r>
            <w:r w:rsidR="00DB4E0F" w:rsidRPr="008B7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слайд</w:t>
            </w:r>
            <w:r w:rsidR="00FB6F3E" w:rsidRPr="008B7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ы </w:t>
            </w:r>
            <w:r w:rsidR="00DB4E0F" w:rsidRPr="008B7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изображением кошки в Древнем Египте, Кота Баюна</w:t>
            </w:r>
            <w:r w:rsidR="00B33326" w:rsidRPr="008B77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2A5AD1" w:rsidRPr="0019421D" w:rsidRDefault="00B33326" w:rsidP="00E841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E8416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Вторая часть рассказа -  об </w:t>
            </w:r>
            <w:r w:rsidR="00E8416F" w:rsidRPr="0019421D">
              <w:rPr>
                <w:sz w:val="28"/>
                <w:szCs w:val="28"/>
              </w:rPr>
              <w:t xml:space="preserve"> </w:t>
            </w:r>
            <w:r w:rsidR="00E8416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изображении кошки в искусстве. Слово педагога:  «</w:t>
            </w:r>
            <w:r w:rsidR="00474F32" w:rsidRPr="00474F3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Кошки всех времен остались на фресках и полотнах, мозаиках и витражах, даже на хрупких листах средневековых манускриптов. Их изображали на стекле, мраморе, фарфоре, керамике, хрустале и папье-маше. Грациозное, загадочное, непознанное - это животное стало темой для сотен художников всех направлений.</w:t>
            </w:r>
            <w:r w:rsidR="00474F3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E8416F" w:rsidRPr="0019421D">
              <w:rPr>
                <w:sz w:val="28"/>
                <w:szCs w:val="28"/>
              </w:rPr>
              <w:t>В картинах кошка появились сначала лишь как небольшая деталь фона и лишь в 17 – 18 веке кошки на портретах  (часто на руках у юных девушек) и в натюрмортах – стали весьма важным элементом композиции</w:t>
            </w:r>
            <w:r w:rsidR="007E1302">
              <w:rPr>
                <w:sz w:val="28"/>
                <w:szCs w:val="28"/>
              </w:rPr>
              <w:t xml:space="preserve">. </w:t>
            </w:r>
            <w:r w:rsidR="007E1302">
              <w:rPr>
                <w:sz w:val="28"/>
                <w:szCs w:val="28"/>
              </w:rPr>
              <w:lastRenderedPageBreak/>
              <w:t>Давйте посмотрим на кошек в картинах художников</w:t>
            </w:r>
            <w:r w:rsidR="00E8416F" w:rsidRPr="0019421D">
              <w:rPr>
                <w:sz w:val="28"/>
                <w:szCs w:val="28"/>
              </w:rPr>
              <w:t xml:space="preserve">». </w:t>
            </w:r>
            <w:r w:rsidR="00E8416F" w:rsidRPr="007E1302">
              <w:rPr>
                <w:i/>
                <w:sz w:val="28"/>
                <w:szCs w:val="28"/>
              </w:rPr>
              <w:t>Демонстрируются репродукции или слайды картин: Леонардо да Винчи «Мадонна с кошкой»; Дега «Девушка с кошкой», Снейдерс «</w:t>
            </w:r>
            <w:r w:rsidR="008B77BA" w:rsidRPr="007E1302">
              <w:rPr>
                <w:i/>
                <w:sz w:val="28"/>
                <w:szCs w:val="28"/>
              </w:rPr>
              <w:t>Натюрморт с битой дичью»</w:t>
            </w:r>
            <w:r w:rsidR="00A015EC">
              <w:rPr>
                <w:i/>
                <w:sz w:val="28"/>
                <w:szCs w:val="28"/>
              </w:rPr>
              <w:t xml:space="preserve"> </w:t>
            </w:r>
            <w:r w:rsidR="008B77BA" w:rsidRPr="007E1302">
              <w:rPr>
                <w:i/>
                <w:sz w:val="28"/>
                <w:szCs w:val="28"/>
              </w:rPr>
              <w:t>Ж. Б. Перроно «Портрет неизвестной девушки</w:t>
            </w:r>
            <w:r w:rsidR="00E8416F" w:rsidRPr="007E1302">
              <w:rPr>
                <w:i/>
                <w:sz w:val="28"/>
                <w:szCs w:val="28"/>
              </w:rPr>
              <w:t>»</w:t>
            </w:r>
            <w:r w:rsidR="008B77BA" w:rsidRPr="007E1302">
              <w:rPr>
                <w:i/>
                <w:sz w:val="28"/>
                <w:szCs w:val="28"/>
              </w:rPr>
              <w:t>.</w:t>
            </w:r>
            <w:r w:rsidR="00E8416F" w:rsidRPr="0019421D">
              <w:rPr>
                <w:sz w:val="28"/>
                <w:szCs w:val="28"/>
              </w:rPr>
              <w:t xml:space="preserve"> </w:t>
            </w:r>
            <w:r w:rsidR="008B77BA">
              <w:rPr>
                <w:sz w:val="28"/>
                <w:szCs w:val="28"/>
              </w:rPr>
              <w:t xml:space="preserve">    </w:t>
            </w:r>
            <w:r w:rsidR="00E8416F" w:rsidRPr="0019421D">
              <w:rPr>
                <w:sz w:val="28"/>
                <w:szCs w:val="28"/>
              </w:rPr>
              <w:t>Художники анималисты и сам жанр появились лишь в 18 веке, когда вырос спрос на портреты домашних питомцев. Голландская художница Генриетта Роннар всё своё творчество посвятила кошкам</w:t>
            </w:r>
            <w:r w:rsidR="007E1302">
              <w:rPr>
                <w:sz w:val="28"/>
                <w:szCs w:val="28"/>
              </w:rPr>
              <w:t>. Посмотрите</w:t>
            </w:r>
            <w:r w:rsidR="007753B8">
              <w:rPr>
                <w:sz w:val="28"/>
                <w:szCs w:val="28"/>
              </w:rPr>
              <w:t>,</w:t>
            </w:r>
            <w:r w:rsidR="007E1302">
              <w:rPr>
                <w:sz w:val="28"/>
                <w:szCs w:val="28"/>
              </w:rPr>
              <w:t xml:space="preserve"> какие они милые и забавные</w:t>
            </w:r>
            <w:r w:rsidR="007753B8">
              <w:rPr>
                <w:sz w:val="28"/>
                <w:szCs w:val="28"/>
              </w:rPr>
              <w:t>. Понравились вам картины? Чем?</w:t>
            </w:r>
            <w:r w:rsidR="00E02DFB" w:rsidRPr="0019421D">
              <w:rPr>
                <w:sz w:val="28"/>
                <w:szCs w:val="28"/>
              </w:rPr>
              <w:t>»</w:t>
            </w:r>
            <w:r w:rsidR="00E8416F" w:rsidRPr="0019421D">
              <w:rPr>
                <w:sz w:val="28"/>
                <w:szCs w:val="28"/>
              </w:rPr>
              <w:t xml:space="preserve">. </w:t>
            </w:r>
            <w:r w:rsidR="00E02DFB" w:rsidRPr="008B77BA">
              <w:rPr>
                <w:i/>
                <w:sz w:val="28"/>
                <w:szCs w:val="28"/>
              </w:rPr>
              <w:t>(</w:t>
            </w:r>
            <w:r w:rsidR="00E8416F" w:rsidRPr="008B77BA">
              <w:rPr>
                <w:i/>
                <w:sz w:val="28"/>
                <w:szCs w:val="28"/>
              </w:rPr>
              <w:t>Демонстрируются слайды её картин</w:t>
            </w:r>
            <w:r w:rsidR="00E02DFB" w:rsidRPr="008B77BA">
              <w:rPr>
                <w:i/>
                <w:sz w:val="28"/>
                <w:szCs w:val="28"/>
              </w:rPr>
              <w:t>).</w:t>
            </w:r>
            <w:r w:rsidR="00E02DFB" w:rsidRPr="0019421D">
              <w:rPr>
                <w:sz w:val="28"/>
                <w:szCs w:val="28"/>
              </w:rPr>
              <w:t xml:space="preserve">  </w:t>
            </w:r>
          </w:p>
          <w:p w:rsidR="00DB4E0F" w:rsidRDefault="0019330D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Изложение основных положений нового учебного материала происходит с помощью наглядного, объяснительно -</w:t>
            </w:r>
            <w:r w:rsidR="004514DA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иллюстративного, частично - поискового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методов.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F0450B" w:rsidRDefault="00F0450B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E027D1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Критериями определения уровня внимания и интереса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обучающихся к излагаемому учебному материалу: </w:t>
            </w:r>
            <w:r w:rsidR="007753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активное участие в обсуждении картин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непосредственный эмоциональный отклик.</w:t>
            </w:r>
          </w:p>
          <w:p w:rsidR="00E60D94" w:rsidRDefault="00E60D94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Методы мотивирования:</w:t>
            </w:r>
            <w:r w:rsidRP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возбуждение познавательного интереса,  создание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эффекта любопытства</w:t>
            </w:r>
            <w:r w:rsidRP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19421D" w:rsidRDefault="0019421D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1302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Обобщение данного этапа занятия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: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«В течение тысячелетий многие художники рисовали кошку, заворожённые её пластикой и грацией, показывая нам это животное во всём многообразии его поведения</w:t>
            </w:r>
            <w:r w:rsidR="00156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».</w:t>
            </w:r>
          </w:p>
          <w:p w:rsidR="0019421D" w:rsidRDefault="0019421D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После объяснения материала и перед практическим заданием для профилактики утомляемости детей  и снятия статического напряжения проведу </w:t>
            </w:r>
            <w:r w:rsidRPr="007E1302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динамическую паузу «Пантомима»: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«Давайте, ребята,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тоже изобразим кошку </w:t>
            </w:r>
            <w:r w:rsidR="00156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как кошки умываются?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Как потягиваются? Как напрягаются, когда сердится? Как царапается, выпуская коготки? Как шипит, завидев врага? Как мягко ступает?</w:t>
            </w:r>
            <w:r w:rsidR="007E130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  <w:p w:rsidR="007753B8" w:rsidRDefault="004B0453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930A6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</w:t>
            </w:r>
            <w:r w:rsidR="00340981" w:rsidRPr="00C930A6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одготовки к </w:t>
            </w:r>
            <w:r w:rsidR="004514DA" w:rsidRPr="00C930A6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с</w:t>
            </w:r>
            <w:r w:rsidR="00340981" w:rsidRPr="00C930A6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амостоятельной </w:t>
            </w:r>
            <w:r w:rsidRPr="00C930A6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работе: </w:t>
            </w:r>
            <w:r w:rsidR="007753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="007753B8" w:rsidRPr="007753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Сегодня на занятии мы  с вами тоже будем изображать кошку в разных видах искусства - в живописи</w:t>
            </w:r>
            <w:r w:rsid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7753B8" w:rsidRPr="007753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графике</w:t>
            </w:r>
            <w:r w:rsidR="007753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скульптуре. Чтобы перейти непосредственно к изображению кошки, нам надо вспомнить некоторые художественные термины и понятия. Для этого мы проведём игру «Чистая доска». </w:t>
            </w:r>
            <w:r w:rsid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доске написаны термины</w:t>
            </w:r>
            <w:r w:rsidR="007753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вы говорите что каждый термин обозначает в искусстве,  и я его стираю. На доске не должно остаться 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 w:rsidR="007753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одного термина</w:t>
            </w:r>
            <w:r w:rsid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7753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7753B8" w:rsidRPr="00FD6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(Термины </w:t>
            </w:r>
            <w:r w:rsidR="00C930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  <w:r w:rsidR="00FD6E7E" w:rsidRPr="00FD6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«анималистический жанр»,</w:t>
            </w:r>
            <w:r w:rsidR="007753B8" w:rsidRPr="00FD6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«живопись», «гра</w:t>
            </w:r>
            <w:r w:rsidR="00FD6E7E" w:rsidRPr="00FD6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</w:t>
            </w:r>
            <w:r w:rsidR="007753B8" w:rsidRPr="00FD6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ика», «скульптура»,</w:t>
            </w:r>
            <w:r w:rsidR="00FD6E7E" w:rsidRPr="00FD6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«набросок», «порядок изображения животного»</w:t>
            </w:r>
            <w:r w:rsidR="007753B8" w:rsidRPr="00FD6E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E60D94" w:rsidRPr="00E60D94" w:rsidRDefault="00E60D94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Цель данного этапа для детей: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творчески включаться в практическую работу по данной теме, закрепить знания основных терминов, соблюдать последовательность и аккуратность в работе.</w:t>
            </w:r>
          </w:p>
          <w:p w:rsidR="00E60D94" w:rsidRDefault="00E60D94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Цель для педагога:</w:t>
            </w:r>
            <w:r w:rsidRP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способствовать формированию умений и навыков изображать  животных,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</w:t>
            </w:r>
            <w:r w:rsidRP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роверить знания  и умения полученные на предыдущих занятиях,</w:t>
            </w:r>
            <w:r>
              <w:t xml:space="preserve"> </w:t>
            </w:r>
            <w:r w:rsidRP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стимулировать творческое применение знаний.</w:t>
            </w:r>
          </w:p>
          <w:p w:rsidR="002A6D4E" w:rsidRPr="0019421D" w:rsidRDefault="0015689D" w:rsidP="00AE1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83C8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Практическое задание</w:t>
            </w:r>
            <w:r w:rsidR="00E02DF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детям</w:t>
            </w:r>
            <w:r w:rsidR="00983C8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  <w:r w:rsidR="00983C8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создать образ кошки  в одном из видов искусства. </w:t>
            </w:r>
            <w:r w:rsidR="00983C8F" w:rsidRPr="0019421D">
              <w:rPr>
                <w:sz w:val="28"/>
                <w:szCs w:val="28"/>
              </w:rPr>
              <w:t xml:space="preserve"> </w:t>
            </w:r>
            <w:r w:rsidR="00983C8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Для лучшего результата (чтобы каждый ребёнок выразил себя наиболее адекватно в предпочитаемой технике), я разделю группу на подгруппы: «живописцы», «скульпторы», «графики»</w:t>
            </w:r>
            <w:r w:rsidR="00E02DFB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E263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="00983C8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исходя из индивидуальных способностей присутствующих на занятии детей</w:t>
            </w:r>
            <w:r w:rsidR="006E263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="00983C8F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FD6E7E" w:rsidRPr="00C930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Педагог демонстрирует порядок изображения кошки</w:t>
            </w:r>
            <w:r w:rsidR="00E027D1" w:rsidRPr="00C930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(прил.4)</w:t>
            </w:r>
          </w:p>
          <w:p w:rsidR="002A6D4E" w:rsidRPr="0019421D" w:rsidRDefault="002A6D4E" w:rsidP="002A6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В группе </w:t>
            </w:r>
            <w:r w:rsidR="00C930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трое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детей – гиперактивные, для концентрации их внимания на правильное выполнение задания созда</w:t>
            </w:r>
            <w:r w:rsidR="006E263D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 детей ощущение важности ситуации «Это очень ответственная работа».</w:t>
            </w:r>
          </w:p>
          <w:p w:rsidR="002A6D4E" w:rsidRPr="0019421D" w:rsidRDefault="002A6D4E" w:rsidP="002A6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Критериями определения уровня внимания и интереса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учащихся на данном этапе для меня являются осознанность выполняемых действий, самостоятельность изображения, творческое </w:t>
            </w:r>
            <w:r w:rsidR="00E60D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отношение к работе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2A6D4E" w:rsidRDefault="002A6D4E" w:rsidP="002A6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Для мотивирования учебной активности </w:t>
            </w:r>
            <w:r w:rsidR="00FD6E7E" w:rsidRP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обучающихся</w:t>
            </w:r>
            <w:r w:rsid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предлагается детям предположить, где они смогут использовать полученные навыки</w:t>
            </w:r>
            <w:r w:rsidR="004C6286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изображения животных</w:t>
            </w:r>
            <w:r w:rsidR="00E027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Педагог говорит, что за интересные работы от имени кошек им будут вручены особые медали.</w:t>
            </w:r>
          </w:p>
          <w:p w:rsidR="003466BD" w:rsidRPr="0019421D" w:rsidRDefault="003466BD" w:rsidP="006E2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6BD" w:rsidRPr="004C6286" w:rsidTr="00E027D1">
        <w:trPr>
          <w:trHeight w:val="398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3466BD" w:rsidP="00D6065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D6065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Закрепление 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нового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материала,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предполагающее: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постановку конкретной цели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обучающимися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(какой результат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быть достигнут</w:t>
            </w:r>
            <w:r w:rsidR="007539C0" w:rsidRPr="00A06F69">
              <w:rPr>
                <w:sz w:val="28"/>
                <w:szCs w:val="28"/>
              </w:rPr>
              <w:t xml:space="preserve">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обучающимися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данном этапе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определение целей и задач, которые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ставит перед собой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данном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этапе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форм и методов достижения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поставленных целей в ходе закрепления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 материала с учетом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особенностей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которыми работает педагог.</w:t>
            </w:r>
          </w:p>
          <w:p w:rsidR="00741D40" w:rsidRPr="00A06F69" w:rsidRDefault="003466BD" w:rsidP="0074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описание критериев, позволяющих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степень усвоения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обучающимися 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 учебного материала;</w:t>
            </w:r>
          </w:p>
          <w:p w:rsidR="003466BD" w:rsidRPr="00A06F69" w:rsidRDefault="003466BD" w:rsidP="0074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описание возможных путей и методов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реагирования на ситуации, когда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определяет, что часть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="004C6286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освоила новый учебный материал.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D4E" w:rsidRPr="007E7911" w:rsidRDefault="002A6D4E" w:rsidP="007E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27D1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lastRenderedPageBreak/>
              <w:t>Закрепление провожу с целью:</w:t>
            </w:r>
            <w:r w:rsid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стимулировать мыслительную деятельность учащихся,</w:t>
            </w:r>
            <w:r w:rsid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формировать навыки и умения </w:t>
            </w:r>
            <w:r w:rsidR="00F76078"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анализировать свою работу</w:t>
            </w:r>
            <w:r w:rsidR="0015689D"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  <w:r w:rsid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получить информацию о том, насколько успешно поняли </w:t>
            </w:r>
            <w:r w:rsidR="00E02DFB"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объяснения.</w:t>
            </w:r>
          </w:p>
          <w:p w:rsidR="00E027D1" w:rsidRDefault="004C6286" w:rsidP="00A0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27D1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Подводя итог занятия,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дам вербальную оценку работе учащихся на уроке и предложу ребятам  дать самооценку своей деятельности, озвучивая, что на занятии получилось, и что не смогли сделать</w:t>
            </w:r>
            <w:r w:rsid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что узнали нового.</w:t>
            </w:r>
            <w:r w:rsidR="004B045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B2C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Так каждый обучающийся ставит перед собой проблему, которую он будет решать на следующем занятии.</w:t>
            </w:r>
            <w:r w:rsidR="00CB2C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="00E027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B2C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Педагог </w:t>
            </w:r>
            <w:r w:rsidR="00CB2CEF" w:rsidRPr="00CB2C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спрашивает</w:t>
            </w:r>
            <w:r w:rsidR="00CB2C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что нового и интересного они узнали на занятии.</w:t>
            </w:r>
          </w:p>
          <w:p w:rsidR="00F76078" w:rsidRPr="0019421D" w:rsidRDefault="00CB2CEF" w:rsidP="00A0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конце занятия</w:t>
            </w:r>
            <w:r w:rsidR="00E027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благодар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ю</w:t>
            </w:r>
            <w:r w:rsidR="00E027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всех ребят за старание и увлечённость искусством и вруча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ю </w:t>
            </w:r>
            <w:r w:rsidR="00E027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всем медали с изображением кошки. </w:t>
            </w:r>
          </w:p>
          <w:p w:rsidR="00F76078" w:rsidRPr="0019421D" w:rsidRDefault="00A06F69" w:rsidP="00A0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Критерии оценивания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выполненных работ</w:t>
            </w:r>
            <w:r w:rsidR="00F7607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(для педагога):</w:t>
            </w:r>
            <w:r w:rsid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F045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новизна содержания ( личностное отношение автора), композиция </w:t>
            </w:r>
            <w:r w:rsidR="00F045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и точность, совершенство выражения.</w:t>
            </w:r>
          </w:p>
          <w:p w:rsidR="004C6286" w:rsidRPr="0019421D" w:rsidRDefault="004C6286" w:rsidP="004C6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0450B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Показателем усвоения нового материала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является активность обучающихся при проведении итога урока и обсуждении работ</w:t>
            </w:r>
            <w:r w:rsidR="00F045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рост художественного мастерства обучающихся.</w:t>
            </w:r>
          </w:p>
          <w:p w:rsidR="00A06F69" w:rsidRPr="0019421D" w:rsidRDefault="00A06F69" w:rsidP="004C6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0450B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Если часть обучающихся не освоила новый материал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я приглашу их на индивидуальные занятия, где мы ещё раз выполним задание по данной теме.</w:t>
            </w:r>
            <w:r w:rsidR="00F7607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Возможно выполнение задания в другой технике.</w:t>
            </w:r>
          </w:p>
          <w:p w:rsidR="002A6D4E" w:rsidRPr="0019421D" w:rsidRDefault="004514DA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конце повторения – воспитательный момент: «</w:t>
            </w:r>
            <w:r w:rsidR="00F045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Давайте ещё раз озвучим,</w:t>
            </w:r>
            <w:r w:rsid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F045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</w:t>
            </w:r>
            <w:r w:rsidR="002A6D4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ак мы должны </w:t>
            </w:r>
            <w:r w:rsidR="00F7607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относиться </w:t>
            </w:r>
            <w:r w:rsidR="002A6D4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</w:t>
            </w:r>
            <w:r w:rsid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домашним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питомцам</w:t>
            </w:r>
            <w:r w:rsidR="002A6D4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? Да, домашние животные нуждаются в постоянной заботе человека. </w:t>
            </w:r>
            <w:r w:rsid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Всегда п</w:t>
            </w:r>
            <w:r w:rsidR="00F7607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омните слова </w:t>
            </w:r>
            <w:r w:rsidR="002A6D4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Антуан</w:t>
            </w:r>
            <w:r w:rsidR="00F76078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="002A6D4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 Сент – Экзюпери: «Мы в ответе за тех, кого приручили!»  </w:t>
            </w:r>
          </w:p>
          <w:p w:rsidR="003466BD" w:rsidRPr="0019421D" w:rsidRDefault="003466BD" w:rsidP="00A06F6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6BD" w:rsidRPr="004C6286" w:rsidTr="00F76078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71656A" w:rsidP="00D6065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 w:rsidR="003466BD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 на дом, включающее:</w:t>
            </w:r>
          </w:p>
          <w:p w:rsidR="003466BD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постановку целей самостоятельной</w:t>
            </w:r>
            <w:r w:rsidR="00A06F69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для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(что должны</w:t>
            </w:r>
            <w:r w:rsidR="00A06F69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сделать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выполнения</w:t>
            </w:r>
            <w:r w:rsidR="00A06F69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домашнего задания);</w:t>
            </w:r>
          </w:p>
          <w:p w:rsidR="002A6D4E" w:rsidRPr="00A06F69" w:rsidRDefault="003466BD" w:rsidP="00346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определение целей, которые хочет</w:t>
            </w:r>
            <w:r w:rsidR="00A06F69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достичь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задавая задание на</w:t>
            </w:r>
            <w:r w:rsidR="00A06F69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дом;</w:t>
            </w:r>
          </w:p>
          <w:p w:rsidR="003466BD" w:rsidRPr="00A06F69" w:rsidRDefault="003466BD" w:rsidP="00A0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определение и разъяснение</w:t>
            </w:r>
            <w:r w:rsidR="007539C0" w:rsidRPr="00A06F69">
              <w:rPr>
                <w:sz w:val="28"/>
                <w:szCs w:val="28"/>
              </w:rPr>
              <w:t xml:space="preserve"> </w:t>
            </w:r>
            <w:r w:rsidR="007539C0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r w:rsidR="00A06F69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критериев успешного выполнения</w:t>
            </w:r>
            <w:r w:rsidR="00A06F69"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домашнего задания.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D4E" w:rsidRPr="0019421D" w:rsidRDefault="002A6D4E" w:rsidP="00506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Для закрепления полученных в ходе занятия знаний я предложу детям создать портрет своего любимца кота.</w:t>
            </w:r>
          </w:p>
          <w:p w:rsidR="0050654A" w:rsidRPr="0019421D" w:rsidRDefault="0050654A" w:rsidP="00506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r w:rsidR="00DE4099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ходе выполнения  домашнего задания </w:t>
            </w:r>
            <w:r w:rsidR="00DE4099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обучающиеся 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должны сформировать умения и навыки самостоятельной </w:t>
            </w:r>
            <w:r w:rsidR="002A6D4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работы</w:t>
            </w:r>
            <w:r w:rsidR="00DE4099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50654A" w:rsidRPr="0019421D" w:rsidRDefault="0050654A" w:rsidP="00506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Перед</w:t>
            </w:r>
            <w:r w:rsidR="00DE4099"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педагогом</w:t>
            </w:r>
            <w:r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стоит цель</w:t>
            </w:r>
            <w:r w:rsidR="002A6D4E"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: </w:t>
            </w:r>
            <w:r w:rsidR="002A6D4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истематизировать и определить уровень усвоения изученного материала</w:t>
            </w:r>
            <w:r w:rsidR="00156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FD6E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568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оспитание организованности, ответственности</w:t>
            </w:r>
            <w:r w:rsidR="002A6D4E"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2A6D4E" w:rsidRPr="0019421D" w:rsidRDefault="002A6D4E" w:rsidP="00506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7911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Критерии успешного выполнения</w:t>
            </w:r>
            <w:r w:rsidRPr="001942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домашнего задания: творческий подход, выразительность рисунка.</w:t>
            </w:r>
          </w:p>
          <w:p w:rsidR="003466BD" w:rsidRPr="0019421D" w:rsidRDefault="003466BD" w:rsidP="00506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1DDF" w:rsidRDefault="002A1DDF"/>
    <w:p w:rsidR="00C10AA6" w:rsidRDefault="00C10AA6" w:rsidP="00C10AA6">
      <w:pPr>
        <w:jc w:val="center"/>
        <w:rPr>
          <w:b/>
          <w:i/>
          <w:sz w:val="32"/>
          <w:szCs w:val="32"/>
        </w:rPr>
      </w:pPr>
    </w:p>
    <w:p w:rsidR="00C10AA6" w:rsidRDefault="00C10AA6" w:rsidP="00C10AA6">
      <w:pPr>
        <w:jc w:val="center"/>
        <w:rPr>
          <w:b/>
          <w:i/>
          <w:sz w:val="32"/>
          <w:szCs w:val="32"/>
        </w:rPr>
      </w:pPr>
      <w:r w:rsidRPr="006C09A7">
        <w:rPr>
          <w:b/>
          <w:i/>
          <w:sz w:val="32"/>
          <w:szCs w:val="32"/>
        </w:rPr>
        <w:lastRenderedPageBreak/>
        <w:t>Приложение 1.</w:t>
      </w:r>
      <w:r>
        <w:rPr>
          <w:b/>
          <w:i/>
          <w:sz w:val="32"/>
          <w:szCs w:val="32"/>
        </w:rPr>
        <w:t xml:space="preserve">    </w:t>
      </w:r>
      <w:r w:rsidRPr="006C09A7">
        <w:rPr>
          <w:b/>
          <w:i/>
          <w:sz w:val="32"/>
          <w:szCs w:val="32"/>
        </w:rPr>
        <w:t>Стих</w:t>
      </w:r>
      <w:r>
        <w:rPr>
          <w:b/>
          <w:i/>
          <w:sz w:val="32"/>
          <w:szCs w:val="32"/>
        </w:rPr>
        <w:t>отворения</w:t>
      </w:r>
      <w:r w:rsidRPr="006C09A7">
        <w:rPr>
          <w:b/>
          <w:i/>
          <w:sz w:val="32"/>
          <w:szCs w:val="32"/>
        </w:rPr>
        <w:t xml:space="preserve"> о кошках.</w:t>
      </w:r>
    </w:p>
    <w:p w:rsidR="00C10AA6" w:rsidRPr="006C09A7" w:rsidRDefault="00C10AA6" w:rsidP="00C10AA6">
      <w:pPr>
        <w:jc w:val="center"/>
        <w:rPr>
          <w:i/>
          <w:sz w:val="32"/>
          <w:szCs w:val="32"/>
        </w:rPr>
      </w:pPr>
      <w:r w:rsidRPr="006C09A7">
        <w:rPr>
          <w:i/>
          <w:sz w:val="32"/>
          <w:szCs w:val="32"/>
        </w:rPr>
        <w:t>Б. Заходер.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>Плачет киска в коридоре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 xml:space="preserve">У неё большое горе: 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>Злые люди бедной киске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 xml:space="preserve"> Не дают украсть сосиски.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…..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 xml:space="preserve">Я кошка, кошка, кошка, 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 xml:space="preserve">Знакома вам немножко, 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 xml:space="preserve">Но близкого знакомства 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 xml:space="preserve">Ни с кем я не вожу. 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>За лакомый кусочек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 xml:space="preserve"> Могу вам спеть разочек, </w:t>
      </w:r>
    </w:p>
    <w:p w:rsidR="00C10AA6" w:rsidRPr="00D35D59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>Пригреюсь на часочек –</w:t>
      </w:r>
    </w:p>
    <w:p w:rsidR="00C10AA6" w:rsidRDefault="00C10AA6" w:rsidP="00C10AA6">
      <w:pPr>
        <w:jc w:val="center"/>
        <w:rPr>
          <w:sz w:val="32"/>
          <w:szCs w:val="32"/>
        </w:rPr>
      </w:pPr>
      <w:r w:rsidRPr="00D35D59">
        <w:rPr>
          <w:sz w:val="32"/>
          <w:szCs w:val="32"/>
        </w:rPr>
        <w:t xml:space="preserve"> И снова ухожу.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……..</w:t>
      </w:r>
    </w:p>
    <w:p w:rsidR="00C10AA6" w:rsidRPr="00B36C6E" w:rsidRDefault="00C10AA6" w:rsidP="00C10AA6">
      <w:pPr>
        <w:jc w:val="center"/>
        <w:rPr>
          <w:sz w:val="32"/>
          <w:szCs w:val="32"/>
        </w:rPr>
      </w:pPr>
      <w:r w:rsidRPr="00B36C6E">
        <w:rPr>
          <w:sz w:val="32"/>
          <w:szCs w:val="32"/>
        </w:rPr>
        <w:t>Кошка первой входит в дом</w:t>
      </w:r>
    </w:p>
    <w:p w:rsidR="00C10AA6" w:rsidRDefault="00C10AA6" w:rsidP="00C10AA6">
      <w:pPr>
        <w:jc w:val="center"/>
        <w:rPr>
          <w:sz w:val="32"/>
          <w:szCs w:val="32"/>
        </w:rPr>
      </w:pPr>
      <w:r w:rsidRPr="00B36C6E">
        <w:rPr>
          <w:sz w:val="32"/>
          <w:szCs w:val="32"/>
        </w:rPr>
        <w:t xml:space="preserve"> И живёт подолгу в нём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То мяучит, то играет, 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То куда – то исчезает.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Исчезает далеко, 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 когда придёт обратно, 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То из блюдца аккуратно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Пьёт сырое молоко.</w:t>
      </w:r>
    </w:p>
    <w:p w:rsidR="00C10AA6" w:rsidRPr="006C09A7" w:rsidRDefault="00C10AA6" w:rsidP="00C10AA6">
      <w:pPr>
        <w:jc w:val="center"/>
        <w:rPr>
          <w:i/>
          <w:sz w:val="32"/>
          <w:szCs w:val="32"/>
        </w:rPr>
      </w:pPr>
      <w:r w:rsidRPr="006C09A7">
        <w:rPr>
          <w:i/>
          <w:sz w:val="32"/>
          <w:szCs w:val="32"/>
        </w:rPr>
        <w:t>А. Гришин.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Говорит мне тихо кошка: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«Пожалей меня немножко!»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Не пойму я кошку эту: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Я ей тычу в рот конфету.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Я под самый кошкин нос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Лучший свой значок поднёс.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Я обнял её за шею: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Вот как я тебя жалею!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Ну чего ты хочешь, кошка?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Говорит она: немножко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Хоть немножко пожалей –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Отпусти меня скорей!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В. Орлов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Почему ты плачешь, киска?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 меня пустая миска, 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Съела я кусочек сала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 теперь мне грустно стало. 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Почему же стало грустно?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Потому что было вкусно!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А.  Барто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Котёнок возится с клубком, 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То подползёт к нему тайком, 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клубок начнёт кидаться, 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Толкнёт его, отпрыгнет вбок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Никак не может догадаться</w:t>
      </w:r>
    </w:p>
    <w:p w:rsidR="00C10AA6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Что здесь не мышка, а клубок</w:t>
      </w:r>
    </w:p>
    <w:p w:rsidR="00C10AA6" w:rsidRPr="00E62424" w:rsidRDefault="00C10AA6" w:rsidP="00C10AA6">
      <w:pPr>
        <w:jc w:val="center"/>
        <w:rPr>
          <w:b/>
          <w:i/>
          <w:sz w:val="32"/>
          <w:szCs w:val="32"/>
        </w:rPr>
      </w:pPr>
      <w:r w:rsidRPr="00E62424">
        <w:rPr>
          <w:b/>
          <w:i/>
          <w:sz w:val="32"/>
          <w:szCs w:val="32"/>
        </w:rPr>
        <w:t xml:space="preserve">Приложение 2.  </w:t>
      </w:r>
    </w:p>
    <w:p w:rsidR="00C10AA6" w:rsidRDefault="00C10AA6" w:rsidP="00C10AA6">
      <w:pPr>
        <w:jc w:val="center"/>
        <w:rPr>
          <w:b/>
          <w:sz w:val="32"/>
          <w:szCs w:val="32"/>
        </w:rPr>
      </w:pPr>
      <w:r w:rsidRPr="00256BDB">
        <w:rPr>
          <w:b/>
          <w:sz w:val="32"/>
          <w:szCs w:val="32"/>
        </w:rPr>
        <w:t>Викторина « Знаменитые коты – героев сказок и мультфильмов».</w:t>
      </w:r>
    </w:p>
    <w:p w:rsidR="00C10AA6" w:rsidRDefault="00C10AA6" w:rsidP="00C10AA6">
      <w:pPr>
        <w:jc w:val="center"/>
        <w:rPr>
          <w:sz w:val="32"/>
          <w:szCs w:val="32"/>
        </w:rPr>
      </w:pPr>
      <w:r w:rsidRPr="005C3214">
        <w:rPr>
          <w:sz w:val="32"/>
          <w:szCs w:val="32"/>
        </w:rPr>
        <w:t>Кошка входит в нашу жизнь чуть ли не с самого рождения – в сказках.</w:t>
      </w:r>
    </w:p>
    <w:p w:rsidR="00C10AA6" w:rsidRPr="005C3214" w:rsidRDefault="00C10AA6" w:rsidP="00C10AA6">
      <w:pPr>
        <w:jc w:val="center"/>
        <w:rPr>
          <w:sz w:val="32"/>
          <w:szCs w:val="32"/>
        </w:rPr>
      </w:pPr>
      <w:r>
        <w:rPr>
          <w:sz w:val="32"/>
          <w:szCs w:val="32"/>
        </w:rPr>
        <w:t>Сейчас мы проведём викторину «Как я знаю котов – героев сказок и мультфильмов?»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Кот, любивший повторять: «Ребята, давайте жить дружно»?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Кот, который умел  доить корову?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 какой сказке у кошки сгорел дом?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Кот, любивший исчезать, оставляя после себя широкую улыбку?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 каком мультфильме кот всё время терпит неудачи в ловле мышонка.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Кот, который притворялся слепым и был хитрым обманщиком.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 какой сказке кошка помогает тянуть из земли большой овощ.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E62424">
        <w:rPr>
          <w:sz w:val="32"/>
          <w:szCs w:val="32"/>
        </w:rPr>
        <w:t>Кот, который съел людоеда?</w:t>
      </w:r>
    </w:p>
    <w:p w:rsidR="00C10AA6" w:rsidRDefault="00C10AA6" w:rsidP="00C10AA6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 какой сказке кот был музыкантом и со своей группой путешествовал по городам?</w:t>
      </w:r>
    </w:p>
    <w:p w:rsidR="00C10AA6" w:rsidRDefault="00C10AA6" w:rsidP="00C10AA6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10.В какой сказке кошка любила повторять «Правильно говоришь, правильно говоришь…»  </w:t>
      </w:r>
    </w:p>
    <w:p w:rsidR="00C10AA6" w:rsidRDefault="00C10AA6" w:rsidP="00C10AA6">
      <w:pPr>
        <w:jc w:val="center"/>
        <w:rPr>
          <w:b/>
          <w:i/>
          <w:sz w:val="32"/>
          <w:szCs w:val="32"/>
        </w:rPr>
      </w:pPr>
    </w:p>
    <w:p w:rsidR="00C10AA6" w:rsidRDefault="00C10AA6" w:rsidP="00C10AA6">
      <w:pPr>
        <w:jc w:val="center"/>
        <w:rPr>
          <w:b/>
          <w:i/>
          <w:sz w:val="32"/>
          <w:szCs w:val="32"/>
        </w:rPr>
      </w:pPr>
    </w:p>
    <w:p w:rsidR="00C10AA6" w:rsidRDefault="00C10AA6" w:rsidP="00C10AA6">
      <w:pPr>
        <w:jc w:val="center"/>
        <w:rPr>
          <w:b/>
          <w:i/>
          <w:sz w:val="32"/>
          <w:szCs w:val="32"/>
        </w:rPr>
      </w:pPr>
    </w:p>
    <w:p w:rsidR="00C10AA6" w:rsidRDefault="00C10AA6"/>
    <w:sectPr w:rsidR="00C10AA6" w:rsidSect="00A06F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E0F"/>
    <w:multiLevelType w:val="hybridMultilevel"/>
    <w:tmpl w:val="0CC43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A44C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3211A"/>
    <w:multiLevelType w:val="multilevel"/>
    <w:tmpl w:val="1B26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C16DD"/>
    <w:multiLevelType w:val="hybridMultilevel"/>
    <w:tmpl w:val="B3461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7031F"/>
    <w:multiLevelType w:val="multilevel"/>
    <w:tmpl w:val="E3BC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20C57"/>
    <w:multiLevelType w:val="multilevel"/>
    <w:tmpl w:val="4924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E2F42"/>
    <w:multiLevelType w:val="hybridMultilevel"/>
    <w:tmpl w:val="7C320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D07A9"/>
    <w:multiLevelType w:val="hybridMultilevel"/>
    <w:tmpl w:val="6456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57746"/>
    <w:multiLevelType w:val="hybridMultilevel"/>
    <w:tmpl w:val="3D4AA16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>
    <w:nsid w:val="4D8B13E0"/>
    <w:multiLevelType w:val="multilevel"/>
    <w:tmpl w:val="4572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5C1852"/>
    <w:multiLevelType w:val="hybridMultilevel"/>
    <w:tmpl w:val="751AC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6083E"/>
    <w:multiLevelType w:val="multilevel"/>
    <w:tmpl w:val="172C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3466BD"/>
    <w:rsid w:val="00024B94"/>
    <w:rsid w:val="0005671F"/>
    <w:rsid w:val="00056CAF"/>
    <w:rsid w:val="00082837"/>
    <w:rsid w:val="00083266"/>
    <w:rsid w:val="000A38C5"/>
    <w:rsid w:val="000C2BAB"/>
    <w:rsid w:val="00107413"/>
    <w:rsid w:val="00121CDD"/>
    <w:rsid w:val="0015689D"/>
    <w:rsid w:val="00192736"/>
    <w:rsid w:val="0019330D"/>
    <w:rsid w:val="0019421D"/>
    <w:rsid w:val="001C37F1"/>
    <w:rsid w:val="001E3E7E"/>
    <w:rsid w:val="00273090"/>
    <w:rsid w:val="002A1DDF"/>
    <w:rsid w:val="002A5AD1"/>
    <w:rsid w:val="002A6D4E"/>
    <w:rsid w:val="002D75CF"/>
    <w:rsid w:val="002F4360"/>
    <w:rsid w:val="00303361"/>
    <w:rsid w:val="00340981"/>
    <w:rsid w:val="003466BD"/>
    <w:rsid w:val="003547A2"/>
    <w:rsid w:val="00356198"/>
    <w:rsid w:val="00380096"/>
    <w:rsid w:val="003820CE"/>
    <w:rsid w:val="003A10BA"/>
    <w:rsid w:val="00415C93"/>
    <w:rsid w:val="004514DA"/>
    <w:rsid w:val="00466589"/>
    <w:rsid w:val="00474F32"/>
    <w:rsid w:val="004B0453"/>
    <w:rsid w:val="004C6286"/>
    <w:rsid w:val="0050654A"/>
    <w:rsid w:val="00521A61"/>
    <w:rsid w:val="005224F1"/>
    <w:rsid w:val="00525761"/>
    <w:rsid w:val="00535FA8"/>
    <w:rsid w:val="0058338F"/>
    <w:rsid w:val="005E1916"/>
    <w:rsid w:val="00604453"/>
    <w:rsid w:val="00611268"/>
    <w:rsid w:val="00637388"/>
    <w:rsid w:val="00684453"/>
    <w:rsid w:val="006D1C80"/>
    <w:rsid w:val="006E06A8"/>
    <w:rsid w:val="006E263D"/>
    <w:rsid w:val="006F511D"/>
    <w:rsid w:val="0071213C"/>
    <w:rsid w:val="0071656A"/>
    <w:rsid w:val="00720F83"/>
    <w:rsid w:val="007400DA"/>
    <w:rsid w:val="00741D40"/>
    <w:rsid w:val="007539C0"/>
    <w:rsid w:val="007753B8"/>
    <w:rsid w:val="007C2927"/>
    <w:rsid w:val="007E1302"/>
    <w:rsid w:val="007E7911"/>
    <w:rsid w:val="00806511"/>
    <w:rsid w:val="00823C6D"/>
    <w:rsid w:val="00872639"/>
    <w:rsid w:val="008B77BA"/>
    <w:rsid w:val="00917242"/>
    <w:rsid w:val="009259F2"/>
    <w:rsid w:val="00983C8F"/>
    <w:rsid w:val="00983D0E"/>
    <w:rsid w:val="009F17C5"/>
    <w:rsid w:val="00A015EC"/>
    <w:rsid w:val="00A06F69"/>
    <w:rsid w:val="00A237CC"/>
    <w:rsid w:val="00A44167"/>
    <w:rsid w:val="00AD4D41"/>
    <w:rsid w:val="00AE128C"/>
    <w:rsid w:val="00B02968"/>
    <w:rsid w:val="00B33326"/>
    <w:rsid w:val="00BB097B"/>
    <w:rsid w:val="00BC742A"/>
    <w:rsid w:val="00C10AA6"/>
    <w:rsid w:val="00C930A6"/>
    <w:rsid w:val="00CB2CEF"/>
    <w:rsid w:val="00CE59DD"/>
    <w:rsid w:val="00D227E3"/>
    <w:rsid w:val="00D6065D"/>
    <w:rsid w:val="00DB2692"/>
    <w:rsid w:val="00DB4E0F"/>
    <w:rsid w:val="00DD7FDC"/>
    <w:rsid w:val="00DE4099"/>
    <w:rsid w:val="00E027D1"/>
    <w:rsid w:val="00E02DFB"/>
    <w:rsid w:val="00E11BEC"/>
    <w:rsid w:val="00E60D94"/>
    <w:rsid w:val="00E8416F"/>
    <w:rsid w:val="00E92F14"/>
    <w:rsid w:val="00EC1FF3"/>
    <w:rsid w:val="00F0450B"/>
    <w:rsid w:val="00F24C12"/>
    <w:rsid w:val="00F76078"/>
    <w:rsid w:val="00F9435A"/>
    <w:rsid w:val="00FB6F3E"/>
    <w:rsid w:val="00FD6E7E"/>
    <w:rsid w:val="00FF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66BD"/>
    <w:rPr>
      <w:i/>
      <w:iCs/>
    </w:rPr>
  </w:style>
  <w:style w:type="paragraph" w:styleId="a5">
    <w:name w:val="List Paragraph"/>
    <w:basedOn w:val="a"/>
    <w:uiPriority w:val="34"/>
    <w:qFormat/>
    <w:rsid w:val="00EC1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13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Белёва</cp:lastModifiedBy>
  <cp:revision>18</cp:revision>
  <dcterms:created xsi:type="dcterms:W3CDTF">2012-03-27T19:08:00Z</dcterms:created>
  <dcterms:modified xsi:type="dcterms:W3CDTF">2015-09-13T11:23:00Z</dcterms:modified>
</cp:coreProperties>
</file>