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164" w:right="172" w:firstLine="0"/>
        <w:jc w:val="center"/>
        <w:rPr>
          <w:b/>
          <w:sz w:val="21"/>
        </w:rPr>
      </w:pPr>
      <w:r>
        <w:rPr>
          <w:b/>
          <w:sz w:val="21"/>
        </w:rPr>
        <w:t>МУНИЦИПАЛЬНОЕ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БЮДЖЕТНОЕ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УЧРЕЖДЕНИЕ ДОПОЛНИТЕЛЬНОГО ОБРАЗОВАНИЯ</w:t>
      </w:r>
      <w:r>
        <w:rPr>
          <w:b/>
          <w:spacing w:val="-50"/>
          <w:sz w:val="21"/>
        </w:rPr>
        <w:t> </w:t>
      </w:r>
      <w:r>
        <w:rPr>
          <w:b/>
          <w:sz w:val="21"/>
        </w:rPr>
        <w:t>РОДИОНОВО-НЕСВЕТАЙСКОГО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РАЙОНА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«ДОМ ДЕТСКОГО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ТВОРЧЕСТВА»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6238" w:val="left" w:leader="none"/>
        </w:tabs>
        <w:spacing w:line="322" w:lineRule="exact"/>
        <w:ind w:left="162"/>
      </w:pPr>
      <w:r>
        <w:rPr/>
        <w:t>Рассмотрено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рекомендовано</w:t>
        <w:tab/>
        <w:t>«Утверждено»</w:t>
      </w:r>
    </w:p>
    <w:p>
      <w:pPr>
        <w:pStyle w:val="BodyText"/>
        <w:tabs>
          <w:tab w:pos="6050" w:val="left" w:leader="none"/>
        </w:tabs>
        <w:spacing w:line="322" w:lineRule="exact"/>
        <w:ind w:left="162"/>
      </w:pPr>
      <w:r>
        <w:rPr/>
        <w:t>к</w:t>
      </w:r>
      <w:r>
        <w:rPr>
          <w:spacing w:val="-2"/>
        </w:rPr>
        <w:t> </w:t>
      </w:r>
      <w:r>
        <w:rPr/>
        <w:t>утверждению</w:t>
      </w:r>
      <w:r>
        <w:rPr>
          <w:spacing w:val="67"/>
        </w:rPr>
        <w:t> </w:t>
      </w:r>
      <w:r>
        <w:rPr/>
        <w:t>Советом</w:t>
      </w:r>
      <w:r>
        <w:rPr>
          <w:spacing w:val="-1"/>
        </w:rPr>
        <w:t> </w:t>
      </w:r>
      <w:r>
        <w:rPr/>
        <w:t>МБУ</w:t>
      </w:r>
      <w:r>
        <w:rPr>
          <w:spacing w:val="-1"/>
        </w:rPr>
        <w:t> </w:t>
      </w:r>
      <w:r>
        <w:rPr/>
        <w:t>ДО</w:t>
        <w:tab/>
        <w:t>приказ</w:t>
      </w:r>
      <w:r>
        <w:rPr>
          <w:spacing w:val="-1"/>
        </w:rPr>
        <w:t> </w:t>
      </w:r>
      <w:r>
        <w:rPr/>
        <w:t>МБУ</w:t>
      </w:r>
      <w:r>
        <w:rPr>
          <w:spacing w:val="-1"/>
        </w:rPr>
        <w:t> </w:t>
      </w:r>
      <w:r>
        <w:rPr/>
        <w:t>ДО</w:t>
      </w:r>
      <w:r>
        <w:rPr>
          <w:spacing w:val="67"/>
        </w:rPr>
        <w:t> </w:t>
      </w:r>
      <w:r>
        <w:rPr/>
        <w:t>«ДДТ»</w:t>
      </w:r>
    </w:p>
    <w:p>
      <w:pPr>
        <w:pStyle w:val="BodyText"/>
        <w:tabs>
          <w:tab w:pos="5835" w:val="left" w:leader="none"/>
          <w:tab w:pos="7816" w:val="left" w:leader="none"/>
          <w:tab w:pos="8231" w:val="left" w:leader="none"/>
        </w:tabs>
        <w:ind w:left="5342" w:right="618" w:hanging="5041"/>
      </w:pPr>
      <w:r>
        <w:rPr/>
        <w:t>«ДДТ»</w:t>
      </w:r>
      <w:r>
        <w:rPr>
          <w:spacing w:val="-2"/>
        </w:rPr>
        <w:t> </w:t>
      </w:r>
      <w:r>
        <w:rPr/>
        <w:t>от</w:t>
      </w:r>
      <w:r>
        <w:rPr>
          <w:spacing w:val="65"/>
        </w:rPr>
        <w:t> </w:t>
      </w:r>
      <w:r>
        <w:rPr/>
        <w:t>02.09.2015</w:t>
      </w:r>
      <w:r>
        <w:rPr>
          <w:spacing w:val="-1"/>
        </w:rPr>
        <w:t> </w:t>
      </w:r>
      <w:r>
        <w:rPr/>
        <w:t>года</w:t>
        <w:tab/>
        <w:tab/>
        <w:t>от</w:t>
      </w:r>
      <w:r>
        <w:rPr>
          <w:spacing w:val="-1"/>
        </w:rPr>
        <w:t> </w:t>
      </w:r>
      <w:r>
        <w:rPr/>
        <w:t>09.09.2015</w:t>
      </w:r>
      <w:r>
        <w:rPr>
          <w:spacing w:val="-1"/>
        </w:rPr>
        <w:t> </w:t>
      </w:r>
      <w:r>
        <w:rPr/>
        <w:t>года</w:t>
        <w:tab/>
        <w:t>№ 35</w:t>
      </w:r>
      <w:r>
        <w:rPr>
          <w:spacing w:val="1"/>
        </w:rPr>
        <w:t> </w:t>
      </w:r>
      <w:r>
        <w:rPr/>
        <w:t>Директор</w:t>
        <w:tab/>
        <w:t>Т.А.Крива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164" w:right="171" w:firstLine="0"/>
        <w:jc w:val="center"/>
        <w:rPr>
          <w:b/>
          <w:sz w:val="24"/>
        </w:rPr>
      </w:pPr>
      <w:r>
        <w:rPr>
          <w:b/>
          <w:sz w:val="24"/>
        </w:rPr>
        <w:t>П О Л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 Ж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Е Н И Е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64" w:right="172" w:firstLine="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ПЕДАГОГИЧЕСКОМ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СОВЕТЕ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1151" w:val="left" w:leader="none"/>
        </w:tabs>
        <w:spacing w:line="240" w:lineRule="auto" w:before="160" w:after="0"/>
        <w:ind w:left="1150" w:right="0" w:hanging="281"/>
        <w:jc w:val="left"/>
        <w:rPr>
          <w:u w:val="none"/>
        </w:rPr>
      </w:pPr>
      <w:r>
        <w:rPr>
          <w:u w:val="thick"/>
        </w:rPr>
        <w:t>Общие</w:t>
      </w:r>
      <w:r>
        <w:rPr>
          <w:spacing w:val="-4"/>
          <w:u w:val="thick"/>
        </w:rPr>
        <w:t> </w:t>
      </w:r>
      <w:r>
        <w:rPr>
          <w:u w:val="thick"/>
        </w:rPr>
        <w:t>положения.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70" w:val="left" w:leader="none"/>
        </w:tabs>
        <w:spacing w:line="240" w:lineRule="auto" w:before="89" w:after="0"/>
        <w:ind w:left="162" w:right="165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бюджетного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Родионово-Несветайского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«Дом</w:t>
      </w:r>
      <w:r>
        <w:rPr>
          <w:spacing w:val="1"/>
          <w:sz w:val="28"/>
        </w:rPr>
        <w:t> </w:t>
      </w:r>
      <w:r>
        <w:rPr>
          <w:sz w:val="28"/>
        </w:rPr>
        <w:t>детского творчества» (далее учреждение)</w:t>
      </w:r>
      <w:r>
        <w:rPr>
          <w:spacing w:val="1"/>
          <w:sz w:val="28"/>
        </w:rPr>
        <w:t> </w:t>
      </w:r>
      <w:r>
        <w:rPr>
          <w:sz w:val="28"/>
        </w:rPr>
        <w:t>является постоянно действующим</w:t>
      </w:r>
      <w:r>
        <w:rPr>
          <w:spacing w:val="1"/>
          <w:sz w:val="28"/>
        </w:rPr>
        <w:t> </w:t>
      </w:r>
      <w:r>
        <w:rPr>
          <w:sz w:val="28"/>
        </w:rPr>
        <w:t>органом управления</w:t>
      </w:r>
      <w:r>
        <w:rPr>
          <w:spacing w:val="1"/>
          <w:sz w:val="28"/>
        </w:rPr>
        <w:t> </w:t>
      </w:r>
      <w:r>
        <w:rPr>
          <w:sz w:val="28"/>
        </w:rPr>
        <w:t>(форма самоуправления) для рассмотрения основных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-4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68"/>
          <w:sz w:val="28"/>
        </w:rPr>
        <w:t> </w:t>
      </w:r>
      <w:r>
        <w:rPr>
          <w:sz w:val="28"/>
        </w:rPr>
        <w:t>процесса.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0" w:after="0"/>
        <w:ind w:left="162" w:right="16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входят:</w:t>
      </w:r>
      <w:r>
        <w:rPr>
          <w:spacing w:val="1"/>
          <w:sz w:val="28"/>
        </w:rPr>
        <w:t> </w:t>
      </w:r>
      <w:r>
        <w:rPr>
          <w:sz w:val="28"/>
        </w:rPr>
        <w:t>директор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(председатель),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заместитель,</w:t>
      </w:r>
      <w:r>
        <w:rPr>
          <w:spacing w:val="1"/>
          <w:sz w:val="28"/>
        </w:rPr>
        <w:t> </w:t>
      </w:r>
      <w:r>
        <w:rPr>
          <w:sz w:val="28"/>
        </w:rPr>
        <w:t>педагоги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67"/>
          <w:sz w:val="28"/>
        </w:rPr>
        <w:t> </w:t>
      </w:r>
      <w:r>
        <w:rPr>
          <w:sz w:val="28"/>
        </w:rPr>
        <w:t>Совета  учреждения.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40" w:lineRule="auto" w:before="0" w:after="0"/>
        <w:ind w:left="162" w:right="164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пед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РФ</w:t>
      </w:r>
      <w:r>
        <w:rPr>
          <w:spacing w:val="7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образовании»,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дополительным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прораммам,</w:t>
      </w:r>
      <w:r>
        <w:rPr>
          <w:spacing w:val="-67"/>
          <w:sz w:val="28"/>
        </w:rPr>
        <w:t> </w:t>
      </w:r>
      <w:r>
        <w:rPr>
          <w:sz w:val="28"/>
        </w:rPr>
        <w:t>нормативных</w:t>
      </w:r>
      <w:r>
        <w:rPr>
          <w:spacing w:val="10"/>
          <w:sz w:val="28"/>
        </w:rPr>
        <w:t> </w:t>
      </w:r>
      <w:r>
        <w:rPr>
          <w:sz w:val="28"/>
        </w:rPr>
        <w:t>правовых</w:t>
      </w:r>
      <w:r>
        <w:rPr>
          <w:spacing w:val="8"/>
          <w:sz w:val="28"/>
        </w:rPr>
        <w:t> </w:t>
      </w:r>
      <w:r>
        <w:rPr>
          <w:sz w:val="28"/>
        </w:rPr>
        <w:t>документов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области</w:t>
      </w:r>
      <w:r>
        <w:rPr>
          <w:spacing w:val="7"/>
          <w:sz w:val="28"/>
        </w:rPr>
        <w:t> </w:t>
      </w:r>
      <w:r>
        <w:rPr>
          <w:sz w:val="28"/>
        </w:rPr>
        <w:t>образования,</w:t>
      </w:r>
      <w:r>
        <w:rPr>
          <w:spacing w:val="9"/>
          <w:sz w:val="28"/>
        </w:rPr>
        <w:t> </w:t>
      </w:r>
      <w:r>
        <w:rPr>
          <w:sz w:val="28"/>
        </w:rPr>
        <w:t>Устава</w:t>
      </w:r>
      <w:r>
        <w:rPr>
          <w:spacing w:val="27"/>
          <w:sz w:val="28"/>
        </w:rPr>
        <w:t> </w:t>
      </w:r>
      <w:r>
        <w:rPr>
          <w:sz w:val="28"/>
        </w:rPr>
        <w:t>МБУ</w:t>
      </w:r>
      <w:r>
        <w:rPr>
          <w:spacing w:val="6"/>
          <w:sz w:val="28"/>
        </w:rPr>
        <w:t> </w:t>
      </w:r>
      <w:r>
        <w:rPr>
          <w:sz w:val="28"/>
        </w:rPr>
        <w:t>ДО</w:t>
      </w:r>
    </w:p>
    <w:p>
      <w:pPr>
        <w:pStyle w:val="BodyText"/>
        <w:spacing w:line="320" w:lineRule="exact"/>
        <w:ind w:left="162"/>
        <w:jc w:val="both"/>
      </w:pPr>
      <w:r>
        <w:rPr/>
        <w:t>«ДДТ»,</w:t>
      </w:r>
      <w:r>
        <w:rPr>
          <w:spacing w:val="-4"/>
        </w:rPr>
        <w:t> </w:t>
      </w:r>
      <w:r>
        <w:rPr/>
        <w:t>настоящего</w:t>
      </w:r>
      <w:r>
        <w:rPr>
          <w:spacing w:val="-5"/>
        </w:rPr>
        <w:t> </w:t>
      </w:r>
      <w:r>
        <w:rPr/>
        <w:t>Положения.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757" w:val="left" w:leader="none"/>
        </w:tabs>
        <w:spacing w:line="240" w:lineRule="auto" w:before="0" w:after="0"/>
        <w:ind w:left="756" w:right="0" w:hanging="595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32"/>
          <w:sz w:val="28"/>
        </w:rPr>
        <w:t> </w:t>
      </w:r>
      <w:r>
        <w:rPr>
          <w:sz w:val="28"/>
        </w:rPr>
        <w:t>о</w:t>
      </w:r>
      <w:r>
        <w:rPr>
          <w:spacing w:val="99"/>
          <w:sz w:val="28"/>
        </w:rPr>
        <w:t> </w:t>
      </w:r>
      <w:r>
        <w:rPr>
          <w:sz w:val="28"/>
        </w:rPr>
        <w:t>педагогическом</w:t>
      </w:r>
      <w:r>
        <w:rPr>
          <w:spacing w:val="101"/>
          <w:sz w:val="28"/>
        </w:rPr>
        <w:t> </w:t>
      </w:r>
      <w:r>
        <w:rPr>
          <w:sz w:val="28"/>
        </w:rPr>
        <w:t>совете</w:t>
      </w:r>
      <w:r>
        <w:rPr>
          <w:spacing w:val="100"/>
          <w:sz w:val="28"/>
        </w:rPr>
        <w:t> </w:t>
      </w:r>
      <w:r>
        <w:rPr>
          <w:sz w:val="28"/>
        </w:rPr>
        <w:t>утверждается</w:t>
      </w:r>
      <w:r>
        <w:rPr>
          <w:spacing w:val="99"/>
          <w:sz w:val="28"/>
        </w:rPr>
        <w:t> </w:t>
      </w:r>
      <w:r>
        <w:rPr>
          <w:sz w:val="28"/>
        </w:rPr>
        <w:t>Советом</w:t>
      </w:r>
      <w:r>
        <w:rPr>
          <w:spacing w:val="101"/>
          <w:sz w:val="28"/>
        </w:rPr>
        <w:t> </w:t>
      </w:r>
      <w:r>
        <w:rPr>
          <w:sz w:val="28"/>
        </w:rPr>
        <w:t>школы.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72" w:val="left" w:leader="none"/>
          <w:tab w:pos="8042" w:val="left" w:leader="none"/>
        </w:tabs>
        <w:spacing w:line="240" w:lineRule="auto" w:before="0" w:after="0"/>
        <w:ind w:left="162" w:right="164" w:firstLine="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рекомендательными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коллектива</w:t>
      </w:r>
      <w:r>
        <w:rPr>
          <w:spacing w:val="1"/>
          <w:sz w:val="28"/>
        </w:rPr>
        <w:t> </w:t>
      </w:r>
      <w:r>
        <w:rPr>
          <w:sz w:val="28"/>
        </w:rPr>
        <w:t>МБУ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«ДДТ».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71"/>
          <w:sz w:val="28"/>
        </w:rPr>
        <w:t> </w:t>
      </w:r>
      <w:r>
        <w:rPr>
          <w:sz w:val="28"/>
        </w:rPr>
        <w:t>совета,</w:t>
      </w:r>
      <w:r>
        <w:rPr>
          <w:spacing w:val="1"/>
          <w:sz w:val="28"/>
        </w:rPr>
        <w:t> </w:t>
      </w:r>
      <w:r>
        <w:rPr>
          <w:sz w:val="28"/>
        </w:rPr>
        <w:t>утверждённые</w:t>
      </w:r>
      <w:r>
        <w:rPr>
          <w:spacing w:val="1"/>
          <w:sz w:val="28"/>
        </w:rPr>
        <w:t> </w:t>
      </w:r>
      <w:r>
        <w:rPr>
          <w:sz w:val="28"/>
        </w:rPr>
        <w:t>приказом директора</w:t>
      </w:r>
      <w:r>
        <w:rPr>
          <w:spacing w:val="71"/>
          <w:sz w:val="28"/>
        </w:rPr>
        <w:t> </w:t>
      </w:r>
      <w:r>
        <w:rPr>
          <w:sz w:val="28"/>
        </w:rPr>
        <w:t>учреждения, являются</w:t>
      </w:r>
      <w:r>
        <w:rPr>
          <w:spacing w:val="70"/>
          <w:sz w:val="28"/>
        </w:rPr>
        <w:t> </w:t>
      </w:r>
      <w:r>
        <w:rPr>
          <w:sz w:val="28"/>
        </w:rPr>
        <w:t>обязательными</w:t>
      </w:r>
      <w:r>
        <w:rPr>
          <w:spacing w:val="1"/>
          <w:sz w:val="28"/>
        </w:rPr>
        <w:t> </w:t>
      </w:r>
      <w:r>
        <w:rPr>
          <w:sz w:val="28"/>
        </w:rPr>
        <w:t>для</w:t>
        <w:tab/>
        <w:t>исполнения.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5"/>
          <w:type w:val="continuous"/>
          <w:pgSz w:w="11910" w:h="16840"/>
          <w:pgMar w:header="751" w:top="1120" w:bottom="280" w:left="1540" w:right="680"/>
          <w:pgNumType w:start="1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89" w:after="0"/>
        <w:ind w:left="442" w:right="0" w:hanging="281"/>
        <w:jc w:val="left"/>
        <w:rPr>
          <w:u w:val="none"/>
        </w:rPr>
      </w:pPr>
      <w:r>
        <w:rPr>
          <w:u w:val="thick"/>
        </w:rPr>
        <w:t>Задачи</w:t>
      </w:r>
      <w:r>
        <w:rPr>
          <w:spacing w:val="-4"/>
          <w:u w:val="thick"/>
        </w:rPr>
        <w:t> </w:t>
      </w:r>
      <w:r>
        <w:rPr>
          <w:u w:val="thick"/>
        </w:rPr>
        <w:t>Педагогического</w:t>
      </w:r>
      <w:r>
        <w:rPr>
          <w:spacing w:val="-1"/>
          <w:u w:val="thick"/>
        </w:rPr>
        <w:t> </w:t>
      </w:r>
      <w:r>
        <w:rPr>
          <w:u w:val="thick"/>
        </w:rPr>
        <w:t>совета.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944" w:val="left" w:leader="none"/>
          <w:tab w:pos="945" w:val="left" w:leader="none"/>
          <w:tab w:pos="2693" w:val="left" w:leader="none"/>
          <w:tab w:pos="4315" w:val="left" w:leader="none"/>
          <w:tab w:pos="6871" w:val="left" w:leader="none"/>
          <w:tab w:pos="8164" w:val="left" w:leader="none"/>
        </w:tabs>
        <w:spacing w:line="240" w:lineRule="auto" w:before="89" w:after="0"/>
        <w:ind w:left="1106" w:right="166" w:hanging="1107"/>
        <w:jc w:val="right"/>
        <w:rPr>
          <w:sz w:val="28"/>
        </w:rPr>
      </w:pPr>
      <w:r>
        <w:rPr>
          <w:sz w:val="28"/>
        </w:rPr>
        <w:t>Главными</w:t>
        <w:tab/>
        <w:t>задачами</w:t>
        <w:tab/>
        <w:t>Педагогического</w:t>
        <w:tab/>
        <w:t>совета</w:t>
        <w:tab/>
        <w:t>являются: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48" w:val="left" w:leader="none"/>
          <w:tab w:pos="449" w:val="left" w:leader="none"/>
          <w:tab w:pos="2144" w:val="left" w:leader="none"/>
          <w:tab w:pos="4516" w:val="left" w:leader="none"/>
          <w:tab w:pos="6010" w:val="left" w:leader="none"/>
          <w:tab w:pos="6494" w:val="left" w:leader="none"/>
          <w:tab w:pos="7794" w:val="left" w:leader="none"/>
        </w:tabs>
        <w:spacing w:line="240" w:lineRule="auto" w:before="0" w:after="0"/>
        <w:ind w:left="610" w:right="172" w:hanging="611"/>
        <w:jc w:val="right"/>
        <w:rPr>
          <w:sz w:val="28"/>
        </w:rPr>
      </w:pPr>
      <w:r>
        <w:rPr>
          <w:sz w:val="28"/>
        </w:rPr>
        <w:t>реализация</w:t>
        <w:tab/>
        <w:t>государственной</w:t>
        <w:tab/>
        <w:t>политики</w:t>
        <w:tab/>
        <w:t>в</w:t>
        <w:tab/>
        <w:t>области</w:t>
        <w:tab/>
        <w:t>образования;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62" w:val="left" w:leader="none"/>
          <w:tab w:pos="4380" w:val="left" w:leader="none"/>
          <w:tab w:pos="8360" w:val="left" w:leader="none"/>
        </w:tabs>
        <w:spacing w:line="240" w:lineRule="auto" w:before="0" w:after="0"/>
        <w:ind w:left="162" w:right="163" w:firstLine="0"/>
        <w:jc w:val="right"/>
        <w:rPr>
          <w:sz w:val="28"/>
        </w:rPr>
      </w:pPr>
      <w:r>
        <w:rPr>
          <w:sz w:val="28"/>
        </w:rPr>
        <w:t>ориентация</w:t>
      </w:r>
      <w:r>
        <w:rPr>
          <w:spacing w:val="32"/>
          <w:sz w:val="28"/>
        </w:rPr>
        <w:t> </w:t>
      </w:r>
      <w:r>
        <w:rPr>
          <w:sz w:val="28"/>
        </w:rPr>
        <w:t>деятельности</w:t>
      </w:r>
      <w:r>
        <w:rPr>
          <w:spacing w:val="32"/>
          <w:sz w:val="28"/>
        </w:rPr>
        <w:t> </w:t>
      </w:r>
      <w:r>
        <w:rPr>
          <w:sz w:val="28"/>
        </w:rPr>
        <w:t>педагогического</w:t>
      </w:r>
      <w:r>
        <w:rPr>
          <w:spacing w:val="33"/>
          <w:sz w:val="28"/>
        </w:rPr>
        <w:t> </w:t>
      </w:r>
      <w:r>
        <w:rPr>
          <w:sz w:val="28"/>
        </w:rPr>
        <w:t>коллектива</w:t>
      </w:r>
      <w:r>
        <w:rPr>
          <w:spacing w:val="37"/>
          <w:sz w:val="28"/>
        </w:rPr>
        <w:t> </w:t>
      </w:r>
      <w:r>
        <w:rPr>
          <w:sz w:val="28"/>
        </w:rPr>
        <w:t>МБУ</w:t>
      </w:r>
      <w:r>
        <w:rPr>
          <w:spacing w:val="33"/>
          <w:sz w:val="28"/>
        </w:rPr>
        <w:t> </w:t>
      </w:r>
      <w:r>
        <w:rPr>
          <w:sz w:val="28"/>
        </w:rPr>
        <w:t>ДО</w:t>
      </w:r>
      <w:r>
        <w:rPr>
          <w:spacing w:val="31"/>
          <w:sz w:val="28"/>
        </w:rPr>
        <w:t> </w:t>
      </w:r>
      <w:r>
        <w:rPr>
          <w:sz w:val="28"/>
        </w:rPr>
        <w:t>«ДДТ»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совершенствование</w:t>
        <w:tab/>
        <w:t>образовательного</w:t>
        <w:tab/>
        <w:t>процесса;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95" w:val="left" w:leader="none"/>
          <w:tab w:pos="8376" w:val="left" w:leader="none"/>
        </w:tabs>
        <w:spacing w:line="322" w:lineRule="exact" w:before="0" w:after="0"/>
        <w:ind w:left="394" w:right="0" w:hanging="233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67"/>
          <w:sz w:val="28"/>
        </w:rPr>
        <w:t> </w:t>
      </w:r>
      <w:r>
        <w:rPr>
          <w:sz w:val="28"/>
        </w:rPr>
        <w:t>содержания</w:t>
      </w:r>
      <w:r>
        <w:rPr>
          <w:spacing w:val="69"/>
          <w:sz w:val="28"/>
        </w:rPr>
        <w:t> </w:t>
      </w:r>
      <w:r>
        <w:rPr>
          <w:sz w:val="28"/>
        </w:rPr>
        <w:t>работы</w:t>
      </w:r>
      <w:r>
        <w:rPr>
          <w:spacing w:val="66"/>
          <w:sz w:val="28"/>
        </w:rPr>
        <w:t> </w:t>
      </w:r>
      <w:r>
        <w:rPr>
          <w:sz w:val="28"/>
        </w:rPr>
        <w:t>по</w:t>
      </w:r>
      <w:r>
        <w:rPr>
          <w:spacing w:val="67"/>
          <w:sz w:val="28"/>
        </w:rPr>
        <w:t> </w:t>
      </w:r>
      <w:r>
        <w:rPr>
          <w:sz w:val="28"/>
        </w:rPr>
        <w:t>общей</w:t>
      </w:r>
      <w:r>
        <w:rPr>
          <w:spacing w:val="68"/>
          <w:sz w:val="28"/>
        </w:rPr>
        <w:t> </w:t>
      </w:r>
      <w:r>
        <w:rPr>
          <w:sz w:val="28"/>
        </w:rPr>
        <w:t>методической</w:t>
      </w:r>
      <w:r>
        <w:rPr>
          <w:spacing w:val="67"/>
          <w:sz w:val="28"/>
        </w:rPr>
        <w:t> </w:t>
      </w:r>
      <w:r>
        <w:rPr>
          <w:sz w:val="28"/>
        </w:rPr>
        <w:t>теме</w:t>
        <w:tab/>
        <w:t>МБУ</w:t>
      </w:r>
      <w:r>
        <w:rPr>
          <w:spacing w:val="68"/>
          <w:sz w:val="28"/>
        </w:rPr>
        <w:t> </w:t>
      </w:r>
      <w:r>
        <w:rPr>
          <w:sz w:val="28"/>
        </w:rPr>
        <w:t>ДО</w:t>
      </w:r>
    </w:p>
    <w:p>
      <w:pPr>
        <w:pStyle w:val="BodyText"/>
        <w:spacing w:line="322" w:lineRule="exact"/>
        <w:ind w:left="162"/>
      </w:pPr>
      <w:r>
        <w:rPr/>
        <w:t>«ДДТ»</w:t>
      </w:r>
    </w:p>
    <w:p>
      <w:pPr>
        <w:pStyle w:val="BodyText"/>
        <w:ind w:left="162" w:right="166" w:firstLine="777"/>
        <w:jc w:val="right"/>
      </w:pPr>
      <w:r>
        <w:rPr/>
        <w:t>-</w:t>
      </w:r>
      <w:r>
        <w:rPr>
          <w:spacing w:val="43"/>
        </w:rPr>
        <w:t> </w:t>
      </w:r>
      <w:r>
        <w:rPr/>
        <w:t>ознакомление</w:t>
      </w:r>
      <w:r>
        <w:rPr>
          <w:spacing w:val="20"/>
        </w:rPr>
        <w:t> </w:t>
      </w:r>
      <w:r>
        <w:rPr/>
        <w:t>и</w:t>
      </w:r>
      <w:r>
        <w:rPr>
          <w:spacing w:val="19"/>
        </w:rPr>
        <w:t> </w:t>
      </w:r>
      <w:r>
        <w:rPr/>
        <w:t>внедрение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практическую</w:t>
      </w:r>
      <w:r>
        <w:rPr>
          <w:spacing w:val="20"/>
        </w:rPr>
        <w:t> </w:t>
      </w:r>
      <w:r>
        <w:rPr/>
        <w:t>деятельность</w:t>
      </w:r>
      <w:r>
        <w:rPr>
          <w:spacing w:val="48"/>
        </w:rPr>
        <w:t> </w:t>
      </w:r>
      <w:r>
        <w:rPr/>
        <w:t>педагогов</w:t>
      </w:r>
      <w:r>
        <w:rPr>
          <w:spacing w:val="-67"/>
        </w:rPr>
        <w:t> </w:t>
      </w:r>
      <w:r>
        <w:rPr/>
        <w:t>достижений</w:t>
      </w:r>
      <w:r>
        <w:rPr>
          <w:spacing w:val="97"/>
        </w:rPr>
        <w:t> </w:t>
      </w:r>
      <w:r>
        <w:rPr/>
        <w:t>педагогической</w:t>
      </w:r>
      <w:r>
        <w:rPr>
          <w:spacing w:val="101"/>
        </w:rPr>
        <w:t> </w:t>
      </w:r>
      <w:r>
        <w:rPr/>
        <w:t>науки</w:t>
      </w:r>
      <w:r>
        <w:rPr>
          <w:spacing w:val="99"/>
        </w:rPr>
        <w:t> </w:t>
      </w:r>
      <w:r>
        <w:rPr/>
        <w:t>и</w:t>
      </w:r>
      <w:r>
        <w:rPr>
          <w:spacing w:val="98"/>
        </w:rPr>
        <w:t> </w:t>
      </w:r>
      <w:r>
        <w:rPr/>
        <w:t>передового</w:t>
      </w:r>
      <w:r>
        <w:rPr>
          <w:spacing w:val="99"/>
        </w:rPr>
        <w:t> </w:t>
      </w:r>
      <w:r>
        <w:rPr/>
        <w:t>педагогического</w:t>
      </w:r>
      <w:r>
        <w:rPr>
          <w:spacing w:val="99"/>
        </w:rPr>
        <w:t> </w:t>
      </w:r>
      <w:r>
        <w:rPr/>
        <w:t>опыта;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  <w:tab w:pos="1123" w:val="left" w:leader="none"/>
          <w:tab w:pos="2818" w:val="left" w:leader="none"/>
          <w:tab w:pos="5198" w:val="left" w:leader="none"/>
          <w:tab w:pos="6842" w:val="left" w:leader="none"/>
          <w:tab w:pos="7963" w:val="left" w:leader="none"/>
          <w:tab w:pos="8615" w:val="left" w:leader="none"/>
        </w:tabs>
        <w:spacing w:line="240" w:lineRule="auto" w:before="1" w:after="0"/>
        <w:ind w:left="162" w:right="162" w:firstLine="0"/>
        <w:jc w:val="right"/>
        <w:rPr>
          <w:sz w:val="28"/>
        </w:rPr>
      </w:pPr>
      <w:r>
        <w:rPr>
          <w:sz w:val="28"/>
        </w:rPr>
        <w:t>решение</w:t>
      </w:r>
      <w:r>
        <w:rPr>
          <w:spacing w:val="13"/>
          <w:sz w:val="28"/>
        </w:rPr>
        <w:t> </w:t>
      </w:r>
      <w:r>
        <w:rPr>
          <w:sz w:val="28"/>
        </w:rPr>
        <w:t>вопросов</w:t>
      </w:r>
      <w:r>
        <w:rPr>
          <w:spacing w:val="11"/>
          <w:sz w:val="28"/>
        </w:rPr>
        <w:t> </w:t>
      </w:r>
      <w:r>
        <w:rPr>
          <w:sz w:val="28"/>
        </w:rPr>
        <w:t>о</w:t>
      </w:r>
      <w:r>
        <w:rPr>
          <w:spacing w:val="15"/>
          <w:sz w:val="28"/>
        </w:rPr>
        <w:t> </w:t>
      </w:r>
      <w:r>
        <w:rPr>
          <w:sz w:val="28"/>
        </w:rPr>
        <w:t>приёме,</w:t>
      </w:r>
      <w:r>
        <w:rPr>
          <w:spacing w:val="13"/>
          <w:sz w:val="28"/>
        </w:rPr>
        <w:t> </w:t>
      </w:r>
      <w:r>
        <w:rPr>
          <w:sz w:val="28"/>
        </w:rPr>
        <w:t>переводе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выпуске</w:t>
      </w:r>
      <w:r>
        <w:rPr>
          <w:spacing w:val="14"/>
          <w:sz w:val="28"/>
        </w:rPr>
        <w:t> </w:t>
      </w:r>
      <w:r>
        <w:rPr>
          <w:sz w:val="28"/>
        </w:rPr>
        <w:t>обучающихся,</w:t>
      </w:r>
      <w:r>
        <w:rPr>
          <w:spacing w:val="13"/>
          <w:sz w:val="28"/>
        </w:rPr>
        <w:t> </w:t>
      </w:r>
      <w:r>
        <w:rPr>
          <w:sz w:val="28"/>
        </w:rPr>
        <w:t>освоивших</w:t>
      </w:r>
      <w:r>
        <w:rPr>
          <w:spacing w:val="-67"/>
          <w:sz w:val="28"/>
        </w:rPr>
        <w:t> </w:t>
      </w:r>
      <w:r>
        <w:rPr>
          <w:sz w:val="28"/>
        </w:rPr>
        <w:t>этапы</w:t>
        <w:tab/>
        <w:t>подготовки,</w:t>
        <w:tab/>
        <w:t>соответствующие</w:t>
        <w:tab/>
        <w:t>лицензии</w:t>
        <w:tab/>
        <w:t>МБУ</w:t>
        <w:tab/>
        <w:t>ДО</w:t>
        <w:tab/>
        <w:t>«ДДТ».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281"/>
        <w:jc w:val="left"/>
        <w:rPr>
          <w:u w:val="none"/>
        </w:rPr>
      </w:pPr>
      <w:r>
        <w:rPr>
          <w:u w:val="thick"/>
        </w:rPr>
        <w:t>Функции</w:t>
      </w:r>
      <w:r>
        <w:rPr>
          <w:spacing w:val="-4"/>
          <w:u w:val="thick"/>
        </w:rPr>
        <w:t> </w:t>
      </w:r>
      <w:r>
        <w:rPr>
          <w:u w:val="thick"/>
        </w:rPr>
        <w:t>Педагогического</w:t>
      </w:r>
      <w:r>
        <w:rPr>
          <w:spacing w:val="-2"/>
          <w:u w:val="thick"/>
        </w:rPr>
        <w:t> </w:t>
      </w:r>
      <w:r>
        <w:rPr>
          <w:u w:val="thick"/>
        </w:rPr>
        <w:t>совета.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89" w:after="0"/>
        <w:ind w:left="162" w:right="170" w:firstLine="0"/>
        <w:jc w:val="both"/>
        <w:rPr>
          <w:sz w:val="28"/>
        </w:rPr>
      </w:pPr>
      <w:r>
        <w:rPr>
          <w:sz w:val="28"/>
        </w:rPr>
        <w:t>Обсуждает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производит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вариантов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образования, форм, методов учебно-воспитательного процесса и способов их</w:t>
      </w:r>
      <w:r>
        <w:rPr>
          <w:spacing w:val="1"/>
          <w:sz w:val="28"/>
        </w:rPr>
        <w:t> </w:t>
      </w:r>
      <w:r>
        <w:rPr>
          <w:sz w:val="28"/>
        </w:rPr>
        <w:t>реализации.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733" w:val="left" w:leader="none"/>
          <w:tab w:pos="3009" w:val="left" w:leader="none"/>
          <w:tab w:pos="5003" w:val="left" w:leader="none"/>
          <w:tab w:pos="6943" w:val="left" w:leader="none"/>
          <w:tab w:pos="8082" w:val="left" w:leader="none"/>
        </w:tabs>
        <w:spacing w:line="240" w:lineRule="auto" w:before="1" w:after="0"/>
        <w:ind w:left="162" w:right="163" w:firstLine="0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выбор</w:t>
      </w:r>
      <w:r>
        <w:rPr>
          <w:spacing w:val="9"/>
          <w:sz w:val="28"/>
        </w:rPr>
        <w:t> </w:t>
      </w:r>
      <w:r>
        <w:rPr>
          <w:sz w:val="28"/>
        </w:rPr>
        <w:t>различных</w:t>
      </w:r>
      <w:r>
        <w:rPr>
          <w:spacing w:val="7"/>
          <w:sz w:val="28"/>
        </w:rPr>
        <w:t> </w:t>
      </w:r>
      <w:r>
        <w:rPr>
          <w:sz w:val="28"/>
        </w:rPr>
        <w:t>вариантов</w:t>
      </w:r>
      <w:r>
        <w:rPr>
          <w:spacing w:val="7"/>
          <w:sz w:val="28"/>
        </w:rPr>
        <w:t> </w:t>
      </w:r>
      <w:r>
        <w:rPr>
          <w:sz w:val="28"/>
        </w:rPr>
        <w:t>форм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методов</w:t>
      </w:r>
      <w:r>
        <w:rPr>
          <w:spacing w:val="7"/>
          <w:sz w:val="28"/>
        </w:rPr>
        <w:t> </w:t>
      </w:r>
      <w:r>
        <w:rPr>
          <w:sz w:val="28"/>
        </w:rPr>
        <w:t>учебно-</w:t>
      </w:r>
      <w:r>
        <w:rPr>
          <w:spacing w:val="-67"/>
          <w:sz w:val="28"/>
        </w:rPr>
        <w:t> </w:t>
      </w:r>
      <w:r>
        <w:rPr>
          <w:sz w:val="28"/>
        </w:rPr>
        <w:t>воспитательного</w:t>
        <w:tab/>
        <w:t>процесса,</w:t>
        <w:tab/>
        <w:t>способов</w:t>
        <w:tab/>
        <w:t>их</w:t>
        <w:tab/>
        <w:t>реализации.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740" w:val="left" w:leader="none"/>
          <w:tab w:pos="8364" w:val="left" w:leader="none"/>
        </w:tabs>
        <w:spacing w:line="322" w:lineRule="exact" w:before="0" w:after="0"/>
        <w:ind w:left="739" w:right="0" w:hanging="57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81"/>
          <w:sz w:val="28"/>
        </w:rPr>
        <w:t> </w:t>
      </w:r>
      <w:r>
        <w:rPr>
          <w:sz w:val="28"/>
        </w:rPr>
        <w:t>основных</w:t>
      </w:r>
      <w:r>
        <w:rPr>
          <w:spacing w:val="82"/>
          <w:sz w:val="28"/>
        </w:rPr>
        <w:t> </w:t>
      </w:r>
      <w:r>
        <w:rPr>
          <w:sz w:val="28"/>
        </w:rPr>
        <w:t>направлений</w:t>
      </w:r>
      <w:r>
        <w:rPr>
          <w:spacing w:val="82"/>
          <w:sz w:val="28"/>
        </w:rPr>
        <w:t> </w:t>
      </w:r>
      <w:r>
        <w:rPr>
          <w:sz w:val="28"/>
        </w:rPr>
        <w:t>программы</w:t>
      </w:r>
      <w:r>
        <w:rPr>
          <w:spacing w:val="82"/>
          <w:sz w:val="28"/>
        </w:rPr>
        <w:t> </w:t>
      </w:r>
      <w:r>
        <w:rPr>
          <w:sz w:val="28"/>
        </w:rPr>
        <w:t>развития</w:t>
        <w:tab/>
        <w:t>МБУ</w:t>
      </w:r>
      <w:r>
        <w:rPr>
          <w:spacing w:val="13"/>
          <w:sz w:val="28"/>
        </w:rPr>
        <w:t> </w:t>
      </w:r>
      <w:r>
        <w:rPr>
          <w:sz w:val="28"/>
        </w:rPr>
        <w:t>ДО</w:t>
      </w:r>
    </w:p>
    <w:p>
      <w:pPr>
        <w:pStyle w:val="BodyText"/>
        <w:ind w:left="162"/>
      </w:pPr>
      <w:r>
        <w:rPr/>
        <w:t>«ДДТ».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680" w:val="left" w:leader="none"/>
          <w:tab w:pos="1119" w:val="left" w:leader="none"/>
          <w:tab w:pos="2011" w:val="left" w:leader="none"/>
          <w:tab w:pos="3666" w:val="left" w:leader="none"/>
          <w:tab w:pos="5525" w:val="left" w:leader="none"/>
          <w:tab w:pos="6249" w:val="left" w:leader="none"/>
          <w:tab w:pos="8260" w:val="left" w:leader="none"/>
          <w:tab w:pos="8970" w:val="left" w:leader="none"/>
        </w:tabs>
        <w:spacing w:line="240" w:lineRule="auto" w:before="0" w:after="0"/>
        <w:ind w:left="162" w:right="166" w:firstLine="0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24"/>
          <w:sz w:val="28"/>
        </w:rPr>
        <w:t> </w:t>
      </w:r>
      <w:r>
        <w:rPr>
          <w:sz w:val="28"/>
        </w:rPr>
        <w:t>содержания</w:t>
      </w:r>
      <w:r>
        <w:rPr>
          <w:spacing w:val="24"/>
          <w:sz w:val="28"/>
        </w:rPr>
        <w:t> </w:t>
      </w:r>
      <w:r>
        <w:rPr>
          <w:sz w:val="28"/>
        </w:rPr>
        <w:t>образовательных</w:t>
      </w:r>
      <w:r>
        <w:rPr>
          <w:spacing w:val="24"/>
          <w:sz w:val="28"/>
        </w:rPr>
        <w:t> </w:t>
      </w:r>
      <w:r>
        <w:rPr>
          <w:sz w:val="28"/>
        </w:rPr>
        <w:t>программ,</w:t>
      </w:r>
      <w:r>
        <w:rPr>
          <w:spacing w:val="24"/>
          <w:sz w:val="28"/>
        </w:rPr>
        <w:t> </w:t>
      </w:r>
      <w:r>
        <w:rPr>
          <w:sz w:val="28"/>
        </w:rPr>
        <w:t>учебных</w:t>
      </w:r>
      <w:r>
        <w:rPr>
          <w:spacing w:val="22"/>
          <w:sz w:val="28"/>
        </w:rPr>
        <w:t> </w:t>
      </w:r>
      <w:r>
        <w:rPr>
          <w:sz w:val="28"/>
        </w:rPr>
        <w:t>планов,</w:t>
      </w:r>
      <w:r>
        <w:rPr>
          <w:spacing w:val="23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</w:t>
        <w:tab/>
        <w:t>же</w:t>
        <w:tab/>
        <w:t>внесение</w:t>
        <w:tab/>
        <w:t>изменений</w:t>
        <w:tab/>
        <w:t>и</w:t>
        <w:tab/>
        <w:t>дополнений</w:t>
        <w:tab/>
        <w:t>к</w:t>
        <w:tab/>
      </w:r>
      <w:r>
        <w:rPr>
          <w:spacing w:val="-1"/>
          <w:sz w:val="28"/>
        </w:rPr>
        <w:t>ним.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42" w:lineRule="auto" w:before="0" w:after="0"/>
        <w:ind w:left="162" w:right="165" w:firstLine="0"/>
        <w:jc w:val="both"/>
        <w:rPr>
          <w:sz w:val="28"/>
        </w:rPr>
      </w:pP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кандидатур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награждение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особые</w:t>
      </w:r>
      <w:r>
        <w:rPr>
          <w:spacing w:val="1"/>
          <w:sz w:val="28"/>
        </w:rPr>
        <w:t> </w:t>
      </w:r>
      <w:r>
        <w:rPr>
          <w:sz w:val="28"/>
        </w:rPr>
        <w:t>достижения     </w:t>
      </w:r>
      <w:r>
        <w:rPr>
          <w:spacing w:val="41"/>
          <w:sz w:val="28"/>
        </w:rPr>
        <w:t> </w:t>
      </w:r>
      <w:r>
        <w:rPr>
          <w:sz w:val="28"/>
        </w:rPr>
        <w:t>в     </w:t>
      </w:r>
      <w:r>
        <w:rPr>
          <w:spacing w:val="38"/>
          <w:sz w:val="28"/>
        </w:rPr>
        <w:t> </w:t>
      </w:r>
      <w:r>
        <w:rPr>
          <w:sz w:val="28"/>
        </w:rPr>
        <w:t>спорте,     </w:t>
      </w:r>
      <w:r>
        <w:rPr>
          <w:spacing w:val="41"/>
          <w:sz w:val="28"/>
        </w:rPr>
        <w:t> </w:t>
      </w:r>
      <w:r>
        <w:rPr>
          <w:sz w:val="28"/>
        </w:rPr>
        <w:t>общественной     </w:t>
      </w:r>
      <w:r>
        <w:rPr>
          <w:spacing w:val="41"/>
          <w:sz w:val="28"/>
        </w:rPr>
        <w:t> </w:t>
      </w:r>
      <w:r>
        <w:rPr>
          <w:sz w:val="28"/>
        </w:rPr>
        <w:t>и     </w:t>
      </w:r>
      <w:r>
        <w:rPr>
          <w:spacing w:val="42"/>
          <w:sz w:val="28"/>
        </w:rPr>
        <w:t> </w:t>
      </w:r>
      <w:r>
        <w:rPr>
          <w:sz w:val="28"/>
        </w:rPr>
        <w:t>культурной     </w:t>
      </w:r>
      <w:r>
        <w:rPr>
          <w:spacing w:val="41"/>
          <w:sz w:val="28"/>
        </w:rPr>
        <w:t> </w:t>
      </w:r>
      <w:r>
        <w:rPr>
          <w:sz w:val="28"/>
        </w:rPr>
        <w:t>жизни..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752" w:val="left" w:leader="none"/>
          <w:tab w:pos="6146" w:val="left" w:leader="none"/>
        </w:tabs>
        <w:spacing w:line="240" w:lineRule="auto" w:before="0" w:after="0"/>
        <w:ind w:left="162" w:right="166" w:firstLine="0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94"/>
          <w:sz w:val="28"/>
        </w:rPr>
        <w:t> </w:t>
      </w:r>
      <w:r>
        <w:rPr>
          <w:sz w:val="28"/>
        </w:rPr>
        <w:t>годового</w:t>
      </w:r>
      <w:r>
        <w:rPr>
          <w:spacing w:val="94"/>
          <w:sz w:val="28"/>
        </w:rPr>
        <w:t> </w:t>
      </w:r>
      <w:r>
        <w:rPr>
          <w:sz w:val="28"/>
        </w:rPr>
        <w:t>календарного</w:t>
      </w:r>
      <w:r>
        <w:rPr>
          <w:spacing w:val="95"/>
          <w:sz w:val="28"/>
        </w:rPr>
        <w:t> </w:t>
      </w:r>
      <w:r>
        <w:rPr>
          <w:sz w:val="28"/>
        </w:rPr>
        <w:t>плана</w:t>
        <w:tab/>
        <w:t>учебной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воспитательной</w:t>
      </w:r>
      <w:r>
        <w:rPr>
          <w:spacing w:val="-67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652" w:val="left" w:leader="none"/>
        </w:tabs>
        <w:spacing w:line="240" w:lineRule="auto" w:before="0" w:after="0"/>
        <w:ind w:left="651" w:right="0" w:hanging="49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> </w:t>
      </w:r>
      <w:r>
        <w:rPr>
          <w:sz w:val="28"/>
        </w:rPr>
        <w:t>порядка,</w:t>
      </w:r>
      <w:r>
        <w:rPr>
          <w:spacing w:val="-2"/>
          <w:sz w:val="28"/>
        </w:rPr>
        <w:t> </w:t>
      </w:r>
      <w:r>
        <w:rPr>
          <w:sz w:val="28"/>
        </w:rPr>
        <w:t>формы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сроков</w:t>
      </w:r>
      <w:r>
        <w:rPr>
          <w:spacing w:val="-4"/>
          <w:sz w:val="28"/>
        </w:rPr>
        <w:t> </w:t>
      </w:r>
      <w:r>
        <w:rPr>
          <w:sz w:val="28"/>
        </w:rPr>
        <w:t>проведения</w:t>
      </w:r>
      <w:r>
        <w:rPr>
          <w:spacing w:val="68"/>
          <w:sz w:val="28"/>
        </w:rPr>
        <w:t> </w:t>
      </w:r>
      <w:r>
        <w:rPr>
          <w:sz w:val="28"/>
        </w:rPr>
        <w:t>итоговой</w:t>
      </w:r>
      <w:r>
        <w:rPr>
          <w:spacing w:val="-2"/>
          <w:sz w:val="28"/>
        </w:rPr>
        <w:t> </w:t>
      </w:r>
      <w:r>
        <w:rPr>
          <w:sz w:val="28"/>
        </w:rPr>
        <w:t>аттестации.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51" w:footer="0" w:top="1120" w:bottom="280" w:left="1540" w:right="680"/>
        </w:sectPr>
      </w:pPr>
    </w:p>
    <w:p>
      <w:pPr>
        <w:pStyle w:val="ListParagraph"/>
        <w:numPr>
          <w:ilvl w:val="1"/>
          <w:numId w:val="4"/>
        </w:numPr>
        <w:tabs>
          <w:tab w:pos="1590" w:val="left" w:leader="none"/>
        </w:tabs>
        <w:spacing w:line="240" w:lineRule="auto" w:before="81" w:after="0"/>
        <w:ind w:left="162" w:right="173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повышению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инициативы,</w:t>
      </w:r>
      <w:r>
        <w:rPr>
          <w:spacing w:val="1"/>
          <w:sz w:val="28"/>
        </w:rPr>
        <w:t> </w:t>
      </w:r>
      <w:r>
        <w:rPr>
          <w:sz w:val="28"/>
        </w:rPr>
        <w:t>распространению</w:t>
      </w:r>
      <w:r>
        <w:rPr>
          <w:spacing w:val="1"/>
          <w:sz w:val="28"/>
        </w:rPr>
        <w:t> </w:t>
      </w:r>
      <w:r>
        <w:rPr>
          <w:sz w:val="28"/>
        </w:rPr>
        <w:t>передового</w:t>
      </w:r>
      <w:r>
        <w:rPr>
          <w:spacing w:val="1"/>
          <w:sz w:val="28"/>
        </w:rPr>
        <w:t> </w:t>
      </w:r>
      <w:r>
        <w:rPr>
          <w:sz w:val="28"/>
        </w:rPr>
        <w:t>педагогического опыта.</w:t>
      </w:r>
    </w:p>
    <w:p>
      <w:pPr>
        <w:pStyle w:val="ListParagraph"/>
        <w:numPr>
          <w:ilvl w:val="1"/>
          <w:numId w:val="4"/>
        </w:numPr>
        <w:tabs>
          <w:tab w:pos="1659" w:val="left" w:leader="none"/>
        </w:tabs>
        <w:spacing w:line="242" w:lineRule="auto" w:before="0" w:after="0"/>
        <w:ind w:left="162" w:right="166" w:firstLine="707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опытно-экспериментальной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взаимодействие</w:t>
      </w:r>
      <w:r>
        <w:rPr>
          <w:spacing w:val="39"/>
          <w:sz w:val="28"/>
        </w:rPr>
        <w:t> </w:t>
      </w:r>
      <w:r>
        <w:rPr>
          <w:sz w:val="28"/>
        </w:rPr>
        <w:t>Учреждения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39"/>
          <w:sz w:val="28"/>
        </w:rPr>
        <w:t> </w:t>
      </w:r>
      <w:r>
        <w:rPr>
          <w:sz w:val="28"/>
        </w:rPr>
        <w:t>научными</w:t>
      </w:r>
      <w:r>
        <w:rPr>
          <w:spacing w:val="40"/>
          <w:sz w:val="28"/>
        </w:rPr>
        <w:t> </w:t>
      </w:r>
      <w:r>
        <w:rPr>
          <w:sz w:val="28"/>
        </w:rPr>
        <w:t>организациями.</w:t>
      </w:r>
      <w:r>
        <w:rPr>
          <w:spacing w:val="40"/>
          <w:sz w:val="28"/>
        </w:rPr>
        <w:t> </w:t>
      </w:r>
      <w:r>
        <w:rPr>
          <w:sz w:val="28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1" w:after="0"/>
        <w:ind w:left="442" w:right="0" w:hanging="281"/>
        <w:jc w:val="left"/>
        <w:rPr>
          <w:u w:val="none"/>
        </w:rPr>
      </w:pPr>
      <w:r>
        <w:rPr>
          <w:u w:val="thick"/>
        </w:rPr>
        <w:t>Права</w:t>
      </w:r>
      <w:r>
        <w:rPr>
          <w:spacing w:val="-2"/>
          <w:u w:val="thick"/>
        </w:rPr>
        <w:t> </w:t>
      </w:r>
      <w:r>
        <w:rPr>
          <w:u w:val="thick"/>
        </w:rPr>
        <w:t>Педагогического</w:t>
      </w:r>
      <w:r>
        <w:rPr>
          <w:spacing w:val="-2"/>
          <w:u w:val="thick"/>
        </w:rPr>
        <w:t> </w:t>
      </w:r>
      <w:r>
        <w:rPr>
          <w:u w:val="thick"/>
        </w:rPr>
        <w:t>совета.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805" w:val="left" w:leader="none"/>
          <w:tab w:pos="1806" w:val="left" w:leader="none"/>
          <w:tab w:pos="4964" w:val="left" w:leader="none"/>
          <w:tab w:pos="6830" w:val="left" w:leader="none"/>
          <w:tab w:pos="8747" w:val="left" w:leader="none"/>
        </w:tabs>
        <w:spacing w:line="240" w:lineRule="auto" w:before="89" w:after="0"/>
        <w:ind w:left="1805" w:right="0" w:hanging="1644"/>
        <w:jc w:val="both"/>
        <w:rPr>
          <w:sz w:val="28"/>
        </w:rPr>
      </w:pPr>
      <w:r>
        <w:rPr>
          <w:sz w:val="28"/>
        </w:rPr>
        <w:t>Педагогический</w:t>
        <w:tab/>
        <w:t>совет</w:t>
        <w:tab/>
        <w:t>имеет</w:t>
        <w:tab/>
        <w:t>право: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594" w:val="left" w:leader="none"/>
        </w:tabs>
        <w:spacing w:line="240" w:lineRule="auto" w:before="0" w:after="0"/>
        <w:ind w:left="162" w:right="163" w:firstLine="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временные</w:t>
      </w:r>
      <w:r>
        <w:rPr>
          <w:spacing w:val="1"/>
          <w:sz w:val="28"/>
        </w:rPr>
        <w:t> </w:t>
      </w:r>
      <w:r>
        <w:rPr>
          <w:sz w:val="28"/>
        </w:rPr>
        <w:t>творческие</w:t>
      </w:r>
      <w:r>
        <w:rPr>
          <w:spacing w:val="1"/>
          <w:sz w:val="28"/>
        </w:rPr>
        <w:t> </w:t>
      </w:r>
      <w:r>
        <w:rPr>
          <w:sz w:val="28"/>
        </w:rPr>
        <w:t>объединения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приглашением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различного</w:t>
      </w:r>
      <w:r>
        <w:rPr>
          <w:spacing w:val="1"/>
          <w:sz w:val="28"/>
        </w:rPr>
        <w:t> </w:t>
      </w:r>
      <w:r>
        <w:rPr>
          <w:sz w:val="28"/>
        </w:rPr>
        <w:t>профиля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консультантов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выработки</w:t>
      </w:r>
      <w:r>
        <w:rPr>
          <w:spacing w:val="1"/>
          <w:sz w:val="28"/>
        </w:rPr>
        <w:t> </w:t>
      </w:r>
      <w:r>
        <w:rPr>
          <w:sz w:val="28"/>
        </w:rPr>
        <w:t>реко-</w:t>
      </w:r>
      <w:r>
        <w:rPr>
          <w:spacing w:val="1"/>
          <w:sz w:val="28"/>
        </w:rPr>
        <w:t> </w:t>
      </w:r>
      <w:r>
        <w:rPr>
          <w:sz w:val="28"/>
        </w:rPr>
        <w:t>мендаций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последующим</w:t>
      </w:r>
      <w:r>
        <w:rPr>
          <w:spacing w:val="23"/>
          <w:sz w:val="28"/>
        </w:rPr>
        <w:t> </w:t>
      </w:r>
      <w:r>
        <w:rPr>
          <w:sz w:val="28"/>
        </w:rPr>
        <w:t>рассмотрением</w:t>
      </w:r>
      <w:r>
        <w:rPr>
          <w:spacing w:val="23"/>
          <w:sz w:val="28"/>
        </w:rPr>
        <w:t> </w:t>
      </w:r>
      <w:r>
        <w:rPr>
          <w:sz w:val="28"/>
        </w:rPr>
        <w:t>их</w:t>
      </w:r>
      <w:r>
        <w:rPr>
          <w:spacing w:val="24"/>
          <w:sz w:val="28"/>
        </w:rPr>
        <w:t> </w:t>
      </w:r>
      <w:r>
        <w:rPr>
          <w:sz w:val="28"/>
        </w:rPr>
        <w:t>на</w:t>
      </w:r>
      <w:r>
        <w:rPr>
          <w:spacing w:val="23"/>
          <w:sz w:val="28"/>
        </w:rPr>
        <w:t> </w:t>
      </w:r>
      <w:r>
        <w:rPr>
          <w:sz w:val="28"/>
        </w:rPr>
        <w:t>Педагогическом</w:t>
      </w:r>
      <w:r>
        <w:rPr>
          <w:spacing w:val="23"/>
          <w:sz w:val="28"/>
        </w:rPr>
        <w:t> </w:t>
      </w:r>
      <w:r>
        <w:rPr>
          <w:sz w:val="28"/>
        </w:rPr>
        <w:t>совете;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0" w:after="0"/>
        <w:ind w:left="162" w:right="173" w:firstLine="0"/>
        <w:jc w:val="both"/>
        <w:rPr>
          <w:sz w:val="28"/>
        </w:rPr>
      </w:pPr>
      <w:r>
        <w:rPr>
          <w:sz w:val="28"/>
        </w:rPr>
        <w:t>принимать окончательные решение по спорным вопросам, входящим в его</w:t>
      </w:r>
      <w:r>
        <w:rPr>
          <w:spacing w:val="1"/>
          <w:sz w:val="28"/>
        </w:rPr>
        <w:t> </w:t>
      </w:r>
      <w:r>
        <w:rPr>
          <w:sz w:val="28"/>
        </w:rPr>
        <w:t>компетенцию;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0" w:after="0"/>
        <w:ind w:left="162" w:right="165" w:firstLine="0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утверждать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(локальные</w:t>
      </w:r>
      <w:r>
        <w:rPr>
          <w:spacing w:val="1"/>
          <w:sz w:val="28"/>
        </w:rPr>
        <w:t> </w:t>
      </w:r>
      <w:r>
        <w:rPr>
          <w:sz w:val="28"/>
        </w:rPr>
        <w:t>акты)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компетенцией,</w:t>
      </w:r>
      <w:r>
        <w:rPr>
          <w:spacing w:val="1"/>
          <w:sz w:val="28"/>
        </w:rPr>
        <w:t> </w:t>
      </w:r>
      <w:r>
        <w:rPr>
          <w:sz w:val="28"/>
        </w:rPr>
        <w:t>относящейся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объединениям по</w:t>
      </w:r>
      <w:r>
        <w:rPr>
          <w:spacing w:val="1"/>
          <w:sz w:val="28"/>
        </w:rPr>
        <w:t> </w:t>
      </w:r>
      <w:r>
        <w:rPr>
          <w:sz w:val="28"/>
        </w:rPr>
        <w:t>профессии;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162" w:right="163" w:firstLine="0"/>
        <w:jc w:val="both"/>
        <w:rPr>
          <w:sz w:val="28"/>
        </w:rPr>
      </w:pPr>
      <w:r>
        <w:rPr>
          <w:sz w:val="28"/>
        </w:rPr>
        <w:t>в необходимых случаях на заседании Педагогического совета школы могут</w:t>
      </w:r>
      <w:r>
        <w:rPr>
          <w:spacing w:val="1"/>
          <w:sz w:val="28"/>
        </w:rPr>
        <w:t> </w:t>
      </w:r>
      <w:r>
        <w:rPr>
          <w:sz w:val="28"/>
        </w:rPr>
        <w:t>приглашаться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взаимодействующих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школой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46"/>
          <w:sz w:val="28"/>
        </w:rPr>
        <w:t> </w:t>
      </w:r>
      <w:r>
        <w:rPr>
          <w:sz w:val="28"/>
        </w:rPr>
        <w:t>участвующих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финансировании</w:t>
      </w:r>
      <w:r>
        <w:rPr>
          <w:spacing w:val="48"/>
          <w:sz w:val="28"/>
        </w:rPr>
        <w:t> </w:t>
      </w:r>
      <w:r>
        <w:rPr>
          <w:sz w:val="28"/>
        </w:rPr>
        <w:t>школы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др.</w:t>
      </w:r>
      <w:r>
        <w:rPr>
          <w:spacing w:val="47"/>
          <w:sz w:val="28"/>
        </w:rPr>
        <w:t> </w:t>
      </w:r>
      <w:r>
        <w:rPr>
          <w:sz w:val="28"/>
        </w:rPr>
        <w:t>Необходимость</w:t>
      </w:r>
      <w:r>
        <w:rPr>
          <w:spacing w:val="-68"/>
          <w:sz w:val="28"/>
        </w:rPr>
        <w:t> </w:t>
      </w:r>
      <w:r>
        <w:rPr>
          <w:sz w:val="28"/>
        </w:rPr>
        <w:t>их приглашения определяется представителем Педагогического совета. Лица,</w:t>
      </w:r>
      <w:r>
        <w:rPr>
          <w:spacing w:val="-67"/>
          <w:sz w:val="28"/>
        </w:rPr>
        <w:t> </w:t>
      </w:r>
      <w:r>
        <w:rPr>
          <w:sz w:val="28"/>
        </w:rPr>
        <w:t>приглашённые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совета,</w:t>
      </w:r>
      <w:r>
        <w:rPr>
          <w:spacing w:val="1"/>
          <w:sz w:val="28"/>
        </w:rPr>
        <w:t> </w:t>
      </w:r>
      <w:r>
        <w:rPr>
          <w:sz w:val="28"/>
        </w:rPr>
        <w:t>пользуются</w:t>
      </w:r>
      <w:r>
        <w:rPr>
          <w:spacing w:val="1"/>
          <w:sz w:val="28"/>
        </w:rPr>
        <w:t> </w:t>
      </w:r>
      <w:r>
        <w:rPr>
          <w:sz w:val="28"/>
        </w:rPr>
        <w:t>правом</w:t>
      </w:r>
      <w:r>
        <w:rPr>
          <w:spacing w:val="1"/>
          <w:sz w:val="28"/>
        </w:rPr>
        <w:t> </w:t>
      </w:r>
      <w:r>
        <w:rPr>
          <w:sz w:val="28"/>
        </w:rPr>
        <w:t>совещательного голоса;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162" w:right="163" w:firstLine="0"/>
        <w:jc w:val="both"/>
        <w:rPr>
          <w:sz w:val="28"/>
        </w:rPr>
      </w:pPr>
      <w:r>
        <w:rPr>
          <w:sz w:val="28"/>
        </w:rPr>
        <w:t>рассматривать на заседании педсовета вопросы поведения обучающихся</w:t>
      </w:r>
      <w:r>
        <w:rPr>
          <w:spacing w:val="1"/>
          <w:sz w:val="28"/>
        </w:rPr>
        <w:t> </w:t>
      </w:r>
      <w:r>
        <w:rPr>
          <w:sz w:val="28"/>
        </w:rPr>
        <w:t>возможно</w:t>
      </w:r>
      <w:r>
        <w:rPr>
          <w:spacing w:val="62"/>
          <w:sz w:val="28"/>
        </w:rPr>
        <w:t> </w:t>
      </w:r>
      <w:r>
        <w:rPr>
          <w:sz w:val="28"/>
        </w:rPr>
        <w:t>только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присутствии</w:t>
      </w:r>
      <w:r>
        <w:rPr>
          <w:spacing w:val="61"/>
          <w:sz w:val="28"/>
        </w:rPr>
        <w:t> </w:t>
      </w:r>
      <w:r>
        <w:rPr>
          <w:sz w:val="28"/>
        </w:rPr>
        <w:t>самих</w:t>
      </w:r>
      <w:r>
        <w:rPr>
          <w:spacing w:val="60"/>
          <w:sz w:val="28"/>
        </w:rPr>
        <w:t> </w:t>
      </w:r>
      <w:r>
        <w:rPr>
          <w:sz w:val="28"/>
        </w:rPr>
        <w:t>обучающихся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их</w:t>
      </w:r>
      <w:r>
        <w:rPr>
          <w:spacing w:val="59"/>
          <w:sz w:val="28"/>
        </w:rPr>
        <w:t> </w:t>
      </w:r>
      <w:r>
        <w:rPr>
          <w:sz w:val="28"/>
        </w:rPr>
        <w:t>родителей.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151" w:val="left" w:leader="none"/>
        </w:tabs>
        <w:spacing w:line="240" w:lineRule="auto" w:before="0" w:after="0"/>
        <w:ind w:left="1150" w:right="0" w:hanging="281"/>
        <w:jc w:val="left"/>
        <w:rPr>
          <w:u w:val="none"/>
        </w:rPr>
      </w:pPr>
      <w:r>
        <w:rPr>
          <w:u w:val="thick"/>
        </w:rPr>
        <w:t>Организация</w:t>
      </w:r>
      <w:r>
        <w:rPr>
          <w:spacing w:val="-5"/>
          <w:u w:val="thick"/>
        </w:rPr>
        <w:t> </w:t>
      </w:r>
      <w:r>
        <w:rPr>
          <w:u w:val="thick"/>
        </w:rPr>
        <w:t>деятельности</w:t>
      </w:r>
      <w:r>
        <w:rPr>
          <w:spacing w:val="-3"/>
          <w:u w:val="thick"/>
        </w:rPr>
        <w:t> </w:t>
      </w:r>
      <w:r>
        <w:rPr>
          <w:u w:val="thick"/>
        </w:rPr>
        <w:t>Педагогического</w:t>
      </w:r>
      <w:r>
        <w:rPr>
          <w:spacing w:val="-1"/>
          <w:u w:val="thick"/>
        </w:rPr>
        <w:t> </w:t>
      </w:r>
      <w:r>
        <w:rPr>
          <w:u w:val="thick"/>
        </w:rPr>
        <w:t>совета.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ListParagraph"/>
        <w:numPr>
          <w:ilvl w:val="1"/>
          <w:numId w:val="5"/>
        </w:numPr>
        <w:tabs>
          <w:tab w:pos="752" w:val="left" w:leader="none"/>
          <w:tab w:pos="1961" w:val="left" w:leader="none"/>
          <w:tab w:pos="3716" w:val="left" w:leader="none"/>
          <w:tab w:pos="5328" w:val="left" w:leader="none"/>
          <w:tab w:pos="6174" w:val="left" w:leader="none"/>
          <w:tab w:pos="8502" w:val="left" w:leader="none"/>
        </w:tabs>
        <w:spacing w:line="240" w:lineRule="auto" w:before="89" w:after="0"/>
        <w:ind w:left="162" w:right="169" w:firstLine="0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28"/>
          <w:sz w:val="28"/>
        </w:rPr>
        <w:t> </w:t>
      </w:r>
      <w:r>
        <w:rPr>
          <w:sz w:val="28"/>
        </w:rPr>
        <w:t>совет</w:t>
      </w:r>
      <w:r>
        <w:rPr>
          <w:spacing w:val="27"/>
          <w:sz w:val="28"/>
        </w:rPr>
        <w:t> </w:t>
      </w:r>
      <w:r>
        <w:rPr>
          <w:sz w:val="28"/>
        </w:rPr>
        <w:t>избирает</w:t>
      </w:r>
      <w:r>
        <w:rPr>
          <w:spacing w:val="25"/>
          <w:sz w:val="28"/>
        </w:rPr>
        <w:t> </w:t>
      </w:r>
      <w:r>
        <w:rPr>
          <w:sz w:val="28"/>
        </w:rPr>
        <w:t>из</w:t>
      </w:r>
      <w:r>
        <w:rPr>
          <w:spacing w:val="27"/>
          <w:sz w:val="28"/>
        </w:rPr>
        <w:t> </w:t>
      </w:r>
      <w:r>
        <w:rPr>
          <w:sz w:val="28"/>
        </w:rPr>
        <w:t>своего</w:t>
      </w:r>
      <w:r>
        <w:rPr>
          <w:spacing w:val="27"/>
          <w:sz w:val="28"/>
        </w:rPr>
        <w:t> </w:t>
      </w:r>
      <w:r>
        <w:rPr>
          <w:sz w:val="28"/>
        </w:rPr>
        <w:t>состава</w:t>
      </w:r>
      <w:r>
        <w:rPr>
          <w:spacing w:val="25"/>
          <w:sz w:val="28"/>
        </w:rPr>
        <w:t> </w:t>
      </w:r>
      <w:r>
        <w:rPr>
          <w:sz w:val="28"/>
        </w:rPr>
        <w:t>секретаря</w:t>
      </w:r>
      <w:r>
        <w:rPr>
          <w:spacing w:val="28"/>
          <w:sz w:val="28"/>
        </w:rPr>
        <w:t> </w:t>
      </w:r>
      <w:r>
        <w:rPr>
          <w:sz w:val="28"/>
        </w:rPr>
        <w:t>совета.</w:t>
      </w:r>
      <w:r>
        <w:rPr>
          <w:spacing w:val="-67"/>
          <w:sz w:val="28"/>
        </w:rPr>
        <w:t> </w:t>
      </w:r>
      <w:r>
        <w:rPr>
          <w:sz w:val="28"/>
        </w:rPr>
        <w:t>Секретарь</w:t>
        <w:tab/>
        <w:t>педсовета</w:t>
        <w:tab/>
        <w:t>работает</w:t>
        <w:tab/>
        <w:t>на</w:t>
        <w:tab/>
        <w:t>общественных</w:t>
        <w:tab/>
      </w:r>
      <w:r>
        <w:rPr>
          <w:spacing w:val="-1"/>
          <w:sz w:val="28"/>
        </w:rPr>
        <w:t>началах.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914" w:val="left" w:leader="none"/>
          <w:tab w:pos="915" w:val="left" w:leader="none"/>
          <w:tab w:pos="1586" w:val="left" w:leader="none"/>
          <w:tab w:pos="2913" w:val="left" w:leader="none"/>
          <w:tab w:pos="3188" w:val="left" w:leader="none"/>
          <w:tab w:pos="4081" w:val="left" w:leader="none"/>
          <w:tab w:pos="4162" w:val="left" w:leader="none"/>
          <w:tab w:pos="5419" w:val="left" w:leader="none"/>
          <w:tab w:pos="5536" w:val="left" w:leader="none"/>
          <w:tab w:pos="6159" w:val="left" w:leader="none"/>
          <w:tab w:pos="7267" w:val="left" w:leader="none"/>
          <w:tab w:pos="8010" w:val="left" w:leader="none"/>
          <w:tab w:pos="9249" w:val="left" w:leader="none"/>
        </w:tabs>
        <w:spacing w:line="240" w:lineRule="auto" w:before="0" w:after="0"/>
        <w:ind w:left="162" w:right="169" w:firstLine="0"/>
        <w:jc w:val="left"/>
        <w:rPr>
          <w:sz w:val="28"/>
        </w:rPr>
      </w:pPr>
      <w:r>
        <w:rPr>
          <w:sz w:val="28"/>
        </w:rPr>
        <w:t>Педагогический</w:t>
        <w:tab/>
        <w:tab/>
        <w:t>совет</w:t>
        <w:tab/>
        <w:tab/>
        <w:t>работает</w:t>
        <w:tab/>
        <w:tab/>
        <w:t>по</w:t>
        <w:tab/>
        <w:t>плану,</w:t>
        <w:tab/>
        <w:t>являющемуся</w:t>
        <w:tab/>
      </w:r>
      <w:r>
        <w:rPr>
          <w:spacing w:val="-1"/>
          <w:sz w:val="28"/>
        </w:rPr>
        <w:t>со</w:t>
      </w:r>
      <w:r>
        <w:rPr>
          <w:spacing w:val="-67"/>
          <w:sz w:val="28"/>
        </w:rPr>
        <w:t> </w:t>
      </w:r>
      <w:r>
        <w:rPr>
          <w:sz w:val="28"/>
        </w:rPr>
        <w:t>ставной</w:t>
        <w:tab/>
        <w:t>частью</w:t>
        <w:tab/>
        <w:t>плана</w:t>
        <w:tab/>
        <w:t>работы</w:t>
        <w:tab/>
        <w:t>образовательного</w:t>
        <w:tab/>
      </w:r>
      <w:r>
        <w:rPr>
          <w:spacing w:val="-1"/>
          <w:sz w:val="28"/>
        </w:rPr>
        <w:t>учреждения.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724" w:val="left" w:leader="none"/>
          <w:tab w:pos="2328" w:val="left" w:leader="none"/>
          <w:tab w:pos="3032" w:val="left" w:leader="none"/>
          <w:tab w:pos="4495" w:val="left" w:leader="none"/>
          <w:tab w:pos="5939" w:val="left" w:leader="none"/>
          <w:tab w:pos="7709" w:val="left" w:leader="none"/>
          <w:tab w:pos="8685" w:val="left" w:leader="none"/>
        </w:tabs>
        <w:spacing w:line="240" w:lineRule="auto" w:before="0" w:after="0"/>
        <w:ind w:left="162" w:right="164" w:firstLine="0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созываются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раз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четверть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  <w:tab/>
        <w:t>с</w:t>
        <w:tab/>
        <w:t>планом</w:t>
        <w:tab/>
        <w:t>работы</w:t>
        <w:tab/>
        <w:t>МБУ</w:t>
        <w:tab/>
        <w:t>ДО</w:t>
        <w:tab/>
      </w:r>
      <w:r>
        <w:rPr>
          <w:spacing w:val="-1"/>
          <w:sz w:val="28"/>
        </w:rPr>
        <w:t>«ДДТ»</w:t>
      </w:r>
    </w:p>
    <w:p>
      <w:pPr>
        <w:pStyle w:val="ListParagraph"/>
        <w:numPr>
          <w:ilvl w:val="1"/>
          <w:numId w:val="5"/>
        </w:numPr>
        <w:tabs>
          <w:tab w:pos="712" w:val="left" w:leader="none"/>
        </w:tabs>
        <w:spacing w:line="240" w:lineRule="auto" w:before="1" w:after="0"/>
        <w:ind w:left="162" w:right="163" w:firstLine="0"/>
        <w:jc w:val="left"/>
        <w:rPr>
          <w:sz w:val="28"/>
        </w:rPr>
      </w:pPr>
      <w:r>
        <w:rPr>
          <w:sz w:val="28"/>
        </w:rPr>
        <w:t>Решения</w:t>
      </w:r>
      <w:r>
        <w:rPr>
          <w:spacing w:val="53"/>
          <w:sz w:val="28"/>
        </w:rPr>
        <w:t> </w:t>
      </w:r>
      <w:r>
        <w:rPr>
          <w:sz w:val="28"/>
        </w:rPr>
        <w:t>Педагогического</w:t>
      </w:r>
      <w:r>
        <w:rPr>
          <w:spacing w:val="53"/>
          <w:sz w:val="28"/>
        </w:rPr>
        <w:t> </w:t>
      </w:r>
      <w:r>
        <w:rPr>
          <w:sz w:val="28"/>
        </w:rPr>
        <w:t>совета</w:t>
      </w:r>
      <w:r>
        <w:rPr>
          <w:spacing w:val="53"/>
          <w:sz w:val="28"/>
        </w:rPr>
        <w:t> </w:t>
      </w:r>
      <w:r>
        <w:rPr>
          <w:sz w:val="28"/>
        </w:rPr>
        <w:t>принимаются</w:t>
      </w:r>
      <w:r>
        <w:rPr>
          <w:spacing w:val="54"/>
          <w:sz w:val="28"/>
        </w:rPr>
        <w:t> </w:t>
      </w:r>
      <w:r>
        <w:rPr>
          <w:sz w:val="28"/>
        </w:rPr>
        <w:t>большинством</w:t>
      </w:r>
      <w:r>
        <w:rPr>
          <w:spacing w:val="53"/>
          <w:sz w:val="28"/>
        </w:rPr>
        <w:t> </w:t>
      </w:r>
      <w:r>
        <w:rPr>
          <w:sz w:val="28"/>
        </w:rPr>
        <w:t>голосов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63"/>
          <w:sz w:val="28"/>
        </w:rPr>
        <w:t> </w:t>
      </w:r>
      <w:r>
        <w:rPr>
          <w:sz w:val="28"/>
        </w:rPr>
        <w:t>наличии</w:t>
      </w:r>
      <w:r>
        <w:rPr>
          <w:spacing w:val="63"/>
          <w:sz w:val="28"/>
        </w:rPr>
        <w:t> </w:t>
      </w:r>
      <w:r>
        <w:rPr>
          <w:sz w:val="28"/>
        </w:rPr>
        <w:t>на</w:t>
      </w:r>
      <w:r>
        <w:rPr>
          <w:spacing w:val="63"/>
          <w:sz w:val="28"/>
        </w:rPr>
        <w:t> </w:t>
      </w:r>
      <w:r>
        <w:rPr>
          <w:sz w:val="28"/>
        </w:rPr>
        <w:t>заседании</w:t>
      </w:r>
      <w:r>
        <w:rPr>
          <w:spacing w:val="63"/>
          <w:sz w:val="28"/>
        </w:rPr>
        <w:t> </w:t>
      </w:r>
      <w:r>
        <w:rPr>
          <w:sz w:val="28"/>
        </w:rPr>
        <w:t>не</w:t>
      </w:r>
      <w:r>
        <w:rPr>
          <w:spacing w:val="63"/>
          <w:sz w:val="28"/>
        </w:rPr>
        <w:t> </w:t>
      </w:r>
      <w:r>
        <w:rPr>
          <w:sz w:val="28"/>
        </w:rPr>
        <w:t>менее</w:t>
      </w:r>
      <w:r>
        <w:rPr>
          <w:spacing w:val="63"/>
          <w:sz w:val="28"/>
        </w:rPr>
        <w:t> </w:t>
      </w:r>
      <w:r>
        <w:rPr>
          <w:sz w:val="28"/>
        </w:rPr>
        <w:t>двух</w:t>
      </w:r>
      <w:r>
        <w:rPr>
          <w:spacing w:val="64"/>
          <w:sz w:val="28"/>
        </w:rPr>
        <w:t> </w:t>
      </w:r>
      <w:r>
        <w:rPr>
          <w:sz w:val="28"/>
        </w:rPr>
        <w:t>третей</w:t>
      </w:r>
      <w:r>
        <w:rPr>
          <w:spacing w:val="63"/>
          <w:sz w:val="28"/>
        </w:rPr>
        <w:t> </w:t>
      </w:r>
      <w:r>
        <w:rPr>
          <w:sz w:val="28"/>
        </w:rPr>
        <w:t>его</w:t>
      </w:r>
      <w:r>
        <w:rPr>
          <w:spacing w:val="64"/>
          <w:sz w:val="28"/>
        </w:rPr>
        <w:t> </w:t>
      </w:r>
      <w:r>
        <w:rPr>
          <w:sz w:val="28"/>
        </w:rPr>
        <w:t>членов.</w:t>
      </w:r>
      <w:r>
        <w:rPr>
          <w:spacing w:val="62"/>
          <w:sz w:val="28"/>
        </w:rPr>
        <w:t> </w:t>
      </w:r>
      <w:r>
        <w:rPr>
          <w:sz w:val="28"/>
        </w:rPr>
        <w:t>При</w:t>
      </w:r>
      <w:r>
        <w:rPr>
          <w:spacing w:val="63"/>
          <w:sz w:val="28"/>
        </w:rPr>
        <w:t> </w:t>
      </w:r>
      <w:r>
        <w:rPr>
          <w:sz w:val="28"/>
        </w:rPr>
        <w:t>равном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51" w:footer="0" w:top="1120" w:bottom="280" w:left="1540" w:right="680"/>
        </w:sectPr>
      </w:pPr>
    </w:p>
    <w:p>
      <w:pPr>
        <w:pStyle w:val="BodyText"/>
        <w:spacing w:before="81"/>
        <w:ind w:left="162" w:right="159"/>
      </w:pPr>
      <w:r>
        <w:rPr/>
        <w:t>количестве голосов решающим является голос председателя Педагогического</w:t>
      </w:r>
      <w:r>
        <w:rPr>
          <w:spacing w:val="-67"/>
        </w:rPr>
        <w:t> </w:t>
      </w:r>
      <w:r>
        <w:rPr/>
        <w:t>совета.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983" w:val="left" w:leader="none"/>
          <w:tab w:pos="2997" w:val="left" w:leader="none"/>
          <w:tab w:pos="4568" w:val="left" w:leader="none"/>
          <w:tab w:pos="5647" w:val="left" w:leader="none"/>
          <w:tab w:pos="8128" w:val="left" w:leader="none"/>
        </w:tabs>
        <w:spacing w:line="240" w:lineRule="auto" w:before="0" w:after="0"/>
        <w:ind w:left="162" w:right="163" w:firstLine="0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осуществляют директор общеобразовательного учреждения и ответственные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решении.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сообщаются</w:t>
      </w:r>
      <w:r>
        <w:rPr>
          <w:spacing w:val="1"/>
          <w:sz w:val="28"/>
        </w:rPr>
        <w:t> </w:t>
      </w:r>
      <w:r>
        <w:rPr>
          <w:sz w:val="28"/>
        </w:rPr>
        <w:t>членом</w:t>
      </w:r>
      <w:r>
        <w:rPr>
          <w:spacing w:val="-67"/>
          <w:sz w:val="28"/>
        </w:rPr>
        <w:t> </w:t>
      </w:r>
      <w:r>
        <w:rPr>
          <w:sz w:val="28"/>
        </w:rPr>
        <w:t>Педагогического</w:t>
        <w:tab/>
        <w:t>совета</w:t>
        <w:tab/>
        <w:t>на</w:t>
        <w:tab/>
        <w:t>последующих</w:t>
        <w:tab/>
        <w:t>заседаниях.</w:t>
      </w:r>
    </w:p>
    <w:p>
      <w:pPr>
        <w:pStyle w:val="BodyText"/>
      </w:pPr>
    </w:p>
    <w:p>
      <w:pPr>
        <w:pStyle w:val="BodyText"/>
        <w:spacing w:before="1"/>
        <w:ind w:left="162" w:right="163"/>
        <w:jc w:val="both"/>
      </w:pPr>
      <w:r>
        <w:rPr/>
        <w:t>Директор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несогласия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Педагогического совета приостанавливает выполнение решения, извещает об</w:t>
      </w:r>
      <w:r>
        <w:rPr>
          <w:spacing w:val="-67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учредителей</w:t>
      </w:r>
      <w:r>
        <w:rPr>
          <w:spacing w:val="1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трёхдневный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участии</w:t>
      </w:r>
      <w:r>
        <w:rPr>
          <w:spacing w:val="-67"/>
        </w:rPr>
        <w:t> </w:t>
      </w:r>
      <w:r>
        <w:rPr/>
        <w:t>заинтересованных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обязаны</w:t>
      </w:r>
      <w:r>
        <w:rPr>
          <w:spacing w:val="1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такое</w:t>
      </w:r>
      <w:r>
        <w:rPr>
          <w:spacing w:val="71"/>
        </w:rPr>
        <w:t> </w:t>
      </w:r>
      <w:r>
        <w:rPr/>
        <w:t>заявление,</w:t>
      </w:r>
      <w:r>
        <w:rPr>
          <w:spacing w:val="1"/>
        </w:rPr>
        <w:t> </w:t>
      </w:r>
      <w:r>
        <w:rPr/>
        <w:t>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мотивированным</w:t>
      </w:r>
      <w:r>
        <w:rPr>
          <w:spacing w:val="1"/>
        </w:rPr>
        <w:t> </w:t>
      </w:r>
      <w:r>
        <w:rPr/>
        <w:t>мнением</w:t>
      </w:r>
      <w:r>
        <w:rPr>
          <w:spacing w:val="1"/>
        </w:rPr>
        <w:t> </w:t>
      </w:r>
      <w:r>
        <w:rPr/>
        <w:t>большинства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совета   </w:t>
      </w:r>
      <w:r>
        <w:rPr>
          <w:spacing w:val="25"/>
        </w:rPr>
        <w:t> </w:t>
      </w:r>
      <w:r>
        <w:rPr/>
        <w:t>и   </w:t>
      </w:r>
      <w:r>
        <w:rPr>
          <w:spacing w:val="26"/>
        </w:rPr>
        <w:t> </w:t>
      </w:r>
      <w:r>
        <w:rPr/>
        <w:t>вынести   </w:t>
      </w:r>
      <w:r>
        <w:rPr>
          <w:spacing w:val="27"/>
        </w:rPr>
        <w:t> </w:t>
      </w:r>
      <w:r>
        <w:rPr/>
        <w:t>окончательное   </w:t>
      </w:r>
      <w:r>
        <w:rPr>
          <w:spacing w:val="24"/>
        </w:rPr>
        <w:t> </w:t>
      </w:r>
      <w:r>
        <w:rPr/>
        <w:t>решение   </w:t>
      </w:r>
      <w:r>
        <w:rPr>
          <w:spacing w:val="24"/>
        </w:rPr>
        <w:t> </w:t>
      </w:r>
      <w:r>
        <w:rPr/>
        <w:t>по   </w:t>
      </w:r>
      <w:r>
        <w:rPr>
          <w:spacing w:val="28"/>
        </w:rPr>
        <w:t> </w:t>
      </w:r>
      <w:r>
        <w:rPr/>
        <w:t>спорному   </w:t>
      </w:r>
      <w:r>
        <w:rPr>
          <w:spacing w:val="27"/>
        </w:rPr>
        <w:t> </w:t>
      </w:r>
      <w:r>
        <w:rPr/>
        <w:t>вопросу.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281"/>
        <w:jc w:val="left"/>
        <w:rPr>
          <w:u w:val="none"/>
        </w:rPr>
      </w:pPr>
      <w:r>
        <w:rPr>
          <w:u w:val="thick"/>
        </w:rPr>
        <w:t>Взаимосвязь</w:t>
      </w:r>
      <w:r>
        <w:rPr>
          <w:spacing w:val="-5"/>
          <w:u w:val="thick"/>
        </w:rPr>
        <w:t> </w:t>
      </w:r>
      <w:r>
        <w:rPr>
          <w:u w:val="thick"/>
        </w:rPr>
        <w:t>с</w:t>
      </w:r>
      <w:r>
        <w:rPr>
          <w:spacing w:val="-4"/>
          <w:u w:val="thick"/>
        </w:rPr>
        <w:t> </w:t>
      </w:r>
      <w:r>
        <w:rPr>
          <w:u w:val="thick"/>
        </w:rPr>
        <w:t>другими</w:t>
      </w:r>
      <w:r>
        <w:rPr>
          <w:spacing w:val="-4"/>
          <w:u w:val="thick"/>
        </w:rPr>
        <w:t> </w:t>
      </w:r>
      <w:r>
        <w:rPr>
          <w:u w:val="thick"/>
        </w:rPr>
        <w:t>органами</w:t>
      </w:r>
      <w:r>
        <w:rPr>
          <w:spacing w:val="-4"/>
          <w:u w:val="thick"/>
        </w:rPr>
        <w:t> </w:t>
      </w:r>
      <w:r>
        <w:rPr>
          <w:u w:val="thick"/>
        </w:rPr>
        <w:t>самоуправления.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40" w:lineRule="auto" w:before="89" w:after="0"/>
        <w:ind w:left="162" w:right="174" w:firstLine="0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50"/>
          <w:sz w:val="28"/>
        </w:rPr>
        <w:t> </w:t>
      </w:r>
      <w:r>
        <w:rPr>
          <w:sz w:val="28"/>
        </w:rPr>
        <w:t>совет</w:t>
      </w:r>
      <w:r>
        <w:rPr>
          <w:spacing w:val="48"/>
          <w:sz w:val="28"/>
        </w:rPr>
        <w:t> </w:t>
      </w:r>
      <w:r>
        <w:rPr>
          <w:sz w:val="28"/>
        </w:rPr>
        <w:t>организует</w:t>
      </w:r>
      <w:r>
        <w:rPr>
          <w:spacing w:val="48"/>
          <w:sz w:val="28"/>
        </w:rPr>
        <w:t> </w:t>
      </w:r>
      <w:r>
        <w:rPr>
          <w:sz w:val="28"/>
        </w:rPr>
        <w:t>взаимодействие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49"/>
          <w:sz w:val="28"/>
        </w:rPr>
        <w:t> </w:t>
      </w:r>
      <w:r>
        <w:rPr>
          <w:sz w:val="28"/>
        </w:rPr>
        <w:t>другими</w:t>
      </w:r>
      <w:r>
        <w:rPr>
          <w:spacing w:val="49"/>
          <w:sz w:val="28"/>
        </w:rPr>
        <w:t> </w:t>
      </w:r>
      <w:r>
        <w:rPr>
          <w:sz w:val="28"/>
        </w:rPr>
        <w:t>органами</w:t>
      </w:r>
      <w:r>
        <w:rPr>
          <w:spacing w:val="-67"/>
          <w:sz w:val="28"/>
        </w:rPr>
        <w:t> </w:t>
      </w:r>
      <w:r>
        <w:rPr>
          <w:sz w:val="28"/>
        </w:rPr>
        <w:t>самоуправления</w:t>
      </w:r>
      <w:r>
        <w:rPr>
          <w:spacing w:val="69"/>
          <w:sz w:val="28"/>
        </w:rPr>
        <w:t> </w:t>
      </w:r>
      <w:r>
        <w:rPr>
          <w:sz w:val="28"/>
        </w:rPr>
        <w:t>МБУ ДО</w:t>
      </w:r>
      <w:r>
        <w:rPr>
          <w:spacing w:val="-2"/>
          <w:sz w:val="28"/>
        </w:rPr>
        <w:t> </w:t>
      </w:r>
      <w:r>
        <w:rPr>
          <w:sz w:val="28"/>
        </w:rPr>
        <w:t>«ДДТ»;</w:t>
      </w:r>
    </w:p>
    <w:p>
      <w:pPr>
        <w:pStyle w:val="ListParagraph"/>
        <w:numPr>
          <w:ilvl w:val="2"/>
          <w:numId w:val="1"/>
        </w:numPr>
        <w:tabs>
          <w:tab w:pos="1086" w:val="left" w:leader="none"/>
        </w:tabs>
        <w:spacing w:line="240" w:lineRule="auto" w:before="0" w:after="0"/>
        <w:ind w:left="162" w:right="173" w:firstLine="707"/>
        <w:jc w:val="both"/>
        <w:rPr>
          <w:sz w:val="28"/>
        </w:rPr>
      </w:pPr>
      <w:r>
        <w:rPr>
          <w:sz w:val="28"/>
        </w:rPr>
        <w:t>через участие представителей Педагогического совета в заседаниях</w:t>
      </w:r>
      <w:r>
        <w:rPr>
          <w:spacing w:val="1"/>
          <w:sz w:val="28"/>
        </w:rPr>
        <w:t> </w:t>
      </w:r>
      <w:r>
        <w:rPr>
          <w:sz w:val="28"/>
        </w:rPr>
        <w:t>родительского комитета</w:t>
      </w:r>
      <w:r>
        <w:rPr>
          <w:spacing w:val="1"/>
          <w:sz w:val="28"/>
        </w:rPr>
        <w:t> </w:t>
      </w:r>
      <w:r>
        <w:rPr>
          <w:sz w:val="28"/>
        </w:rPr>
        <w:t>МБУ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«ДДТ»;</w:t>
      </w:r>
    </w:p>
    <w:p>
      <w:pPr>
        <w:pStyle w:val="ListParagraph"/>
        <w:numPr>
          <w:ilvl w:val="2"/>
          <w:numId w:val="1"/>
        </w:numPr>
        <w:tabs>
          <w:tab w:pos="1353" w:val="left" w:leader="none"/>
        </w:tabs>
        <w:spacing w:line="240" w:lineRule="auto" w:before="0" w:after="0"/>
        <w:ind w:left="162" w:right="171" w:firstLine="707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ознакомление</w:t>
      </w:r>
      <w:r>
        <w:rPr>
          <w:spacing w:val="1"/>
          <w:sz w:val="28"/>
        </w:rPr>
        <w:t> </w:t>
      </w:r>
      <w:r>
        <w:rPr>
          <w:sz w:val="28"/>
        </w:rPr>
        <w:t>родительскому</w:t>
      </w:r>
      <w:r>
        <w:rPr>
          <w:spacing w:val="1"/>
          <w:sz w:val="28"/>
        </w:rPr>
        <w:t> </w:t>
      </w:r>
      <w:r>
        <w:rPr>
          <w:sz w:val="28"/>
        </w:rPr>
        <w:t>комитету</w:t>
      </w:r>
      <w:r>
        <w:rPr>
          <w:spacing w:val="1"/>
          <w:sz w:val="28"/>
        </w:rPr>
        <w:t> </w:t>
      </w:r>
      <w:r>
        <w:rPr>
          <w:sz w:val="28"/>
        </w:rPr>
        <w:t>материалов,</w:t>
      </w:r>
      <w:r>
        <w:rPr>
          <w:spacing w:val="1"/>
          <w:sz w:val="28"/>
        </w:rPr>
        <w:t> </w:t>
      </w:r>
      <w:r>
        <w:rPr>
          <w:sz w:val="28"/>
        </w:rPr>
        <w:t>готовящихся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обсуждению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Педагогического совета;</w:t>
      </w:r>
    </w:p>
    <w:p>
      <w:pPr>
        <w:pStyle w:val="ListParagraph"/>
        <w:numPr>
          <w:ilvl w:val="2"/>
          <w:numId w:val="1"/>
        </w:numPr>
        <w:tabs>
          <w:tab w:pos="1055" w:val="left" w:leader="none"/>
          <w:tab w:pos="8016" w:val="left" w:leader="none"/>
        </w:tabs>
        <w:spacing w:line="240" w:lineRule="auto" w:before="0" w:after="0"/>
        <w:ind w:left="162" w:right="160" w:firstLine="707"/>
        <w:jc w:val="both"/>
        <w:rPr>
          <w:sz w:val="28"/>
        </w:rPr>
      </w:pPr>
      <w:r>
        <w:rPr>
          <w:sz w:val="28"/>
        </w:rPr>
        <w:t>внесение предложений и дополнений по вопросам, рассматриваемым</w:t>
      </w:r>
      <w:r>
        <w:rPr>
          <w:spacing w:val="1"/>
          <w:sz w:val="28"/>
        </w:rPr>
        <w:t> </w:t>
      </w:r>
      <w:r>
        <w:rPr>
          <w:sz w:val="28"/>
        </w:rPr>
        <w:t>на        </w:t>
      </w:r>
      <w:r>
        <w:rPr>
          <w:spacing w:val="51"/>
          <w:sz w:val="28"/>
        </w:rPr>
        <w:t> </w:t>
      </w:r>
      <w:r>
        <w:rPr>
          <w:sz w:val="28"/>
        </w:rPr>
        <w:t>заседаниях        </w:t>
      </w:r>
      <w:r>
        <w:rPr>
          <w:spacing w:val="51"/>
          <w:sz w:val="28"/>
        </w:rPr>
        <w:t> </w:t>
      </w:r>
      <w:r>
        <w:rPr>
          <w:sz w:val="28"/>
        </w:rPr>
        <w:t>родительского        </w:t>
      </w:r>
      <w:r>
        <w:rPr>
          <w:spacing w:val="49"/>
          <w:sz w:val="28"/>
        </w:rPr>
        <w:t> </w:t>
      </w:r>
      <w:r>
        <w:rPr>
          <w:sz w:val="28"/>
        </w:rPr>
        <w:t>комитета</w:t>
        <w:tab/>
        <w:t>учреждения.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281"/>
        <w:jc w:val="left"/>
        <w:rPr>
          <w:u w:val="none"/>
        </w:rPr>
      </w:pPr>
      <w:r>
        <w:rPr>
          <w:u w:val="thick"/>
        </w:rPr>
        <w:t>Ответственность</w:t>
      </w:r>
      <w:r>
        <w:rPr>
          <w:spacing w:val="-4"/>
          <w:u w:val="thick"/>
        </w:rPr>
        <w:t> </w:t>
      </w:r>
      <w:r>
        <w:rPr>
          <w:u w:val="thick"/>
        </w:rPr>
        <w:t>Педагогического</w:t>
      </w:r>
      <w:r>
        <w:rPr>
          <w:spacing w:val="-5"/>
          <w:u w:val="thick"/>
        </w:rPr>
        <w:t> </w:t>
      </w:r>
      <w:r>
        <w:rPr>
          <w:u w:val="thick"/>
        </w:rPr>
        <w:t>совета.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00" w:val="left" w:leader="none"/>
          <w:tab w:pos="1501" w:val="left" w:leader="none"/>
          <w:tab w:pos="4354" w:val="left" w:leader="none"/>
          <w:tab w:pos="5912" w:val="left" w:leader="none"/>
          <w:tab w:pos="7473" w:val="left" w:leader="none"/>
        </w:tabs>
        <w:spacing w:line="240" w:lineRule="auto" w:before="89" w:after="0"/>
        <w:ind w:left="1500" w:right="0" w:hanging="1339"/>
        <w:jc w:val="left"/>
        <w:rPr>
          <w:sz w:val="28"/>
        </w:rPr>
      </w:pPr>
      <w:r>
        <w:rPr>
          <w:sz w:val="28"/>
        </w:rPr>
        <w:t>Педагогический</w:t>
        <w:tab/>
        <w:t>совет</w:t>
        <w:tab/>
        <w:t>несет</w:t>
        <w:tab/>
        <w:t>ответственность: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0" w:after="0"/>
        <w:ind w:left="162" w:right="170" w:firstLine="0"/>
        <w:jc w:val="left"/>
        <w:rPr>
          <w:sz w:val="28"/>
        </w:rPr>
      </w:pPr>
      <w:r>
        <w:rPr>
          <w:sz w:val="28"/>
        </w:rPr>
        <w:t>за</w:t>
      </w:r>
      <w:r>
        <w:rPr>
          <w:spacing w:val="51"/>
          <w:sz w:val="28"/>
        </w:rPr>
        <w:t> </w:t>
      </w:r>
      <w:r>
        <w:rPr>
          <w:sz w:val="28"/>
        </w:rPr>
        <w:t>выполнение,</w:t>
      </w:r>
      <w:r>
        <w:rPr>
          <w:spacing w:val="47"/>
          <w:sz w:val="28"/>
        </w:rPr>
        <w:t> </w:t>
      </w:r>
      <w:r>
        <w:rPr>
          <w:sz w:val="28"/>
        </w:rPr>
        <w:t>выполнение</w:t>
      </w:r>
      <w:r>
        <w:rPr>
          <w:spacing w:val="52"/>
          <w:sz w:val="28"/>
        </w:rPr>
        <w:t> </w:t>
      </w:r>
      <w:r>
        <w:rPr>
          <w:sz w:val="28"/>
        </w:rPr>
        <w:t>не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полном</w:t>
      </w:r>
      <w:r>
        <w:rPr>
          <w:spacing w:val="49"/>
          <w:sz w:val="28"/>
        </w:rPr>
        <w:t> </w:t>
      </w:r>
      <w:r>
        <w:rPr>
          <w:sz w:val="28"/>
        </w:rPr>
        <w:t>объеме</w:t>
      </w:r>
      <w:r>
        <w:rPr>
          <w:spacing w:val="49"/>
          <w:sz w:val="28"/>
        </w:rPr>
        <w:t> </w:t>
      </w:r>
      <w:r>
        <w:rPr>
          <w:sz w:val="28"/>
        </w:rPr>
        <w:t>или</w:t>
      </w:r>
      <w:r>
        <w:rPr>
          <w:spacing w:val="52"/>
          <w:sz w:val="28"/>
        </w:rPr>
        <w:t> </w:t>
      </w:r>
      <w:r>
        <w:rPr>
          <w:sz w:val="28"/>
        </w:rPr>
        <w:t>невыполнение</w:t>
      </w:r>
      <w:r>
        <w:rPr>
          <w:spacing w:val="-67"/>
          <w:sz w:val="28"/>
        </w:rPr>
        <w:t> </w:t>
      </w:r>
      <w:r>
        <w:rPr>
          <w:sz w:val="28"/>
        </w:rPr>
        <w:t>закрепленных за</w:t>
      </w:r>
      <w:r>
        <w:rPr>
          <w:spacing w:val="-3"/>
          <w:sz w:val="28"/>
        </w:rPr>
        <w:t> </w:t>
      </w:r>
      <w:r>
        <w:rPr>
          <w:sz w:val="28"/>
        </w:rPr>
        <w:t>ним задач</w:t>
      </w:r>
      <w:r>
        <w:rPr>
          <w:spacing w:val="-3"/>
          <w:sz w:val="28"/>
        </w:rPr>
        <w:t> </w:t>
      </w:r>
      <w:r>
        <w:rPr>
          <w:sz w:val="28"/>
        </w:rPr>
        <w:t>и функций;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2" w:lineRule="auto" w:before="0" w:after="0"/>
        <w:ind w:left="162" w:right="163" w:firstLine="0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10"/>
          <w:sz w:val="28"/>
        </w:rPr>
        <w:t> </w:t>
      </w:r>
      <w:r>
        <w:rPr>
          <w:sz w:val="28"/>
        </w:rPr>
        <w:t>принимаемых</w:t>
      </w:r>
      <w:r>
        <w:rPr>
          <w:spacing w:val="10"/>
          <w:sz w:val="28"/>
        </w:rPr>
        <w:t> </w:t>
      </w:r>
      <w:r>
        <w:rPr>
          <w:sz w:val="28"/>
        </w:rPr>
        <w:t>решений</w:t>
      </w:r>
      <w:r>
        <w:rPr>
          <w:spacing w:val="8"/>
          <w:sz w:val="28"/>
        </w:rPr>
        <w:t> </w:t>
      </w:r>
      <w:r>
        <w:rPr>
          <w:sz w:val="28"/>
        </w:rPr>
        <w:t>законодательству</w:t>
      </w:r>
      <w:r>
        <w:rPr>
          <w:spacing w:val="8"/>
          <w:sz w:val="28"/>
        </w:rPr>
        <w:t> </w:t>
      </w:r>
      <w:r>
        <w:rPr>
          <w:sz w:val="28"/>
        </w:rPr>
        <w:t>РФ,</w:t>
      </w:r>
      <w:r>
        <w:rPr>
          <w:spacing w:val="9"/>
          <w:sz w:val="28"/>
        </w:rPr>
        <w:t> </w:t>
      </w:r>
      <w:r>
        <w:rPr>
          <w:sz w:val="28"/>
        </w:rPr>
        <w:t>нормативно-</w:t>
      </w:r>
      <w:r>
        <w:rPr>
          <w:spacing w:val="-67"/>
          <w:sz w:val="28"/>
        </w:rPr>
        <w:t> </w:t>
      </w:r>
      <w:r>
        <w:rPr>
          <w:sz w:val="28"/>
        </w:rPr>
        <w:t>правовым актам.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281"/>
        <w:jc w:val="left"/>
        <w:rPr>
          <w:u w:val="none"/>
        </w:rPr>
      </w:pPr>
      <w:r>
        <w:rPr>
          <w:u w:val="thick"/>
        </w:rPr>
        <w:t>Документация</w:t>
      </w:r>
      <w:r>
        <w:rPr>
          <w:spacing w:val="-7"/>
          <w:u w:val="thick"/>
        </w:rPr>
        <w:t> </w:t>
      </w:r>
      <w:r>
        <w:rPr>
          <w:u w:val="thick"/>
        </w:rPr>
        <w:t>Педагогического</w:t>
      </w:r>
      <w:r>
        <w:rPr>
          <w:spacing w:val="-3"/>
          <w:u w:val="thick"/>
        </w:rPr>
        <w:t> </w:t>
      </w:r>
      <w:r>
        <w:rPr>
          <w:u w:val="thick"/>
        </w:rPr>
        <w:t>совета.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89"/>
        <w:ind w:left="162" w:right="162"/>
        <w:jc w:val="both"/>
      </w:pPr>
      <w:r>
        <w:rPr/>
        <w:t>8.1 Заседания Педагогического совета оформляются протокольно. В книге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фиксируются</w:t>
      </w:r>
      <w:r>
        <w:rPr>
          <w:spacing w:val="1"/>
        </w:rPr>
        <w:t> </w:t>
      </w:r>
      <w:r>
        <w:rPr/>
        <w:t>ход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выносимых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педагогический</w:t>
      </w:r>
      <w:r>
        <w:rPr>
          <w:spacing w:val="2"/>
        </w:rPr>
        <w:t> </w:t>
      </w:r>
      <w:r>
        <w:rPr/>
        <w:t>совет,</w:t>
      </w:r>
      <w:r>
        <w:rPr>
          <w:spacing w:val="2"/>
        </w:rPr>
        <w:t> </w:t>
      </w:r>
      <w:r>
        <w:rPr/>
        <w:t>предложения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замечания</w:t>
      </w:r>
      <w:r>
        <w:rPr>
          <w:spacing w:val="4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педсовета.</w:t>
      </w:r>
    </w:p>
    <w:p>
      <w:pPr>
        <w:spacing w:after="0"/>
        <w:jc w:val="both"/>
        <w:sectPr>
          <w:pgSz w:w="11910" w:h="16840"/>
          <w:pgMar w:header="751" w:footer="0" w:top="1120" w:bottom="280" w:left="1540" w:right="680"/>
        </w:sectPr>
      </w:pPr>
    </w:p>
    <w:p>
      <w:pPr>
        <w:pStyle w:val="BodyText"/>
        <w:spacing w:before="81"/>
        <w:ind w:left="162"/>
      </w:pPr>
      <w:r>
        <w:rPr/>
        <w:pict>
          <v:group style="position:absolute;margin-left:82.463997pt;margin-top:375.289978pt;width:473.15pt;height:221.8pt;mso-position-horizontal-relative:page;mso-position-vertical-relative:page;z-index:-15854080" coordorigin="1649,7506" coordsize="9463,4436">
            <v:shape style="position:absolute;left:1649;top:7505;width:9463;height:4436" coordorigin="1649,7506" coordsize="9463,4436" path="m1664,7506l1649,7506,1649,7520,1649,7566,1649,7784,1649,7815,1649,8533,1649,8564,1649,8785,1649,8816,1649,11941,1664,11941,1664,8816,1664,8785,1664,8564,1664,8533,1664,7815,1664,7784,1664,7566,1664,7520,1664,7506xm11097,7506l1664,7506,1664,7520,11097,7520,11097,7506xm11112,7506l11097,7506,11097,7520,11097,7566,11097,7784,11097,7815,11097,8533,11097,8564,11097,8785,11097,8816,11097,11941,11112,11941,11112,8816,11112,8785,11112,8564,11112,8533,11112,7815,11112,7784,11112,7566,11112,7520,11112,7506xe" filled="true" fillcolor="#000000" stroked="false">
              <v:path arrowok="t"/>
              <v:fill type="solid"/>
            </v:shape>
            <v:shape style="position:absolute;left:1702;top:8540;width:105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ПОДПИСЬ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Протоколы</w:t>
      </w:r>
      <w:r>
        <w:rPr>
          <w:spacing w:val="23"/>
        </w:rPr>
        <w:t> </w:t>
      </w:r>
      <w:r>
        <w:rPr/>
        <w:t>подписываются</w:t>
      </w:r>
      <w:r>
        <w:rPr>
          <w:spacing w:val="23"/>
        </w:rPr>
        <w:t> </w:t>
      </w:r>
      <w:r>
        <w:rPr/>
        <w:t>председателем</w:t>
      </w:r>
      <w:r>
        <w:rPr>
          <w:spacing w:val="24"/>
        </w:rPr>
        <w:t> </w:t>
      </w:r>
      <w:r>
        <w:rPr/>
        <w:t>и</w:t>
      </w:r>
      <w:r>
        <w:rPr>
          <w:spacing w:val="26"/>
        </w:rPr>
        <w:t> </w:t>
      </w:r>
      <w:r>
        <w:rPr/>
        <w:t>секретарём</w:t>
      </w:r>
      <w:r>
        <w:rPr>
          <w:spacing w:val="23"/>
        </w:rPr>
        <w:t> </w:t>
      </w:r>
      <w:r>
        <w:rPr/>
        <w:t>Педагогического</w:t>
      </w:r>
      <w:r>
        <w:rPr>
          <w:spacing w:val="-67"/>
        </w:rPr>
        <w:t> </w:t>
      </w:r>
      <w:r>
        <w:rPr/>
        <w:t>совета.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231"/>
        <w:jc w:val="both"/>
      </w:pPr>
      <w:r>
        <w:rPr/>
        <w:t>8.2.        </w:t>
      </w:r>
      <w:r>
        <w:rPr>
          <w:spacing w:val="13"/>
        </w:rPr>
        <w:t> </w:t>
      </w:r>
      <w:r>
        <w:rPr/>
        <w:t>Нумерация        </w:t>
      </w:r>
      <w:r>
        <w:rPr>
          <w:spacing w:val="14"/>
        </w:rPr>
        <w:t> </w:t>
      </w:r>
      <w:r>
        <w:rPr/>
        <w:t>ведётся        </w:t>
      </w:r>
      <w:r>
        <w:rPr>
          <w:spacing w:val="12"/>
        </w:rPr>
        <w:t> </w:t>
      </w:r>
      <w:r>
        <w:rPr/>
        <w:t>от        </w:t>
      </w:r>
      <w:r>
        <w:rPr>
          <w:spacing w:val="14"/>
        </w:rPr>
        <w:t> </w:t>
      </w:r>
      <w:r>
        <w:rPr/>
        <w:t>начала        </w:t>
      </w:r>
      <w:r>
        <w:rPr>
          <w:spacing w:val="12"/>
        </w:rPr>
        <w:t> </w:t>
      </w:r>
      <w:r>
        <w:rPr/>
        <w:t>учебного        </w:t>
      </w:r>
      <w:r>
        <w:rPr>
          <w:spacing w:val="15"/>
        </w:rPr>
        <w:t> </w:t>
      </w:r>
      <w:r>
        <w:rPr/>
        <w:t>года.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"/>
        </w:numPr>
        <w:tabs>
          <w:tab w:pos="721" w:val="left" w:leader="none"/>
        </w:tabs>
        <w:spacing w:line="240" w:lineRule="auto" w:before="0" w:after="0"/>
        <w:ind w:left="162" w:right="163" w:firstLine="0"/>
        <w:jc w:val="both"/>
        <w:rPr>
          <w:sz w:val="28"/>
        </w:rPr>
      </w:pPr>
      <w:r>
        <w:rPr>
          <w:sz w:val="28"/>
        </w:rPr>
        <w:t>Книга протоколов Педагогического совета</w:t>
      </w:r>
      <w:r>
        <w:rPr>
          <w:spacing w:val="1"/>
          <w:sz w:val="28"/>
        </w:rPr>
        <w:t> </w:t>
      </w:r>
      <w:r>
        <w:rPr>
          <w:sz w:val="28"/>
        </w:rPr>
        <w:t>МБУ ДО «ДДТ»</w:t>
      </w:r>
      <w:r>
        <w:rPr>
          <w:spacing w:val="1"/>
          <w:sz w:val="28"/>
        </w:rPr>
        <w:t> </w:t>
      </w:r>
      <w:r>
        <w:rPr>
          <w:sz w:val="28"/>
        </w:rPr>
        <w:t>входит в</w:t>
      </w:r>
      <w:r>
        <w:rPr>
          <w:spacing w:val="1"/>
          <w:sz w:val="28"/>
        </w:rPr>
        <w:t> </w:t>
      </w:r>
      <w:r>
        <w:rPr>
          <w:sz w:val="28"/>
        </w:rPr>
        <w:t>номенклатуру</w:t>
      </w:r>
      <w:r>
        <w:rPr>
          <w:spacing w:val="32"/>
          <w:sz w:val="28"/>
        </w:rPr>
        <w:t> </w:t>
      </w:r>
      <w:r>
        <w:rPr>
          <w:sz w:val="28"/>
        </w:rPr>
        <w:t>дел,</w:t>
      </w:r>
      <w:r>
        <w:rPr>
          <w:spacing w:val="29"/>
          <w:sz w:val="28"/>
        </w:rPr>
        <w:t> </w:t>
      </w:r>
      <w:r>
        <w:rPr>
          <w:sz w:val="28"/>
        </w:rPr>
        <w:t>хранится</w:t>
      </w:r>
      <w:r>
        <w:rPr>
          <w:spacing w:val="32"/>
          <w:sz w:val="28"/>
        </w:rPr>
        <w:t> </w:t>
      </w:r>
      <w:r>
        <w:rPr>
          <w:sz w:val="28"/>
        </w:rPr>
        <w:t>постоянно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учреждении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передаётся</w:t>
      </w:r>
      <w:r>
        <w:rPr>
          <w:spacing w:val="31"/>
          <w:sz w:val="28"/>
        </w:rPr>
        <w:t> </w:t>
      </w:r>
      <w:r>
        <w:rPr>
          <w:sz w:val="28"/>
        </w:rPr>
        <w:t>по</w:t>
      </w:r>
      <w:r>
        <w:rPr>
          <w:spacing w:val="35"/>
          <w:sz w:val="28"/>
        </w:rPr>
        <w:t> </w:t>
      </w:r>
      <w:r>
        <w:rPr>
          <w:sz w:val="28"/>
        </w:rPr>
        <w:t>акту.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6"/>
        </w:numPr>
        <w:tabs>
          <w:tab w:pos="913" w:val="left" w:leader="none"/>
        </w:tabs>
        <w:spacing w:line="240" w:lineRule="auto" w:before="0" w:after="0"/>
        <w:ind w:left="162" w:right="167" w:firstLine="0"/>
        <w:jc w:val="both"/>
        <w:rPr>
          <w:sz w:val="28"/>
        </w:rPr>
      </w:pPr>
      <w:r>
        <w:rPr>
          <w:sz w:val="28"/>
        </w:rPr>
        <w:t>Книга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пронумеровывается</w:t>
      </w:r>
      <w:r>
        <w:rPr>
          <w:spacing w:val="1"/>
          <w:sz w:val="28"/>
        </w:rPr>
        <w:t> </w:t>
      </w:r>
      <w:r>
        <w:rPr>
          <w:sz w:val="28"/>
        </w:rPr>
        <w:t>постранично,</w:t>
      </w:r>
      <w:r>
        <w:rPr>
          <w:spacing w:val="1"/>
          <w:sz w:val="28"/>
        </w:rPr>
        <w:t> </w:t>
      </w:r>
      <w:r>
        <w:rPr>
          <w:sz w:val="28"/>
        </w:rPr>
        <w:t>прошнуровывается,</w:t>
      </w:r>
      <w:r>
        <w:rPr>
          <w:spacing w:val="1"/>
          <w:sz w:val="28"/>
        </w:rPr>
        <w:t> </w:t>
      </w:r>
      <w:r>
        <w:rPr>
          <w:sz w:val="28"/>
        </w:rPr>
        <w:t>скрепляется</w:t>
      </w:r>
      <w:r>
        <w:rPr>
          <w:spacing w:val="1"/>
          <w:sz w:val="28"/>
        </w:rPr>
        <w:t> </w:t>
      </w:r>
      <w:r>
        <w:rPr>
          <w:sz w:val="28"/>
        </w:rPr>
        <w:t>подписью</w:t>
      </w:r>
      <w:r>
        <w:rPr>
          <w:spacing w:val="1"/>
          <w:sz w:val="28"/>
        </w:rPr>
        <w:t> </w:t>
      </w:r>
      <w:r>
        <w:rPr>
          <w:sz w:val="28"/>
        </w:rPr>
        <w:t>директора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печатью</w:t>
      </w:r>
      <w:r>
        <w:rPr>
          <w:spacing w:val="-3"/>
          <w:sz w:val="28"/>
        </w:rPr>
        <w:t> </w:t>
      </w:r>
      <w:r>
        <w:rPr>
          <w:sz w:val="28"/>
        </w:rPr>
        <w:t>учреждения</w:t>
      </w:r>
    </w:p>
    <w:p>
      <w:pPr>
        <w:pStyle w:val="ListParagraph"/>
        <w:numPr>
          <w:ilvl w:val="1"/>
          <w:numId w:val="6"/>
        </w:numPr>
        <w:tabs>
          <w:tab w:pos="1475" w:val="left" w:leader="none"/>
        </w:tabs>
        <w:spacing w:line="240" w:lineRule="auto" w:before="1" w:after="0"/>
        <w:ind w:left="162" w:right="175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ограничен.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принятия нового.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5233"/>
      </w:tblGrid>
      <w:tr>
        <w:trPr>
          <w:trHeight w:val="945" w:hRule="atLeast"/>
        </w:trPr>
        <w:tc>
          <w:tcPr>
            <w:tcW w:w="868" w:type="dxa"/>
          </w:tcPr>
          <w:p>
            <w:pPr>
              <w:pStyle w:val="TableParagraph"/>
              <w:spacing w:line="240" w:lineRule="auto" w:before="19"/>
              <w:ind w:left="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ДОКУМ</w:t>
            </w: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40" w:lineRule="auto"/>
              <w:ind w:left="9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79475" cy="37947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33" w:type="dxa"/>
          </w:tcPr>
          <w:p>
            <w:pPr>
              <w:pStyle w:val="TableParagraph"/>
              <w:spacing w:line="240" w:lineRule="auto" w:before="19"/>
              <w:ind w:left="-5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ЕНТ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ПОДПИСАН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ЭЛЕКТРОННОЙ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ПОДПИСЬЮ</w:t>
            </w:r>
          </w:p>
          <w:p>
            <w:pPr>
              <w:pStyle w:val="TableParagraph"/>
              <w:spacing w:line="196" w:lineRule="auto" w:before="99"/>
              <w:ind w:left="178" w:right="19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ПОДЛИННОСТЬ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ДОКУМЕНТА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ПОДТВЕРЖДЕНА.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ПРОВЕРЕНО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ПРОГРАММЕ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КРИПТОАРМ.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6778"/>
      </w:tblGrid>
      <w:tr>
        <w:trPr>
          <w:trHeight w:val="230" w:hRule="atLeast"/>
        </w:trPr>
        <w:tc>
          <w:tcPr>
            <w:tcW w:w="2669" w:type="dxa"/>
          </w:tcPr>
          <w:p>
            <w:pPr>
              <w:pStyle w:val="TableParagraph"/>
              <w:spacing w:line="203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статус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подписи:</w:t>
            </w:r>
          </w:p>
        </w:tc>
        <w:tc>
          <w:tcPr>
            <w:tcW w:w="6778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верна</w:t>
            </w:r>
          </w:p>
        </w:tc>
      </w:tr>
      <w:tr>
        <w:trPr>
          <w:trHeight w:val="262" w:hRule="atLeast"/>
        </w:trPr>
        <w:tc>
          <w:tcPr>
            <w:tcW w:w="2669" w:type="dxa"/>
          </w:tcPr>
          <w:p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Сертификат:</w:t>
            </w:r>
          </w:p>
        </w:tc>
        <w:tc>
          <w:tcPr>
            <w:tcW w:w="67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48777300FBACD5B64EA18376B5C5D5A7</w:t>
            </w:r>
          </w:p>
        </w:tc>
      </w:tr>
      <w:tr>
        <w:trPr>
          <w:trHeight w:val="870" w:hRule="atLeast"/>
        </w:trPr>
        <w:tc>
          <w:tcPr>
            <w:tcW w:w="2669" w:type="dxa"/>
          </w:tcPr>
          <w:p>
            <w:pPr>
              <w:pStyle w:val="TableParagraph"/>
              <w:spacing w:line="236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Владелец:</w:t>
            </w:r>
          </w:p>
        </w:tc>
        <w:tc>
          <w:tcPr>
            <w:tcW w:w="6778" w:type="dxa"/>
          </w:tcPr>
          <w:p>
            <w:pPr>
              <w:pStyle w:val="TableParagraph"/>
              <w:spacing w:line="199" w:lineRule="auto" w:before="24"/>
              <w:ind w:right="271"/>
              <w:jc w:val="both"/>
              <w:rPr>
                <w:sz w:val="20"/>
              </w:rPr>
            </w:pPr>
            <w:r>
              <w:rPr>
                <w:sz w:val="20"/>
              </w:rPr>
              <w:t>1026101549462, 03755262360, 006130004350, </w:t>
            </w:r>
            <w:hyperlink r:id="rId7">
              <w:r>
                <w:rPr>
                  <w:sz w:val="20"/>
                </w:rPr>
                <w:t>ddt_rodionov@mail.ru, </w:t>
              </w:r>
            </w:hyperlink>
            <w:r>
              <w:rPr>
                <w:sz w:val="20"/>
              </w:rPr>
              <w:t>МБУ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ДО "ДДТ", ДИРЕКТОР, МБУ ДО "ДДТ", Крива, Татьяна Александровна, RU,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РАЙОН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РОДИОНОВО-НЕСВЕТАЙСКИЙ,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СЛОБОДА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РОДИОНОВО-</w:t>
            </w:r>
          </w:p>
          <w:p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НЕСВЕТАЙСКАЯ,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РОСТОВСКАЯ,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УЛИЦА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БАБИЧЕВА,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</w:t>
            </w:r>
          </w:p>
        </w:tc>
      </w:tr>
      <w:tr>
        <w:trPr>
          <w:trHeight w:val="868" w:hRule="atLeast"/>
        </w:trPr>
        <w:tc>
          <w:tcPr>
            <w:tcW w:w="2669" w:type="dxa"/>
          </w:tcPr>
          <w:p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Издатель:</w:t>
            </w:r>
          </w:p>
        </w:tc>
        <w:tc>
          <w:tcPr>
            <w:tcW w:w="6778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"КОМПАНИЯ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"ТЕНЗОР",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ООО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"КОМПАНИЯ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"ТЕНЗОР",</w:t>
            </w:r>
          </w:p>
          <w:p>
            <w:pPr>
              <w:pStyle w:val="TableParagraph"/>
              <w:spacing w:line="199" w:lineRule="auto" w:before="11"/>
              <w:ind w:right="591"/>
              <w:rPr>
                <w:sz w:val="20"/>
              </w:rPr>
            </w:pPr>
            <w:r>
              <w:rPr>
                <w:sz w:val="20"/>
              </w:rPr>
              <w:t>Удостоверяющий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центр,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Московский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проспект,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Ярославль,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76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Ярославская область, RU, 007605016030, 1027600787994,</w:t>
            </w:r>
            <w:r>
              <w:rPr>
                <w:spacing w:val="1"/>
                <w:sz w:val="20"/>
              </w:rPr>
              <w:t> </w:t>
            </w:r>
            <w:hyperlink r:id="rId8">
              <w:r>
                <w:rPr>
                  <w:sz w:val="20"/>
                </w:rPr>
                <w:t>ca_tensor@tensor.ru</w:t>
              </w:r>
            </w:hyperlink>
          </w:p>
        </w:tc>
      </w:tr>
      <w:tr>
        <w:trPr>
          <w:trHeight w:val="465" w:hRule="atLeast"/>
        </w:trPr>
        <w:tc>
          <w:tcPr>
            <w:tcW w:w="2669" w:type="dxa"/>
          </w:tcPr>
          <w:p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действия:</w:t>
            </w:r>
          </w:p>
        </w:tc>
        <w:tc>
          <w:tcPr>
            <w:tcW w:w="6778" w:type="dxa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Действителен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30.03.2021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09:50:24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UTC+03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Действителен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30.03.2022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10:00:24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UTC+03</w:t>
            </w:r>
          </w:p>
        </w:tc>
      </w:tr>
      <w:tr>
        <w:trPr>
          <w:trHeight w:val="314" w:hRule="atLeast"/>
        </w:trPr>
        <w:tc>
          <w:tcPr>
            <w:tcW w:w="266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создания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ЭП:</w:t>
            </w:r>
          </w:p>
        </w:tc>
        <w:tc>
          <w:tcPr>
            <w:tcW w:w="67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10.04.2021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11:31:08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UTC+03</w:t>
            </w:r>
          </w:p>
        </w:tc>
      </w:tr>
    </w:tbl>
    <w:sectPr>
      <w:pgSz w:w="11910" w:h="16840"/>
      <w:pgMar w:header="751" w:footer="0" w:top="1120" w:bottom="280" w:left="15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36.559982pt;width:210.9pt;height:13.05pt;mso-position-horizontal-relative:page;mso-position-vertical-relative:page;z-index:-158540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Документ</w:t>
                </w:r>
                <w:r>
                  <w:rPr>
                    <w:rFonts w:ascii="Calibri" w:hAnsi="Calibri"/>
                    <w:spacing w:val="-6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подписан</w:t>
                </w:r>
                <w:r>
                  <w:rPr>
                    <w:rFonts w:ascii="Calibri" w:hAnsi="Calibri"/>
                    <w:spacing w:val="-4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электронной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подписью.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8"/>
      <w:numFmt w:val="decimal"/>
      <w:lvlText w:val="%1"/>
      <w:lvlJc w:val="left"/>
      <w:pPr>
        <w:ind w:left="162" w:hanging="55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2" w:hanging="55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5" w:hanging="5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7" w:hanging="5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0" w:hanging="5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5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5" w:hanging="5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8" w:hanging="5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1" w:hanging="55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62" w:hanging="5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9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5" w:hanging="5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7" w:hanging="5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0" w:hanging="5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5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5" w:hanging="5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8" w:hanging="5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1" w:hanging="59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62" w:hanging="59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62" w:hanging="59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5" w:hanging="5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7" w:hanging="5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0" w:hanging="5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5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5" w:hanging="5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8" w:hanging="5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1" w:hanging="59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62" w:hanging="44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2" w:hanging="4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5" w:hanging="4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7" w:hanging="4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0" w:hanging="4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4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5" w:hanging="4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8" w:hanging="4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1" w:hanging="44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6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7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0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5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8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1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50" w:hanging="28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94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162" w:hanging="21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0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0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14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28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43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57" w:hanging="216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42" w:hanging="281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6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23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ddt_rodionov@mail.ru" TargetMode="External"/><Relationship Id="rId8" Type="http://schemas.openxmlformats.org/officeDocument/2006/relationships/hyperlink" Target="mailto:ca_tensor@tensor.r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dcterms:created xsi:type="dcterms:W3CDTF">2021-11-08T08:56:10Z</dcterms:created>
  <dcterms:modified xsi:type="dcterms:W3CDTF">2021-11-08T08:56:10Z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2021-11-08T00:00:00Z</vt:filetime>
  </property>
</Properties>
</file>