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B1" w:rsidRDefault="00AA46B1" w:rsidP="00AA46B1">
      <w:pPr>
        <w:pStyle w:val="rtejustify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Style w:val="a4"/>
          <w:rFonts w:ascii="Georgia" w:hAnsi="Georgia" w:cs="Helvetica"/>
          <w:sz w:val="27"/>
          <w:szCs w:val="27"/>
          <w:u w:val="single"/>
        </w:rPr>
        <w:t>Это важно знать каждому.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Style w:val="a4"/>
          <w:rFonts w:ascii="Georgia" w:hAnsi="Georgia" w:cs="Helvetica"/>
          <w:sz w:val="34"/>
          <w:szCs w:val="34"/>
          <w:u w:val="single"/>
        </w:rPr>
        <w:t>Профсоюз</w:t>
      </w:r>
      <w:r>
        <w:rPr>
          <w:rStyle w:val="a4"/>
          <w:rFonts w:ascii="Georgia" w:hAnsi="Georgia" w:cs="Helvetica"/>
          <w:sz w:val="30"/>
          <w:szCs w:val="30"/>
          <w:u w:val="single"/>
        </w:rPr>
        <w:t xml:space="preserve"> - это один из главных инструментов, который позволяет урегулировать взаимоотношения между работниками и работодателем. А в каких </w:t>
      </w:r>
      <w:proofErr w:type="gramStart"/>
      <w:r>
        <w:rPr>
          <w:rStyle w:val="a4"/>
          <w:rFonts w:ascii="Georgia" w:hAnsi="Georgia" w:cs="Helvetica"/>
          <w:sz w:val="30"/>
          <w:szCs w:val="30"/>
          <w:u w:val="single"/>
        </w:rPr>
        <w:t>случаях</w:t>
      </w:r>
      <w:proofErr w:type="gramEnd"/>
      <w:r>
        <w:rPr>
          <w:rStyle w:val="a4"/>
          <w:rFonts w:ascii="Georgia" w:hAnsi="Georgia" w:cs="Helvetica"/>
          <w:sz w:val="30"/>
          <w:szCs w:val="30"/>
          <w:u w:val="single"/>
        </w:rPr>
        <w:t xml:space="preserve"> и в </w:t>
      </w:r>
      <w:proofErr w:type="gramStart"/>
      <w:r>
        <w:rPr>
          <w:rStyle w:val="a4"/>
          <w:rFonts w:ascii="Georgia" w:hAnsi="Georgia" w:cs="Helvetica"/>
          <w:sz w:val="30"/>
          <w:szCs w:val="30"/>
          <w:u w:val="single"/>
        </w:rPr>
        <w:t>каком</w:t>
      </w:r>
      <w:proofErr w:type="gramEnd"/>
      <w:r>
        <w:rPr>
          <w:rStyle w:val="a4"/>
          <w:rFonts w:ascii="Georgia" w:hAnsi="Georgia" w:cs="Helvetica"/>
          <w:sz w:val="30"/>
          <w:szCs w:val="30"/>
          <w:u w:val="single"/>
        </w:rPr>
        <w:t xml:space="preserve"> порядке педагоги могут обращаться в свой профсоюз? </w:t>
      </w:r>
      <w:r>
        <w:rPr>
          <w:rStyle w:val="a4"/>
          <w:rFonts w:ascii="Georgia" w:hAnsi="Georgia" w:cs="Helvetica"/>
          <w:sz w:val="30"/>
          <w:szCs w:val="30"/>
        </w:rPr>
        <w:t>К</w:t>
      </w:r>
      <w:r>
        <w:rPr>
          <w:rStyle w:val="a4"/>
          <w:rFonts w:ascii="Helvetica" w:hAnsi="Helvetica" w:cs="Helvetica"/>
          <w:sz w:val="23"/>
          <w:szCs w:val="23"/>
          <w:u w:val="single"/>
        </w:rPr>
        <w:t>акие</w:t>
      </w:r>
      <w:r>
        <w:rPr>
          <w:rStyle w:val="a4"/>
          <w:rFonts w:ascii="Georgia" w:hAnsi="Georgia" w:cs="Helvetica"/>
          <w:sz w:val="23"/>
          <w:szCs w:val="23"/>
          <w:u w:val="single"/>
        </w:rPr>
        <w:t xml:space="preserve"> проблемы он поможет разрешить? Давайте разбираться.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Style w:val="a4"/>
          <w:rFonts w:ascii="Georgia" w:hAnsi="Georgia" w:cs="Helvetica"/>
          <w:sz w:val="23"/>
          <w:szCs w:val="23"/>
          <w:u w:val="single"/>
        </w:rPr>
        <w:t>СТАТУС ПРОФСОЮЗА.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Итак, профсоюзы, их объединения действуют на основании самостоятельно разработанных и утвержденных ими уставов, содержащих положения, которые указаны в статье 7 Федерального закона от 12 января 1996 г. № 10-ФЗ «О профессиональных союзах, их правах и гарантиях деятельности» (далее - Закон о профсоюзах).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Первичные профсоюзные организации действуют на основании положений, принятых профсоюзами в соответствии с их уставами, или на основании общего положения о первичной профсоюзной организации соответствующего профсоюза.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Профсоюзы и их объединения, а также первичные профсоюзные организации могут получить статус юридического лица, зарегистрировавшись в соответствии с Федеральным законом от 8 августа 2001 г . № 129-ФЗ, с учетом специального порядка, предусмотренного Законом о профсоюзах.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Однако они имеют право осуществлять деятельность и без государственной регистрации, не приобретая статуса юридического лица. Об этом сказано в статье 8 Закона о профсоюзах.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Style w:val="a4"/>
          <w:rFonts w:ascii="Helvetica" w:hAnsi="Helvetica" w:cs="Helvetica"/>
          <w:sz w:val="23"/>
          <w:szCs w:val="23"/>
          <w:u w:val="single"/>
        </w:rPr>
        <w:t xml:space="preserve">ЧТО ТАКОЕ ПРОФСОЮЗ? 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Для ответа на данный вопрос обратимся к нормативным актам. Закон о профсоюзах дает следующие определения: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Style w:val="a4"/>
          <w:rFonts w:ascii="Helvetica" w:hAnsi="Helvetica" w:cs="Helvetica"/>
          <w:sz w:val="23"/>
          <w:szCs w:val="23"/>
        </w:rPr>
        <w:t>профсою</w:t>
      </w:r>
      <w:proofErr w:type="gramStart"/>
      <w:r>
        <w:rPr>
          <w:rStyle w:val="a4"/>
          <w:rFonts w:ascii="Helvetica" w:hAnsi="Helvetica" w:cs="Helvetica"/>
          <w:sz w:val="23"/>
          <w:szCs w:val="23"/>
        </w:rPr>
        <w:t>з</w:t>
      </w:r>
      <w:r>
        <w:rPr>
          <w:rFonts w:ascii="Helvetica" w:hAnsi="Helvetica" w:cs="Helvetica"/>
          <w:sz w:val="23"/>
          <w:szCs w:val="23"/>
        </w:rPr>
        <w:t>-</w:t>
      </w:r>
      <w:proofErr w:type="gramEnd"/>
      <w:r>
        <w:rPr>
          <w:rFonts w:ascii="Helvetica" w:hAnsi="Helvetica" w:cs="Helvetica"/>
          <w:sz w:val="23"/>
          <w:szCs w:val="23"/>
        </w:rPr>
        <w:t xml:space="preserve"> добровольное общественное объединение граждан, связанных общими производственными, профессиональными интересами по роду их деятельности в целях представительства и защиты их социально-трудовых прав и интересов;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Style w:val="a4"/>
          <w:rFonts w:ascii="Helvetica" w:hAnsi="Helvetica" w:cs="Helvetica"/>
          <w:sz w:val="23"/>
          <w:szCs w:val="23"/>
        </w:rPr>
        <w:t>первичная профсоюзная организаци</w:t>
      </w:r>
      <w:proofErr w:type="gramStart"/>
      <w:r>
        <w:rPr>
          <w:rStyle w:val="a4"/>
          <w:rFonts w:ascii="Helvetica" w:hAnsi="Helvetica" w:cs="Helvetica"/>
          <w:sz w:val="23"/>
          <w:szCs w:val="23"/>
        </w:rPr>
        <w:t>я</w:t>
      </w:r>
      <w:r>
        <w:rPr>
          <w:rFonts w:ascii="Helvetica" w:hAnsi="Helvetica" w:cs="Helvetica"/>
          <w:sz w:val="23"/>
          <w:szCs w:val="23"/>
        </w:rPr>
        <w:t>-</w:t>
      </w:r>
      <w:proofErr w:type="gramEnd"/>
      <w:r>
        <w:rPr>
          <w:rFonts w:ascii="Helvetica" w:hAnsi="Helvetica" w:cs="Helvetica"/>
          <w:sz w:val="23"/>
          <w:szCs w:val="23"/>
        </w:rPr>
        <w:t xml:space="preserve"> добровольное объединение членов профсоюза, работающих, как правило, на одном предприятии, в одном учреждении, одной организации, независимо от форм собственности и подчиненности действующее на основании положения, принятого им в соответствии с уставом, или </w:t>
      </w:r>
      <w:r>
        <w:rPr>
          <w:rFonts w:ascii="Helvetica" w:hAnsi="Helvetica" w:cs="Helvetica"/>
          <w:sz w:val="23"/>
          <w:szCs w:val="23"/>
        </w:rPr>
        <w:lastRenderedPageBreak/>
        <w:t>на основании общего положения о первичной профсоюзной организации соответствующего профсоюза;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Style w:val="a4"/>
          <w:rFonts w:ascii="Helvetica" w:hAnsi="Helvetica" w:cs="Helvetica"/>
          <w:sz w:val="23"/>
          <w:szCs w:val="23"/>
        </w:rPr>
        <w:t>территориальная организация профсоюз</w:t>
      </w:r>
      <w:proofErr w:type="gramStart"/>
      <w:r>
        <w:rPr>
          <w:rStyle w:val="a4"/>
          <w:rFonts w:ascii="Helvetica" w:hAnsi="Helvetica" w:cs="Helvetica"/>
          <w:sz w:val="23"/>
          <w:szCs w:val="23"/>
        </w:rPr>
        <w:t>а</w:t>
      </w:r>
      <w:r>
        <w:rPr>
          <w:rFonts w:ascii="Helvetica" w:hAnsi="Helvetica" w:cs="Helvetica"/>
          <w:sz w:val="23"/>
          <w:szCs w:val="23"/>
        </w:rPr>
        <w:t>-</w:t>
      </w:r>
      <w:proofErr w:type="gramEnd"/>
      <w:r>
        <w:rPr>
          <w:rFonts w:ascii="Helvetica" w:hAnsi="Helvetica" w:cs="Helvetica"/>
          <w:sz w:val="23"/>
          <w:szCs w:val="23"/>
        </w:rPr>
        <w:t xml:space="preserve"> добровольное объединение членов первичных профсоюзных организаций одного профсоюза, действующее на территории одного субъекта РФ, либо на территориях нескольких субъектов РФ, либо на территории города или района.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Можно выделить две основные функции профсоюзных образований: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 - представление интересов работников в отношениях с работодателями;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 - защита трудовых прав и законных интересов работников.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Style w:val="a4"/>
          <w:rFonts w:ascii="Helvetica" w:hAnsi="Helvetica" w:cs="Helvetica"/>
          <w:sz w:val="23"/>
          <w:szCs w:val="23"/>
          <w:u w:val="single"/>
        </w:rPr>
        <w:t xml:space="preserve">ПОЛНОМОЧИЯ ПРОФСОЮЗОВ. 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Основные полномочия профсоюзов закреплены в главе 2 Закона о профсоюзах. Данный закон предоставляет равные права всем профсоюзам.</w:t>
      </w:r>
    </w:p>
    <w:p w:rsidR="00AA46B1" w:rsidRDefault="00AA46B1" w:rsidP="00AA46B1">
      <w:pPr>
        <w:pStyle w:val="a5"/>
        <w:shd w:val="clear" w:color="auto" w:fill="FFFFFF"/>
        <w:spacing w:line="336" w:lineRule="atLeast"/>
        <w:jc w:val="center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Среди полномочий, которыми наделяет профсоюзы законодательство, можно выделить следующие:</w:t>
      </w:r>
    </w:p>
    <w:p w:rsidR="00AA46B1" w:rsidRDefault="00AA46B1" w:rsidP="00AA46B1">
      <w:pPr>
        <w:pStyle w:val="a5"/>
        <w:shd w:val="clear" w:color="auto" w:fill="FFFFFF"/>
        <w:spacing w:line="336" w:lineRule="atLeast"/>
        <w:ind w:left="720"/>
        <w:rPr>
          <w:rFonts w:ascii="Helvetica" w:hAnsi="Helvetica" w:cs="Helvetica"/>
          <w:sz w:val="23"/>
          <w:szCs w:val="23"/>
        </w:rPr>
      </w:pPr>
      <w:proofErr w:type="spellStart"/>
      <w:r>
        <w:rPr>
          <w:rFonts w:ascii="Helvetica" w:hAnsi="Helvetica" w:cs="Helvetica"/>
          <w:sz w:val="23"/>
          <w:szCs w:val="23"/>
        </w:rPr>
        <w:t>Øзащита</w:t>
      </w:r>
      <w:proofErr w:type="spellEnd"/>
      <w:r>
        <w:rPr>
          <w:rFonts w:ascii="Helvetica" w:hAnsi="Helvetica" w:cs="Helvetica"/>
          <w:sz w:val="23"/>
          <w:szCs w:val="23"/>
        </w:rPr>
        <w:t xml:space="preserve"> социально-трудовых прав работников, в том числе посредством обращения в органы, рассматривающие трудовые споры;</w:t>
      </w:r>
    </w:p>
    <w:p w:rsidR="00AA46B1" w:rsidRDefault="00AA46B1" w:rsidP="00AA46B1">
      <w:pPr>
        <w:pStyle w:val="a5"/>
        <w:shd w:val="clear" w:color="auto" w:fill="FFFFFF"/>
        <w:spacing w:line="336" w:lineRule="atLeast"/>
        <w:ind w:left="720"/>
        <w:rPr>
          <w:rFonts w:ascii="Helvetica" w:hAnsi="Helvetica" w:cs="Helvetica"/>
          <w:sz w:val="23"/>
          <w:szCs w:val="23"/>
        </w:rPr>
      </w:pPr>
      <w:proofErr w:type="spellStart"/>
      <w:r>
        <w:rPr>
          <w:rFonts w:ascii="Helvetica" w:hAnsi="Helvetica" w:cs="Helvetica"/>
          <w:sz w:val="23"/>
          <w:szCs w:val="23"/>
        </w:rPr>
        <w:t>Øведение</w:t>
      </w:r>
      <w:proofErr w:type="spellEnd"/>
      <w:r>
        <w:rPr>
          <w:rFonts w:ascii="Helvetica" w:hAnsi="Helvetica" w:cs="Helvetica"/>
          <w:sz w:val="23"/>
          <w:szCs w:val="23"/>
        </w:rPr>
        <w:t xml:space="preserve"> коллективных переговоров, заключение коллективных договоров или соглашений, </w:t>
      </w:r>
      <w:proofErr w:type="gramStart"/>
      <w:r>
        <w:rPr>
          <w:rFonts w:ascii="Helvetica" w:hAnsi="Helvetica" w:cs="Helvetica"/>
          <w:sz w:val="23"/>
          <w:szCs w:val="23"/>
        </w:rPr>
        <w:t>контроль за</w:t>
      </w:r>
      <w:proofErr w:type="gramEnd"/>
      <w:r>
        <w:rPr>
          <w:rFonts w:ascii="Helvetica" w:hAnsi="Helvetica" w:cs="Helvetica"/>
          <w:sz w:val="23"/>
          <w:szCs w:val="23"/>
        </w:rPr>
        <w:t xml:space="preserve"> их исполнением;</w:t>
      </w:r>
    </w:p>
    <w:p w:rsidR="00AA46B1" w:rsidRDefault="00AA46B1" w:rsidP="00AA46B1">
      <w:pPr>
        <w:pStyle w:val="a5"/>
        <w:shd w:val="clear" w:color="auto" w:fill="FFFFFF"/>
        <w:spacing w:line="336" w:lineRule="atLeast"/>
        <w:ind w:left="720"/>
        <w:rPr>
          <w:rFonts w:ascii="Helvetica" w:hAnsi="Helvetica" w:cs="Helvetica"/>
          <w:sz w:val="23"/>
          <w:szCs w:val="23"/>
        </w:rPr>
      </w:pPr>
      <w:proofErr w:type="spellStart"/>
      <w:r>
        <w:rPr>
          <w:rFonts w:ascii="Helvetica" w:hAnsi="Helvetica" w:cs="Helvetica"/>
          <w:sz w:val="23"/>
          <w:szCs w:val="23"/>
        </w:rPr>
        <w:t>Ø</w:t>
      </w:r>
      <w:proofErr w:type="gramStart"/>
      <w:r>
        <w:rPr>
          <w:rFonts w:ascii="Helvetica" w:hAnsi="Helvetica" w:cs="Helvetica"/>
          <w:sz w:val="23"/>
          <w:szCs w:val="23"/>
        </w:rPr>
        <w:t>контроль</w:t>
      </w:r>
      <w:proofErr w:type="spellEnd"/>
      <w:r>
        <w:rPr>
          <w:rFonts w:ascii="Helvetica" w:hAnsi="Helvetica" w:cs="Helvetica"/>
          <w:sz w:val="23"/>
          <w:szCs w:val="23"/>
        </w:rPr>
        <w:t xml:space="preserve"> за</w:t>
      </w:r>
      <w:proofErr w:type="gramEnd"/>
      <w:r>
        <w:rPr>
          <w:rFonts w:ascii="Helvetica" w:hAnsi="Helvetica" w:cs="Helvetica"/>
          <w:sz w:val="23"/>
          <w:szCs w:val="23"/>
        </w:rPr>
        <w:t xml:space="preserve"> соблюдением работодателем законодательства о труде;</w:t>
      </w:r>
    </w:p>
    <w:p w:rsidR="00AA46B1" w:rsidRDefault="00AA46B1" w:rsidP="00AA46B1">
      <w:pPr>
        <w:pStyle w:val="a5"/>
        <w:shd w:val="clear" w:color="auto" w:fill="FFFFFF"/>
        <w:spacing w:line="336" w:lineRule="atLeast"/>
        <w:ind w:left="720"/>
        <w:rPr>
          <w:rFonts w:ascii="Helvetica" w:hAnsi="Helvetica" w:cs="Helvetica"/>
          <w:sz w:val="23"/>
          <w:szCs w:val="23"/>
        </w:rPr>
      </w:pPr>
      <w:proofErr w:type="spellStart"/>
      <w:r>
        <w:rPr>
          <w:rFonts w:ascii="Helvetica" w:hAnsi="Helvetica" w:cs="Helvetica"/>
          <w:sz w:val="23"/>
          <w:szCs w:val="23"/>
        </w:rPr>
        <w:t>Øполучение</w:t>
      </w:r>
      <w:proofErr w:type="spellEnd"/>
      <w:r>
        <w:rPr>
          <w:rFonts w:ascii="Helvetica" w:hAnsi="Helvetica" w:cs="Helvetica"/>
          <w:sz w:val="23"/>
          <w:szCs w:val="23"/>
        </w:rPr>
        <w:t xml:space="preserve"> информации от работодателя, органов государственной власти и местного самоуправления по социально-трудовым вопросам.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Профсоюзы защищают право своих членов свободно распоряжаться собственными способностями к труду, выбирать род деятельности и профессию, а также право на вознаграждение за труд без какой бы то ни было дискриминации и не ниже установленного федеральным законом минимального </w:t>
      </w:r>
      <w:proofErr w:type="gramStart"/>
      <w:r>
        <w:rPr>
          <w:rFonts w:ascii="Helvetica" w:hAnsi="Helvetica" w:cs="Helvetica"/>
          <w:sz w:val="23"/>
          <w:szCs w:val="23"/>
        </w:rPr>
        <w:t>размера оплаты труда</w:t>
      </w:r>
      <w:proofErr w:type="gramEnd"/>
      <w:r>
        <w:rPr>
          <w:rFonts w:ascii="Helvetica" w:hAnsi="Helvetica" w:cs="Helvetica"/>
          <w:sz w:val="23"/>
          <w:szCs w:val="23"/>
        </w:rPr>
        <w:t>.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Важной составляющей деятельности профсоюзов является участие в установлении и изменении условий труда, определении режимов рабочего времени и т. д.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Для </w:t>
      </w:r>
      <w:proofErr w:type="gramStart"/>
      <w:r>
        <w:rPr>
          <w:rFonts w:ascii="Helvetica" w:hAnsi="Helvetica" w:cs="Helvetica"/>
          <w:sz w:val="23"/>
          <w:szCs w:val="23"/>
        </w:rPr>
        <w:t>контроля за</w:t>
      </w:r>
      <w:proofErr w:type="gramEnd"/>
      <w:r>
        <w:rPr>
          <w:rFonts w:ascii="Helvetica" w:hAnsi="Helvetica" w:cs="Helvetica"/>
          <w:sz w:val="23"/>
          <w:szCs w:val="23"/>
        </w:rPr>
        <w:t xml:space="preserve"> соблюдением законодательства о труде профсоюзам разрешено создавать собственные инспекции труда, которые наделяются полномочиями, предусмотренными положениями, утверждаемыми профсоюзами. Профсоюзные инспекторы труда беспрепятственно посещают организации, в которых работают </w:t>
      </w:r>
      <w:r>
        <w:rPr>
          <w:rFonts w:ascii="Helvetica" w:hAnsi="Helvetica" w:cs="Helvetica"/>
          <w:sz w:val="23"/>
          <w:szCs w:val="23"/>
        </w:rPr>
        <w:lastRenderedPageBreak/>
        <w:t>члены данного профсоюза, независимо от форм собственности и подчиненности. Это мероприятие необходимо для проведения проверок соблюдения работодателями условий коллективного договора или соглашения.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Style w:val="a4"/>
          <w:rFonts w:ascii="Helvetica" w:hAnsi="Helvetica" w:cs="Helvetica"/>
          <w:sz w:val="23"/>
          <w:szCs w:val="23"/>
          <w:u w:val="single"/>
        </w:rPr>
        <w:t>КОГДА МНЕНИЕ ПРОФСОЮЗА НЕОБХОДИМО.</w:t>
      </w:r>
    </w:p>
    <w:p w:rsidR="00AA46B1" w:rsidRDefault="00AA46B1" w:rsidP="00AA46B1">
      <w:pPr>
        <w:pStyle w:val="a5"/>
        <w:shd w:val="clear" w:color="auto" w:fill="FFFFFF"/>
        <w:spacing w:line="336" w:lineRule="atLeast"/>
        <w:ind w:left="720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*" style="width:11.7pt;height:11.7pt"/>
        </w:pict>
      </w:r>
      <w:r>
        <w:rPr>
          <w:rFonts w:ascii="Helvetica" w:hAnsi="Helvetica" w:cs="Helvetica"/>
          <w:sz w:val="23"/>
          <w:szCs w:val="23"/>
        </w:rPr>
        <w:t>    Формы материального поощрения, размеры окладов, а также нормы труда устанавливаются работодателями по согласованию с профсоюзными органами и закрепляются в коллективных договорах или соглашениях.</w:t>
      </w:r>
    </w:p>
    <w:p w:rsidR="00AA46B1" w:rsidRDefault="00AA46B1" w:rsidP="00AA46B1">
      <w:pPr>
        <w:pStyle w:val="a5"/>
        <w:shd w:val="clear" w:color="auto" w:fill="FFFFFF"/>
        <w:spacing w:line="336" w:lineRule="atLeast"/>
        <w:ind w:left="720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pict>
          <v:shape id="_x0000_i1026" type="#_x0000_t75" alt="*" style="width:11.7pt;height:11.7pt"/>
        </w:pict>
      </w:r>
      <w:r>
        <w:rPr>
          <w:rFonts w:ascii="Helvetica" w:hAnsi="Helvetica" w:cs="Helvetica"/>
          <w:sz w:val="23"/>
          <w:szCs w:val="23"/>
        </w:rPr>
        <w:t xml:space="preserve">    В случаях нарушения законодательства о труде профсоюзы вправе как по просьбе членов </w:t>
      </w:r>
      <w:proofErr w:type="gramStart"/>
      <w:r>
        <w:rPr>
          <w:rFonts w:ascii="Helvetica" w:hAnsi="Helvetica" w:cs="Helvetica"/>
          <w:sz w:val="23"/>
          <w:szCs w:val="23"/>
        </w:rPr>
        <w:t>профсоюза</w:t>
      </w:r>
      <w:proofErr w:type="gramEnd"/>
      <w:r>
        <w:rPr>
          <w:rFonts w:ascii="Helvetica" w:hAnsi="Helvetica" w:cs="Helvetica"/>
          <w:sz w:val="23"/>
          <w:szCs w:val="23"/>
        </w:rPr>
        <w:t xml:space="preserve"> или других работников, так и по собственной инициативе обращаться с заявлениями в защиту их трудовых прав в органы, рассматривающие трудовые споры.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А нарушения трудовых прав и законных интересов работников со стороны работодателей, как известно, могут быть самыми различными - это и незаконное увольнение, и несоблюдение установленного порядка увольнения, требование о выполнении работы, не предусмотренной трудовым договором, нарушение режима труда, невыплата заработной платы, и многое другое. 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Style w:val="a4"/>
          <w:rFonts w:ascii="Helvetica" w:hAnsi="Helvetica" w:cs="Helvetica"/>
          <w:sz w:val="23"/>
          <w:szCs w:val="23"/>
          <w:u w:val="single"/>
        </w:rPr>
        <w:t>ПРОЦЕДУРА ЗАЩИТЫ ПРАВ РАБОТНИКА.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Style w:val="a4"/>
          <w:rFonts w:ascii="Helvetica" w:hAnsi="Helvetica" w:cs="Helvetica"/>
          <w:sz w:val="23"/>
          <w:szCs w:val="23"/>
        </w:rPr>
        <w:t>Далее рассмотрим такую ситуацию, как расторжение трудового договора с работником - членом профсоюза.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 Причины могут быть вполне законными. Например, увольнение в связи с сокращением численности, или из-за несоответствия занимаемой должности, подтвержденного результатами аттестации, или по причине неоднократного неисполнения работником без уважительных причин своих трудовых обязанностей, если он уже имеет дисциплинарное взыскание. В любом случае работодатель до окончательного принятия решения обязан направить в выборный орган соответствующей профсоюзной организации проект приказа и копии документов, являющихся основанием для принятия указанного решения. Для выработки и представления мотивированного мнения (в письменной форме) выборному органу первичной профсоюзной организации дано семь рабочих дней со дня получения проекта приказа и копий документов.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Если выборный орган первичной профсоюзной организации выразил несогласие с предполагаемым решением работодателя, он в течение трех рабочих дней проводит с работодателем или его представителем дополнительные консультации. Их результаты оформляются протоколом. При </w:t>
      </w:r>
      <w:proofErr w:type="spellStart"/>
      <w:r>
        <w:rPr>
          <w:rFonts w:ascii="Helvetica" w:hAnsi="Helvetica" w:cs="Helvetica"/>
          <w:sz w:val="23"/>
          <w:szCs w:val="23"/>
        </w:rPr>
        <w:t>недостижении</w:t>
      </w:r>
      <w:proofErr w:type="spellEnd"/>
      <w:r>
        <w:rPr>
          <w:rFonts w:ascii="Helvetica" w:hAnsi="Helvetica" w:cs="Helvetica"/>
          <w:sz w:val="23"/>
          <w:szCs w:val="23"/>
        </w:rPr>
        <w:t xml:space="preserve"> общего согласия работодатель по истечении 10 рабочих дней со дня направления в выборный орган первичной профсоюзной организации проекта приказа и копий документов имеет </w:t>
      </w:r>
      <w:r>
        <w:rPr>
          <w:rFonts w:ascii="Helvetica" w:hAnsi="Helvetica" w:cs="Helvetica"/>
          <w:sz w:val="23"/>
          <w:szCs w:val="23"/>
        </w:rPr>
        <w:lastRenderedPageBreak/>
        <w:t>право принять окончательное решение. В свою очередь профорганизация может обратиться с заявлением о помощи в защите трудовых интересов в органы, рассматривающие трудовые споры. А за работодателем остается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организации. В указанный период не засчитываются периоды временной нетрудоспособности работника, пребывания его в отпуске и другие периоды отсутствия, когда за ним сохраняется место работы (должность).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Style w:val="a4"/>
          <w:rFonts w:ascii="Helvetica" w:hAnsi="Helvetica" w:cs="Helvetica"/>
          <w:sz w:val="23"/>
          <w:szCs w:val="23"/>
          <w:u w:val="single"/>
        </w:rPr>
        <w:t xml:space="preserve">ОБРАЩЕНИЕ В ПРОФСОЮЗ. 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Style w:val="a4"/>
          <w:rFonts w:ascii="Helvetica" w:hAnsi="Helvetica" w:cs="Helvetica"/>
          <w:sz w:val="23"/>
          <w:szCs w:val="23"/>
        </w:rPr>
        <w:t xml:space="preserve">И </w:t>
      </w:r>
      <w:proofErr w:type="gramStart"/>
      <w:r>
        <w:rPr>
          <w:rStyle w:val="a4"/>
          <w:rFonts w:ascii="Helvetica" w:hAnsi="Helvetica" w:cs="Helvetica"/>
          <w:sz w:val="23"/>
          <w:szCs w:val="23"/>
        </w:rPr>
        <w:t>все-таки</w:t>
      </w:r>
      <w:proofErr w:type="gramEnd"/>
      <w:r>
        <w:rPr>
          <w:rStyle w:val="a4"/>
          <w:rFonts w:ascii="Helvetica" w:hAnsi="Helvetica" w:cs="Helvetica"/>
          <w:sz w:val="23"/>
          <w:szCs w:val="23"/>
        </w:rPr>
        <w:t xml:space="preserve"> как и в какой форме обратиться за поддержкой в профессиональный союз?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В уставе, положении, внутренних документах профсоюзных организаций может быть предусмотрен особый порядок обращения членов профсоюза или других работников для защиты своих трудовых и иных, связанных с ними, прав и интересов. Если же конкретного порядка в данных документах не содержится, тогда работник должен использовать письменную форму обращения в профсоюз (он приводит фактические обстоятельства дела и прилагает подтверждающие документы).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Style w:val="a4"/>
          <w:rFonts w:ascii="Helvetica" w:hAnsi="Helvetica" w:cs="Helvetica"/>
          <w:sz w:val="23"/>
          <w:szCs w:val="23"/>
        </w:rPr>
        <w:t xml:space="preserve">Привилегии, предусмотренные  для участников профсоюза. 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Работникам образования необходимо учитывать, что членство в профсоюзе может не только гарантировать представление и защиту их интересов, но и дает возможность получения различных выгод. Это, например, отдых в пансионате или санатории по льготной цене, отправка детей в оздоровительные лагеря с частичной оплатой стоимости путевки и т. д.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В целом профсоюзы наделены законодателем значительными правами, и работникам образования нужно в полной мере пользоваться этим. По мнению автора, педагогам имеет смысл становиться членами профсоюзов и прибегать к их помощи в случае неправомерных действий администрации образовательных учреждений.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Style w:val="a4"/>
          <w:rFonts w:ascii="Helvetica" w:hAnsi="Helvetica" w:cs="Helvetica"/>
          <w:sz w:val="23"/>
          <w:szCs w:val="23"/>
          <w:u w:val="single"/>
        </w:rPr>
        <w:t>РАБОТНИКИ, НЕ ЯВЛЯЮЩИЕСЯ ЧЛЕНАМИ ПРОФСОЮЗА...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 ...тоже имеют право на защиту своих трудовых прав, так как, согласно статье 30 Трудового кодекса РФ, первичным профсоюзным организациям и их органам дано право </w:t>
      </w:r>
      <w:proofErr w:type="gramStart"/>
      <w:r>
        <w:rPr>
          <w:rFonts w:ascii="Helvetica" w:hAnsi="Helvetica" w:cs="Helvetica"/>
          <w:sz w:val="23"/>
          <w:szCs w:val="23"/>
        </w:rPr>
        <w:t>представлять</w:t>
      </w:r>
      <w:proofErr w:type="gramEnd"/>
      <w:r>
        <w:rPr>
          <w:rFonts w:ascii="Helvetica" w:hAnsi="Helvetica" w:cs="Helvetica"/>
          <w:sz w:val="23"/>
          <w:szCs w:val="23"/>
        </w:rPr>
        <w:t xml:space="preserve"> на локальном уровне не только членов соответствующего профсоюза, но и всех остальных работников.</w:t>
      </w:r>
    </w:p>
    <w:p w:rsidR="00AA46B1" w:rsidRDefault="00AA46B1" w:rsidP="00AA46B1">
      <w:pPr>
        <w:pStyle w:val="a5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 Работники, не являющиеся членами профсоюза, имеют право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</w:t>
      </w:r>
      <w:r>
        <w:rPr>
          <w:rFonts w:ascii="Helvetica" w:hAnsi="Helvetica" w:cs="Helvetica"/>
          <w:sz w:val="23"/>
          <w:szCs w:val="23"/>
        </w:rPr>
        <w:lastRenderedPageBreak/>
        <w:t>отношений и непосредственно связанных с ними отношений на условиях, установленных данной первичной профсоюзной организацией. </w:t>
      </w:r>
    </w:p>
    <w:p w:rsidR="00AA46B1" w:rsidRDefault="00AA46B1" w:rsidP="00AA46B1">
      <w:pPr>
        <w:pStyle w:val="rtejustify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Style w:val="a6"/>
          <w:rFonts w:ascii="Helvetica" w:hAnsi="Helvetica" w:cs="Helvetica"/>
          <w:b/>
          <w:bCs/>
          <w:sz w:val="23"/>
          <w:szCs w:val="23"/>
          <w:u w:val="single"/>
        </w:rPr>
        <w:t>КАК ВСТУПИТЬ В ОБЩЕРОССИЙСКИЙ ПРОФСОЮЗ ОБРАЗОВАНИЯ? – ЛЕГКО!!!</w:t>
      </w:r>
    </w:p>
    <w:p w:rsidR="00AA46B1" w:rsidRDefault="00AA46B1" w:rsidP="00AA46B1">
      <w:pPr>
        <w:pStyle w:val="rtejustify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Для этого необходимо иметь желание, активную жизненную позицию и предпринять ряд организационных усилий.</w:t>
      </w:r>
    </w:p>
    <w:p w:rsidR="00AA46B1" w:rsidRDefault="00AA46B1" w:rsidP="00AA46B1">
      <w:pPr>
        <w:pStyle w:val="rtejustify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Но обо всем по порядку.</w:t>
      </w:r>
    </w:p>
    <w:p w:rsidR="00AA46B1" w:rsidRDefault="00AA46B1" w:rsidP="00AA46B1">
      <w:pPr>
        <w:pStyle w:val="rtejustify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В соответствии с Уставом Общероссийского Профсоюза образования прием в Профсоюз осуществляется только через первичную профсоюзную организацию.</w:t>
      </w:r>
    </w:p>
    <w:p w:rsidR="00AA46B1" w:rsidRDefault="00AA46B1" w:rsidP="00AA46B1">
      <w:pPr>
        <w:pStyle w:val="rtejustify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Членом Общероссийского Профсоюза образования может быть каждый работник учреждения образо</w:t>
      </w:r>
      <w:r>
        <w:rPr>
          <w:rFonts w:ascii="Helvetica" w:hAnsi="Helvetica" w:cs="Helvetica"/>
          <w:sz w:val="23"/>
          <w:szCs w:val="23"/>
        </w:rPr>
        <w:softHyphen/>
        <w:t>вания и науки, признающий Устав Профсоюза и уплачивающий членские взносы, а именно:</w:t>
      </w:r>
    </w:p>
    <w:p w:rsidR="00AA46B1" w:rsidRDefault="00AA46B1" w:rsidP="00AA46B1">
      <w:pPr>
        <w:pStyle w:val="rtejustify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Style w:val="a6"/>
          <w:rFonts w:ascii="Helvetica" w:hAnsi="Helvetica" w:cs="Helvetica"/>
          <w:sz w:val="23"/>
          <w:szCs w:val="23"/>
        </w:rPr>
        <w:t>- работники, осуществляющие трудовую деятельность по трудовому договору в учреждениях образования и науки;</w:t>
      </w:r>
    </w:p>
    <w:p w:rsidR="00AA46B1" w:rsidRDefault="00AA46B1" w:rsidP="00AA46B1">
      <w:pPr>
        <w:pStyle w:val="rtejustify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Style w:val="a6"/>
          <w:rFonts w:ascii="Helvetica" w:hAnsi="Helvetica" w:cs="Helvetica"/>
          <w:sz w:val="23"/>
          <w:szCs w:val="23"/>
        </w:rPr>
        <w:t>- обучающиеся в образовательных учреждениях начального, среднего и высшего профессионального образования;</w:t>
      </w:r>
    </w:p>
    <w:p w:rsidR="00AA46B1" w:rsidRDefault="00AA46B1" w:rsidP="00AA46B1">
      <w:pPr>
        <w:pStyle w:val="rtejustify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Style w:val="a6"/>
          <w:rFonts w:ascii="Helvetica" w:hAnsi="Helvetica" w:cs="Helvetica"/>
          <w:sz w:val="23"/>
          <w:szCs w:val="23"/>
        </w:rPr>
        <w:t>- неработающие пенсионеры – бывшие работники, ушедшие на пенсию, ранее состоявшие в Профсоюзе;</w:t>
      </w:r>
    </w:p>
    <w:p w:rsidR="00AA46B1" w:rsidRDefault="00AA46B1" w:rsidP="00AA46B1">
      <w:pPr>
        <w:pStyle w:val="rtejustify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Style w:val="a6"/>
          <w:rFonts w:ascii="Helvetica" w:hAnsi="Helvetica" w:cs="Helvetica"/>
          <w:sz w:val="23"/>
          <w:szCs w:val="23"/>
        </w:rPr>
        <w:t>- работники, временно прекратившие трудовую деятельность,  на пе</w:t>
      </w:r>
      <w:r>
        <w:rPr>
          <w:rStyle w:val="a6"/>
          <w:rFonts w:ascii="Helvetica" w:hAnsi="Helvetica" w:cs="Helvetica"/>
          <w:sz w:val="23"/>
          <w:szCs w:val="23"/>
        </w:rPr>
        <w:softHyphen/>
        <w:t>риод сохранения трудовых отношений;</w:t>
      </w:r>
    </w:p>
    <w:p w:rsidR="00AA46B1" w:rsidRDefault="00AA46B1" w:rsidP="00AA46B1">
      <w:pPr>
        <w:pStyle w:val="rtejustify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Style w:val="a6"/>
          <w:rFonts w:ascii="Helvetica" w:hAnsi="Helvetica" w:cs="Helvetica"/>
          <w:sz w:val="23"/>
          <w:szCs w:val="23"/>
        </w:rPr>
        <w:t>- работники, лишившиеся работы в связи с сокращением численности или штата, ликвидацией учреждения на период трудоустройс</w:t>
      </w:r>
      <w:r>
        <w:rPr>
          <w:rStyle w:val="a6"/>
          <w:rFonts w:ascii="Helvetica" w:hAnsi="Helvetica" w:cs="Helvetica"/>
          <w:sz w:val="23"/>
          <w:szCs w:val="23"/>
        </w:rPr>
        <w:softHyphen/>
        <w:t>тва, но не более 6 месяцев;</w:t>
      </w:r>
    </w:p>
    <w:p w:rsidR="00AA46B1" w:rsidRDefault="00AA46B1" w:rsidP="00AA46B1">
      <w:pPr>
        <w:pStyle w:val="rtejustify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Style w:val="a6"/>
          <w:rFonts w:ascii="Helvetica" w:hAnsi="Helvetica" w:cs="Helvetica"/>
          <w:sz w:val="23"/>
          <w:szCs w:val="23"/>
        </w:rPr>
        <w:t>- заключившие срочный контракт о работе (учебе) на иностранном или совместном предприятии, в учреждении образования  за рубежом при условии  возвращения в учреждение образования и науки после истечения срока контракта.</w:t>
      </w:r>
    </w:p>
    <w:p w:rsidR="00AA46B1" w:rsidRDefault="00AA46B1" w:rsidP="00AA46B1">
      <w:pPr>
        <w:pStyle w:val="rtejustify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Как показывает практика, каждый работник образования решает проблему своего участия в деятельности профсоюза  по-своему. Одни, проявляя  социальную активность и заботясь о защите своих социально-трудовых прав, вступают в Профсоюз и через достижение общих для работников образования целей в сфере социально-трудовых отношений успешно решают свои личные проблемы.  </w:t>
      </w:r>
    </w:p>
    <w:p w:rsidR="00AA46B1" w:rsidRDefault="00AA46B1" w:rsidP="00AA46B1">
      <w:pPr>
        <w:pStyle w:val="rtejustify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Другие, оценивая свои силы, не спешат связывать судьбу с Профсоюзом и пытаются решать возникающие жизненные проблемы в одиночку, используя правовую базу социально-трудовых отношений в России.</w:t>
      </w:r>
    </w:p>
    <w:p w:rsidR="00AA46B1" w:rsidRDefault="00AA46B1" w:rsidP="00AA46B1">
      <w:pPr>
        <w:pStyle w:val="rtejustify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lastRenderedPageBreak/>
        <w:t>В любом случае работник образования в современных условиях имеет широкие права и свободу выбора, которую он реализует в процессе своей трудовой деятельности.</w:t>
      </w:r>
    </w:p>
    <w:p w:rsidR="00AA46B1" w:rsidRDefault="00AA46B1" w:rsidP="00AA46B1">
      <w:pPr>
        <w:pStyle w:val="rtejustify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Style w:val="a6"/>
          <w:rFonts w:ascii="Helvetica" w:hAnsi="Helvetica" w:cs="Helvetica"/>
          <w:b/>
          <w:bCs/>
          <w:sz w:val="23"/>
          <w:szCs w:val="23"/>
          <w:u w:val="single"/>
        </w:rPr>
        <w:t xml:space="preserve">ИТАК, ВЫ СДЕЛАЛИ ШАГ В ПОЛЬЗУ ПРОФСОЮЗА И ХОТИТЕ ВСТУПИТЬ В ОБЩЕРОССИЙСКИЙ ПРОФСОЮЗ ОБРАЗОВАНИЯ </w:t>
      </w:r>
    </w:p>
    <w:p w:rsidR="00AA46B1" w:rsidRDefault="00AA46B1" w:rsidP="00AA46B1">
      <w:pPr>
        <w:pStyle w:val="rtejustify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Какие возможности для этого существуют?</w:t>
      </w:r>
    </w:p>
    <w:p w:rsidR="00AA46B1" w:rsidRDefault="00AA46B1" w:rsidP="00AA46B1">
      <w:pPr>
        <w:pStyle w:val="rtejustify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Вступление в Профсоюз, когда в образовательном учреждении имеется первичная профсоюзная организация Общероссийского Профсоюза образования:</w:t>
      </w:r>
    </w:p>
    <w:p w:rsidR="00AA46B1" w:rsidRDefault="00AA46B1" w:rsidP="00AA46B1">
      <w:pPr>
        <w:pStyle w:val="rtejustify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ШАГ  1. Обратиться в профсоюзный комитет и получить консультацию председателя первичной профсоюзной организации  учреждения образования.</w:t>
      </w:r>
    </w:p>
    <w:p w:rsidR="00AA46B1" w:rsidRDefault="00AA46B1" w:rsidP="00AA46B1">
      <w:pPr>
        <w:pStyle w:val="rtejustify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ШАГ  2. Написать заявление на имя первичной профсоюзной организации о приеме в Профсоюз. </w:t>
      </w:r>
    </w:p>
    <w:p w:rsidR="00AA46B1" w:rsidRDefault="00AA46B1" w:rsidP="00AA46B1">
      <w:pPr>
        <w:pStyle w:val="rtejustify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ШАГ 3. Подать  письменное заявление на имя руководителя (</w:t>
      </w:r>
      <w:r>
        <w:rPr>
          <w:rStyle w:val="a6"/>
          <w:rFonts w:ascii="Helvetica" w:hAnsi="Helvetica" w:cs="Helvetica"/>
          <w:sz w:val="23"/>
          <w:szCs w:val="23"/>
        </w:rPr>
        <w:t>работодателя, его представителя)</w:t>
      </w:r>
      <w:r>
        <w:rPr>
          <w:rFonts w:ascii="Helvetica" w:hAnsi="Helvetica" w:cs="Helvetica"/>
          <w:sz w:val="23"/>
          <w:szCs w:val="23"/>
        </w:rPr>
        <w:t xml:space="preserve"> образовательного учреждения об удержании (ежемесячно) одного процента из Вашей заработной платы в качестве членского профсоюзного взноса. </w:t>
      </w:r>
    </w:p>
    <w:p w:rsidR="00AA46B1" w:rsidRDefault="00AA46B1" w:rsidP="00AA46B1">
      <w:pPr>
        <w:pStyle w:val="rtejustify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ШАГ 4. Получить в профсоюзном комитете членский билет и оформить постановку на профсоюзный учет (</w:t>
      </w:r>
      <w:r>
        <w:rPr>
          <w:rStyle w:val="a6"/>
          <w:rFonts w:ascii="Helvetica" w:hAnsi="Helvetica" w:cs="Helvetica"/>
          <w:sz w:val="23"/>
          <w:szCs w:val="23"/>
        </w:rPr>
        <w:t>заполнить учетную карточку).</w:t>
      </w:r>
    </w:p>
    <w:p w:rsidR="00AA46B1" w:rsidRDefault="00AA46B1" w:rsidP="00AA46B1">
      <w:pPr>
        <w:pStyle w:val="rtejustify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Вступив в Профсоюз, Вы приобретаете дополнительную степень защиты своих социально-трудовых прав и  профессиональных интересов.</w:t>
      </w:r>
    </w:p>
    <w:p w:rsidR="00AA46B1" w:rsidRDefault="00AA46B1" w:rsidP="00AA46B1">
      <w:pPr>
        <w:pStyle w:val="rtejustify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Через механизмы социального партнерства с работодателями, органами государственной власти и местного самоуправления, </w:t>
      </w:r>
      <w:proofErr w:type="gramStart"/>
      <w:r>
        <w:rPr>
          <w:rFonts w:ascii="Helvetica" w:hAnsi="Helvetica" w:cs="Helvetica"/>
          <w:sz w:val="23"/>
          <w:szCs w:val="23"/>
        </w:rPr>
        <w:t>контроль за</w:t>
      </w:r>
      <w:proofErr w:type="gramEnd"/>
      <w:r>
        <w:rPr>
          <w:rFonts w:ascii="Helvetica" w:hAnsi="Helvetica" w:cs="Helvetica"/>
          <w:sz w:val="23"/>
          <w:szCs w:val="23"/>
        </w:rPr>
        <w:t xml:space="preserve"> соблюдением Трудового кодекса РФ, иные формы взаимодействия и  представительства Профсоюз обеспечивает  защиту Ваших прав и  интересов.</w:t>
      </w:r>
    </w:p>
    <w:p w:rsidR="00AA46B1" w:rsidRDefault="00AA46B1" w:rsidP="00AA46B1">
      <w:pPr>
        <w:pStyle w:val="rteright"/>
        <w:shd w:val="clear" w:color="auto" w:fill="FFFFFF"/>
        <w:spacing w:line="336" w:lineRule="atLeas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Желаем ВАМ успехов!</w:t>
      </w:r>
    </w:p>
    <w:p w:rsidR="00B537C4" w:rsidRDefault="00B537C4"/>
    <w:sectPr w:rsidR="00B537C4" w:rsidSect="00325D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A46B1"/>
    <w:rsid w:val="00325D14"/>
    <w:rsid w:val="00750F35"/>
    <w:rsid w:val="0084032D"/>
    <w:rsid w:val="00AA46B1"/>
    <w:rsid w:val="00B5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46B1"/>
    <w:rPr>
      <w:strike w:val="0"/>
      <w:dstrike w:val="0"/>
      <w:color w:val="6A9915"/>
      <w:u w:val="none"/>
      <w:effect w:val="none"/>
    </w:rPr>
  </w:style>
  <w:style w:type="character" w:styleId="a4">
    <w:name w:val="Strong"/>
    <w:basedOn w:val="a0"/>
    <w:uiPriority w:val="22"/>
    <w:qFormat/>
    <w:rsid w:val="00AA46B1"/>
    <w:rPr>
      <w:b/>
      <w:bCs/>
    </w:rPr>
  </w:style>
  <w:style w:type="paragraph" w:styleId="a5">
    <w:name w:val="Normal (Web)"/>
    <w:basedOn w:val="a"/>
    <w:uiPriority w:val="99"/>
    <w:unhideWhenUsed/>
    <w:rsid w:val="00AA46B1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AA46B1"/>
    <w:pPr>
      <w:spacing w:before="100" w:beforeAutospacing="1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AA46B1"/>
    <w:pPr>
      <w:spacing w:before="100" w:beforeAutospacing="1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A46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8889">
                  <w:marLeft w:val="3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2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5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22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2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1802</Words>
  <Characters>10278</Characters>
  <Application>Microsoft Office Word</Application>
  <DocSecurity>0</DocSecurity>
  <Lines>85</Lines>
  <Paragraphs>24</Paragraphs>
  <ScaleCrop>false</ScaleCrop>
  <Company>Grizli777</Company>
  <LinksUpToDate>false</LinksUpToDate>
  <CharactersWithSpaces>12056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2017-08-09T12:32:00Z</dcterms:created>
  <dcterms:modified xsi:type="dcterms:W3CDTF">2017-08-09T12:33:00Z</dcterms:modified>
</cp:coreProperties>
</file>