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88A" w:rsidRDefault="002A488A" w:rsidP="002A488A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color w:val="333333"/>
          <w:sz w:val="28"/>
          <w:szCs w:val="28"/>
        </w:rPr>
        <w:t>Чтобы развить общение и взаимодействие детей с взрослыми и сверс</w:t>
      </w:r>
      <w:r>
        <w:rPr>
          <w:color w:val="333333"/>
          <w:sz w:val="28"/>
          <w:szCs w:val="28"/>
        </w:rPr>
        <w:softHyphen/>
        <w:t>тниками, социальный и эмоциональный интеллект, эмоцио</w:t>
      </w:r>
      <w:r>
        <w:rPr>
          <w:color w:val="333333"/>
          <w:sz w:val="28"/>
          <w:szCs w:val="28"/>
        </w:rPr>
        <w:softHyphen/>
        <w:t>нальную отзывчивость, сопереживание, уважительное и доброжелатель</w:t>
      </w:r>
      <w:r>
        <w:rPr>
          <w:color w:val="333333"/>
          <w:sz w:val="28"/>
          <w:szCs w:val="28"/>
        </w:rPr>
        <w:softHyphen/>
        <w:t>ное отношение к окружающим, на протяжении всей недели мы играли в игры, читали, беседовали по этой теме.</w:t>
      </w:r>
    </w:p>
    <w:p w:rsidR="002A488A" w:rsidRDefault="002A488A" w:rsidP="002A488A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b/>
          <w:bCs/>
          <w:color w:val="333333"/>
          <w:sz w:val="28"/>
          <w:szCs w:val="28"/>
        </w:rPr>
        <w:t>В «день заботы»</w:t>
      </w:r>
      <w:r>
        <w:rPr>
          <w:color w:val="333333"/>
          <w:sz w:val="28"/>
          <w:szCs w:val="28"/>
        </w:rPr>
        <w:t xml:space="preserve"> мы беседовали«Что значит заботится ?», «За что бы я сегодня себя похвалил».таким образом учили детей анализировать свои поступки. Вместе поливали цветы, огород- воспитывали желание участвовать в уходе за растениями.Читали сказку Ш. Перро «Красная Шапочка» и выяснили, что заботиться можно и о своих стареньких дедушках и бабушках.</w:t>
      </w:r>
    </w:p>
    <w:p w:rsidR="002A488A" w:rsidRDefault="002A488A" w:rsidP="002A488A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b/>
          <w:bCs/>
          <w:color w:val="333333"/>
          <w:sz w:val="28"/>
          <w:szCs w:val="28"/>
        </w:rPr>
        <w:t>В «День добрых дел»</w:t>
      </w:r>
      <w:r>
        <w:rPr>
          <w:color w:val="333333"/>
          <w:sz w:val="28"/>
          <w:szCs w:val="28"/>
        </w:rPr>
        <w:t>с ребятами решили показать детям младшей группы драматизацию по сказке «Заюшкина избушка». Тем самым воспитывали интерес к народному творчеству, развивали активность, инициативность; способствовали развитию положительных эмоций от удачного выступления у ребят.</w:t>
      </w:r>
    </w:p>
    <w:p w:rsidR="002A488A" w:rsidRDefault="002A488A" w:rsidP="002A488A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color w:val="333333"/>
          <w:sz w:val="28"/>
          <w:szCs w:val="28"/>
        </w:rPr>
        <w:t>У всех ребят после выступления и просмотра театра сразу появилось желание нарисовать «Храброго петушка» гуашевыми красками и поиграть в подвижную игру «Бездомный заяц».</w:t>
      </w:r>
    </w:p>
    <w:p w:rsidR="002A488A" w:rsidRDefault="002A488A" w:rsidP="002A488A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color w:val="333333"/>
          <w:sz w:val="28"/>
          <w:szCs w:val="28"/>
        </w:rPr>
        <w:t>В</w:t>
      </w:r>
      <w:r>
        <w:rPr>
          <w:b/>
          <w:bCs/>
          <w:color w:val="333333"/>
          <w:sz w:val="28"/>
          <w:szCs w:val="28"/>
        </w:rPr>
        <w:t>«День хороших манер» читали</w:t>
      </w:r>
      <w:r>
        <w:rPr>
          <w:color w:val="333333"/>
          <w:sz w:val="28"/>
          <w:szCs w:val="28"/>
        </w:rPr>
        <w:t>сказку Шерешевской; Л. Муур. «Крошка Енот и Тот, кто сидит в пруду», выяснили, что дети с хорошими манерами всем окружающим приятны и лучше излучать приветливость и улыбку, чем ходить хмурым и злым.Мастерили из бумаги «Лягушек», чтобы посадить их в пруд и провели с ними эксперимент «Чья лягушка уплывёт на дно первая». Так ребят подвели к мысли, почему лягушки опустились на дно (бумага напиталась воды, стала тяжёлой и утонула).</w:t>
      </w:r>
    </w:p>
    <w:p w:rsidR="002A488A" w:rsidRDefault="002A488A" w:rsidP="002A488A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color w:val="333333"/>
          <w:sz w:val="28"/>
          <w:szCs w:val="28"/>
        </w:rPr>
        <w:t xml:space="preserve">Чтобы ни случилось, каждый в нашей группе придёт на помощь к товарищу.Когда настал </w:t>
      </w:r>
      <w:r>
        <w:rPr>
          <w:b/>
          <w:bCs/>
          <w:color w:val="333333"/>
          <w:sz w:val="28"/>
          <w:szCs w:val="28"/>
        </w:rPr>
        <w:t>«День дружбы»</w:t>
      </w:r>
      <w:r>
        <w:rPr>
          <w:color w:val="333333"/>
          <w:sz w:val="28"/>
          <w:szCs w:val="28"/>
        </w:rPr>
        <w:t>, дети ещё раз подтвердили доброжелательность в игре «Подари улыбку друг другу», «Скажи рядом стоящему самое приятное». Провели беседы по темам «Что такое друг», «Для чего нужны друзья».После чтения произведения «Песенка друзей» С. Михалков,с ребятами организовали сюжетно-ролевую игру «Путешествие друзей на автомобиле».</w:t>
      </w:r>
    </w:p>
    <w:p w:rsidR="002A488A" w:rsidRDefault="002A488A" w:rsidP="002A488A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color w:val="333333"/>
          <w:sz w:val="28"/>
          <w:szCs w:val="28"/>
        </w:rPr>
        <w:t>Самым приятным в этот день было обменивание детьми подарками изготовленными своими руками«Сумочка для друга».</w:t>
      </w:r>
    </w:p>
    <w:p w:rsidR="002A488A" w:rsidRDefault="002A488A" w:rsidP="002A488A">
      <w:pPr>
        <w:pStyle w:val="a3"/>
        <w:spacing w:before="0" w:beforeAutospacing="0" w:after="20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color w:val="333333"/>
          <w:sz w:val="28"/>
          <w:szCs w:val="28"/>
        </w:rPr>
        <w:t xml:space="preserve">В </w:t>
      </w:r>
      <w:r>
        <w:rPr>
          <w:b/>
          <w:bCs/>
          <w:color w:val="333333"/>
          <w:sz w:val="28"/>
          <w:szCs w:val="28"/>
        </w:rPr>
        <w:t>«День радости»</w:t>
      </w:r>
      <w:r>
        <w:rPr>
          <w:color w:val="333333"/>
          <w:sz w:val="28"/>
          <w:szCs w:val="28"/>
        </w:rPr>
        <w:t xml:space="preserve"> с утра и до самого вечера у всех детей было приподнятое настроение, потому как шутки и веселье были в нашей группе на протяжении всего дня. Провели словесные игры «Скажи наоборот» ,»Исправь ошибку», «Чего на свете не бывает?». Пускали мыльные пузыри, играли в эстафеты «Кто быстрей перенесёт», в подвижные игры «Жмурки» ,«Карусели». Прочитали Д. Са</w:t>
      </w:r>
      <w:r>
        <w:rPr>
          <w:color w:val="333333"/>
          <w:sz w:val="28"/>
          <w:szCs w:val="28"/>
        </w:rPr>
        <w:softHyphen/>
        <w:t>мойлов. «У слоненка день рождения» и решили изготовить ему коллективно картину из пластилина «Радуга».</w:t>
      </w:r>
    </w:p>
    <w:p w:rsidR="002A488A" w:rsidRDefault="002A488A" w:rsidP="002A488A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333333"/>
          <w:sz w:val="22"/>
          <w:szCs w:val="22"/>
        </w:rPr>
      </w:pPr>
      <w:r>
        <w:rPr>
          <w:color w:val="333333"/>
          <w:sz w:val="28"/>
          <w:szCs w:val="28"/>
        </w:rPr>
        <w:lastRenderedPageBreak/>
        <w:t>Воспитатель высшей квалификационной</w:t>
      </w:r>
    </w:p>
    <w:p w:rsidR="002A488A" w:rsidRDefault="002A488A" w:rsidP="002A488A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333333"/>
          <w:sz w:val="22"/>
          <w:szCs w:val="22"/>
        </w:rPr>
      </w:pPr>
      <w:r>
        <w:rPr>
          <w:color w:val="333333"/>
          <w:sz w:val="28"/>
          <w:szCs w:val="28"/>
        </w:rPr>
        <w:t>категории Горб Т.В.</w:t>
      </w:r>
    </w:p>
    <w:p w:rsidR="002A488A" w:rsidRDefault="002A488A" w:rsidP="002A488A">
      <w:pPr>
        <w:pStyle w:val="a3"/>
        <w:spacing w:before="0" w:beforeAutospacing="0" w:after="200" w:afterAutospacing="0"/>
        <w:jc w:val="right"/>
        <w:rPr>
          <w:rFonts w:ascii="Arial" w:hAnsi="Arial" w:cs="Arial"/>
          <w:color w:val="333333"/>
          <w:sz w:val="22"/>
          <w:szCs w:val="22"/>
        </w:rPr>
      </w:pPr>
      <w:r>
        <w:rPr>
          <w:color w:val="333333"/>
          <w:sz w:val="28"/>
          <w:szCs w:val="28"/>
        </w:rPr>
        <w:t>3 июля 2017г.</w:t>
      </w:r>
    </w:p>
    <w:p w:rsidR="00B537C4" w:rsidRDefault="00B537C4"/>
    <w:sectPr w:rsidR="00B537C4" w:rsidSect="00325D1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A488A"/>
    <w:rsid w:val="002A488A"/>
    <w:rsid w:val="00325D14"/>
    <w:rsid w:val="00750F35"/>
    <w:rsid w:val="0096537D"/>
    <w:rsid w:val="00B53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4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822578">
      <w:bodyDiv w:val="1"/>
      <w:marLeft w:val="335"/>
      <w:marRight w:val="335"/>
      <w:marTop w:val="335"/>
      <w:marBottom w:val="3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2223</Characters>
  <Application>Microsoft Office Word</Application>
  <DocSecurity>0</DocSecurity>
  <Lines>18</Lines>
  <Paragraphs>5</Paragraphs>
  <ScaleCrop>false</ScaleCrop>
  <Company>Grizli777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2017-08-01T10:12:00Z</dcterms:created>
  <dcterms:modified xsi:type="dcterms:W3CDTF">2017-08-01T10:13:00Z</dcterms:modified>
</cp:coreProperties>
</file>