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71" w:rsidRDefault="00D964FD">
      <w:pPr>
        <w:pStyle w:val="1"/>
        <w:spacing w:before="69" w:line="259" w:lineRule="auto"/>
        <w:ind w:left="786" w:right="783" w:hanging="2"/>
        <w:jc w:val="center"/>
        <w:rPr>
          <w:spacing w:val="-1"/>
        </w:rPr>
      </w:pPr>
      <w:r>
        <w:t>План работы школьного</w:t>
      </w:r>
      <w:r>
        <w:rPr>
          <w:spacing w:val="-1"/>
        </w:rPr>
        <w:t xml:space="preserve"> </w:t>
      </w:r>
      <w:r>
        <w:t>методического объединения</w:t>
      </w:r>
      <w:r>
        <w:rPr>
          <w:spacing w:val="-1"/>
        </w:rPr>
        <w:t xml:space="preserve"> </w:t>
      </w:r>
    </w:p>
    <w:p w:rsidR="00685971" w:rsidRDefault="00D964FD">
      <w:pPr>
        <w:pStyle w:val="1"/>
        <w:spacing w:before="69" w:line="259" w:lineRule="auto"/>
        <w:ind w:left="786" w:right="783" w:hanging="2"/>
        <w:jc w:val="center"/>
        <w:rPr>
          <w:spacing w:val="58"/>
        </w:rPr>
      </w:pPr>
      <w:r>
        <w:t>учителей гуманитарного</w:t>
      </w:r>
      <w:r>
        <w:rPr>
          <w:spacing w:val="-5"/>
        </w:rPr>
        <w:t xml:space="preserve"> </w:t>
      </w:r>
      <w:r>
        <w:t>цикла</w:t>
      </w:r>
      <w:r>
        <w:rPr>
          <w:spacing w:val="58"/>
        </w:rPr>
        <w:t xml:space="preserve"> </w:t>
      </w:r>
    </w:p>
    <w:p w:rsidR="007C4028" w:rsidRPr="00685971" w:rsidRDefault="00D964FD" w:rsidP="00685971">
      <w:pPr>
        <w:pStyle w:val="1"/>
        <w:spacing w:before="69" w:line="259" w:lineRule="auto"/>
        <w:ind w:left="786" w:right="783" w:hanging="2"/>
        <w:jc w:val="center"/>
      </w:pPr>
      <w:r>
        <w:rPr>
          <w:spacing w:val="-4"/>
        </w:rPr>
        <w:t>МБОУ</w:t>
      </w:r>
      <w:r w:rsidR="00685971">
        <w:rPr>
          <w:spacing w:val="-4"/>
        </w:rPr>
        <w:t xml:space="preserve"> </w:t>
      </w:r>
      <w:proofErr w:type="spellStart"/>
      <w:r w:rsidR="00685971" w:rsidRPr="00B96C6E">
        <w:t>Конзаводской</w:t>
      </w:r>
      <w:proofErr w:type="spellEnd"/>
      <w:r w:rsidR="00685971" w:rsidRPr="00B96C6E">
        <w:t xml:space="preserve"> СОШ</w:t>
      </w:r>
      <w:r>
        <w:rPr>
          <w:spacing w:val="5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2025-</w:t>
      </w:r>
      <w:r>
        <w:rPr>
          <w:spacing w:val="-4"/>
        </w:rPr>
        <w:t>2026</w:t>
      </w:r>
      <w:r w:rsidR="00685971">
        <w:rPr>
          <w:b w:val="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4"/>
        </w:rPr>
        <w:t>год.</w:t>
      </w:r>
    </w:p>
    <w:p w:rsidR="00436310" w:rsidRPr="00D964FD" w:rsidRDefault="00D964FD" w:rsidP="00D964FD">
      <w:pPr>
        <w:pStyle w:val="a3"/>
        <w:spacing w:before="182" w:line="360" w:lineRule="auto"/>
        <w:ind w:right="138"/>
        <w:jc w:val="both"/>
      </w:pPr>
      <w:r>
        <w:t>Методическая тема ШМО</w:t>
      </w:r>
      <w:r w:rsidR="00602C98">
        <w:t>:</w:t>
      </w:r>
      <w:r>
        <w:t xml:space="preserve"> </w:t>
      </w:r>
      <w:r>
        <w:rPr>
          <w:u w:val="single"/>
        </w:rPr>
        <w:t>«</w:t>
      </w:r>
      <w:r w:rsidR="00602C98">
        <w:rPr>
          <w:u w:val="single"/>
        </w:rPr>
        <w:t xml:space="preserve">Совершенствование качества образования, обновление содержания и педагогических технологий в условиях реализации обновлённых ФГОС </w:t>
      </w:r>
      <w:r>
        <w:rPr>
          <w:spacing w:val="-2"/>
          <w:u w:val="single"/>
        </w:rPr>
        <w:t>».</w:t>
      </w:r>
    </w:p>
    <w:p w:rsidR="00602C98" w:rsidRPr="00602C98" w:rsidRDefault="00D964FD">
      <w:pPr>
        <w:pStyle w:val="a3"/>
        <w:spacing w:before="1" w:line="360" w:lineRule="auto"/>
        <w:ind w:right="137"/>
        <w:jc w:val="both"/>
      </w:pPr>
      <w:r>
        <w:rPr>
          <w:b/>
          <w:u w:val="single"/>
        </w:rPr>
        <w:t>Цель</w:t>
      </w:r>
      <w:r>
        <w:rPr>
          <w:u w:val="single"/>
        </w:rPr>
        <w:t>:</w:t>
      </w:r>
      <w:r>
        <w:t xml:space="preserve"> </w:t>
      </w:r>
      <w:r w:rsidR="00602C98">
        <w:t>с</w:t>
      </w:r>
      <w:r w:rsidR="00602C98" w:rsidRPr="00602C98">
        <w:t xml:space="preserve">оздание образовательного пространства, обеспечивающего успешность учащихся путём применения современных </w:t>
      </w:r>
      <w:r w:rsidR="00602C98" w:rsidRPr="00602C98">
        <w:rPr>
          <w:spacing w:val="-2"/>
        </w:rPr>
        <w:t>технологий</w:t>
      </w:r>
      <w:r w:rsidR="00602C98">
        <w:rPr>
          <w:spacing w:val="-2"/>
        </w:rPr>
        <w:t>.</w:t>
      </w:r>
    </w:p>
    <w:p w:rsidR="007C4028" w:rsidRDefault="00D964FD">
      <w:pPr>
        <w:pStyle w:val="1"/>
        <w:spacing w:before="6"/>
      </w:pPr>
      <w:r>
        <w:rPr>
          <w:spacing w:val="-2"/>
          <w:u w:val="single"/>
        </w:rPr>
        <w:t>Задачи: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353"/>
        </w:tabs>
        <w:spacing w:before="156" w:line="360" w:lineRule="auto"/>
        <w:ind w:right="253" w:firstLine="0"/>
        <w:jc w:val="both"/>
        <w:rPr>
          <w:sz w:val="28"/>
        </w:rPr>
      </w:pPr>
      <w:r>
        <w:rPr>
          <w:sz w:val="28"/>
        </w:rPr>
        <w:t>Повышать профессиональную компетентность педагогов через самообразование,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 w:rsidR="00685971">
        <w:rPr>
          <w:sz w:val="28"/>
        </w:rPr>
        <w:t>Р</w:t>
      </w:r>
      <w:r>
        <w:rPr>
          <w:sz w:val="28"/>
        </w:rPr>
        <w:t>МО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ШМО,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>, конференциях по данному направлению.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353"/>
          <w:tab w:val="left" w:pos="5140"/>
        </w:tabs>
        <w:spacing w:before="1" w:line="360" w:lineRule="auto"/>
        <w:ind w:right="342" w:firstLine="0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 обучении для обеспечении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успешности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353"/>
        </w:tabs>
        <w:spacing w:line="321" w:lineRule="exact"/>
        <w:ind w:left="353" w:hanging="210"/>
        <w:jc w:val="both"/>
        <w:rPr>
          <w:sz w:val="28"/>
        </w:rPr>
      </w:pPr>
      <w:r>
        <w:rPr>
          <w:sz w:val="28"/>
        </w:rPr>
        <w:t>Обобщить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353"/>
        </w:tabs>
        <w:spacing w:before="162" w:line="360" w:lineRule="auto"/>
        <w:ind w:right="1435" w:firstLine="0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7"/>
          <w:sz w:val="28"/>
        </w:rPr>
        <w:t xml:space="preserve"> </w:t>
      </w:r>
      <w:r w:rsidR="00B96C6E">
        <w:rPr>
          <w:sz w:val="28"/>
        </w:rPr>
        <w:t xml:space="preserve">языковой </w:t>
      </w:r>
      <w:r>
        <w:rPr>
          <w:sz w:val="28"/>
        </w:rPr>
        <w:t xml:space="preserve">грамотности и креативного мышления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423"/>
        </w:tabs>
        <w:spacing w:line="321" w:lineRule="exact"/>
        <w:ind w:left="423" w:hanging="280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423"/>
        </w:tabs>
        <w:spacing w:before="161" w:line="360" w:lineRule="auto"/>
        <w:ind w:right="529" w:firstLine="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непрерывного развития и профессионального мастерства педагогических работников.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509"/>
        </w:tabs>
        <w:spacing w:before="2" w:line="360" w:lineRule="auto"/>
        <w:ind w:right="143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единый подход к решению актуальных педагогических проблем, стоящих перед учителями в рамках 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ФГОС, в рамках подготовки учащихся к итоговой аттестации.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602"/>
        </w:tabs>
        <w:spacing w:line="362" w:lineRule="auto"/>
        <w:ind w:right="143" w:firstLine="0"/>
        <w:jc w:val="both"/>
        <w:rPr>
          <w:sz w:val="28"/>
        </w:rPr>
      </w:pPr>
      <w:r>
        <w:rPr>
          <w:sz w:val="28"/>
        </w:rPr>
        <w:t>Создавать благоприятные условия для проявления педагогической инициативы учителя.</w:t>
      </w:r>
    </w:p>
    <w:p w:rsidR="007C4028" w:rsidRDefault="00D964FD" w:rsidP="00B96C6E">
      <w:pPr>
        <w:pStyle w:val="a4"/>
        <w:numPr>
          <w:ilvl w:val="0"/>
          <w:numId w:val="6"/>
        </w:numPr>
        <w:tabs>
          <w:tab w:val="left" w:pos="353"/>
        </w:tabs>
        <w:spacing w:line="360" w:lineRule="auto"/>
        <w:ind w:right="139" w:firstLine="0"/>
        <w:jc w:val="both"/>
        <w:rPr>
          <w:sz w:val="28"/>
        </w:rPr>
      </w:pPr>
      <w:r>
        <w:rPr>
          <w:sz w:val="28"/>
        </w:rPr>
        <w:t>Осуществлять информационную, учебно-методическую поддержку учителей на основе диагностики и мониторинга.</w:t>
      </w:r>
    </w:p>
    <w:p w:rsidR="007C4028" w:rsidRDefault="00D964FD">
      <w:pPr>
        <w:pStyle w:val="1"/>
        <w:jc w:val="both"/>
      </w:pPr>
      <w:r>
        <w:rPr>
          <w:u w:val="single"/>
        </w:rPr>
        <w:t>Направления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61"/>
          <w:u w:val="single"/>
        </w:rPr>
        <w:t xml:space="preserve"> </w:t>
      </w:r>
      <w:r>
        <w:rPr>
          <w:spacing w:val="-5"/>
          <w:u w:val="single"/>
        </w:rPr>
        <w:t>ШМО</w:t>
      </w:r>
    </w:p>
    <w:p w:rsidR="007C4028" w:rsidRDefault="00D964FD">
      <w:pPr>
        <w:pStyle w:val="2"/>
        <w:numPr>
          <w:ilvl w:val="0"/>
          <w:numId w:val="5"/>
        </w:numPr>
        <w:tabs>
          <w:tab w:val="left" w:pos="353"/>
        </w:tabs>
        <w:spacing w:before="162"/>
        <w:ind w:left="353" w:hanging="210"/>
        <w:jc w:val="both"/>
      </w:pPr>
      <w:r>
        <w:t>Учебно-методическая</w:t>
      </w:r>
      <w:r>
        <w:rPr>
          <w:spacing w:val="-17"/>
        </w:rPr>
        <w:t xml:space="preserve"> </w:t>
      </w:r>
      <w:r>
        <w:rPr>
          <w:spacing w:val="-2"/>
        </w:rPr>
        <w:t>деятельность:</w:t>
      </w:r>
    </w:p>
    <w:p w:rsidR="007C4028" w:rsidRDefault="00D964FD">
      <w:pPr>
        <w:pStyle w:val="a3"/>
        <w:spacing w:before="153"/>
        <w:jc w:val="both"/>
      </w:pPr>
      <w:r>
        <w:t>-Работа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rPr>
          <w:spacing w:val="-2"/>
        </w:rPr>
        <w:t>самообразования</w:t>
      </w:r>
    </w:p>
    <w:p w:rsidR="007C4028" w:rsidRDefault="007C4028">
      <w:pPr>
        <w:pStyle w:val="a3"/>
        <w:jc w:val="both"/>
        <w:sectPr w:rsidR="007C402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7C4028" w:rsidRDefault="00D964FD">
      <w:pPr>
        <w:pStyle w:val="a3"/>
        <w:spacing w:before="67"/>
      </w:pPr>
      <w:r>
        <w:lastRenderedPageBreak/>
        <w:t>-Участие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семинаров,</w:t>
      </w:r>
      <w:r>
        <w:rPr>
          <w:spacing w:val="-6"/>
        </w:rPr>
        <w:t xml:space="preserve"> </w:t>
      </w:r>
      <w:r>
        <w:t>круглых</w:t>
      </w:r>
      <w:r>
        <w:rPr>
          <w:spacing w:val="-4"/>
        </w:rPr>
        <w:t xml:space="preserve"> </w:t>
      </w:r>
      <w:r>
        <w:t>столов,</w:t>
      </w:r>
      <w:r>
        <w:rPr>
          <w:spacing w:val="-5"/>
        </w:rPr>
        <w:t xml:space="preserve"> </w:t>
      </w:r>
      <w:r>
        <w:t>заседаний</w:t>
      </w:r>
      <w:r>
        <w:rPr>
          <w:spacing w:val="-8"/>
        </w:rPr>
        <w:t xml:space="preserve"> </w:t>
      </w:r>
      <w:r>
        <w:t>ШМО,</w:t>
      </w:r>
      <w:r>
        <w:rPr>
          <w:spacing w:val="-5"/>
        </w:rPr>
        <w:t xml:space="preserve"> </w:t>
      </w:r>
      <w:r w:rsidR="00685971">
        <w:rPr>
          <w:spacing w:val="-4"/>
        </w:rPr>
        <w:t>Р</w:t>
      </w:r>
      <w:r>
        <w:rPr>
          <w:spacing w:val="-4"/>
        </w:rPr>
        <w:t>МО.</w:t>
      </w:r>
    </w:p>
    <w:p w:rsidR="007C4028" w:rsidRDefault="00D964FD">
      <w:pPr>
        <w:pStyle w:val="a3"/>
        <w:spacing w:before="163"/>
      </w:pPr>
      <w:r>
        <w:t>-Разработка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rPr>
          <w:spacing w:val="-2"/>
        </w:rPr>
        <w:t>конкурсов</w:t>
      </w:r>
    </w:p>
    <w:p w:rsidR="007C4028" w:rsidRDefault="00D964FD">
      <w:pPr>
        <w:pStyle w:val="a3"/>
        <w:spacing w:before="161"/>
      </w:pPr>
      <w:r>
        <w:t>-Анализ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олимпиад,</w:t>
      </w:r>
      <w:r>
        <w:rPr>
          <w:spacing w:val="-6"/>
        </w:rPr>
        <w:t xml:space="preserve"> </w:t>
      </w:r>
      <w:r>
        <w:rPr>
          <w:spacing w:val="-2"/>
        </w:rPr>
        <w:t>экзаменов.</w:t>
      </w:r>
    </w:p>
    <w:p w:rsidR="007C4028" w:rsidRDefault="00D964FD">
      <w:pPr>
        <w:pStyle w:val="a3"/>
        <w:spacing w:before="160"/>
      </w:pPr>
      <w:r>
        <w:t>-Рассмотрение</w:t>
      </w:r>
      <w:r>
        <w:rPr>
          <w:spacing w:val="-9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предметам.</w:t>
      </w:r>
    </w:p>
    <w:p w:rsidR="007C4028" w:rsidRDefault="00D964FD">
      <w:pPr>
        <w:pStyle w:val="a3"/>
        <w:spacing w:before="161"/>
      </w:pPr>
      <w:r>
        <w:t>-Обобщение</w:t>
      </w:r>
      <w:r>
        <w:rPr>
          <w:spacing w:val="-6"/>
        </w:rPr>
        <w:t xml:space="preserve"> </w:t>
      </w:r>
      <w:r>
        <w:t>передового</w:t>
      </w:r>
      <w:r>
        <w:rPr>
          <w:spacing w:val="-7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rPr>
          <w:spacing w:val="-2"/>
        </w:rPr>
        <w:t>учителей.</w:t>
      </w:r>
    </w:p>
    <w:p w:rsidR="007C4028" w:rsidRDefault="00D964FD">
      <w:pPr>
        <w:pStyle w:val="a3"/>
        <w:spacing w:before="162" w:line="360" w:lineRule="auto"/>
      </w:pPr>
      <w:r>
        <w:t>-Организация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обмена</w:t>
      </w:r>
      <w:r>
        <w:rPr>
          <w:spacing w:val="-7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в области образования.</w:t>
      </w:r>
    </w:p>
    <w:p w:rsidR="007C4028" w:rsidRDefault="00D964FD">
      <w:pPr>
        <w:pStyle w:val="a3"/>
        <w:spacing w:line="360" w:lineRule="auto"/>
        <w:ind w:right="740"/>
      </w:pPr>
      <w:r>
        <w:t>-Поиск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для оптимизации образовательного процесса.</w:t>
      </w:r>
    </w:p>
    <w:p w:rsidR="007C4028" w:rsidRDefault="00D964FD">
      <w:pPr>
        <w:pStyle w:val="a3"/>
        <w:spacing w:before="1"/>
      </w:pPr>
      <w:r>
        <w:t>-Обеспечение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роста</w:t>
      </w:r>
      <w:r>
        <w:rPr>
          <w:spacing w:val="-10"/>
        </w:rPr>
        <w:t xml:space="preserve"> </w:t>
      </w:r>
      <w:r>
        <w:rPr>
          <w:spacing w:val="-2"/>
        </w:rPr>
        <w:t>педагогов.</w:t>
      </w:r>
    </w:p>
    <w:p w:rsidR="007C4028" w:rsidRDefault="00D964FD">
      <w:pPr>
        <w:pStyle w:val="a3"/>
        <w:spacing w:before="161" w:line="360" w:lineRule="auto"/>
      </w:pPr>
      <w:r>
        <w:t>-Сосредоточение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усилий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 повышения качества образования.</w:t>
      </w:r>
    </w:p>
    <w:p w:rsidR="007C4028" w:rsidRDefault="00D964FD">
      <w:pPr>
        <w:pStyle w:val="2"/>
        <w:numPr>
          <w:ilvl w:val="0"/>
          <w:numId w:val="5"/>
        </w:numPr>
        <w:tabs>
          <w:tab w:val="left" w:pos="352"/>
        </w:tabs>
        <w:ind w:left="352" w:hanging="209"/>
      </w:pPr>
      <w:r>
        <w:rPr>
          <w:spacing w:val="-2"/>
        </w:rPr>
        <w:t>Организационная</w:t>
      </w:r>
      <w:r>
        <w:rPr>
          <w:spacing w:val="9"/>
        </w:rPr>
        <w:t xml:space="preserve"> </w:t>
      </w:r>
      <w:r>
        <w:rPr>
          <w:spacing w:val="-2"/>
        </w:rPr>
        <w:t>деятельность:</w:t>
      </w:r>
    </w:p>
    <w:p w:rsidR="007C4028" w:rsidRDefault="00D964FD">
      <w:pPr>
        <w:pStyle w:val="a3"/>
        <w:spacing w:before="155"/>
      </w:pPr>
      <w:r>
        <w:t>-Корректировка</w:t>
      </w:r>
      <w:r>
        <w:rPr>
          <w:spacing w:val="-11"/>
        </w:rPr>
        <w:t xml:space="preserve"> </w:t>
      </w:r>
      <w:r>
        <w:t>банка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ШМО</w:t>
      </w:r>
      <w:r>
        <w:rPr>
          <w:spacing w:val="-10"/>
        </w:rPr>
        <w:t xml:space="preserve"> </w:t>
      </w:r>
      <w:r>
        <w:t>учителей</w:t>
      </w:r>
      <w:r>
        <w:rPr>
          <w:spacing w:val="-7"/>
        </w:rPr>
        <w:t xml:space="preserve"> </w:t>
      </w:r>
      <w:r>
        <w:t>гуманитарного</w:t>
      </w:r>
      <w:r>
        <w:rPr>
          <w:spacing w:val="-6"/>
        </w:rPr>
        <w:t xml:space="preserve"> </w:t>
      </w:r>
      <w:r>
        <w:rPr>
          <w:spacing w:val="-2"/>
        </w:rPr>
        <w:t>цикла.</w:t>
      </w:r>
    </w:p>
    <w:p w:rsidR="007C4028" w:rsidRDefault="00D964FD">
      <w:pPr>
        <w:pStyle w:val="a3"/>
        <w:spacing w:before="161"/>
      </w:pPr>
      <w:r>
        <w:t>-Анализ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rPr>
          <w:spacing w:val="-4"/>
        </w:rPr>
        <w:t>ШМО.</w:t>
      </w:r>
    </w:p>
    <w:p w:rsidR="007C4028" w:rsidRDefault="00D964FD">
      <w:pPr>
        <w:pStyle w:val="a3"/>
        <w:spacing w:before="161"/>
      </w:pPr>
      <w:r>
        <w:t>-Составление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текущий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:rsidR="007C4028" w:rsidRDefault="00D964FD">
      <w:pPr>
        <w:pStyle w:val="2"/>
        <w:numPr>
          <w:ilvl w:val="0"/>
          <w:numId w:val="5"/>
        </w:numPr>
        <w:tabs>
          <w:tab w:val="left" w:pos="352"/>
        </w:tabs>
        <w:spacing w:before="167"/>
        <w:ind w:left="352" w:hanging="209"/>
      </w:pPr>
      <w:r>
        <w:rPr>
          <w:spacing w:val="-2"/>
        </w:rPr>
        <w:t>Организационно-массовая</w:t>
      </w:r>
      <w:r>
        <w:rPr>
          <w:spacing w:val="24"/>
        </w:rPr>
        <w:t xml:space="preserve"> </w:t>
      </w:r>
      <w:r>
        <w:rPr>
          <w:spacing w:val="-2"/>
        </w:rPr>
        <w:t>деятельность:</w:t>
      </w:r>
    </w:p>
    <w:p w:rsidR="007C4028" w:rsidRDefault="00D964FD">
      <w:pPr>
        <w:pStyle w:val="a3"/>
        <w:spacing w:before="153"/>
      </w:pPr>
      <w:r>
        <w:t>-Индивидуальная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одаренными</w:t>
      </w:r>
      <w:r>
        <w:rPr>
          <w:spacing w:val="-10"/>
        </w:rPr>
        <w:t xml:space="preserve"> </w:t>
      </w:r>
      <w:r>
        <w:rPr>
          <w:spacing w:val="-2"/>
        </w:rPr>
        <w:t>детьми.</w:t>
      </w:r>
    </w:p>
    <w:p w:rsidR="007C4028" w:rsidRDefault="00D964FD">
      <w:pPr>
        <w:pStyle w:val="a4"/>
        <w:numPr>
          <w:ilvl w:val="1"/>
          <w:numId w:val="5"/>
        </w:numPr>
        <w:tabs>
          <w:tab w:val="left" w:pos="305"/>
        </w:tabs>
        <w:spacing w:before="163"/>
        <w:ind w:left="305" w:hanging="162"/>
        <w:rPr>
          <w:sz w:val="28"/>
        </w:rPr>
      </w:pPr>
      <w:r>
        <w:rPr>
          <w:sz w:val="28"/>
        </w:rPr>
        <w:t>Индивидуальная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отстающими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7C4028" w:rsidRDefault="00D964FD">
      <w:pPr>
        <w:pStyle w:val="a3"/>
        <w:spacing w:before="161" w:line="360" w:lineRule="auto"/>
        <w:ind w:right="740"/>
      </w:pPr>
      <w:r>
        <w:t>-Организация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proofErr w:type="gramStart"/>
      <w:r>
        <w:t>школьной</w:t>
      </w:r>
      <w:proofErr w:type="gramEnd"/>
      <w:r>
        <w:rPr>
          <w:spacing w:val="-6"/>
        </w:rPr>
        <w:t xml:space="preserve"> </w:t>
      </w:r>
      <w:r w:rsidR="00685971">
        <w:t>этапа</w:t>
      </w:r>
      <w:r>
        <w:rPr>
          <w:spacing w:val="-6"/>
        </w:rPr>
        <w:t xml:space="preserve"> </w:t>
      </w:r>
      <w:r w:rsidR="00685971">
        <w:rPr>
          <w:spacing w:val="-6"/>
        </w:rPr>
        <w:t xml:space="preserve">ВСОШ </w:t>
      </w:r>
      <w:r>
        <w:t>по</w:t>
      </w:r>
      <w:r>
        <w:rPr>
          <w:spacing w:val="-9"/>
        </w:rPr>
        <w:t xml:space="preserve"> </w:t>
      </w:r>
      <w:r>
        <w:t>предметам гуманитарного цикла.</w:t>
      </w:r>
    </w:p>
    <w:p w:rsidR="007C4028" w:rsidRDefault="00D964FD">
      <w:pPr>
        <w:pStyle w:val="a3"/>
        <w:spacing w:line="321" w:lineRule="exact"/>
      </w:pPr>
      <w:r>
        <w:t>-Участие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муниципальном</w:t>
      </w:r>
      <w:r>
        <w:rPr>
          <w:spacing w:val="-7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Всероссийских</w:t>
      </w:r>
      <w:r>
        <w:rPr>
          <w:spacing w:val="-10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rPr>
          <w:spacing w:val="-2"/>
        </w:rPr>
        <w:t>олимпиадах.</w:t>
      </w:r>
    </w:p>
    <w:p w:rsidR="007C4028" w:rsidRDefault="00D964FD">
      <w:pPr>
        <w:pStyle w:val="2"/>
        <w:numPr>
          <w:ilvl w:val="0"/>
          <w:numId w:val="5"/>
        </w:numPr>
        <w:tabs>
          <w:tab w:val="left" w:pos="422"/>
        </w:tabs>
        <w:spacing w:before="170"/>
        <w:ind w:left="422" w:hanging="279"/>
      </w:pPr>
      <w:r>
        <w:rPr>
          <w:spacing w:val="-2"/>
        </w:rPr>
        <w:t>Научно-исследовательская</w:t>
      </w:r>
      <w:r>
        <w:rPr>
          <w:spacing w:val="22"/>
        </w:rPr>
        <w:t xml:space="preserve"> </w:t>
      </w:r>
      <w:r>
        <w:rPr>
          <w:spacing w:val="-2"/>
        </w:rPr>
        <w:t>деятельность:</w:t>
      </w:r>
    </w:p>
    <w:p w:rsidR="007C4028" w:rsidRDefault="00D964FD">
      <w:pPr>
        <w:pStyle w:val="a3"/>
        <w:spacing w:before="153" w:line="360" w:lineRule="auto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темами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</w:t>
      </w:r>
      <w:proofErr w:type="gramStart"/>
      <w:r>
        <w:t>о-</w:t>
      </w:r>
      <w:proofErr w:type="gramEnd"/>
      <w:r>
        <w:t xml:space="preserve"> практических проектов.</w:t>
      </w:r>
    </w:p>
    <w:p w:rsidR="007C4028" w:rsidRDefault="00D964FD">
      <w:pPr>
        <w:pStyle w:val="2"/>
        <w:numPr>
          <w:ilvl w:val="0"/>
          <w:numId w:val="5"/>
        </w:numPr>
        <w:tabs>
          <w:tab w:val="left" w:pos="352"/>
        </w:tabs>
        <w:ind w:left="352" w:hanging="209"/>
      </w:pPr>
      <w:r>
        <w:t>Консультационная</w:t>
      </w:r>
      <w:r>
        <w:rPr>
          <w:spacing w:val="-17"/>
        </w:rPr>
        <w:t xml:space="preserve"> </w:t>
      </w:r>
      <w:r>
        <w:rPr>
          <w:spacing w:val="-2"/>
        </w:rPr>
        <w:t>деятельность:</w:t>
      </w:r>
    </w:p>
    <w:p w:rsidR="007C4028" w:rsidRDefault="00D964FD">
      <w:pPr>
        <w:pStyle w:val="a3"/>
        <w:spacing w:before="156" w:line="360" w:lineRule="auto"/>
      </w:pPr>
      <w:r>
        <w:t>-Организация</w:t>
      </w:r>
      <w:r>
        <w:rPr>
          <w:spacing w:val="-7"/>
        </w:rPr>
        <w:t xml:space="preserve"> </w:t>
      </w:r>
      <w:r>
        <w:t>консультационной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учителей-предметников</w:t>
      </w:r>
      <w:r>
        <w:rPr>
          <w:spacing w:val="-8"/>
        </w:rPr>
        <w:t xml:space="preserve"> </w:t>
      </w:r>
      <w:r>
        <w:t>по вопросам методической работы.</w:t>
      </w:r>
    </w:p>
    <w:p w:rsidR="007C4028" w:rsidRDefault="00D964FD">
      <w:pPr>
        <w:pStyle w:val="a4"/>
        <w:numPr>
          <w:ilvl w:val="1"/>
          <w:numId w:val="5"/>
        </w:numPr>
        <w:tabs>
          <w:tab w:val="left" w:pos="404"/>
        </w:tabs>
        <w:spacing w:line="360" w:lineRule="auto"/>
        <w:ind w:left="143" w:right="143" w:firstLine="0"/>
        <w:rPr>
          <w:sz w:val="28"/>
        </w:rPr>
      </w:pPr>
      <w:proofErr w:type="gramStart"/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80"/>
          <w:sz w:val="28"/>
        </w:rPr>
        <w:t xml:space="preserve"> </w:t>
      </w:r>
      <w:r>
        <w:rPr>
          <w:sz w:val="28"/>
        </w:rPr>
        <w:t>в олимпиадах, решения ВПР, сдачи ОГЭ.</w:t>
      </w:r>
      <w:proofErr w:type="gramEnd"/>
    </w:p>
    <w:p w:rsidR="007C4028" w:rsidRDefault="007C4028">
      <w:pPr>
        <w:pStyle w:val="a4"/>
        <w:spacing w:line="360" w:lineRule="auto"/>
        <w:rPr>
          <w:sz w:val="28"/>
        </w:rPr>
        <w:sectPr w:rsidR="007C4028">
          <w:pgSz w:w="11910" w:h="16840"/>
          <w:pgMar w:top="1040" w:right="708" w:bottom="280" w:left="1559" w:header="720" w:footer="720" w:gutter="0"/>
          <w:cols w:space="720"/>
        </w:sectPr>
      </w:pPr>
    </w:p>
    <w:p w:rsidR="007C4028" w:rsidRDefault="00D964FD">
      <w:pPr>
        <w:pStyle w:val="1"/>
        <w:spacing w:before="72"/>
      </w:pPr>
      <w:r>
        <w:rPr>
          <w:u w:val="single"/>
        </w:rPr>
        <w:lastRenderedPageBreak/>
        <w:t>Формы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методической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7C4028" w:rsidRDefault="00D964FD">
      <w:pPr>
        <w:pStyle w:val="a4"/>
        <w:numPr>
          <w:ilvl w:val="2"/>
          <w:numId w:val="5"/>
        </w:numPr>
        <w:tabs>
          <w:tab w:val="left" w:pos="862"/>
        </w:tabs>
        <w:spacing w:before="157"/>
        <w:ind w:left="862"/>
        <w:rPr>
          <w:sz w:val="28"/>
        </w:rPr>
      </w:pPr>
      <w:r>
        <w:rPr>
          <w:sz w:val="28"/>
        </w:rPr>
        <w:t>открытые</w:t>
      </w:r>
      <w:r>
        <w:rPr>
          <w:spacing w:val="-6"/>
          <w:sz w:val="28"/>
        </w:rPr>
        <w:t xml:space="preserve"> </w:t>
      </w:r>
      <w:r>
        <w:rPr>
          <w:sz w:val="28"/>
        </w:rPr>
        <w:t>уроки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7C4028" w:rsidRDefault="00D964FD">
      <w:pPr>
        <w:pStyle w:val="a4"/>
        <w:numPr>
          <w:ilvl w:val="2"/>
          <w:numId w:val="5"/>
        </w:numPr>
        <w:tabs>
          <w:tab w:val="left" w:pos="862"/>
        </w:tabs>
        <w:spacing w:before="46"/>
        <w:ind w:left="862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7C4028" w:rsidRDefault="00D964FD">
      <w:pPr>
        <w:pStyle w:val="a4"/>
        <w:numPr>
          <w:ilvl w:val="2"/>
          <w:numId w:val="5"/>
        </w:numPr>
        <w:tabs>
          <w:tab w:val="left" w:pos="862"/>
        </w:tabs>
        <w:spacing w:before="48" w:line="273" w:lineRule="auto"/>
        <w:ind w:left="862" w:right="137"/>
        <w:rPr>
          <w:sz w:val="28"/>
        </w:rPr>
      </w:pPr>
      <w:r>
        <w:rPr>
          <w:sz w:val="28"/>
        </w:rPr>
        <w:t>круглые столы, семинары, педагогические мастерские, мастер-классы, презентация опыта;</w:t>
      </w:r>
    </w:p>
    <w:p w:rsidR="007C4028" w:rsidRDefault="00D964FD">
      <w:pPr>
        <w:pStyle w:val="a4"/>
        <w:numPr>
          <w:ilvl w:val="2"/>
          <w:numId w:val="5"/>
        </w:numPr>
        <w:tabs>
          <w:tab w:val="left" w:pos="862"/>
        </w:tabs>
        <w:spacing w:before="3"/>
        <w:ind w:left="862"/>
        <w:rPr>
          <w:sz w:val="28"/>
        </w:rPr>
      </w:pPr>
      <w:r>
        <w:rPr>
          <w:sz w:val="28"/>
        </w:rPr>
        <w:t>индивидуальные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-2"/>
          <w:sz w:val="28"/>
        </w:rPr>
        <w:t>предметниками;</w:t>
      </w:r>
    </w:p>
    <w:p w:rsidR="007C4028" w:rsidRDefault="00D964FD">
      <w:pPr>
        <w:pStyle w:val="a4"/>
        <w:numPr>
          <w:ilvl w:val="2"/>
          <w:numId w:val="5"/>
        </w:numPr>
        <w:tabs>
          <w:tab w:val="left" w:pos="862"/>
        </w:tabs>
        <w:spacing w:before="48" w:line="273" w:lineRule="auto"/>
        <w:ind w:left="862" w:right="135"/>
        <w:rPr>
          <w:sz w:val="28"/>
        </w:rPr>
      </w:pPr>
      <w:r>
        <w:rPr>
          <w:sz w:val="28"/>
        </w:rPr>
        <w:t>целевые и</w:t>
      </w:r>
      <w:r>
        <w:rPr>
          <w:spacing w:val="35"/>
          <w:sz w:val="28"/>
        </w:rPr>
        <w:t xml:space="preserve"> </w:t>
      </w:r>
      <w:r>
        <w:rPr>
          <w:sz w:val="28"/>
        </w:rPr>
        <w:t>взаимные посещения</w:t>
      </w:r>
      <w:r>
        <w:rPr>
          <w:spacing w:val="35"/>
          <w:sz w:val="28"/>
        </w:rPr>
        <w:t xml:space="preserve"> </w:t>
      </w:r>
      <w:r>
        <w:rPr>
          <w:sz w:val="28"/>
        </w:rPr>
        <w:t>уроков с последующим</w:t>
      </w:r>
      <w:r>
        <w:rPr>
          <w:spacing w:val="35"/>
          <w:sz w:val="28"/>
        </w:rPr>
        <w:t xml:space="preserve"> </w:t>
      </w:r>
      <w:r>
        <w:rPr>
          <w:sz w:val="28"/>
        </w:rPr>
        <w:t>обсуждением их результатов.</w:t>
      </w:r>
    </w:p>
    <w:p w:rsidR="007C4028" w:rsidRDefault="007C4028">
      <w:pPr>
        <w:pStyle w:val="a3"/>
        <w:spacing w:before="30"/>
        <w:ind w:left="0"/>
      </w:pPr>
    </w:p>
    <w:p w:rsidR="007C4028" w:rsidRDefault="00D964FD">
      <w:pPr>
        <w:pStyle w:val="1"/>
      </w:pPr>
      <w:r>
        <w:rPr>
          <w:u w:val="single"/>
        </w:rPr>
        <w:t>Ожидаемые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7C4028" w:rsidRDefault="00D964FD">
      <w:pPr>
        <w:pStyle w:val="a4"/>
        <w:numPr>
          <w:ilvl w:val="1"/>
          <w:numId w:val="5"/>
        </w:numPr>
        <w:tabs>
          <w:tab w:val="left" w:pos="305"/>
        </w:tabs>
        <w:spacing w:before="156"/>
        <w:ind w:left="305" w:hanging="162"/>
        <w:rPr>
          <w:sz w:val="28"/>
        </w:rPr>
      </w:pP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7C4028" w:rsidRDefault="00D964FD">
      <w:pPr>
        <w:pStyle w:val="a4"/>
        <w:numPr>
          <w:ilvl w:val="1"/>
          <w:numId w:val="5"/>
        </w:numPr>
        <w:tabs>
          <w:tab w:val="left" w:pos="529"/>
          <w:tab w:val="left" w:pos="2198"/>
          <w:tab w:val="left" w:pos="4479"/>
          <w:tab w:val="left" w:pos="5831"/>
          <w:tab w:val="left" w:pos="7779"/>
          <w:tab w:val="left" w:pos="8208"/>
        </w:tabs>
        <w:spacing w:before="166" w:line="237" w:lineRule="auto"/>
        <w:ind w:left="143" w:right="142" w:firstLine="0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познавательного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предметам </w:t>
      </w:r>
      <w:r>
        <w:rPr>
          <w:sz w:val="28"/>
        </w:rPr>
        <w:t>гуманитарного цикла;</w:t>
      </w:r>
    </w:p>
    <w:p w:rsidR="007C4028" w:rsidRDefault="00D964FD">
      <w:pPr>
        <w:pStyle w:val="a4"/>
        <w:numPr>
          <w:ilvl w:val="1"/>
          <w:numId w:val="5"/>
        </w:numPr>
        <w:tabs>
          <w:tab w:val="left" w:pos="308"/>
        </w:tabs>
        <w:spacing w:before="166" w:line="237" w:lineRule="auto"/>
        <w:ind w:left="143" w:right="144" w:firstLine="0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3"/>
          <w:sz w:val="28"/>
        </w:rPr>
        <w:t xml:space="preserve"> </w:t>
      </w:r>
      <w:r w:rsidR="00685971">
        <w:rPr>
          <w:spacing w:val="-3"/>
          <w:sz w:val="28"/>
        </w:rPr>
        <w:t>Ш</w:t>
      </w:r>
      <w:r>
        <w:rPr>
          <w:sz w:val="28"/>
        </w:rPr>
        <w:t>МО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новыми ФГОС;</w:t>
      </w:r>
    </w:p>
    <w:p w:rsidR="007C4028" w:rsidRDefault="00D964FD">
      <w:pPr>
        <w:pStyle w:val="a4"/>
        <w:numPr>
          <w:ilvl w:val="1"/>
          <w:numId w:val="5"/>
        </w:numPr>
        <w:tabs>
          <w:tab w:val="left" w:pos="394"/>
        </w:tabs>
        <w:spacing w:before="167" w:line="237" w:lineRule="auto"/>
        <w:ind w:left="143" w:right="140" w:firstLine="0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 ключевых компетентностей, УУД.</w:t>
      </w: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B96C6E" w:rsidRDefault="00B96C6E">
      <w:pPr>
        <w:pStyle w:val="1"/>
        <w:spacing w:before="166"/>
        <w:rPr>
          <w:u w:val="single"/>
        </w:rPr>
      </w:pPr>
    </w:p>
    <w:p w:rsidR="007C4028" w:rsidRDefault="00D964FD">
      <w:pPr>
        <w:pStyle w:val="1"/>
        <w:spacing w:before="166"/>
      </w:pPr>
      <w:r>
        <w:rPr>
          <w:u w:val="single"/>
        </w:rPr>
        <w:lastRenderedPageBreak/>
        <w:t>Заседание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№</w:t>
      </w:r>
      <w:r w:rsidR="00A42518">
        <w:rPr>
          <w:spacing w:val="-5"/>
          <w:u w:val="single"/>
        </w:rPr>
        <w:t xml:space="preserve"> </w:t>
      </w:r>
      <w:r>
        <w:rPr>
          <w:spacing w:val="-5"/>
          <w:u w:val="single"/>
        </w:rPr>
        <w:t>1.</w:t>
      </w:r>
    </w:p>
    <w:p w:rsidR="007C4028" w:rsidRDefault="00D964FD">
      <w:pPr>
        <w:pStyle w:val="a3"/>
        <w:spacing w:before="180" w:line="259" w:lineRule="auto"/>
        <w:ind w:right="740"/>
      </w:pPr>
      <w:r>
        <w:t>Тема «Планирование и организация методической работы учителей гуманитарного</w:t>
      </w:r>
      <w:r>
        <w:rPr>
          <w:spacing w:val="-5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2026 учебный год».</w:t>
      </w:r>
    </w:p>
    <w:p w:rsidR="007C4028" w:rsidRDefault="007C4028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31"/>
        <w:gridCol w:w="3402"/>
      </w:tblGrid>
      <w:tr w:rsidR="00B96C6E" w:rsidTr="00B96C6E">
        <w:trPr>
          <w:trHeight w:val="323"/>
        </w:trPr>
        <w:tc>
          <w:tcPr>
            <w:tcW w:w="1555" w:type="dxa"/>
          </w:tcPr>
          <w:p w:rsidR="00B96C6E" w:rsidRDefault="00B96C6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4931" w:type="dxa"/>
          </w:tcPr>
          <w:p w:rsidR="00B96C6E" w:rsidRDefault="00B96C6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02" w:type="dxa"/>
          </w:tcPr>
          <w:p w:rsidR="00B96C6E" w:rsidRDefault="00B96C6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B96C6E" w:rsidTr="00B96C6E">
        <w:trPr>
          <w:trHeight w:val="3542"/>
        </w:trPr>
        <w:tc>
          <w:tcPr>
            <w:tcW w:w="1555" w:type="dxa"/>
          </w:tcPr>
          <w:p w:rsidR="00B96C6E" w:rsidRDefault="00B96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31" w:type="dxa"/>
          </w:tcPr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1.Анализ работы ШМО за 2024-2025 учебный год. 2.Планирование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 2.Экспертиза и утверждение плана работы ШМО.</w:t>
            </w:r>
          </w:p>
          <w:p w:rsidR="00B96C6E" w:rsidRDefault="00B96C6E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3.Экспертиза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графиков прохождения материала.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ШМО. 5.Организация самообразовательной работы педагогических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кадров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педагогическими проблемами в 2025-2026 учебном году.</w:t>
            </w:r>
          </w:p>
          <w:p w:rsidR="00B96C6E" w:rsidRDefault="00B96C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6.Экспертиза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стартовой </w:t>
            </w:r>
            <w:r>
              <w:rPr>
                <w:spacing w:val="-2"/>
                <w:sz w:val="28"/>
              </w:rPr>
              <w:t>диагностики</w:t>
            </w:r>
          </w:p>
        </w:tc>
        <w:tc>
          <w:tcPr>
            <w:tcW w:w="3402" w:type="dxa"/>
          </w:tcPr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B96C6E" w:rsidRDefault="00B96C6E">
            <w:pPr>
              <w:pStyle w:val="TableParagraph"/>
              <w:rPr>
                <w:sz w:val="28"/>
              </w:rPr>
            </w:pPr>
          </w:p>
          <w:p w:rsidR="00B96C6E" w:rsidRDefault="00B96C6E">
            <w:pPr>
              <w:pStyle w:val="TableParagraph"/>
              <w:rPr>
                <w:sz w:val="28"/>
              </w:rPr>
            </w:pPr>
          </w:p>
          <w:p w:rsidR="00B96C6E" w:rsidRDefault="00B96C6E">
            <w:pPr>
              <w:pStyle w:val="TableParagraph"/>
              <w:rPr>
                <w:sz w:val="28"/>
              </w:rPr>
            </w:pPr>
          </w:p>
          <w:p w:rsidR="00B96C6E" w:rsidRDefault="00B96C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педагоги</w:t>
            </w:r>
          </w:p>
        </w:tc>
      </w:tr>
    </w:tbl>
    <w:p w:rsidR="007C4028" w:rsidRDefault="007C4028">
      <w:pPr>
        <w:pStyle w:val="a3"/>
        <w:spacing w:before="181"/>
        <w:ind w:left="0"/>
      </w:pPr>
    </w:p>
    <w:p w:rsidR="00B96C6E" w:rsidRDefault="00B96C6E">
      <w:pPr>
        <w:pStyle w:val="1"/>
        <w:rPr>
          <w:u w:val="single"/>
        </w:rPr>
      </w:pPr>
    </w:p>
    <w:p w:rsidR="00B96C6E" w:rsidRDefault="00B96C6E">
      <w:pPr>
        <w:pStyle w:val="1"/>
        <w:rPr>
          <w:u w:val="single"/>
        </w:rPr>
      </w:pPr>
    </w:p>
    <w:p w:rsidR="00B96C6E" w:rsidRDefault="00B96C6E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436310" w:rsidRDefault="00436310" w:rsidP="00B96C6E">
      <w:pPr>
        <w:pStyle w:val="1"/>
        <w:ind w:left="0"/>
        <w:rPr>
          <w:u w:val="single"/>
        </w:rPr>
      </w:pPr>
    </w:p>
    <w:p w:rsidR="007C4028" w:rsidRDefault="00D964FD">
      <w:pPr>
        <w:pStyle w:val="1"/>
      </w:pPr>
      <w:r>
        <w:rPr>
          <w:u w:val="single"/>
        </w:rPr>
        <w:lastRenderedPageBreak/>
        <w:t>Заседание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№</w:t>
      </w:r>
      <w:r w:rsidR="00A42518">
        <w:rPr>
          <w:spacing w:val="-5"/>
          <w:u w:val="single"/>
        </w:rPr>
        <w:t xml:space="preserve"> </w:t>
      </w:r>
      <w:r>
        <w:rPr>
          <w:spacing w:val="-5"/>
          <w:u w:val="single"/>
        </w:rPr>
        <w:t>2</w:t>
      </w:r>
      <w:r w:rsidR="00A42518">
        <w:rPr>
          <w:spacing w:val="-5"/>
          <w:u w:val="single"/>
        </w:rPr>
        <w:t>.</w:t>
      </w:r>
    </w:p>
    <w:p w:rsidR="007C4028" w:rsidRDefault="00D964FD">
      <w:pPr>
        <w:pStyle w:val="a3"/>
        <w:spacing w:before="182" w:line="256" w:lineRule="auto"/>
      </w:pPr>
      <w:r>
        <w:t>Тема</w:t>
      </w:r>
      <w:r>
        <w:rPr>
          <w:spacing w:val="-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 условиях реализации обновленных ФГОС»</w:t>
      </w:r>
    </w:p>
    <w:p w:rsidR="007C4028" w:rsidRDefault="007C4028">
      <w:pPr>
        <w:pStyle w:val="a3"/>
        <w:spacing w:line="256" w:lineRule="auto"/>
        <w:sectPr w:rsidR="007C4028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31"/>
        <w:gridCol w:w="3402"/>
      </w:tblGrid>
      <w:tr w:rsidR="00B96C6E" w:rsidTr="00436310">
        <w:trPr>
          <w:trHeight w:val="508"/>
        </w:trPr>
        <w:tc>
          <w:tcPr>
            <w:tcW w:w="1555" w:type="dxa"/>
          </w:tcPr>
          <w:p w:rsidR="00B96C6E" w:rsidRDefault="00B96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срок</w:t>
            </w:r>
          </w:p>
        </w:tc>
        <w:tc>
          <w:tcPr>
            <w:tcW w:w="4931" w:type="dxa"/>
          </w:tcPr>
          <w:p w:rsidR="00B96C6E" w:rsidRDefault="00B96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02" w:type="dxa"/>
          </w:tcPr>
          <w:p w:rsidR="00B96C6E" w:rsidRDefault="00B96C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B96C6E" w:rsidTr="00436310">
        <w:trPr>
          <w:trHeight w:val="1271"/>
        </w:trPr>
        <w:tc>
          <w:tcPr>
            <w:tcW w:w="1555" w:type="dxa"/>
          </w:tcPr>
          <w:p w:rsidR="00B96C6E" w:rsidRDefault="00B96C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931" w:type="dxa"/>
          </w:tcPr>
          <w:p w:rsidR="006C4592" w:rsidRDefault="00B96C6E" w:rsidP="00A42518">
            <w:pPr>
              <w:pStyle w:val="TableParagraph"/>
              <w:rPr>
                <w:sz w:val="28"/>
                <w:szCs w:val="28"/>
              </w:rPr>
            </w:pPr>
            <w:r w:rsidRPr="00A42518">
              <w:rPr>
                <w:sz w:val="28"/>
                <w:szCs w:val="28"/>
              </w:rPr>
              <w:t>1.Анализ</w:t>
            </w:r>
            <w:r w:rsidRPr="00A42518">
              <w:rPr>
                <w:spacing w:val="-10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результатов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входной</w:t>
            </w:r>
            <w:r w:rsidRPr="00A42518">
              <w:rPr>
                <w:spacing w:val="-9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и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стартовой</w:t>
            </w:r>
            <w:r w:rsidRPr="00A42518">
              <w:rPr>
                <w:spacing w:val="-9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 xml:space="preserve">диагностики </w:t>
            </w:r>
          </w:p>
          <w:p w:rsidR="00B96C6E" w:rsidRPr="00A42518" w:rsidRDefault="00B96C6E" w:rsidP="00A42518">
            <w:pPr>
              <w:pStyle w:val="TableParagraph"/>
              <w:rPr>
                <w:sz w:val="28"/>
                <w:szCs w:val="28"/>
              </w:rPr>
            </w:pPr>
            <w:r w:rsidRPr="00A42518">
              <w:rPr>
                <w:sz w:val="28"/>
                <w:szCs w:val="28"/>
              </w:rPr>
              <w:t xml:space="preserve">2.Рассмотрение текстов заданий для проведения </w:t>
            </w:r>
            <w:r>
              <w:rPr>
                <w:sz w:val="28"/>
                <w:szCs w:val="28"/>
              </w:rPr>
              <w:t xml:space="preserve">предметных </w:t>
            </w:r>
            <w:r w:rsidRPr="00A42518">
              <w:rPr>
                <w:sz w:val="28"/>
                <w:szCs w:val="28"/>
              </w:rPr>
              <w:t xml:space="preserve"> олимпиад.</w:t>
            </w:r>
          </w:p>
          <w:p w:rsidR="00B96C6E" w:rsidRDefault="00B96C6E" w:rsidP="00A42518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A42518">
              <w:rPr>
                <w:sz w:val="28"/>
                <w:szCs w:val="28"/>
              </w:rPr>
              <w:t>3.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Выявление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одаренных</w:t>
            </w:r>
            <w:r w:rsidRPr="00A42518">
              <w:rPr>
                <w:spacing w:val="-9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детей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предметам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и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составление программы работы с ними.</w:t>
            </w:r>
          </w:p>
          <w:p w:rsidR="00B96C6E" w:rsidRDefault="00B96C6E" w:rsidP="00A42518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4.Выступления </w:t>
            </w:r>
          </w:p>
          <w:p w:rsidR="00B96C6E" w:rsidRPr="00AE4707" w:rsidRDefault="00436310" w:rsidP="00A42518">
            <w:pPr>
              <w:pStyle w:val="TableParagrap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r w:rsidR="00B96C6E">
              <w:rPr>
                <w:color w:val="000000"/>
                <w:sz w:val="28"/>
                <w:szCs w:val="28"/>
              </w:rPr>
              <w:t xml:space="preserve"> </w:t>
            </w:r>
            <w:r w:rsidR="00B96C6E" w:rsidRPr="00AE4707">
              <w:rPr>
                <w:sz w:val="28"/>
                <w:szCs w:val="28"/>
              </w:rPr>
              <w:t xml:space="preserve">«Актуализация системы работы с </w:t>
            </w:r>
            <w:proofErr w:type="gramStart"/>
            <w:r w:rsidR="00B96C6E" w:rsidRPr="00AE4707">
              <w:rPr>
                <w:sz w:val="28"/>
                <w:szCs w:val="28"/>
              </w:rPr>
              <w:t>одаренными</w:t>
            </w:r>
            <w:proofErr w:type="gramEnd"/>
            <w:r w:rsidR="00B96C6E" w:rsidRPr="00AE4707">
              <w:rPr>
                <w:sz w:val="28"/>
                <w:szCs w:val="28"/>
              </w:rPr>
              <w:t xml:space="preserve"> и высокомотивированными обучающимися»</w:t>
            </w:r>
          </w:p>
          <w:p w:rsidR="00B96C6E" w:rsidRDefault="00B96C6E" w:rsidP="00A42518">
            <w:pPr>
              <w:pStyle w:val="TableParagraph"/>
              <w:rPr>
                <w:sz w:val="28"/>
                <w:szCs w:val="28"/>
              </w:rPr>
            </w:pPr>
            <w:r w:rsidRPr="00A42518">
              <w:rPr>
                <w:sz w:val="28"/>
                <w:szCs w:val="28"/>
              </w:rPr>
              <w:t xml:space="preserve"> </w:t>
            </w:r>
            <w:r w:rsidR="00436310">
              <w:rPr>
                <w:sz w:val="28"/>
                <w:szCs w:val="28"/>
              </w:rPr>
              <w:t xml:space="preserve"> - </w:t>
            </w:r>
            <w:r w:rsidRPr="00A42518">
              <w:rPr>
                <w:sz w:val="28"/>
                <w:szCs w:val="28"/>
              </w:rPr>
              <w:t>«Оценивание</w:t>
            </w:r>
            <w:r w:rsidRPr="00A42518">
              <w:rPr>
                <w:spacing w:val="-8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образовательных результатов обучающихся по ФОП»</w:t>
            </w:r>
          </w:p>
          <w:p w:rsidR="00B96C6E" w:rsidRPr="00A42518" w:rsidRDefault="00436310" w:rsidP="00436310">
            <w:pPr>
              <w:pStyle w:val="TableParagraph"/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96C6E" w:rsidRPr="00A42518">
              <w:rPr>
                <w:sz w:val="28"/>
                <w:szCs w:val="28"/>
              </w:rPr>
              <w:t>«Развитие</w:t>
            </w:r>
            <w:r w:rsidR="00B96C6E" w:rsidRPr="00A42518">
              <w:rPr>
                <w:spacing w:val="-7"/>
                <w:sz w:val="28"/>
                <w:szCs w:val="28"/>
              </w:rPr>
              <w:t xml:space="preserve"> </w:t>
            </w:r>
            <w:r w:rsidR="00B96C6E" w:rsidRPr="00A42518">
              <w:rPr>
                <w:sz w:val="28"/>
                <w:szCs w:val="28"/>
              </w:rPr>
              <w:t>читательской</w:t>
            </w:r>
            <w:r w:rsidR="00B96C6E" w:rsidRPr="00A42518">
              <w:rPr>
                <w:spacing w:val="-7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96C6E" w:rsidRPr="00A42518">
              <w:rPr>
                <w:sz w:val="28"/>
                <w:szCs w:val="28"/>
              </w:rPr>
              <w:t>грамотности – одна из ключев</w:t>
            </w:r>
            <w:r>
              <w:rPr>
                <w:sz w:val="28"/>
                <w:szCs w:val="28"/>
              </w:rPr>
              <w:t xml:space="preserve">ых задач деятельности педагога. </w:t>
            </w:r>
            <w:r w:rsidR="00B96C6E" w:rsidRPr="00A42518">
              <w:rPr>
                <w:color w:val="000000"/>
                <w:sz w:val="28"/>
                <w:szCs w:val="28"/>
              </w:rPr>
              <w:t>Как сос</w:t>
            </w:r>
            <w:r w:rsidR="00B96C6E">
              <w:rPr>
                <w:color w:val="000000"/>
                <w:sz w:val="28"/>
                <w:szCs w:val="28"/>
              </w:rPr>
              <w:t>тавить задание на формирование фу</w:t>
            </w:r>
            <w:r w:rsidR="00B96C6E" w:rsidRPr="00A42518">
              <w:rPr>
                <w:color w:val="000000"/>
                <w:sz w:val="28"/>
                <w:szCs w:val="28"/>
              </w:rPr>
              <w:t>нкциональной грамотности»</w:t>
            </w:r>
          </w:p>
        </w:tc>
        <w:tc>
          <w:tcPr>
            <w:tcW w:w="3402" w:type="dxa"/>
          </w:tcPr>
          <w:p w:rsidR="00B96C6E" w:rsidRDefault="00B96C6E" w:rsidP="00A425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B96C6E" w:rsidRDefault="00B96C6E" w:rsidP="00A425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педагоги</w:t>
            </w:r>
          </w:p>
          <w:p w:rsidR="00B96C6E" w:rsidRDefault="00B96C6E" w:rsidP="00A425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педагоги</w:t>
            </w: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Замдиректора по УВР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О.В.</w:t>
            </w:r>
          </w:p>
          <w:p w:rsidR="00855A47" w:rsidRDefault="00855A47" w:rsidP="00A425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27.10.25г №2</w:t>
            </w: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Мартынова О.П.</w:t>
            </w:r>
          </w:p>
          <w:p w:rsidR="00436310" w:rsidRDefault="00436310" w:rsidP="00A42518">
            <w:pPr>
              <w:pStyle w:val="TableParagraph"/>
              <w:rPr>
                <w:sz w:val="28"/>
              </w:rPr>
            </w:pPr>
          </w:p>
          <w:p w:rsidR="00436310" w:rsidRPr="00A42518" w:rsidRDefault="00436310" w:rsidP="00A42518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Немтина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</w:tbl>
    <w:p w:rsidR="00436310" w:rsidRDefault="00436310" w:rsidP="00436310">
      <w:pPr>
        <w:pStyle w:val="1"/>
        <w:spacing w:before="10"/>
        <w:ind w:left="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436310" w:rsidRDefault="00436310">
      <w:pPr>
        <w:pStyle w:val="1"/>
        <w:spacing w:before="10"/>
        <w:rPr>
          <w:u w:val="single"/>
        </w:rPr>
      </w:pPr>
    </w:p>
    <w:p w:rsidR="007C4028" w:rsidRDefault="00D964FD">
      <w:pPr>
        <w:pStyle w:val="1"/>
        <w:spacing w:before="10"/>
      </w:pPr>
      <w:r>
        <w:rPr>
          <w:u w:val="single"/>
        </w:rPr>
        <w:lastRenderedPageBreak/>
        <w:t>Заседание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№</w:t>
      </w:r>
      <w:r w:rsidR="00436310">
        <w:rPr>
          <w:spacing w:val="-5"/>
          <w:u w:val="single"/>
        </w:rPr>
        <w:t xml:space="preserve"> </w:t>
      </w:r>
      <w:r>
        <w:rPr>
          <w:spacing w:val="-5"/>
          <w:u w:val="single"/>
        </w:rPr>
        <w:t>3</w:t>
      </w:r>
      <w:r w:rsidR="00436310">
        <w:rPr>
          <w:spacing w:val="-5"/>
          <w:u w:val="single"/>
        </w:rPr>
        <w:t>.</w:t>
      </w:r>
    </w:p>
    <w:p w:rsidR="007C4028" w:rsidRDefault="00D964FD">
      <w:pPr>
        <w:pStyle w:val="a3"/>
        <w:spacing w:before="183"/>
      </w:pPr>
      <w:r>
        <w:t>Тема</w:t>
      </w:r>
      <w:r>
        <w:rPr>
          <w:spacing w:val="-10"/>
        </w:rPr>
        <w:t xml:space="preserve"> </w:t>
      </w:r>
      <w:r>
        <w:t>«Формирование</w:t>
      </w:r>
      <w:r>
        <w:rPr>
          <w:spacing w:val="-7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обучению».</w:t>
      </w:r>
    </w:p>
    <w:p w:rsidR="007C4028" w:rsidRDefault="007C4028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961"/>
        <w:gridCol w:w="3402"/>
      </w:tblGrid>
      <w:tr w:rsidR="00436310" w:rsidTr="00436310">
        <w:trPr>
          <w:trHeight w:val="323"/>
        </w:trPr>
        <w:tc>
          <w:tcPr>
            <w:tcW w:w="1525" w:type="dxa"/>
          </w:tcPr>
          <w:p w:rsidR="00436310" w:rsidRDefault="004363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4961" w:type="dxa"/>
          </w:tcPr>
          <w:p w:rsidR="00436310" w:rsidRDefault="004363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02" w:type="dxa"/>
          </w:tcPr>
          <w:p w:rsidR="00436310" w:rsidRDefault="004363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436310" w:rsidTr="00436310">
        <w:trPr>
          <w:trHeight w:val="2847"/>
        </w:trPr>
        <w:tc>
          <w:tcPr>
            <w:tcW w:w="1525" w:type="dxa"/>
          </w:tcPr>
          <w:p w:rsidR="00436310" w:rsidRDefault="004363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961" w:type="dxa"/>
          </w:tcPr>
          <w:p w:rsidR="00436310" w:rsidRPr="00A42518" w:rsidRDefault="00436310" w:rsidP="00A42518">
            <w:pPr>
              <w:pStyle w:val="Table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42518">
              <w:rPr>
                <w:sz w:val="28"/>
                <w:szCs w:val="28"/>
              </w:rPr>
              <w:t>Мониторинг</w:t>
            </w:r>
            <w:r w:rsidRPr="00A42518">
              <w:rPr>
                <w:spacing w:val="-4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качества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знаний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предметам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итогам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1 полугодия 2025 -2026учебного года.</w:t>
            </w:r>
          </w:p>
          <w:p w:rsidR="00436310" w:rsidRPr="00A42518" w:rsidRDefault="00436310" w:rsidP="00A42518">
            <w:pPr>
              <w:pStyle w:val="TableParagraph"/>
              <w:tabs>
                <w:tab w:val="left" w:pos="386"/>
              </w:tabs>
              <w:ind w:right="1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42518">
              <w:rPr>
                <w:sz w:val="28"/>
                <w:szCs w:val="28"/>
              </w:rPr>
              <w:t>Работа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ШМО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подготовке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к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ОГЭ</w:t>
            </w:r>
            <w:r w:rsidRPr="00A42518">
              <w:rPr>
                <w:spacing w:val="-4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</w:t>
            </w:r>
            <w:r w:rsidRPr="00A42518">
              <w:rPr>
                <w:spacing w:val="-4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предметам гуманитарного цикла</w:t>
            </w:r>
            <w:proofErr w:type="gramStart"/>
            <w:r w:rsidRPr="00A4251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мастер-классы учителей-предметников)</w:t>
            </w:r>
          </w:p>
          <w:p w:rsidR="00436310" w:rsidRPr="00A42518" w:rsidRDefault="00436310" w:rsidP="00A42518">
            <w:pPr>
              <w:pStyle w:val="TableParagraph"/>
              <w:tabs>
                <w:tab w:val="left" w:pos="386"/>
              </w:tabs>
              <w:ind w:right="8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42518">
              <w:rPr>
                <w:sz w:val="28"/>
                <w:szCs w:val="28"/>
              </w:rPr>
              <w:t>Анализ</w:t>
            </w:r>
            <w:r w:rsidRPr="00A42518">
              <w:rPr>
                <w:spacing w:val="-10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проведения</w:t>
            </w:r>
            <w:r w:rsidRPr="00A42518">
              <w:rPr>
                <w:spacing w:val="-9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предметных</w:t>
            </w:r>
            <w:r w:rsidRPr="00A42518">
              <w:rPr>
                <w:spacing w:val="-9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недель</w:t>
            </w:r>
            <w:r w:rsidRPr="00A42518">
              <w:rPr>
                <w:spacing w:val="-9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 xml:space="preserve">гуманитарного </w:t>
            </w:r>
            <w:r w:rsidRPr="00A42518">
              <w:rPr>
                <w:spacing w:val="-2"/>
                <w:sz w:val="28"/>
                <w:szCs w:val="28"/>
              </w:rPr>
              <w:t>цикла.</w:t>
            </w:r>
          </w:p>
          <w:p w:rsidR="00436310" w:rsidRPr="00436310" w:rsidRDefault="00436310" w:rsidP="00436310">
            <w:pPr>
              <w:pStyle w:val="TableParagraph"/>
              <w:tabs>
                <w:tab w:val="left" w:pos="38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A42518">
              <w:rPr>
                <w:sz w:val="28"/>
                <w:szCs w:val="28"/>
              </w:rPr>
              <w:t>Выступление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на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тему: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«Организация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42518">
              <w:rPr>
                <w:sz w:val="28"/>
                <w:szCs w:val="28"/>
              </w:rPr>
              <w:t>квестов</w:t>
            </w:r>
            <w:proofErr w:type="spellEnd"/>
            <w:r w:rsidRPr="00A42518">
              <w:rPr>
                <w:spacing w:val="-8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на</w:t>
            </w:r>
            <w:r w:rsidRPr="00A42518">
              <w:rPr>
                <w:spacing w:val="-5"/>
                <w:sz w:val="28"/>
                <w:szCs w:val="28"/>
              </w:rPr>
              <w:t xml:space="preserve"> </w:t>
            </w:r>
            <w:r w:rsidRPr="00A42518">
              <w:rPr>
                <w:spacing w:val="-2"/>
                <w:sz w:val="28"/>
                <w:szCs w:val="28"/>
              </w:rPr>
              <w:t>уроках</w:t>
            </w:r>
            <w:r>
              <w:rPr>
                <w:sz w:val="28"/>
                <w:szCs w:val="28"/>
              </w:rPr>
              <w:t xml:space="preserve">                      </w:t>
            </w:r>
            <w:r w:rsidR="003F26E8">
              <w:rPr>
                <w:sz w:val="28"/>
                <w:szCs w:val="28"/>
              </w:rPr>
              <w:t xml:space="preserve">                              </w:t>
            </w:r>
            <w:r w:rsidRPr="00A42518">
              <w:rPr>
                <w:sz w:val="28"/>
                <w:szCs w:val="28"/>
              </w:rPr>
              <w:t>истории</w:t>
            </w:r>
            <w:r w:rsidRPr="00A42518">
              <w:rPr>
                <w:spacing w:val="-10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и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обществознания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как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способ</w:t>
            </w:r>
            <w:r w:rsidRPr="00A42518">
              <w:rPr>
                <w:spacing w:val="-6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>повышения</w:t>
            </w:r>
            <w:r w:rsidRPr="00A42518">
              <w:rPr>
                <w:spacing w:val="-7"/>
                <w:sz w:val="28"/>
                <w:szCs w:val="28"/>
              </w:rPr>
              <w:t xml:space="preserve"> </w:t>
            </w:r>
            <w:r w:rsidRPr="00A42518">
              <w:rPr>
                <w:sz w:val="28"/>
                <w:szCs w:val="28"/>
              </w:rPr>
              <w:t xml:space="preserve">мотивации </w:t>
            </w:r>
            <w:r w:rsidRPr="00A42518">
              <w:rPr>
                <w:spacing w:val="-2"/>
                <w:sz w:val="28"/>
                <w:szCs w:val="28"/>
              </w:rPr>
              <w:t>обучающихся».</w:t>
            </w:r>
          </w:p>
        </w:tc>
        <w:tc>
          <w:tcPr>
            <w:tcW w:w="3402" w:type="dxa"/>
          </w:tcPr>
          <w:p w:rsidR="00436310" w:rsidRDefault="00436310" w:rsidP="00436310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ind w:left="467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ind w:left="467"/>
              <w:rPr>
                <w:sz w:val="28"/>
              </w:rPr>
            </w:pPr>
            <w:proofErr w:type="spellStart"/>
            <w:r>
              <w:rPr>
                <w:sz w:val="28"/>
              </w:rPr>
              <w:t>Яврян</w:t>
            </w:r>
            <w:proofErr w:type="spellEnd"/>
            <w:r>
              <w:rPr>
                <w:sz w:val="28"/>
              </w:rPr>
              <w:t xml:space="preserve"> Н.Г.</w:t>
            </w: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В.Г.</w:t>
            </w:r>
          </w:p>
          <w:p w:rsidR="00436310" w:rsidRDefault="00436310" w:rsidP="00436310">
            <w:pPr>
              <w:pStyle w:val="TableParagraph"/>
              <w:ind w:left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Л.В.</w:t>
            </w:r>
          </w:p>
          <w:p w:rsidR="00436310" w:rsidRPr="00A42518" w:rsidRDefault="00436310" w:rsidP="0043631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436310" w:rsidRDefault="00436310">
      <w:pPr>
        <w:pStyle w:val="1"/>
        <w:spacing w:before="9"/>
        <w:rPr>
          <w:u w:val="single"/>
        </w:rPr>
      </w:pPr>
    </w:p>
    <w:p w:rsidR="007C4028" w:rsidRDefault="00D964FD">
      <w:pPr>
        <w:pStyle w:val="1"/>
        <w:spacing w:before="9"/>
      </w:pPr>
      <w:r>
        <w:rPr>
          <w:u w:val="single"/>
        </w:rPr>
        <w:lastRenderedPageBreak/>
        <w:t>Заседание</w:t>
      </w:r>
      <w:r>
        <w:rPr>
          <w:spacing w:val="-8"/>
          <w:u w:val="single"/>
        </w:rPr>
        <w:t xml:space="preserve"> </w:t>
      </w:r>
      <w:r w:rsidR="00A42518">
        <w:rPr>
          <w:spacing w:val="-5"/>
          <w:u w:val="single"/>
        </w:rPr>
        <w:t>№ 4</w:t>
      </w:r>
    </w:p>
    <w:p w:rsidR="007C4028" w:rsidRDefault="00D964FD">
      <w:pPr>
        <w:pStyle w:val="a3"/>
        <w:spacing w:before="182" w:line="259" w:lineRule="auto"/>
      </w:pPr>
      <w:r>
        <w:t>Тема</w:t>
      </w:r>
      <w:r>
        <w:rPr>
          <w:spacing w:val="-5"/>
        </w:rPr>
        <w:t xml:space="preserve"> </w:t>
      </w:r>
      <w:r>
        <w:t>«Воспитание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школе: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конкретным </w:t>
      </w:r>
      <w:r>
        <w:rPr>
          <w:spacing w:val="-2"/>
        </w:rPr>
        <w:t>действиям»</w:t>
      </w:r>
    </w:p>
    <w:p w:rsidR="007C4028" w:rsidRDefault="007C4028">
      <w:pPr>
        <w:pStyle w:val="a3"/>
        <w:spacing w:before="7" w:after="1"/>
        <w:ind w:left="0"/>
        <w:rPr>
          <w:sz w:val="14"/>
        </w:r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31"/>
        <w:gridCol w:w="3402"/>
      </w:tblGrid>
      <w:tr w:rsidR="00436310" w:rsidTr="00436310">
        <w:trPr>
          <w:trHeight w:val="321"/>
        </w:trPr>
        <w:tc>
          <w:tcPr>
            <w:tcW w:w="1555" w:type="dxa"/>
          </w:tcPr>
          <w:p w:rsidR="00436310" w:rsidRDefault="004363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4931" w:type="dxa"/>
          </w:tcPr>
          <w:p w:rsidR="00436310" w:rsidRDefault="004363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02" w:type="dxa"/>
          </w:tcPr>
          <w:p w:rsidR="00436310" w:rsidRDefault="004363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436310" w:rsidTr="00436310">
        <w:trPr>
          <w:trHeight w:val="988"/>
        </w:trPr>
        <w:tc>
          <w:tcPr>
            <w:tcW w:w="1555" w:type="dxa"/>
          </w:tcPr>
          <w:p w:rsidR="00436310" w:rsidRDefault="004363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931" w:type="dxa"/>
          </w:tcPr>
          <w:p w:rsidR="00436310" w:rsidRPr="00B96C6E" w:rsidRDefault="0043631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315" w:lineRule="exact"/>
              <w:ind w:left="316" w:hanging="209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Анализ</w:t>
            </w:r>
            <w:r w:rsidRPr="00B96C6E">
              <w:rPr>
                <w:spacing w:val="-8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результатов</w:t>
            </w:r>
            <w:r w:rsidRPr="00B96C6E">
              <w:rPr>
                <w:spacing w:val="-4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III</w:t>
            </w:r>
            <w:r w:rsidRPr="00B96C6E">
              <w:rPr>
                <w:spacing w:val="-4"/>
                <w:sz w:val="28"/>
                <w:szCs w:val="28"/>
              </w:rPr>
              <w:t xml:space="preserve"> </w:t>
            </w:r>
            <w:r w:rsidRPr="00B96C6E">
              <w:rPr>
                <w:spacing w:val="-2"/>
                <w:sz w:val="28"/>
                <w:szCs w:val="28"/>
              </w:rPr>
              <w:t>четверти.</w:t>
            </w:r>
          </w:p>
          <w:p w:rsidR="00436310" w:rsidRPr="00B96C6E" w:rsidRDefault="0043631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2"/>
              <w:ind w:left="107" w:right="350" w:firstLine="0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Анализ</w:t>
            </w:r>
            <w:r w:rsidRPr="00B96C6E">
              <w:rPr>
                <w:spacing w:val="-11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деятельности</w:t>
            </w:r>
            <w:r w:rsidRPr="00B96C6E">
              <w:rPr>
                <w:spacing w:val="-7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по</w:t>
            </w:r>
            <w:r w:rsidRPr="00B96C6E">
              <w:rPr>
                <w:spacing w:val="-6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совершенствованию</w:t>
            </w:r>
            <w:r w:rsidRPr="00B96C6E">
              <w:rPr>
                <w:spacing w:val="-8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содержания</w:t>
            </w:r>
            <w:r w:rsidRPr="00B96C6E">
              <w:rPr>
                <w:spacing w:val="-9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и оценки качества образования гуманитарного цикла.</w:t>
            </w:r>
          </w:p>
          <w:p w:rsidR="00436310" w:rsidRPr="00B96C6E" w:rsidRDefault="0043631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Подготовка</w:t>
            </w:r>
            <w:r w:rsidRPr="00B96C6E">
              <w:rPr>
                <w:spacing w:val="-6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к</w:t>
            </w:r>
            <w:r w:rsidRPr="00B96C6E">
              <w:rPr>
                <w:spacing w:val="-2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ОГЭ</w:t>
            </w:r>
            <w:r w:rsidRPr="00B96C6E">
              <w:rPr>
                <w:spacing w:val="-5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в</w:t>
            </w:r>
            <w:r w:rsidRPr="00B96C6E">
              <w:rPr>
                <w:spacing w:val="-3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2025</w:t>
            </w:r>
            <w:r w:rsidRPr="00B96C6E">
              <w:rPr>
                <w:spacing w:val="-1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–</w:t>
            </w:r>
            <w:r w:rsidRPr="00B96C6E">
              <w:rPr>
                <w:spacing w:val="-2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2026</w:t>
            </w:r>
            <w:r w:rsidRPr="00B96C6E">
              <w:rPr>
                <w:spacing w:val="-1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учебном</w:t>
            </w:r>
            <w:r w:rsidRPr="00B96C6E">
              <w:rPr>
                <w:spacing w:val="-2"/>
                <w:sz w:val="28"/>
                <w:szCs w:val="28"/>
              </w:rPr>
              <w:t xml:space="preserve"> году.</w:t>
            </w:r>
          </w:p>
          <w:p w:rsidR="00436310" w:rsidRPr="00B96C6E" w:rsidRDefault="0043631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107" w:right="226" w:firstLine="0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Рассмотрение</w:t>
            </w:r>
            <w:r w:rsidRPr="00B96C6E">
              <w:rPr>
                <w:spacing w:val="-10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экзаменационных</w:t>
            </w:r>
            <w:r w:rsidRPr="00B96C6E">
              <w:rPr>
                <w:spacing w:val="-9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материалов</w:t>
            </w:r>
            <w:r w:rsidRPr="00B96C6E">
              <w:rPr>
                <w:spacing w:val="-12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для</w:t>
            </w:r>
            <w:r w:rsidRPr="00B96C6E">
              <w:rPr>
                <w:spacing w:val="-10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проведения итоговой контрольной работы 2025 – 2026 учебного года.</w:t>
            </w:r>
          </w:p>
          <w:p w:rsidR="00436310" w:rsidRPr="00B96C6E" w:rsidRDefault="0043631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321" w:lineRule="exact"/>
              <w:ind w:left="317" w:hanging="210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Выступление</w:t>
            </w:r>
            <w:r w:rsidRPr="00B96C6E">
              <w:rPr>
                <w:spacing w:val="-8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на</w:t>
            </w:r>
            <w:r w:rsidRPr="00B96C6E">
              <w:rPr>
                <w:spacing w:val="-7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тему:</w:t>
            </w:r>
            <w:r w:rsidRPr="00B96C6E">
              <w:rPr>
                <w:spacing w:val="-5"/>
                <w:sz w:val="28"/>
                <w:szCs w:val="28"/>
              </w:rPr>
              <w:t xml:space="preserve"> </w:t>
            </w:r>
          </w:p>
          <w:p w:rsidR="00436310" w:rsidRPr="00B96C6E" w:rsidRDefault="00436310" w:rsidP="00B96C6E">
            <w:pPr>
              <w:pStyle w:val="TableParagraph"/>
              <w:tabs>
                <w:tab w:val="left" w:pos="317"/>
              </w:tabs>
              <w:spacing w:line="321" w:lineRule="exact"/>
              <w:ind w:left="317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«Использование</w:t>
            </w:r>
            <w:r w:rsidRPr="00B96C6E">
              <w:rPr>
                <w:spacing w:val="-7"/>
                <w:sz w:val="28"/>
                <w:szCs w:val="28"/>
              </w:rPr>
              <w:t xml:space="preserve"> </w:t>
            </w:r>
            <w:r w:rsidRPr="00B96C6E">
              <w:rPr>
                <w:spacing w:val="-2"/>
                <w:sz w:val="28"/>
                <w:szCs w:val="28"/>
              </w:rPr>
              <w:t>личностно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ориентированных</w:t>
            </w:r>
            <w:r w:rsidRPr="00B96C6E">
              <w:rPr>
                <w:spacing w:val="-10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педагогических</w:t>
            </w:r>
            <w:r w:rsidRPr="00B96C6E">
              <w:rPr>
                <w:spacing w:val="-10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технологий</w:t>
            </w:r>
            <w:r w:rsidRPr="00B96C6E">
              <w:rPr>
                <w:spacing w:val="-10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в</w:t>
            </w:r>
            <w:r w:rsidRPr="00B96C6E">
              <w:rPr>
                <w:spacing w:val="-11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условиях реализации ФГОС»</w:t>
            </w:r>
            <w:r w:rsidRPr="00B96C6E">
              <w:rPr>
                <w:iCs/>
                <w:sz w:val="28"/>
                <w:szCs w:val="28"/>
              </w:rPr>
              <w:t xml:space="preserve"> </w:t>
            </w:r>
          </w:p>
          <w:p w:rsidR="00436310" w:rsidRPr="00B96C6E" w:rsidRDefault="00436310" w:rsidP="00B96C6E">
            <w:pPr>
              <w:ind w:left="284" w:hanging="284"/>
              <w:rPr>
                <w:sz w:val="28"/>
                <w:szCs w:val="28"/>
              </w:rPr>
            </w:pPr>
            <w:r w:rsidRPr="00B96C6E">
              <w:rPr>
                <w:iCs/>
                <w:sz w:val="28"/>
                <w:szCs w:val="28"/>
              </w:rPr>
              <w:t xml:space="preserve">  «Эффективные </w:t>
            </w:r>
            <w:r w:rsidRPr="00B96C6E">
              <w:rPr>
                <w:sz w:val="28"/>
                <w:szCs w:val="28"/>
              </w:rPr>
              <w:t>механизмы и инструменты повышения качества образования в школе»</w:t>
            </w:r>
          </w:p>
          <w:p w:rsidR="00436310" w:rsidRPr="00B96C6E" w:rsidRDefault="00436310" w:rsidP="00B96C6E">
            <w:pPr>
              <w:pStyle w:val="TableParagraph"/>
              <w:tabs>
                <w:tab w:val="left" w:pos="455"/>
              </w:tabs>
              <w:ind w:right="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96C6E">
              <w:rPr>
                <w:sz w:val="28"/>
                <w:szCs w:val="28"/>
              </w:rPr>
              <w:t>Совершенствование системы повторения учебного материала</w:t>
            </w:r>
            <w:r w:rsidRPr="00B96C6E">
              <w:rPr>
                <w:spacing w:val="-6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с</w:t>
            </w:r>
            <w:r w:rsidRPr="00B96C6E">
              <w:rPr>
                <w:spacing w:val="-4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целью</w:t>
            </w:r>
            <w:r w:rsidRPr="00B96C6E">
              <w:rPr>
                <w:spacing w:val="-5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подготовки</w:t>
            </w:r>
            <w:r w:rsidRPr="00B96C6E">
              <w:rPr>
                <w:spacing w:val="-3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учащихся</w:t>
            </w:r>
            <w:r w:rsidRPr="00B96C6E">
              <w:rPr>
                <w:spacing w:val="-4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9</w:t>
            </w:r>
            <w:r w:rsidRPr="00B96C6E">
              <w:rPr>
                <w:spacing w:val="40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класса</w:t>
            </w:r>
            <w:r w:rsidRPr="00B96C6E">
              <w:rPr>
                <w:spacing w:val="-4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к</w:t>
            </w:r>
            <w:r w:rsidRPr="00B96C6E">
              <w:rPr>
                <w:spacing w:val="-4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 xml:space="preserve">сдаче </w:t>
            </w:r>
            <w:r>
              <w:rPr>
                <w:sz w:val="28"/>
                <w:szCs w:val="28"/>
              </w:rPr>
              <w:t>ОГЭ»</w:t>
            </w:r>
            <w:r w:rsidRPr="00B96C6E">
              <w:rPr>
                <w:sz w:val="28"/>
                <w:szCs w:val="28"/>
              </w:rPr>
              <w:t>.</w:t>
            </w:r>
          </w:p>
          <w:p w:rsidR="00436310" w:rsidRPr="00B96C6E" w:rsidRDefault="00436310" w:rsidP="00B96C6E">
            <w:pPr>
              <w:pStyle w:val="TableParagraph"/>
              <w:tabs>
                <w:tab w:val="left" w:pos="455"/>
              </w:tabs>
              <w:ind w:left="-106" w:right="426"/>
              <w:jc w:val="center"/>
              <w:rPr>
                <w:sz w:val="28"/>
                <w:szCs w:val="28"/>
              </w:rPr>
            </w:pPr>
            <w:r w:rsidRPr="00B96C6E">
              <w:rPr>
                <w:sz w:val="28"/>
                <w:szCs w:val="28"/>
              </w:rPr>
              <w:t>Работа</w:t>
            </w:r>
            <w:r w:rsidRPr="00B96C6E">
              <w:rPr>
                <w:spacing w:val="-6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учителей</w:t>
            </w:r>
            <w:r w:rsidRPr="00B96C6E">
              <w:rPr>
                <w:spacing w:val="-7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–</w:t>
            </w:r>
            <w:r w:rsidRPr="00B96C6E">
              <w:rPr>
                <w:spacing w:val="-6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предметников</w:t>
            </w:r>
            <w:r w:rsidRPr="00B96C6E">
              <w:rPr>
                <w:spacing w:val="-7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гуманитарного</w:t>
            </w:r>
            <w:r w:rsidRPr="00B96C6E">
              <w:rPr>
                <w:spacing w:val="-8"/>
                <w:sz w:val="28"/>
                <w:szCs w:val="28"/>
              </w:rPr>
              <w:t xml:space="preserve"> </w:t>
            </w:r>
            <w:r w:rsidRPr="00B96C6E">
              <w:rPr>
                <w:sz w:val="28"/>
                <w:szCs w:val="28"/>
              </w:rPr>
              <w:t>цикла</w:t>
            </w:r>
            <w:r w:rsidRPr="00B96C6E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 </w:t>
            </w:r>
            <w:r w:rsidRPr="00B96C6E">
              <w:rPr>
                <w:sz w:val="28"/>
                <w:szCs w:val="28"/>
              </w:rPr>
              <w:t>слабоуспевающими детьми.</w:t>
            </w:r>
          </w:p>
        </w:tc>
        <w:tc>
          <w:tcPr>
            <w:tcW w:w="3402" w:type="dxa"/>
          </w:tcPr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педагоги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педагоги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Pr="00B96C6E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</w:tc>
      </w:tr>
    </w:tbl>
    <w:p w:rsidR="007C4028" w:rsidRDefault="007C4028">
      <w:pPr>
        <w:pStyle w:val="a3"/>
        <w:spacing w:before="175"/>
        <w:ind w:left="0"/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436310" w:rsidRDefault="00436310">
      <w:pPr>
        <w:pStyle w:val="a3"/>
        <w:tabs>
          <w:tab w:val="left" w:pos="2250"/>
        </w:tabs>
        <w:spacing w:line="259" w:lineRule="auto"/>
        <w:ind w:right="740"/>
        <w:rPr>
          <w:b/>
          <w:u w:val="single"/>
        </w:rPr>
      </w:pPr>
    </w:p>
    <w:p w:rsidR="007C4028" w:rsidRDefault="00A42518">
      <w:pPr>
        <w:pStyle w:val="a3"/>
        <w:tabs>
          <w:tab w:val="left" w:pos="2250"/>
        </w:tabs>
        <w:spacing w:line="259" w:lineRule="auto"/>
        <w:ind w:right="740"/>
      </w:pPr>
      <w:r>
        <w:rPr>
          <w:b/>
          <w:u w:val="single"/>
        </w:rPr>
        <w:lastRenderedPageBreak/>
        <w:t>Заседание №5</w:t>
      </w:r>
      <w:r w:rsidR="00D964FD">
        <w:rPr>
          <w:b/>
        </w:rPr>
        <w:tab/>
      </w:r>
      <w:r w:rsidR="00D964FD">
        <w:t>Тема «Результаты деятельности педагогического коллектива</w:t>
      </w:r>
      <w:r w:rsidR="00D964FD">
        <w:rPr>
          <w:spacing w:val="-5"/>
        </w:rPr>
        <w:t xml:space="preserve"> </w:t>
      </w:r>
      <w:r w:rsidR="00D964FD">
        <w:t>ШМО</w:t>
      </w:r>
      <w:r w:rsidR="00D964FD">
        <w:rPr>
          <w:spacing w:val="-5"/>
        </w:rPr>
        <w:t xml:space="preserve"> </w:t>
      </w:r>
      <w:r w:rsidR="00D964FD">
        <w:t>учителей</w:t>
      </w:r>
      <w:r w:rsidR="00D964FD">
        <w:rPr>
          <w:spacing w:val="-4"/>
        </w:rPr>
        <w:t xml:space="preserve"> </w:t>
      </w:r>
      <w:r w:rsidR="00685971">
        <w:t>гуманитарного цикла</w:t>
      </w:r>
      <w:r w:rsidR="00D964FD">
        <w:rPr>
          <w:spacing w:val="-6"/>
        </w:rPr>
        <w:t xml:space="preserve"> </w:t>
      </w:r>
      <w:r w:rsidR="00D964FD">
        <w:t>по</w:t>
      </w:r>
      <w:r w:rsidR="00D964FD">
        <w:rPr>
          <w:spacing w:val="-6"/>
        </w:rPr>
        <w:t xml:space="preserve"> </w:t>
      </w:r>
      <w:r w:rsidR="00D964FD">
        <w:t>совершенствованию образовательного процесса в 2025-2026 учебном году».</w:t>
      </w:r>
    </w:p>
    <w:p w:rsidR="007C4028" w:rsidRDefault="007C4028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31"/>
        <w:gridCol w:w="3402"/>
      </w:tblGrid>
      <w:tr w:rsidR="00436310" w:rsidTr="00436310">
        <w:trPr>
          <w:trHeight w:val="323"/>
        </w:trPr>
        <w:tc>
          <w:tcPr>
            <w:tcW w:w="1555" w:type="dxa"/>
          </w:tcPr>
          <w:p w:rsidR="00436310" w:rsidRDefault="004363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4931" w:type="dxa"/>
          </w:tcPr>
          <w:p w:rsidR="00436310" w:rsidRDefault="004363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402" w:type="dxa"/>
          </w:tcPr>
          <w:p w:rsidR="00436310" w:rsidRDefault="004363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Ответственные </w:t>
            </w:r>
          </w:p>
        </w:tc>
      </w:tr>
      <w:tr w:rsidR="00436310" w:rsidTr="00436310">
        <w:trPr>
          <w:trHeight w:val="2896"/>
        </w:trPr>
        <w:tc>
          <w:tcPr>
            <w:tcW w:w="1555" w:type="dxa"/>
          </w:tcPr>
          <w:p w:rsidR="00436310" w:rsidRDefault="004363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4931" w:type="dxa"/>
          </w:tcPr>
          <w:p w:rsidR="00436310" w:rsidRDefault="0043631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315" w:lineRule="exact"/>
              <w:ind w:left="316" w:hanging="209"/>
              <w:jc w:val="lef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  <w:p w:rsidR="00436310" w:rsidRDefault="0043631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322" w:lineRule="exact"/>
              <w:ind w:left="316" w:hanging="209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  <w:p w:rsidR="00436310" w:rsidRDefault="0043631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107" w:right="387" w:firstLine="69"/>
              <w:jc w:val="lef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приоритеты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2026-2027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год.</w:t>
            </w:r>
          </w:p>
          <w:p w:rsidR="00436310" w:rsidRDefault="0043631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 w:line="322" w:lineRule="exact"/>
              <w:ind w:left="316" w:hanging="209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ОГЭ.</w:t>
            </w:r>
          </w:p>
          <w:p w:rsidR="00436310" w:rsidRDefault="0043631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107" w:right="345" w:firstLine="0"/>
              <w:jc w:val="left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«Федерального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учебников»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2026- 2027 учебный год</w:t>
            </w:r>
          </w:p>
          <w:p w:rsidR="00436310" w:rsidRDefault="0043631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322" w:lineRule="exact"/>
              <w:ind w:left="107" w:right="1014" w:firstLine="0"/>
              <w:jc w:val="left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самоообразования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Оценка результатов труда учителя за истекший год</w:t>
            </w:r>
          </w:p>
        </w:tc>
        <w:tc>
          <w:tcPr>
            <w:tcW w:w="3402" w:type="dxa"/>
          </w:tcPr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>Учителя – предметники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библиотекарь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 xml:space="preserve">Руководитель ШМО </w:t>
            </w: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</w:p>
          <w:p w:rsidR="00436310" w:rsidRDefault="00436310" w:rsidP="00436310">
            <w:pPr>
              <w:pStyle w:val="TableParagraph"/>
              <w:tabs>
                <w:tab w:val="left" w:pos="316"/>
              </w:tabs>
              <w:spacing w:line="315" w:lineRule="exact"/>
              <w:ind w:left="316"/>
              <w:rPr>
                <w:sz w:val="28"/>
              </w:rPr>
            </w:pPr>
            <w:proofErr w:type="spellStart"/>
            <w:r>
              <w:rPr>
                <w:sz w:val="28"/>
              </w:rPr>
              <w:t>Немтина</w:t>
            </w:r>
            <w:proofErr w:type="spellEnd"/>
            <w:r>
              <w:rPr>
                <w:sz w:val="28"/>
              </w:rPr>
              <w:t xml:space="preserve"> С.В., педагоги</w:t>
            </w:r>
          </w:p>
        </w:tc>
      </w:tr>
    </w:tbl>
    <w:p w:rsidR="007C4028" w:rsidRDefault="007C4028">
      <w:pPr>
        <w:pStyle w:val="a3"/>
        <w:spacing w:before="157"/>
        <w:ind w:left="0"/>
      </w:pPr>
    </w:p>
    <w:p w:rsidR="007C4028" w:rsidRDefault="00D964FD">
      <w:pPr>
        <w:pStyle w:val="a3"/>
        <w:spacing w:line="360" w:lineRule="auto"/>
        <w:ind w:left="5047" w:right="62" w:hanging="216"/>
      </w:pPr>
      <w:r>
        <w:t xml:space="preserve">Руководитель: </w:t>
      </w:r>
      <w:proofErr w:type="spellStart"/>
      <w:r w:rsidR="00685971">
        <w:t>Немтина</w:t>
      </w:r>
      <w:proofErr w:type="spellEnd"/>
      <w:r w:rsidR="00685971">
        <w:t xml:space="preserve"> С.В.</w:t>
      </w: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>
      <w:pPr>
        <w:pStyle w:val="a3"/>
        <w:spacing w:line="360" w:lineRule="auto"/>
        <w:ind w:left="5047" w:right="62" w:hanging="216"/>
      </w:pPr>
    </w:p>
    <w:p w:rsidR="00D964FD" w:rsidRDefault="00D964FD" w:rsidP="00D964FD">
      <w:pPr>
        <w:pStyle w:val="a3"/>
        <w:spacing w:line="360" w:lineRule="auto"/>
        <w:ind w:left="0" w:right="62"/>
      </w:pPr>
    </w:p>
    <w:sectPr w:rsidR="00D964FD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7760"/>
    <w:multiLevelType w:val="hybridMultilevel"/>
    <w:tmpl w:val="C7606266"/>
    <w:lvl w:ilvl="0" w:tplc="39AAA42C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6"/>
        <w:szCs w:val="26"/>
        <w:lang w:val="ru-RU" w:eastAsia="en-US" w:bidi="ar-SA"/>
      </w:rPr>
    </w:lvl>
    <w:lvl w:ilvl="1" w:tplc="AABC8540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16628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04EFB66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 w:tplc="143A5962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5" w:tplc="8CCAA4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6" w:tplc="4336BD76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7" w:tplc="0E8A2016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8" w:tplc="565EC2FC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</w:abstractNum>
  <w:abstractNum w:abstractNumId="1">
    <w:nsid w:val="4A0D275D"/>
    <w:multiLevelType w:val="hybridMultilevel"/>
    <w:tmpl w:val="A1281CAC"/>
    <w:lvl w:ilvl="0" w:tplc="6544522E">
      <w:start w:val="1"/>
      <w:numFmt w:val="decimal"/>
      <w:lvlText w:val="%1."/>
      <w:lvlJc w:val="left"/>
      <w:pPr>
        <w:ind w:left="38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12D332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E21A835C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3" w:tplc="DC44D986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4" w:tplc="75DCE7B2">
      <w:numFmt w:val="bullet"/>
      <w:lvlText w:val="•"/>
      <w:lvlJc w:val="left"/>
      <w:pPr>
        <w:ind w:left="3340" w:hanging="281"/>
      </w:pPr>
      <w:rPr>
        <w:rFonts w:hint="default"/>
        <w:lang w:val="ru-RU" w:eastAsia="en-US" w:bidi="ar-SA"/>
      </w:rPr>
    </w:lvl>
    <w:lvl w:ilvl="5" w:tplc="332C7880">
      <w:numFmt w:val="bullet"/>
      <w:lvlText w:val="•"/>
      <w:lvlJc w:val="left"/>
      <w:pPr>
        <w:ind w:left="4081" w:hanging="281"/>
      </w:pPr>
      <w:rPr>
        <w:rFonts w:hint="default"/>
        <w:lang w:val="ru-RU" w:eastAsia="en-US" w:bidi="ar-SA"/>
      </w:rPr>
    </w:lvl>
    <w:lvl w:ilvl="6" w:tplc="24B0E56E">
      <w:numFmt w:val="bullet"/>
      <w:lvlText w:val="•"/>
      <w:lvlJc w:val="left"/>
      <w:pPr>
        <w:ind w:left="4821" w:hanging="281"/>
      </w:pPr>
      <w:rPr>
        <w:rFonts w:hint="default"/>
        <w:lang w:val="ru-RU" w:eastAsia="en-US" w:bidi="ar-SA"/>
      </w:rPr>
    </w:lvl>
    <w:lvl w:ilvl="7" w:tplc="6EAA0262">
      <w:numFmt w:val="bullet"/>
      <w:lvlText w:val="•"/>
      <w:lvlJc w:val="left"/>
      <w:pPr>
        <w:ind w:left="5561" w:hanging="281"/>
      </w:pPr>
      <w:rPr>
        <w:rFonts w:hint="default"/>
        <w:lang w:val="ru-RU" w:eastAsia="en-US" w:bidi="ar-SA"/>
      </w:rPr>
    </w:lvl>
    <w:lvl w:ilvl="8" w:tplc="A7142BE2">
      <w:numFmt w:val="bullet"/>
      <w:lvlText w:val="•"/>
      <w:lvlJc w:val="left"/>
      <w:pPr>
        <w:ind w:left="6301" w:hanging="281"/>
      </w:pPr>
      <w:rPr>
        <w:rFonts w:hint="default"/>
        <w:lang w:val="ru-RU" w:eastAsia="en-US" w:bidi="ar-SA"/>
      </w:rPr>
    </w:lvl>
  </w:abstractNum>
  <w:abstractNum w:abstractNumId="2">
    <w:nsid w:val="569B3F41"/>
    <w:multiLevelType w:val="hybridMultilevel"/>
    <w:tmpl w:val="D8E2F848"/>
    <w:lvl w:ilvl="0" w:tplc="7C38DBC6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8324BE8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669E552C">
      <w:numFmt w:val="bullet"/>
      <w:lvlText w:val="•"/>
      <w:lvlJc w:val="left"/>
      <w:pPr>
        <w:ind w:left="1812" w:hanging="213"/>
      </w:pPr>
      <w:rPr>
        <w:rFonts w:hint="default"/>
        <w:lang w:val="ru-RU" w:eastAsia="en-US" w:bidi="ar-SA"/>
      </w:rPr>
    </w:lvl>
    <w:lvl w:ilvl="3" w:tplc="F0E2B7FE">
      <w:numFmt w:val="bullet"/>
      <w:lvlText w:val="•"/>
      <w:lvlJc w:val="left"/>
      <w:pPr>
        <w:ind w:left="2558" w:hanging="213"/>
      </w:pPr>
      <w:rPr>
        <w:rFonts w:hint="default"/>
        <w:lang w:val="ru-RU" w:eastAsia="en-US" w:bidi="ar-SA"/>
      </w:rPr>
    </w:lvl>
    <w:lvl w:ilvl="4" w:tplc="2EBC42AE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5" w:tplc="776CC512">
      <w:numFmt w:val="bullet"/>
      <w:lvlText w:val="•"/>
      <w:lvlJc w:val="left"/>
      <w:pPr>
        <w:ind w:left="4051" w:hanging="213"/>
      </w:pPr>
      <w:rPr>
        <w:rFonts w:hint="default"/>
        <w:lang w:val="ru-RU" w:eastAsia="en-US" w:bidi="ar-SA"/>
      </w:rPr>
    </w:lvl>
    <w:lvl w:ilvl="6" w:tplc="F80A1B8E">
      <w:numFmt w:val="bullet"/>
      <w:lvlText w:val="•"/>
      <w:lvlJc w:val="left"/>
      <w:pPr>
        <w:ind w:left="4797" w:hanging="213"/>
      </w:pPr>
      <w:rPr>
        <w:rFonts w:hint="default"/>
        <w:lang w:val="ru-RU" w:eastAsia="en-US" w:bidi="ar-SA"/>
      </w:rPr>
    </w:lvl>
    <w:lvl w:ilvl="7" w:tplc="982C4B34">
      <w:numFmt w:val="bullet"/>
      <w:lvlText w:val="•"/>
      <w:lvlJc w:val="left"/>
      <w:pPr>
        <w:ind w:left="5543" w:hanging="213"/>
      </w:pPr>
      <w:rPr>
        <w:rFonts w:hint="default"/>
        <w:lang w:val="ru-RU" w:eastAsia="en-US" w:bidi="ar-SA"/>
      </w:rPr>
    </w:lvl>
    <w:lvl w:ilvl="8" w:tplc="8C089CFA">
      <w:numFmt w:val="bullet"/>
      <w:lvlText w:val="•"/>
      <w:lvlJc w:val="left"/>
      <w:pPr>
        <w:ind w:left="6289" w:hanging="213"/>
      </w:pPr>
      <w:rPr>
        <w:rFonts w:hint="default"/>
        <w:lang w:val="ru-RU" w:eastAsia="en-US" w:bidi="ar-SA"/>
      </w:rPr>
    </w:lvl>
  </w:abstractNum>
  <w:abstractNum w:abstractNumId="3">
    <w:nsid w:val="62301E21"/>
    <w:multiLevelType w:val="hybridMultilevel"/>
    <w:tmpl w:val="F30A5E8A"/>
    <w:lvl w:ilvl="0" w:tplc="AA66B8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63212D54"/>
    <w:multiLevelType w:val="hybridMultilevel"/>
    <w:tmpl w:val="71A08AD6"/>
    <w:lvl w:ilvl="0" w:tplc="9E4437E8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4102CDA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F246ED3C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CB46DF28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952A16F6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2490145C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7896A276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0C265746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AA2847E4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5">
    <w:nsid w:val="6AC01A88"/>
    <w:multiLevelType w:val="hybridMultilevel"/>
    <w:tmpl w:val="EDB0323E"/>
    <w:lvl w:ilvl="0" w:tplc="E9DC5F0C">
      <w:start w:val="1"/>
      <w:numFmt w:val="decimal"/>
      <w:lvlText w:val="%1."/>
      <w:lvlJc w:val="left"/>
      <w:pPr>
        <w:ind w:left="3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F84CDDC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0A4C40EA">
      <w:numFmt w:val="bullet"/>
      <w:lvlText w:val="•"/>
      <w:lvlJc w:val="left"/>
      <w:pPr>
        <w:ind w:left="1812" w:hanging="213"/>
      </w:pPr>
      <w:rPr>
        <w:rFonts w:hint="default"/>
        <w:lang w:val="ru-RU" w:eastAsia="en-US" w:bidi="ar-SA"/>
      </w:rPr>
    </w:lvl>
    <w:lvl w:ilvl="3" w:tplc="D59A2E2A">
      <w:numFmt w:val="bullet"/>
      <w:lvlText w:val="•"/>
      <w:lvlJc w:val="left"/>
      <w:pPr>
        <w:ind w:left="2558" w:hanging="213"/>
      </w:pPr>
      <w:rPr>
        <w:rFonts w:hint="default"/>
        <w:lang w:val="ru-RU" w:eastAsia="en-US" w:bidi="ar-SA"/>
      </w:rPr>
    </w:lvl>
    <w:lvl w:ilvl="4" w:tplc="8AD8282E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5" w:tplc="F4FCE7B4">
      <w:numFmt w:val="bullet"/>
      <w:lvlText w:val="•"/>
      <w:lvlJc w:val="left"/>
      <w:pPr>
        <w:ind w:left="4051" w:hanging="213"/>
      </w:pPr>
      <w:rPr>
        <w:rFonts w:hint="default"/>
        <w:lang w:val="ru-RU" w:eastAsia="en-US" w:bidi="ar-SA"/>
      </w:rPr>
    </w:lvl>
    <w:lvl w:ilvl="6" w:tplc="9B3AA036">
      <w:numFmt w:val="bullet"/>
      <w:lvlText w:val="•"/>
      <w:lvlJc w:val="left"/>
      <w:pPr>
        <w:ind w:left="4797" w:hanging="213"/>
      </w:pPr>
      <w:rPr>
        <w:rFonts w:hint="default"/>
        <w:lang w:val="ru-RU" w:eastAsia="en-US" w:bidi="ar-SA"/>
      </w:rPr>
    </w:lvl>
    <w:lvl w:ilvl="7" w:tplc="A950FECA">
      <w:numFmt w:val="bullet"/>
      <w:lvlText w:val="•"/>
      <w:lvlJc w:val="left"/>
      <w:pPr>
        <w:ind w:left="5543" w:hanging="213"/>
      </w:pPr>
      <w:rPr>
        <w:rFonts w:hint="default"/>
        <w:lang w:val="ru-RU" w:eastAsia="en-US" w:bidi="ar-SA"/>
      </w:rPr>
    </w:lvl>
    <w:lvl w:ilvl="8" w:tplc="1108DAF6">
      <w:numFmt w:val="bullet"/>
      <w:lvlText w:val="•"/>
      <w:lvlJc w:val="left"/>
      <w:pPr>
        <w:ind w:left="6289" w:hanging="213"/>
      </w:pPr>
      <w:rPr>
        <w:rFonts w:hint="default"/>
        <w:lang w:val="ru-RU" w:eastAsia="en-US" w:bidi="ar-SA"/>
      </w:rPr>
    </w:lvl>
  </w:abstractNum>
  <w:abstractNum w:abstractNumId="6">
    <w:nsid w:val="746E6A2F"/>
    <w:multiLevelType w:val="hybridMultilevel"/>
    <w:tmpl w:val="07021070"/>
    <w:lvl w:ilvl="0" w:tplc="5B683B4E">
      <w:start w:val="2"/>
      <w:numFmt w:val="decimal"/>
      <w:lvlText w:val="%1."/>
      <w:lvlJc w:val="left"/>
      <w:pPr>
        <w:ind w:left="10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8C18F960">
      <w:numFmt w:val="bullet"/>
      <w:lvlText w:val="•"/>
      <w:lvlJc w:val="left"/>
      <w:pPr>
        <w:ind w:left="868" w:hanging="213"/>
      </w:pPr>
      <w:rPr>
        <w:rFonts w:hint="default"/>
        <w:lang w:val="ru-RU" w:eastAsia="en-US" w:bidi="ar-SA"/>
      </w:rPr>
    </w:lvl>
    <w:lvl w:ilvl="2" w:tplc="96B65C56">
      <w:numFmt w:val="bullet"/>
      <w:lvlText w:val="•"/>
      <w:lvlJc w:val="left"/>
      <w:pPr>
        <w:ind w:left="1636" w:hanging="213"/>
      </w:pPr>
      <w:rPr>
        <w:rFonts w:hint="default"/>
        <w:lang w:val="ru-RU" w:eastAsia="en-US" w:bidi="ar-SA"/>
      </w:rPr>
    </w:lvl>
    <w:lvl w:ilvl="3" w:tplc="C1A0D20E">
      <w:numFmt w:val="bullet"/>
      <w:lvlText w:val="•"/>
      <w:lvlJc w:val="left"/>
      <w:pPr>
        <w:ind w:left="2404" w:hanging="213"/>
      </w:pPr>
      <w:rPr>
        <w:rFonts w:hint="default"/>
        <w:lang w:val="ru-RU" w:eastAsia="en-US" w:bidi="ar-SA"/>
      </w:rPr>
    </w:lvl>
    <w:lvl w:ilvl="4" w:tplc="1D22EC56">
      <w:numFmt w:val="bullet"/>
      <w:lvlText w:val="•"/>
      <w:lvlJc w:val="left"/>
      <w:pPr>
        <w:ind w:left="3172" w:hanging="213"/>
      </w:pPr>
      <w:rPr>
        <w:rFonts w:hint="default"/>
        <w:lang w:val="ru-RU" w:eastAsia="en-US" w:bidi="ar-SA"/>
      </w:rPr>
    </w:lvl>
    <w:lvl w:ilvl="5" w:tplc="434ABB4E">
      <w:numFmt w:val="bullet"/>
      <w:lvlText w:val="•"/>
      <w:lvlJc w:val="left"/>
      <w:pPr>
        <w:ind w:left="3941" w:hanging="213"/>
      </w:pPr>
      <w:rPr>
        <w:rFonts w:hint="default"/>
        <w:lang w:val="ru-RU" w:eastAsia="en-US" w:bidi="ar-SA"/>
      </w:rPr>
    </w:lvl>
    <w:lvl w:ilvl="6" w:tplc="4AE6AC62">
      <w:numFmt w:val="bullet"/>
      <w:lvlText w:val="•"/>
      <w:lvlJc w:val="left"/>
      <w:pPr>
        <w:ind w:left="4709" w:hanging="213"/>
      </w:pPr>
      <w:rPr>
        <w:rFonts w:hint="default"/>
        <w:lang w:val="ru-RU" w:eastAsia="en-US" w:bidi="ar-SA"/>
      </w:rPr>
    </w:lvl>
    <w:lvl w:ilvl="7" w:tplc="9B64D44E">
      <w:numFmt w:val="bullet"/>
      <w:lvlText w:val="•"/>
      <w:lvlJc w:val="left"/>
      <w:pPr>
        <w:ind w:left="5477" w:hanging="213"/>
      </w:pPr>
      <w:rPr>
        <w:rFonts w:hint="default"/>
        <w:lang w:val="ru-RU" w:eastAsia="en-US" w:bidi="ar-SA"/>
      </w:rPr>
    </w:lvl>
    <w:lvl w:ilvl="8" w:tplc="2D7EAA1C">
      <w:numFmt w:val="bullet"/>
      <w:lvlText w:val="•"/>
      <w:lvlJc w:val="left"/>
      <w:pPr>
        <w:ind w:left="6245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028"/>
    <w:rsid w:val="00397B97"/>
    <w:rsid w:val="003F26E8"/>
    <w:rsid w:val="00436310"/>
    <w:rsid w:val="00602C98"/>
    <w:rsid w:val="00685971"/>
    <w:rsid w:val="006C4592"/>
    <w:rsid w:val="007C4028"/>
    <w:rsid w:val="00855A47"/>
    <w:rsid w:val="00A42518"/>
    <w:rsid w:val="00AE4707"/>
    <w:rsid w:val="00B96C6E"/>
    <w:rsid w:val="00D964FD"/>
    <w:rsid w:val="00F0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52" w:hanging="2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97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B9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352" w:hanging="2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97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B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gumar</dc:creator>
  <cp:lastModifiedBy>Светлана</cp:lastModifiedBy>
  <cp:revision>8</cp:revision>
  <cp:lastPrinted>2025-10-19T13:50:00Z</cp:lastPrinted>
  <dcterms:created xsi:type="dcterms:W3CDTF">2025-08-24T05:32:00Z</dcterms:created>
  <dcterms:modified xsi:type="dcterms:W3CDTF">2026-01-12T13:48:00Z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2025-08-24T00:00:00Z</vt:filetime>
  </property>
  <property fmtid="{D5CDD505-2E9C-101B-9397-08002B2CF9AE}" pid="5" name="Producer">
    <vt:lpwstr>Microsoft® Word 2016</vt:lpwstr>
  </property>
</Properties>
</file>