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УПРАВЛЕНИЕ ОБРАЗОВАНИЯ</w:t>
      </w:r>
    </w:p>
    <w:p w:rsidR="002164BA" w:rsidRPr="00EF6401" w:rsidRDefault="005C6DA8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АДМИНИСТРАЦИИ ЗЕРНОГРАДСКОГО</w:t>
      </w:r>
      <w:r w:rsidR="00C41A3A" w:rsidRPr="00EF6401">
        <w:rPr>
          <w:b/>
          <w:bCs/>
          <w:sz w:val="28"/>
          <w:szCs w:val="28"/>
        </w:rPr>
        <w:t xml:space="preserve"> РАЙОНА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 xml:space="preserve">                </w:t>
      </w:r>
      <w:r w:rsidR="006D0ABD">
        <w:rPr>
          <w:b/>
          <w:bCs/>
          <w:sz w:val="28"/>
          <w:szCs w:val="28"/>
        </w:rPr>
        <w:t>РОСТОВСКОЙ ОБЛАСТИ</w:t>
      </w:r>
      <w:r w:rsidRPr="00EF6401">
        <w:rPr>
          <w:b/>
          <w:sz w:val="28"/>
          <w:szCs w:val="28"/>
        </w:rPr>
        <w:t xml:space="preserve">     </w:t>
      </w:r>
    </w:p>
    <w:p w:rsidR="002164BA" w:rsidRPr="00EF6401" w:rsidRDefault="00C41A3A">
      <w:pPr>
        <w:jc w:val="center"/>
        <w:rPr>
          <w:b/>
        </w:rPr>
      </w:pPr>
      <w:r w:rsidRPr="00EF6401">
        <w:rPr>
          <w:b/>
          <w:sz w:val="28"/>
          <w:szCs w:val="28"/>
        </w:rPr>
        <w:t xml:space="preserve">                     </w:t>
      </w:r>
    </w:p>
    <w:p w:rsidR="002164BA" w:rsidRPr="00EF6401" w:rsidRDefault="00C41A3A" w:rsidP="00CD1317">
      <w:pPr>
        <w:jc w:val="center"/>
        <w:rPr>
          <w:b/>
        </w:rPr>
      </w:pPr>
      <w:r w:rsidRPr="00EF6401">
        <w:rPr>
          <w:b/>
          <w:bCs/>
          <w:sz w:val="28"/>
          <w:szCs w:val="28"/>
        </w:rPr>
        <w:t>ПРИКАЗ</w:t>
      </w:r>
    </w:p>
    <w:p w:rsidR="002164BA" w:rsidRDefault="002164BA" w:rsidP="00CD1317">
      <w:pPr>
        <w:jc w:val="both"/>
        <w:rPr>
          <w:bCs/>
          <w:sz w:val="28"/>
          <w:szCs w:val="28"/>
        </w:rPr>
      </w:pPr>
    </w:p>
    <w:p w:rsidR="002164BA" w:rsidRDefault="00C41A3A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7BDB">
        <w:rPr>
          <w:sz w:val="28"/>
          <w:szCs w:val="28"/>
        </w:rPr>
        <w:t>06.04</w:t>
      </w:r>
      <w:r w:rsidR="007A14F4">
        <w:rPr>
          <w:sz w:val="28"/>
          <w:szCs w:val="28"/>
        </w:rPr>
        <w:t>.2020</w:t>
      </w:r>
      <w:r>
        <w:rPr>
          <w:sz w:val="28"/>
          <w:szCs w:val="28"/>
        </w:rPr>
        <w:t xml:space="preserve">    </w:t>
      </w:r>
      <w:r w:rsidR="006030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№</w:t>
      </w:r>
      <w:r w:rsidR="008B7BDB">
        <w:rPr>
          <w:sz w:val="28"/>
          <w:szCs w:val="28"/>
        </w:rPr>
        <w:t xml:space="preserve"> </w:t>
      </w:r>
      <w:r w:rsidR="00CD1317">
        <w:rPr>
          <w:sz w:val="28"/>
          <w:szCs w:val="28"/>
        </w:rPr>
        <w:t>229</w:t>
      </w:r>
      <w:r w:rsidR="005C6DA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FD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FB751D">
        <w:rPr>
          <w:sz w:val="28"/>
          <w:szCs w:val="28"/>
        </w:rPr>
        <w:t xml:space="preserve"> </w:t>
      </w:r>
      <w:r w:rsidR="008246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г.</w:t>
      </w:r>
      <w:r w:rsidR="00D1659A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Зерноград</w:t>
      </w:r>
    </w:p>
    <w:p w:rsidR="00D21566" w:rsidRDefault="00D21566" w:rsidP="00CD1317">
      <w:pPr>
        <w:jc w:val="both"/>
      </w:pPr>
    </w:p>
    <w:p w:rsidR="002164BA" w:rsidRPr="00D21566" w:rsidRDefault="00D21566" w:rsidP="00CD1317">
      <w:pPr>
        <w:jc w:val="both"/>
        <w:rPr>
          <w:b/>
          <w:sz w:val="28"/>
          <w:szCs w:val="28"/>
        </w:rPr>
      </w:pPr>
      <w:r w:rsidRPr="00D21566">
        <w:rPr>
          <w:b/>
          <w:sz w:val="28"/>
          <w:szCs w:val="28"/>
        </w:rPr>
        <w:t>О введении в общеобразовательных организациях Зерноградского района временной реализации образовательных программ начального общего, основного общего, среднего обще</w:t>
      </w:r>
      <w:r>
        <w:rPr>
          <w:b/>
          <w:sz w:val="28"/>
          <w:szCs w:val="28"/>
        </w:rPr>
        <w:t xml:space="preserve">го образования и </w:t>
      </w:r>
      <w:r w:rsidR="0031421C">
        <w:rPr>
          <w:b/>
          <w:sz w:val="28"/>
          <w:szCs w:val="28"/>
        </w:rPr>
        <w:t xml:space="preserve">дополнительных </w:t>
      </w:r>
      <w:r w:rsidR="0031421C" w:rsidRPr="00D21566">
        <w:rPr>
          <w:b/>
          <w:sz w:val="28"/>
          <w:szCs w:val="28"/>
        </w:rPr>
        <w:t>общеобразовательных программ с применением электронного обучения,</w:t>
      </w:r>
      <w:r w:rsidRPr="00D21566">
        <w:rPr>
          <w:b/>
          <w:sz w:val="28"/>
          <w:szCs w:val="28"/>
        </w:rPr>
        <w:t xml:space="preserve"> и дистанционных образовательных технологий в рамках режима повышенной готовности</w:t>
      </w:r>
    </w:p>
    <w:p w:rsidR="00341899" w:rsidRPr="00B01264" w:rsidRDefault="00EF6401" w:rsidP="00CD1317">
      <w:pPr>
        <w:jc w:val="both"/>
        <w:rPr>
          <w:b/>
          <w:sz w:val="28"/>
          <w:szCs w:val="28"/>
        </w:rPr>
      </w:pPr>
      <w:r w:rsidRPr="00EF6401">
        <w:rPr>
          <w:b/>
          <w:bCs/>
          <w:sz w:val="28"/>
          <w:szCs w:val="28"/>
        </w:rPr>
        <w:t xml:space="preserve"> </w:t>
      </w:r>
    </w:p>
    <w:p w:rsidR="002164BA" w:rsidRPr="0046654E" w:rsidRDefault="00C41A3A" w:rsidP="00CD13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1659A">
        <w:rPr>
          <w:sz w:val="28"/>
          <w:szCs w:val="28"/>
        </w:rPr>
        <w:t>Во исполнение</w:t>
      </w:r>
      <w:r w:rsidR="00E90C39" w:rsidRPr="00E90C39">
        <w:t xml:space="preserve"> </w:t>
      </w:r>
      <w:r w:rsidR="00D21566">
        <w:rPr>
          <w:sz w:val="28"/>
          <w:szCs w:val="28"/>
        </w:rPr>
        <w:t xml:space="preserve">Указа </w:t>
      </w:r>
      <w:r w:rsidR="00E90C39" w:rsidRPr="00E90C39">
        <w:rPr>
          <w:sz w:val="28"/>
          <w:szCs w:val="28"/>
        </w:rPr>
        <w:t>Президента Российской Федерации от 02.04.2020   № 239 «О мерах по обеспечению санитарно-эпидемиологического благоп</w:t>
      </w:r>
      <w:r w:rsidR="00D21566">
        <w:rPr>
          <w:sz w:val="28"/>
          <w:szCs w:val="28"/>
        </w:rPr>
        <w:t xml:space="preserve">олучия населения на территории </w:t>
      </w:r>
      <w:r w:rsidR="00E90C39" w:rsidRPr="00E90C39">
        <w:rPr>
          <w:sz w:val="28"/>
          <w:szCs w:val="28"/>
        </w:rPr>
        <w:t>Российской Федерации в связи с распространением новой коронавирусной инфекции (2019-nCoV)</w:t>
      </w:r>
      <w:r w:rsidR="00E90C39">
        <w:rPr>
          <w:sz w:val="28"/>
          <w:szCs w:val="28"/>
        </w:rPr>
        <w:t>»,</w:t>
      </w:r>
      <w:r w:rsidR="00D1659A" w:rsidRPr="00D1659A">
        <w:t xml:space="preserve"> </w:t>
      </w:r>
      <w:r w:rsidR="00D21566" w:rsidRPr="00D21566">
        <w:rPr>
          <w:sz w:val="28"/>
          <w:szCs w:val="28"/>
        </w:rPr>
        <w:t xml:space="preserve">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(2019-nCoV)»,  </w:t>
      </w:r>
      <w:r w:rsidR="00297B5B">
        <w:rPr>
          <w:sz w:val="28"/>
          <w:szCs w:val="28"/>
        </w:rPr>
        <w:t>приказа министерства общего и профессионального</w:t>
      </w:r>
      <w:r w:rsidR="00CD1317">
        <w:rPr>
          <w:sz w:val="28"/>
          <w:szCs w:val="28"/>
        </w:rPr>
        <w:t xml:space="preserve"> образования Ростовской области </w:t>
      </w:r>
      <w:r w:rsidR="00297B5B">
        <w:rPr>
          <w:sz w:val="28"/>
          <w:szCs w:val="28"/>
        </w:rPr>
        <w:t>«</w:t>
      </w:r>
      <w:r w:rsidR="00E90C39" w:rsidRPr="00E90C39">
        <w:rPr>
          <w:sz w:val="28"/>
          <w:szCs w:val="28"/>
        </w:rPr>
        <w:t>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</w:r>
      <w:r w:rsidR="00E90C39">
        <w:rPr>
          <w:sz w:val="28"/>
          <w:szCs w:val="28"/>
        </w:rPr>
        <w:t xml:space="preserve">» и </w:t>
      </w:r>
      <w:r w:rsidR="0046654E">
        <w:rPr>
          <w:sz w:val="28"/>
          <w:szCs w:val="28"/>
        </w:rPr>
        <w:t>в целях обеспечения санитарно-эпидемиологического благополучия обучающихся, предупреждения распространения новой коронавирусной инфекции (2019-</w:t>
      </w:r>
      <w:r w:rsidR="0046654E">
        <w:rPr>
          <w:sz w:val="28"/>
          <w:szCs w:val="28"/>
          <w:lang w:val="en-US"/>
        </w:rPr>
        <w:t>nCoV</w:t>
      </w:r>
      <w:r w:rsidR="0046654E">
        <w:rPr>
          <w:sz w:val="28"/>
          <w:szCs w:val="28"/>
        </w:rPr>
        <w:t>), а также координации и поддержки деятельности общеобразо</w:t>
      </w:r>
      <w:r w:rsidR="00E90C39">
        <w:rPr>
          <w:sz w:val="28"/>
          <w:szCs w:val="28"/>
        </w:rPr>
        <w:t>вательных организаций Зерноград</w:t>
      </w:r>
      <w:r w:rsidR="0046654E">
        <w:rPr>
          <w:sz w:val="28"/>
          <w:szCs w:val="28"/>
        </w:rPr>
        <w:t>ского района,</w:t>
      </w:r>
    </w:p>
    <w:p w:rsidR="0087139F" w:rsidRPr="00812E01" w:rsidRDefault="0087139F" w:rsidP="00CD1317">
      <w:pPr>
        <w:ind w:firstLine="709"/>
        <w:jc w:val="both"/>
        <w:rPr>
          <w:sz w:val="28"/>
          <w:szCs w:val="28"/>
        </w:rPr>
      </w:pPr>
    </w:p>
    <w:p w:rsidR="002164BA" w:rsidRPr="00EF6401" w:rsidRDefault="00C41A3A" w:rsidP="00CD131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F6401">
        <w:rPr>
          <w:b/>
          <w:sz w:val="28"/>
          <w:szCs w:val="28"/>
          <w:lang w:eastAsia="en-US"/>
        </w:rPr>
        <w:t xml:space="preserve">        </w:t>
      </w:r>
      <w:r w:rsidR="0087139F">
        <w:rPr>
          <w:b/>
          <w:sz w:val="28"/>
          <w:szCs w:val="28"/>
          <w:lang w:eastAsia="en-US"/>
        </w:rPr>
        <w:t xml:space="preserve">                           </w:t>
      </w:r>
      <w:r w:rsidRPr="00EF6401">
        <w:rPr>
          <w:b/>
          <w:sz w:val="28"/>
          <w:szCs w:val="28"/>
          <w:lang w:eastAsia="en-US"/>
        </w:rPr>
        <w:t xml:space="preserve"> </w:t>
      </w:r>
      <w:r w:rsidR="0013701E" w:rsidRPr="00EF6401">
        <w:rPr>
          <w:rFonts w:eastAsia="Calibri"/>
          <w:b/>
          <w:sz w:val="28"/>
          <w:szCs w:val="28"/>
          <w:lang w:eastAsia="en-US"/>
        </w:rPr>
        <w:t>П Р И К А З Ы В А Ю</w:t>
      </w:r>
      <w:r w:rsidRPr="00EF6401">
        <w:rPr>
          <w:rFonts w:eastAsia="Calibri"/>
          <w:b/>
          <w:sz w:val="28"/>
          <w:szCs w:val="28"/>
          <w:lang w:eastAsia="en-US"/>
        </w:rPr>
        <w:t>:</w:t>
      </w:r>
    </w:p>
    <w:p w:rsidR="0033236B" w:rsidRDefault="0033236B" w:rsidP="00CD1317">
      <w:pPr>
        <w:jc w:val="both"/>
        <w:rPr>
          <w:rFonts w:eastAsia="Calibri"/>
          <w:sz w:val="28"/>
          <w:szCs w:val="28"/>
          <w:lang w:eastAsia="en-US"/>
        </w:rPr>
      </w:pPr>
    </w:p>
    <w:p w:rsidR="005D40CA" w:rsidRPr="007E6E1A" w:rsidRDefault="00812E01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="006D2D13" w:rsidRPr="007E6E1A">
        <w:rPr>
          <w:sz w:val="28"/>
          <w:szCs w:val="28"/>
        </w:rPr>
        <w:t>.</w:t>
      </w:r>
      <w:r w:rsidR="00F45364">
        <w:rPr>
          <w:sz w:val="28"/>
          <w:szCs w:val="28"/>
        </w:rPr>
        <w:t xml:space="preserve"> </w:t>
      </w:r>
      <w:r w:rsidR="006D2D13" w:rsidRPr="007E6E1A">
        <w:rPr>
          <w:sz w:val="28"/>
          <w:szCs w:val="28"/>
        </w:rPr>
        <w:t xml:space="preserve">Руководителям муниципальных </w:t>
      </w:r>
      <w:r>
        <w:rPr>
          <w:sz w:val="28"/>
          <w:szCs w:val="28"/>
        </w:rPr>
        <w:t xml:space="preserve">бюджетных </w:t>
      </w:r>
      <w:r w:rsidR="0046654E">
        <w:rPr>
          <w:sz w:val="28"/>
          <w:szCs w:val="28"/>
        </w:rPr>
        <w:t>обще</w:t>
      </w:r>
      <w:r w:rsidR="006D2D13" w:rsidRPr="007E6E1A">
        <w:rPr>
          <w:sz w:val="28"/>
          <w:szCs w:val="28"/>
        </w:rPr>
        <w:t>образовательных организаций Зерноградского района:</w:t>
      </w:r>
    </w:p>
    <w:p w:rsidR="0046654E" w:rsidRDefault="0046654E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12E01">
        <w:rPr>
          <w:sz w:val="28"/>
          <w:szCs w:val="28"/>
        </w:rPr>
        <w:t>1</w:t>
      </w:r>
      <w:r w:rsidR="006D2D13">
        <w:rPr>
          <w:sz w:val="28"/>
          <w:szCs w:val="28"/>
        </w:rPr>
        <w:t xml:space="preserve">.1. </w:t>
      </w:r>
      <w:r>
        <w:rPr>
          <w:sz w:val="28"/>
          <w:szCs w:val="28"/>
        </w:rPr>
        <w:t>Обеспечить: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90C39">
        <w:rPr>
          <w:sz w:val="28"/>
          <w:szCs w:val="28"/>
        </w:rPr>
        <w:t>в общеобразовательных организациях, расположенных на территории</w:t>
      </w:r>
      <w:r>
        <w:rPr>
          <w:sz w:val="28"/>
          <w:szCs w:val="28"/>
        </w:rPr>
        <w:t xml:space="preserve"> Зерноградского района, </w:t>
      </w:r>
      <w:r w:rsidR="00967432">
        <w:rPr>
          <w:sz w:val="28"/>
          <w:szCs w:val="28"/>
        </w:rPr>
        <w:t xml:space="preserve">с 06.04.2020 </w:t>
      </w:r>
      <w:r w:rsidRPr="00E90C39">
        <w:rPr>
          <w:sz w:val="28"/>
          <w:szCs w:val="28"/>
        </w:rPr>
        <w:t>до 30.04.2020</w:t>
      </w:r>
      <w:r w:rsidR="00967432">
        <w:rPr>
          <w:sz w:val="28"/>
          <w:szCs w:val="28"/>
        </w:rPr>
        <w:t xml:space="preserve"> года</w:t>
      </w:r>
      <w:r w:rsidRPr="00E90C39">
        <w:rPr>
          <w:sz w:val="28"/>
          <w:szCs w:val="28"/>
        </w:rPr>
        <w:t xml:space="preserve"> включительно реализацию образовательных программ начального общего, основного общего, среднего обще</w:t>
      </w:r>
      <w:r w:rsidR="00D21566">
        <w:rPr>
          <w:sz w:val="28"/>
          <w:szCs w:val="28"/>
        </w:rPr>
        <w:t xml:space="preserve">го образования и </w:t>
      </w:r>
      <w:bookmarkStart w:id="0" w:name="_GoBack"/>
      <w:bookmarkEnd w:id="0"/>
      <w:r w:rsidR="0031421C">
        <w:rPr>
          <w:sz w:val="28"/>
          <w:szCs w:val="28"/>
        </w:rPr>
        <w:t xml:space="preserve">дополнительных </w:t>
      </w:r>
      <w:r w:rsidR="0031421C" w:rsidRPr="00E90C39">
        <w:rPr>
          <w:sz w:val="28"/>
          <w:szCs w:val="28"/>
        </w:rPr>
        <w:t>общеобразовательных программ с использованием электронного обучения,</w:t>
      </w:r>
      <w:r w:rsidRPr="00E90C39">
        <w:rPr>
          <w:sz w:val="28"/>
          <w:szCs w:val="28"/>
        </w:rPr>
        <w:t xml:space="preserve"> и дистанционных образовательных технологий в условиях домашней самоизоляции детей с учетом </w:t>
      </w:r>
      <w:r w:rsidRPr="00E90C39">
        <w:rPr>
          <w:sz w:val="28"/>
          <w:szCs w:val="28"/>
        </w:rPr>
        <w:lastRenderedPageBreak/>
        <w:t>методических рекомендаций Минпросвещения России (письмо от 19.03.2020 № ГД-39/04);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90C39">
        <w:rPr>
          <w:sz w:val="28"/>
          <w:szCs w:val="28"/>
        </w:rPr>
        <w:t>применение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Минпросвещения России от 23.08.2017 № 816;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90C39">
        <w:rPr>
          <w:sz w:val="28"/>
          <w:szCs w:val="28"/>
        </w:rPr>
        <w:t>в случае невозможности по объективным техническим прич</w:t>
      </w:r>
      <w:r>
        <w:rPr>
          <w:sz w:val="28"/>
          <w:szCs w:val="28"/>
        </w:rPr>
        <w:t xml:space="preserve">инам организации с 06.04.2020 </w:t>
      </w:r>
      <w:r w:rsidRPr="00E90C39">
        <w:rPr>
          <w:sz w:val="28"/>
          <w:szCs w:val="28"/>
        </w:rPr>
        <w:t>до 30.04.2020</w:t>
      </w:r>
      <w:r w:rsidR="00967432">
        <w:rPr>
          <w:sz w:val="28"/>
          <w:szCs w:val="28"/>
        </w:rPr>
        <w:t xml:space="preserve"> года </w:t>
      </w:r>
      <w:r w:rsidRPr="00E90C39">
        <w:rPr>
          <w:sz w:val="28"/>
          <w:szCs w:val="28"/>
        </w:rPr>
        <w:t xml:space="preserve">включительно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 – организацию самоподготовки обучающихся в условиях домашней самоизоляции детей, консультирования, текущего контроля; 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90C39">
        <w:rPr>
          <w:sz w:val="28"/>
          <w:szCs w:val="28"/>
        </w:rP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90C39">
        <w:rPr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E90C39" w:rsidRPr="00E90C39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90C39">
        <w:rPr>
          <w:sz w:val="28"/>
          <w:szCs w:val="28"/>
        </w:rPr>
        <w:t>доступ педагогическим работникам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967432" w:rsidRPr="00967432" w:rsidRDefault="00E90C3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E90C39">
        <w:rPr>
          <w:sz w:val="28"/>
          <w:szCs w:val="28"/>
        </w:rPr>
        <w:t>доступ обучающимся к электронной информационно-образовательной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</w:t>
      </w:r>
      <w:r w:rsidR="00967432" w:rsidRPr="00967432">
        <w:t xml:space="preserve"> </w:t>
      </w:r>
      <w:r w:rsidR="00967432" w:rsidRPr="00967432">
        <w:rPr>
          <w:sz w:val="28"/>
          <w:szCs w:val="28"/>
        </w:rPr>
        <w:t xml:space="preserve">информационных источников Сети (электронные библиотеки, банки данных, базы знаний и др.); 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67432">
        <w:rPr>
          <w:sz w:val="28"/>
          <w:szCs w:val="28"/>
        </w:rPr>
        <w:t>контроль обратной связи с обучающимися посредством электронной почты, через официальные ресурсы, с</w:t>
      </w:r>
      <w:r>
        <w:rPr>
          <w:sz w:val="28"/>
          <w:szCs w:val="28"/>
        </w:rPr>
        <w:t>обеседования в режиме систем он</w:t>
      </w:r>
      <w:r w:rsidRPr="00967432">
        <w:rPr>
          <w:sz w:val="28"/>
          <w:szCs w:val="28"/>
        </w:rPr>
        <w:t>лайн общения и др.;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информирование </w:t>
      </w:r>
      <w:r w:rsidR="00824611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, обучающихся </w:t>
      </w:r>
      <w:r w:rsidRPr="00967432">
        <w:rPr>
          <w:sz w:val="28"/>
          <w:szCs w:val="28"/>
        </w:rPr>
        <w:t>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67432">
        <w:rPr>
          <w:sz w:val="28"/>
          <w:szCs w:val="28"/>
        </w:rPr>
        <w:t>оперативное отражение информации о ходе реализации образовательных программ с применением электронного обучения и дистанционных</w:t>
      </w:r>
      <w:r>
        <w:rPr>
          <w:sz w:val="28"/>
          <w:szCs w:val="28"/>
        </w:rPr>
        <w:t xml:space="preserve"> образовательных технологий на </w:t>
      </w:r>
      <w:r w:rsidRPr="00967432">
        <w:rPr>
          <w:sz w:val="28"/>
          <w:szCs w:val="28"/>
        </w:rPr>
        <w:t>официальных сайтах;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67432">
        <w:rPr>
          <w:sz w:val="28"/>
          <w:szCs w:val="28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967432" w:rsidRPr="00967432" w:rsidRDefault="00824611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67432">
        <w:rPr>
          <w:sz w:val="28"/>
          <w:szCs w:val="28"/>
        </w:rPr>
        <w:t xml:space="preserve">ежедневый мониторинг </w:t>
      </w:r>
      <w:r w:rsidR="00967432" w:rsidRPr="00967432">
        <w:rPr>
          <w:sz w:val="28"/>
          <w:szCs w:val="28"/>
        </w:rPr>
        <w:t>хода образовательного проц</w:t>
      </w:r>
      <w:r w:rsidR="00967432">
        <w:rPr>
          <w:sz w:val="28"/>
          <w:szCs w:val="28"/>
        </w:rPr>
        <w:t xml:space="preserve">есса с </w:t>
      </w:r>
      <w:r w:rsidR="00967432" w:rsidRPr="00967432">
        <w:rPr>
          <w:sz w:val="28"/>
          <w:szCs w:val="28"/>
        </w:rPr>
        <w:t>применением электронного обучения и дистанционных образовательных технологий.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67432">
        <w:rPr>
          <w:sz w:val="28"/>
          <w:szCs w:val="28"/>
        </w:rPr>
        <w:t>1.2. Определить: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 w:rsidRPr="00967432">
        <w:rPr>
          <w:sz w:val="28"/>
          <w:szCs w:val="28"/>
        </w:rPr>
        <w:lastRenderedPageBreak/>
        <w:t>численность работнико</w:t>
      </w:r>
      <w:r>
        <w:rPr>
          <w:sz w:val="28"/>
          <w:szCs w:val="28"/>
        </w:rPr>
        <w:t xml:space="preserve">в, обеспечивающих с 06.04.2020 до </w:t>
      </w:r>
      <w:r w:rsidRPr="00967432">
        <w:rPr>
          <w:sz w:val="28"/>
          <w:szCs w:val="28"/>
        </w:rPr>
        <w:t>30.04.2020</w:t>
      </w:r>
      <w:r>
        <w:rPr>
          <w:sz w:val="28"/>
          <w:szCs w:val="28"/>
        </w:rPr>
        <w:t xml:space="preserve"> года </w:t>
      </w:r>
      <w:r w:rsidRPr="00967432">
        <w:rPr>
          <w:sz w:val="28"/>
          <w:szCs w:val="28"/>
        </w:rPr>
        <w:t>включительно функционирование общеобразовательных организаций;</w:t>
      </w:r>
    </w:p>
    <w:p w:rsidR="00967432" w:rsidRPr="00967432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7432">
        <w:rPr>
          <w:sz w:val="28"/>
          <w:szCs w:val="28"/>
        </w:rPr>
        <w:t>максимально возможное количество работн</w:t>
      </w:r>
      <w:r>
        <w:rPr>
          <w:sz w:val="28"/>
          <w:szCs w:val="28"/>
        </w:rPr>
        <w:t xml:space="preserve">иков, переводимых с 06.04.2020 </w:t>
      </w:r>
      <w:r w:rsidRPr="00967432">
        <w:rPr>
          <w:sz w:val="28"/>
          <w:szCs w:val="28"/>
        </w:rPr>
        <w:t>до 30.04.2020</w:t>
      </w:r>
      <w:r w:rsidR="00D21566">
        <w:rPr>
          <w:sz w:val="28"/>
          <w:szCs w:val="28"/>
        </w:rPr>
        <w:t xml:space="preserve"> года</w:t>
      </w:r>
      <w:r w:rsidRPr="00967432">
        <w:rPr>
          <w:sz w:val="28"/>
          <w:szCs w:val="28"/>
        </w:rPr>
        <w:t xml:space="preserve"> включительно на дистанционный режим работы в условиях домашней самоизоляции.</w:t>
      </w:r>
    </w:p>
    <w:p w:rsidR="00094D28" w:rsidRDefault="00967432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67432">
        <w:rPr>
          <w:sz w:val="28"/>
          <w:szCs w:val="28"/>
        </w:rPr>
        <w:t>1.3. Создать телефонную «горячую линию» и «горячую линию» в информационно-телекоммуникационной сети «Интернет»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назначить ответственных за ее функционирование.</w:t>
      </w:r>
      <w:r w:rsidR="00094D28">
        <w:rPr>
          <w:sz w:val="28"/>
          <w:szCs w:val="28"/>
        </w:rPr>
        <w:t xml:space="preserve">  </w:t>
      </w:r>
    </w:p>
    <w:p w:rsidR="00094D28" w:rsidRDefault="00341899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79E4">
        <w:rPr>
          <w:sz w:val="28"/>
          <w:szCs w:val="28"/>
        </w:rPr>
        <w:t xml:space="preserve"> 2. Главному специалисту управления образования Администрации Зерноградского района, Бачуриной Г.А., обеспечить </w:t>
      </w:r>
      <w:r w:rsidR="00CD1317">
        <w:rPr>
          <w:sz w:val="28"/>
          <w:szCs w:val="28"/>
        </w:rPr>
        <w:t xml:space="preserve">еженедельный </w:t>
      </w:r>
      <w:r>
        <w:rPr>
          <w:sz w:val="28"/>
          <w:szCs w:val="28"/>
        </w:rPr>
        <w:t xml:space="preserve">мониторинг и </w:t>
      </w:r>
      <w:r w:rsidR="004F79E4">
        <w:rPr>
          <w:sz w:val="28"/>
          <w:szCs w:val="28"/>
        </w:rPr>
        <w:t>оперативное отражение информации о ходе реализации образовательных программ</w:t>
      </w:r>
      <w:r w:rsidR="004F79E4" w:rsidRPr="004F79E4">
        <w:t xml:space="preserve"> </w:t>
      </w:r>
      <w:r w:rsidR="004F79E4" w:rsidRPr="004F79E4">
        <w:rPr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4F79E4">
        <w:rPr>
          <w:sz w:val="28"/>
          <w:szCs w:val="28"/>
        </w:rPr>
        <w:t xml:space="preserve"> на официальном сайте управления образования.</w:t>
      </w:r>
    </w:p>
    <w:p w:rsidR="002164BA" w:rsidRPr="005C68B5" w:rsidRDefault="00332DD4" w:rsidP="00CD13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4611">
        <w:rPr>
          <w:sz w:val="28"/>
          <w:szCs w:val="28"/>
        </w:rPr>
        <w:t>3</w:t>
      </w:r>
      <w:r w:rsidR="00C41A3A">
        <w:rPr>
          <w:sz w:val="28"/>
          <w:szCs w:val="28"/>
        </w:rPr>
        <w:t>. Контроль исполнения приказа</w:t>
      </w:r>
      <w:r>
        <w:rPr>
          <w:sz w:val="28"/>
          <w:szCs w:val="28"/>
        </w:rPr>
        <w:t xml:space="preserve"> возложить на Крикуненко Е.А., начальника отдела общего и дополнительного образования управления образования Администрации Зерноградского района</w:t>
      </w:r>
      <w:r w:rsidR="00C41A3A">
        <w:rPr>
          <w:sz w:val="28"/>
          <w:szCs w:val="28"/>
        </w:rPr>
        <w:t>.</w:t>
      </w: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C41A3A" w:rsidP="00CD1317">
      <w:pPr>
        <w:tabs>
          <w:tab w:val="left" w:pos="720"/>
        </w:tabs>
        <w:ind w:right="46"/>
        <w:jc w:val="both"/>
      </w:pPr>
      <w:r>
        <w:rPr>
          <w:bCs/>
          <w:sz w:val="28"/>
          <w:szCs w:val="28"/>
        </w:rPr>
        <w:t xml:space="preserve">Начальник управления образования                                      </w:t>
      </w:r>
      <w:r w:rsidR="00D21566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Л.М. Калашникова</w:t>
      </w: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bCs/>
          <w:sz w:val="28"/>
          <w:szCs w:val="28"/>
        </w:rPr>
      </w:pPr>
    </w:p>
    <w:p w:rsidR="002164BA" w:rsidRDefault="002164BA" w:rsidP="00CD1317">
      <w:pPr>
        <w:tabs>
          <w:tab w:val="left" w:pos="720"/>
        </w:tabs>
        <w:ind w:right="46"/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2164BA" w:rsidRDefault="002164BA" w:rsidP="00CD1317">
      <w:pPr>
        <w:jc w:val="both"/>
        <w:rPr>
          <w:sz w:val="28"/>
          <w:szCs w:val="28"/>
        </w:rPr>
      </w:pPr>
    </w:p>
    <w:p w:rsidR="00EF6401" w:rsidRPr="00CD1317" w:rsidRDefault="00C41A3A" w:rsidP="00CD131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</w:t>
      </w:r>
      <w:r w:rsidR="00CD1317" w:rsidRPr="00CD1317">
        <w:rPr>
          <w:sz w:val="22"/>
          <w:szCs w:val="22"/>
        </w:rPr>
        <w:t>Исп. Г.А. Бачурина, 42-3-03</w:t>
      </w:r>
      <w:r w:rsidRPr="00CD1317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EF6401" w:rsidRDefault="00EF6401" w:rsidP="007E6E1A">
      <w:pPr>
        <w:jc w:val="both"/>
        <w:rPr>
          <w:sz w:val="28"/>
          <w:szCs w:val="28"/>
        </w:rPr>
      </w:pPr>
    </w:p>
    <w:p w:rsidR="00EF6401" w:rsidRDefault="00EF6401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FC3BE5" w:rsidRPr="007E6E1A" w:rsidRDefault="00C41A3A" w:rsidP="007E6E1A">
      <w:pPr>
        <w:jc w:val="both"/>
      </w:pPr>
      <w:r>
        <w:rPr>
          <w:sz w:val="28"/>
          <w:szCs w:val="28"/>
        </w:rPr>
        <w:t xml:space="preserve">   </w:t>
      </w:r>
      <w:r>
        <w:rPr>
          <w:b/>
        </w:rPr>
        <w:t xml:space="preserve">                                                                                       </w:t>
      </w:r>
      <w:r w:rsidR="005D1D30">
        <w:rPr>
          <w:b/>
        </w:rPr>
        <w:t xml:space="preserve">                               </w:t>
      </w:r>
    </w:p>
    <w:p w:rsidR="0099331B" w:rsidRDefault="0099331B" w:rsidP="0099331B">
      <w:pPr>
        <w:rPr>
          <w:b/>
          <w:bCs/>
          <w:color w:val="000000"/>
          <w:sz w:val="28"/>
          <w:szCs w:val="28"/>
        </w:rPr>
        <w:sectPr w:rsidR="0099331B" w:rsidSect="005D1D30">
          <w:pgSz w:w="11907" w:h="16840"/>
          <w:pgMar w:top="1134" w:right="850" w:bottom="1134" w:left="1418" w:header="720" w:footer="720" w:gutter="0"/>
          <w:cols w:space="720"/>
        </w:sectPr>
      </w:pPr>
    </w:p>
    <w:p w:rsidR="00A65939" w:rsidRDefault="00A65939" w:rsidP="00EA49A7"/>
    <w:p w:rsidR="00A65939" w:rsidRDefault="00A65939">
      <w:pPr>
        <w:jc w:val="right"/>
      </w:pPr>
    </w:p>
    <w:p w:rsidR="00A65939" w:rsidRDefault="00A65939">
      <w:pPr>
        <w:jc w:val="right"/>
      </w:pPr>
    </w:p>
    <w:p w:rsidR="002164BA" w:rsidRDefault="00C41A3A">
      <w:pPr>
        <w:jc w:val="both"/>
      </w:pPr>
      <w:r>
        <w:t xml:space="preserve"> </w:t>
      </w:r>
    </w:p>
    <w:sectPr w:rsidR="002164BA" w:rsidSect="005D1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857" w:bottom="1141" w:left="1560" w:header="2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89" w:rsidRDefault="001D7789">
      <w:r>
        <w:separator/>
      </w:r>
    </w:p>
  </w:endnote>
  <w:endnote w:type="continuationSeparator" w:id="0">
    <w:p w:rsidR="001D7789" w:rsidRDefault="001D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89" w:rsidRDefault="001D7789">
      <w:r>
        <w:separator/>
      </w:r>
    </w:p>
  </w:footnote>
  <w:footnote w:type="continuationSeparator" w:id="0">
    <w:p w:rsidR="001D7789" w:rsidRDefault="001D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4"/>
    <w:rsid w:val="0001413B"/>
    <w:rsid w:val="000546EB"/>
    <w:rsid w:val="0008443A"/>
    <w:rsid w:val="00094D28"/>
    <w:rsid w:val="001220F0"/>
    <w:rsid w:val="0013701E"/>
    <w:rsid w:val="001514D7"/>
    <w:rsid w:val="00154BCB"/>
    <w:rsid w:val="001B11B9"/>
    <w:rsid w:val="001D7789"/>
    <w:rsid w:val="001F6AFC"/>
    <w:rsid w:val="002164BA"/>
    <w:rsid w:val="00297B5B"/>
    <w:rsid w:val="0031421C"/>
    <w:rsid w:val="0033101F"/>
    <w:rsid w:val="0033236B"/>
    <w:rsid w:val="00332DD4"/>
    <w:rsid w:val="00340E0B"/>
    <w:rsid w:val="00341899"/>
    <w:rsid w:val="00342E61"/>
    <w:rsid w:val="003F7489"/>
    <w:rsid w:val="00423BEB"/>
    <w:rsid w:val="0046654E"/>
    <w:rsid w:val="004C6531"/>
    <w:rsid w:val="004F79E4"/>
    <w:rsid w:val="005B3F82"/>
    <w:rsid w:val="005C68B5"/>
    <w:rsid w:val="005C6DA8"/>
    <w:rsid w:val="005D1D30"/>
    <w:rsid w:val="005D40CA"/>
    <w:rsid w:val="00602137"/>
    <w:rsid w:val="00603072"/>
    <w:rsid w:val="006D0ABD"/>
    <w:rsid w:val="006D2D13"/>
    <w:rsid w:val="006D75BF"/>
    <w:rsid w:val="006F42E2"/>
    <w:rsid w:val="0079284E"/>
    <w:rsid w:val="007A14F4"/>
    <w:rsid w:val="007D2B2E"/>
    <w:rsid w:val="007E6E1A"/>
    <w:rsid w:val="00812E01"/>
    <w:rsid w:val="00824611"/>
    <w:rsid w:val="0082507D"/>
    <w:rsid w:val="00842ADF"/>
    <w:rsid w:val="0087139F"/>
    <w:rsid w:val="0087557B"/>
    <w:rsid w:val="008A54B8"/>
    <w:rsid w:val="008A7E3E"/>
    <w:rsid w:val="008B7BDB"/>
    <w:rsid w:val="008C1EE7"/>
    <w:rsid w:val="008E2B89"/>
    <w:rsid w:val="00967432"/>
    <w:rsid w:val="009872BF"/>
    <w:rsid w:val="0099331B"/>
    <w:rsid w:val="0099628E"/>
    <w:rsid w:val="009A06F1"/>
    <w:rsid w:val="009D0EB4"/>
    <w:rsid w:val="00A15009"/>
    <w:rsid w:val="00A16A04"/>
    <w:rsid w:val="00A35ECD"/>
    <w:rsid w:val="00A57306"/>
    <w:rsid w:val="00A65939"/>
    <w:rsid w:val="00A750C5"/>
    <w:rsid w:val="00A75A02"/>
    <w:rsid w:val="00B01264"/>
    <w:rsid w:val="00B0620F"/>
    <w:rsid w:val="00B37F8C"/>
    <w:rsid w:val="00B71ACB"/>
    <w:rsid w:val="00B97BFE"/>
    <w:rsid w:val="00BA58C6"/>
    <w:rsid w:val="00BE1714"/>
    <w:rsid w:val="00C13F35"/>
    <w:rsid w:val="00C41A3A"/>
    <w:rsid w:val="00CD1317"/>
    <w:rsid w:val="00D04F5C"/>
    <w:rsid w:val="00D1659A"/>
    <w:rsid w:val="00D21566"/>
    <w:rsid w:val="00D7118C"/>
    <w:rsid w:val="00D8182D"/>
    <w:rsid w:val="00E25E9B"/>
    <w:rsid w:val="00E90C39"/>
    <w:rsid w:val="00EA49A7"/>
    <w:rsid w:val="00EA60CE"/>
    <w:rsid w:val="00EF2C51"/>
    <w:rsid w:val="00EF6401"/>
    <w:rsid w:val="00F45364"/>
    <w:rsid w:val="00F7232D"/>
    <w:rsid w:val="00F7412D"/>
    <w:rsid w:val="00FB751D"/>
    <w:rsid w:val="00FC3BE5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95660-4094-4F2E-8EE5-DDE59F9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  <w:lang w:val="ru-RU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3z0">
    <w:name w:val="WW8Num3z0"/>
    <w:rPr>
      <w:lang w:val="ru-RU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header"/>
    <w:basedOn w:val="a"/>
    <w:pPr>
      <w:suppressLineNumbers/>
      <w:tabs>
        <w:tab w:val="center" w:pos="4670"/>
        <w:tab w:val="right" w:pos="9341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f">
    <w:name w:val="Table Grid"/>
    <w:basedOn w:val="a1"/>
    <w:uiPriority w:val="59"/>
    <w:rsid w:val="009933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5939"/>
    <w:pPr>
      <w:widowControl w:val="0"/>
      <w:autoSpaceDE w:val="0"/>
      <w:autoSpaceDN w:val="0"/>
    </w:pPr>
    <w:rPr>
      <w:sz w:val="24"/>
      <w:lang w:bidi="pa-IN"/>
    </w:rPr>
  </w:style>
  <w:style w:type="paragraph" w:styleId="af0">
    <w:name w:val="Balloon Text"/>
    <w:basedOn w:val="a"/>
    <w:link w:val="af1"/>
    <w:uiPriority w:val="99"/>
    <w:semiHidden/>
    <w:unhideWhenUsed/>
    <w:rsid w:val="005C6DA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DA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A7C9-9118-4174-855D-F63282E8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Учитель</cp:lastModifiedBy>
  <cp:revision>34</cp:revision>
  <cp:lastPrinted>2020-04-06T11:07:00Z</cp:lastPrinted>
  <dcterms:created xsi:type="dcterms:W3CDTF">2019-02-19T13:09:00Z</dcterms:created>
  <dcterms:modified xsi:type="dcterms:W3CDTF">2020-04-06T12:03:00Z</dcterms:modified>
</cp:coreProperties>
</file>