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FD" w:rsidRDefault="003B3AFD" w:rsidP="003B3AF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3B3AFD" w:rsidRDefault="003B3AFD" w:rsidP="003B3AFD">
      <w:pPr>
        <w:spacing w:line="408" w:lineRule="auto"/>
        <w:ind w:left="120"/>
        <w:jc w:val="center"/>
      </w:pPr>
    </w:p>
    <w:p w:rsidR="003B3AFD" w:rsidRDefault="003B3AFD" w:rsidP="003B3AFD">
      <w:pPr>
        <w:ind w:left="-993"/>
        <w:rPr>
          <w:rFonts w:eastAsia="Calibri"/>
          <w:b/>
          <w:color w:val="000000"/>
          <w:sz w:val="28"/>
        </w:rPr>
      </w:pPr>
      <w:bookmarkStart w:id="0" w:name="55a7169f-c0c0-44ac-bf37-cbc776930ef9"/>
      <w:r>
        <w:rPr>
          <w:rFonts w:eastAsia="Calibri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:rsidR="003B3AFD" w:rsidRDefault="003B3AFD" w:rsidP="003B3AFD">
      <w:pPr>
        <w:ind w:left="120"/>
        <w:jc w:val="center"/>
        <w:rPr>
          <w:rFonts w:ascii="Calibri" w:eastAsia="Calibri" w:hAnsi="Calibri"/>
        </w:rPr>
      </w:pPr>
      <w:bookmarkStart w:id="1" w:name="b160c1bf-440c-4991-9e94-e52aab997657"/>
      <w:r>
        <w:rPr>
          <w:rFonts w:eastAsia="Calibri"/>
          <w:b/>
          <w:color w:val="000000"/>
          <w:sz w:val="28"/>
        </w:rPr>
        <w:t>Управление образования Администрации Зерноградского района</w:t>
      </w:r>
      <w:bookmarkEnd w:id="1"/>
    </w:p>
    <w:p w:rsidR="003B3AFD" w:rsidRDefault="003B3AFD" w:rsidP="003B3AFD">
      <w:pPr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МБОУ Конзаводская СОШ</w:t>
      </w:r>
    </w:p>
    <w:p w:rsidR="003B3AFD" w:rsidRDefault="003B3AFD" w:rsidP="003B3AFD">
      <w:pPr>
        <w:rPr>
          <w:rFonts w:ascii="Calibri" w:eastAsia="Calibri" w:hAnsi="Calibri"/>
        </w:rPr>
      </w:pPr>
    </w:p>
    <w:p w:rsidR="003B3AFD" w:rsidRDefault="003B3AFD" w:rsidP="003B3AFD">
      <w:pPr>
        <w:ind w:left="120"/>
        <w:rPr>
          <w:rFonts w:ascii="Calibri" w:eastAsia="Calibri" w:hAnsi="Calibri"/>
        </w:rPr>
      </w:pPr>
    </w:p>
    <w:p w:rsidR="003B3AFD" w:rsidRDefault="003B3AFD" w:rsidP="003B3AFD">
      <w:pPr>
        <w:rPr>
          <w:rFonts w:ascii="Calibri" w:eastAsia="Calibri" w:hAnsi="Calibri"/>
        </w:rPr>
      </w:pPr>
      <w:r>
        <w:rPr>
          <w:noProof/>
          <w:lang w:eastAsia="ru-RU"/>
        </w:rPr>
        <w:drawing>
          <wp:inline distT="0" distB="0" distL="0" distR="0">
            <wp:extent cx="5940425" cy="198310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AFD" w:rsidRDefault="003B3AFD" w:rsidP="003B3AFD">
      <w:pPr>
        <w:spacing w:line="408" w:lineRule="auto"/>
        <w:ind w:left="120"/>
        <w:jc w:val="center"/>
      </w:pPr>
    </w:p>
    <w:p w:rsidR="003B3AFD" w:rsidRDefault="003B3AFD" w:rsidP="003B3AFD">
      <w:pPr>
        <w:ind w:left="120"/>
      </w:pPr>
    </w:p>
    <w:p w:rsidR="003B3AFD" w:rsidRDefault="003B3AFD" w:rsidP="003B3AFD">
      <w:pPr>
        <w:ind w:left="120"/>
      </w:pPr>
    </w:p>
    <w:p w:rsidR="003B3AFD" w:rsidRDefault="003B3AFD" w:rsidP="003B3AFD"/>
    <w:p w:rsidR="003B3AFD" w:rsidRDefault="003B3AFD" w:rsidP="003B3AFD">
      <w:pPr>
        <w:ind w:left="120"/>
      </w:pPr>
    </w:p>
    <w:p w:rsidR="003B3AFD" w:rsidRDefault="003B3AFD" w:rsidP="003B3AFD">
      <w:pPr>
        <w:ind w:left="120"/>
      </w:pPr>
    </w:p>
    <w:p w:rsidR="003B3AFD" w:rsidRDefault="003B3AFD" w:rsidP="003B3AF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3B3AFD" w:rsidRDefault="003B3AFD" w:rsidP="003B3AFD">
      <w:pPr>
        <w:ind w:left="120"/>
        <w:jc w:val="center"/>
      </w:pPr>
    </w:p>
    <w:p w:rsidR="003B3AFD" w:rsidRDefault="003B3AFD" w:rsidP="003B3AF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«Литература»</w:t>
      </w:r>
    </w:p>
    <w:p w:rsidR="003B3AFD" w:rsidRDefault="003B3AFD" w:rsidP="003B3AFD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для обучающегося 5 «А» класса </w:t>
      </w:r>
    </w:p>
    <w:p w:rsidR="003B3AFD" w:rsidRDefault="003B3AFD" w:rsidP="003B3AFD">
      <w:pPr>
        <w:ind w:left="120"/>
        <w:jc w:val="center"/>
      </w:pPr>
    </w:p>
    <w:p w:rsidR="003B3AFD" w:rsidRDefault="003B3AFD" w:rsidP="003B3AFD">
      <w:pPr>
        <w:ind w:left="120"/>
        <w:jc w:val="center"/>
      </w:pPr>
    </w:p>
    <w:p w:rsidR="003B3AFD" w:rsidRDefault="003B3AFD" w:rsidP="003B3AFD">
      <w:pPr>
        <w:ind w:left="120"/>
        <w:jc w:val="center"/>
      </w:pPr>
    </w:p>
    <w:p w:rsidR="003B3AFD" w:rsidRDefault="003B3AFD" w:rsidP="003B3AFD">
      <w:pPr>
        <w:ind w:left="120"/>
        <w:jc w:val="center"/>
      </w:pPr>
    </w:p>
    <w:p w:rsidR="003B3AFD" w:rsidRDefault="003B3AFD" w:rsidP="003B3AFD">
      <w:pPr>
        <w:ind w:left="120"/>
        <w:jc w:val="center"/>
      </w:pPr>
    </w:p>
    <w:p w:rsidR="003B3AFD" w:rsidRDefault="003B3AFD" w:rsidP="003B3AFD">
      <w:pPr>
        <w:ind w:left="120"/>
        <w:jc w:val="center"/>
      </w:pPr>
    </w:p>
    <w:p w:rsidR="003B3AFD" w:rsidRDefault="003B3AFD" w:rsidP="003B3AFD">
      <w:pPr>
        <w:ind w:left="120"/>
        <w:jc w:val="center"/>
      </w:pPr>
    </w:p>
    <w:p w:rsidR="003B3AFD" w:rsidRDefault="003B3AFD" w:rsidP="003B3AFD"/>
    <w:p w:rsidR="003B3AFD" w:rsidRDefault="003B3AFD" w:rsidP="003B3AFD"/>
    <w:p w:rsidR="003B3AFD" w:rsidRDefault="003B3AFD" w:rsidP="003B3AFD"/>
    <w:p w:rsidR="003B3AFD" w:rsidRDefault="003B3AFD" w:rsidP="003B3AFD"/>
    <w:p w:rsidR="003B3AFD" w:rsidRDefault="003B3AFD" w:rsidP="003B3AFD"/>
    <w:p w:rsidR="003B3AFD" w:rsidRDefault="003B3AFD" w:rsidP="003B3AFD"/>
    <w:p w:rsidR="003B3AFD" w:rsidRDefault="003B3AFD" w:rsidP="003B3AFD"/>
    <w:p w:rsidR="003B3AFD" w:rsidRDefault="003B3AFD" w:rsidP="003B3AFD"/>
    <w:p w:rsidR="003B3AFD" w:rsidRDefault="003B3AFD" w:rsidP="003B3AFD">
      <w:pPr>
        <w:ind w:left="120"/>
        <w:jc w:val="center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 xml:space="preserve">х.Чернышевка </w:t>
      </w:r>
      <w:bookmarkStart w:id="2" w:name="2b7bbf9c-2491-40e5-bd35-a2a44bd1331b"/>
    </w:p>
    <w:p w:rsidR="003B3AFD" w:rsidRDefault="003B3AFD" w:rsidP="003B3AFD">
      <w:pPr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2025-202</w:t>
      </w:r>
      <w:bookmarkEnd w:id="2"/>
      <w:r>
        <w:rPr>
          <w:rFonts w:eastAsia="Calibri"/>
          <w:color w:val="000000"/>
          <w:sz w:val="28"/>
        </w:rPr>
        <w:t>6 уч.г.</w:t>
      </w:r>
    </w:p>
    <w:p w:rsidR="00C64536" w:rsidRDefault="00C64536">
      <w:pPr>
        <w:pStyle w:val="a3"/>
        <w:ind w:left="0"/>
        <w:rPr>
          <w:sz w:val="32"/>
        </w:rPr>
      </w:pPr>
    </w:p>
    <w:p w:rsidR="00C64536" w:rsidRDefault="00C64536">
      <w:pPr>
        <w:pStyle w:val="a3"/>
        <w:ind w:left="0"/>
        <w:rPr>
          <w:sz w:val="32"/>
        </w:rPr>
      </w:pPr>
    </w:p>
    <w:p w:rsidR="00C64536" w:rsidRDefault="00C64536">
      <w:pPr>
        <w:pStyle w:val="a3"/>
        <w:ind w:left="0"/>
        <w:rPr>
          <w:sz w:val="32"/>
        </w:rPr>
      </w:pPr>
    </w:p>
    <w:p w:rsidR="003B3AFD" w:rsidRDefault="003B3AFD" w:rsidP="003B3AFD">
      <w:pPr>
        <w:pStyle w:val="a3"/>
        <w:spacing w:before="75"/>
        <w:ind w:left="0" w:right="631"/>
        <w:rPr>
          <w:sz w:val="32"/>
        </w:rPr>
      </w:pPr>
    </w:p>
    <w:p w:rsidR="000B03D7" w:rsidRDefault="000B03D7" w:rsidP="003B3AFD">
      <w:pPr>
        <w:pStyle w:val="a3"/>
        <w:spacing w:before="75"/>
        <w:ind w:left="0" w:right="631"/>
        <w:rPr>
          <w:b/>
          <w:sz w:val="28"/>
        </w:rPr>
      </w:pPr>
    </w:p>
    <w:p w:rsidR="00C64536" w:rsidRDefault="003B3AFD" w:rsidP="003B3AFD">
      <w:pPr>
        <w:pStyle w:val="a3"/>
        <w:spacing w:before="75"/>
        <w:ind w:left="0" w:right="631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 w:rsidR="000B03D7">
        <w:rPr>
          <w:b/>
          <w:sz w:val="28"/>
        </w:rPr>
        <w:t xml:space="preserve"> </w:t>
      </w:r>
      <w:bookmarkStart w:id="3" w:name="_GoBack"/>
      <w:bookmarkEnd w:id="3"/>
      <w:r>
        <w:rPr>
          <w:b/>
          <w:spacing w:val="-2"/>
          <w:sz w:val="28"/>
        </w:rPr>
        <w:t>записка.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Рабочая программа по учебному курсу «Чтение» составлена с учетом психофизических особенностей обучающихся с ОВЗ.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На уроках чтения и развития речи в 5-9 классах продолжается формирование у школьников техники чтения: правильности, беглости, выразительности на основе пониманиячитаемого материала. Это связано стем,что не все учащиеся старшихклассов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понимания содержания. Ведь рекомендуемые произведения разножанровые и при работе с ним требуется большая методическая вариативность.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Обучающиеся с ОВЗ трудно воспринимают биографические данные писателей, тем более ихтворческийпуть, представленный дажев упрощенномварианте. Биографию писателей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Дляпередачитогоилииного факта,поступка</w:t>
      </w:r>
      <w:r>
        <w:rPr>
          <w:spacing w:val="-2"/>
          <w:sz w:val="24"/>
        </w:rPr>
        <w:t>героя.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На уроках чтенияи развитияречи,кромесовершенствованиятехники чтенияипонимания содержания художественных произведений уделяется большое внимание развитию речи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обучающихсяиих</w:t>
      </w:r>
      <w:r>
        <w:rPr>
          <w:spacing w:val="-2"/>
          <w:sz w:val="24"/>
        </w:rPr>
        <w:t>мышлению.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Обучающиеся учатся отвечать на поставленные вопросы; полно, правильно, последовательно передавать содержание прочитанного; кратко пересказывать основные события,изложенныевпроизведении;называть главныхи второстепенных героев.Давать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Это требует серьезной методической подготовки учителя к уроку по каждому художественномупроизведению, способствует решениюпроблемы нравственного воспитания обучающихся, понимания ими соответствия описываемых событий жизненным ситуациям.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Рабочаяпрограммапочтению,5-9классыразработананаоснове Москва «Просвещение» 2010 г.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Соответствуетфедеральномугосударственномукомпонентустандартаобразованияиучебному плану школы.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Нормативно-правовую базуразработки адаптированной рабочей программы «Чтение» составляют: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Федеральныйзакон«ОбобразованиивРоссийскойФедерации»N</w:t>
      </w:r>
      <w:r>
        <w:rPr>
          <w:spacing w:val="-4"/>
          <w:sz w:val="24"/>
        </w:rPr>
        <w:t>273-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ФЗ (в ред. Федеральных законов от 07.05.2013 N 99-ФЗ, от 23.07.2013 N 203-ФЗ); Нормативно-методическиедокументыМинобрнауки РоссийскойФедерацииидругие нормативно-правовые акты в области образования;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Адаптированнаяосновнаяобразовательнаяпрограммаобщегообразования,разработанная на основе ФГОС для обучающихся с умственной отсталостью;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Уставобразовательнойорганизации. Программа обеспечивается УМК: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Чтение,5класс,автор-составитель:МалышеваЗ.Ф.-М.:Просвещение,</w:t>
      </w:r>
      <w:r>
        <w:rPr>
          <w:spacing w:val="-2"/>
          <w:sz w:val="24"/>
          <w:szCs w:val="24"/>
        </w:rPr>
        <w:t>2019г.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формированиеязыковой,коммуникативнойилингвистическойкомпетентности </w:t>
      </w:r>
      <w:r>
        <w:rPr>
          <w:spacing w:val="-2"/>
          <w:sz w:val="24"/>
          <w:szCs w:val="24"/>
        </w:rPr>
        <w:t>учащихся.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уучащихсятехникучтения, развиватьбеглость,правильность, выразительность, понимание прочитанного материала.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Продолжать знакомить учащихся с произведениямиписателей русской литературы, учить понимать смысл художественного произведения, отвечать на поставленные вопросы, выделять главную мысль произведения, определять основные черты характера главных действующих лиц.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Развивать словарный запас учащихся, знакомить их с новыми словами и закрепить знание переносных значений слов.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Учить делить текст на части, составлять простой план художественного произведения с помощью учителя.Развивать навыкпересказапосоставленномуплануи </w:t>
      </w:r>
      <w:r>
        <w:rPr>
          <w:sz w:val="24"/>
          <w:szCs w:val="24"/>
        </w:rPr>
        <w:lastRenderedPageBreak/>
        <w:t>выразительного чтения небольшого отрывка.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Развиватьпамятьучащихся,разговорнуюречь</w:t>
      </w:r>
      <w:r>
        <w:rPr>
          <w:spacing w:val="-2"/>
          <w:sz w:val="24"/>
          <w:szCs w:val="24"/>
        </w:rPr>
        <w:t>школьников.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Воспитыватьбережноеотношениекслову,чувствосостраданиякживотномумиру, развивать чувство прекрасного.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Основныенаправлениякоррекционной</w:t>
      </w:r>
      <w:r>
        <w:rPr>
          <w:spacing w:val="-2"/>
          <w:sz w:val="24"/>
          <w:szCs w:val="24"/>
        </w:rPr>
        <w:t>работы: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Развитиеуменияустанавливатьпричинно-следственныесвязии</w:t>
      </w:r>
      <w:r>
        <w:rPr>
          <w:spacing w:val="-2"/>
          <w:sz w:val="24"/>
          <w:szCs w:val="24"/>
        </w:rPr>
        <w:t>закономерности;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Коррекциянарушенийэмоционально-личностной</w:t>
      </w:r>
      <w:r>
        <w:rPr>
          <w:spacing w:val="-2"/>
          <w:sz w:val="24"/>
          <w:szCs w:val="24"/>
        </w:rPr>
        <w:t>сферы;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Совершенствованиенавыковсвязнойустнойречи,обогащениеи увеличениеактивного словарного запаса учащихся;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Коррекциянедостатковразвитияпознавательнойдеятельности. Задачи преподавания чтения и развития речи: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отрабатывать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учить правильно и последовательно излагать свои мысли в устной форме; социальноадаптировать учащихсявпланеобщегоразвитияисформированности нравственных качеств.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Специальная задачакоррекции речи и мышления умственно отсталых школьников являетсясоставнойчастьюучебногопроцессаирешаетсяприформированииуних знаний, умений и навыков, воспитания личности.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школе для детей с ограниченными возможностями здоровья в старших классах осуществляютсязадачи,решаемыевмладшихклассах,нонаболеесложномречевоми понятийном материале.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по чтению и развитию речи рассчитана на 136 часов, 4 часов внеделю. Контроль за знаниями, умениями и навыками осуществляется в ходе устных опросов, проведения тестов. По завершению изучения творчества писателя осуществляется промежуточный контроль. Время, отводимое на уроке для контроля – 5- 15 мин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Организационныеособенностиреализации</w:t>
      </w:r>
      <w:r>
        <w:rPr>
          <w:spacing w:val="-2"/>
          <w:sz w:val="24"/>
          <w:szCs w:val="24"/>
        </w:rPr>
        <w:t>программы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Эффективное усвоение учащимися учебного материала предполагает использование соответствующих методов, форм, приемов и средств обучения. Основной формой обучения является урок. В зависимости от дидактической задачи используются уроки различного типа.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Основныеметодыиприёмыобучения</w:t>
      </w:r>
      <w:r>
        <w:rPr>
          <w:sz w:val="24"/>
          <w:szCs w:val="24"/>
        </w:rPr>
        <w:t>:объяснение,беседа,работа с учебником, практические упражнения, дидактическая игра, использование наглядных средств обучения, ИКТ.</w:t>
      </w:r>
    </w:p>
    <w:p w:rsidR="00C64536" w:rsidRDefault="003B3AFD">
      <w:pPr>
        <w:pStyle w:val="a9"/>
        <w:ind w:left="-1" w:right="631" w:firstLine="709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Объяснением называется метод овладения теоретическим учебным материалом. Метод объяснения используется при изучении нового материала или для закрепления сложного, неусвоенногоранее.Особенностьюэтогометодаявляютсятеоретическиедоказательства, то есть: постановка познавательной задачи, строгий подбор материала, определённая </w:t>
      </w:r>
      <w:r>
        <w:rPr>
          <w:sz w:val="24"/>
        </w:rPr>
        <w:t>формарассуждений,использованиеиллюстративногоматериала,формулировкавыводов, дополнительные разъяснения.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 xml:space="preserve">Беседа представляет собой вопросно-ответную форму овладения материалом. Вопросы должны быть взаимосвязаны, подчинены идее урока, поставлены на доступном учащимся уровне. Использование различных формулировок вопросов позволяют углублять знания учащихся, а различная степень трудности вопросов способствует индивидуализации </w:t>
      </w:r>
      <w:r>
        <w:rPr>
          <w:spacing w:val="-2"/>
          <w:sz w:val="24"/>
        </w:rPr>
        <w:t>обучения.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b/>
          <w:sz w:val="24"/>
        </w:rPr>
        <w:t xml:space="preserve">Работа с учебником </w:t>
      </w:r>
      <w:r>
        <w:rPr>
          <w:sz w:val="24"/>
        </w:rPr>
        <w:t>– один из действенных методов овладения учебным материалом, предполагающий основные требования по работе с книгой: каждый учащийся должен иметь учебник, учитель должен провести краткий инструктаж по выполнению задания, учащийся должен научиться находить главное.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 xml:space="preserve">Практические упражнения (грамматические и орфографические упражнения) способствуют речевому развитию школьников, формированию языковых обобщений и орфографических навыков. Разнообразие упражнений предполагает постоянное </w:t>
      </w:r>
      <w:r>
        <w:rPr>
          <w:sz w:val="24"/>
        </w:rPr>
        <w:lastRenderedPageBreak/>
        <w:t>чередование устной и письменной форм работы, смену видов заданий. Некоторые особенности умственно отсталых детей диктуют определённую ограниченность видов упражнений наодном уроке(5-6).Выполнениезаданийопираетсянанаглядныесредства обучения, широко используются игровые приёмы.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Одним из эффективных методов обучения является дидактическая игра. Она нацелена на закреплениеизученногоматериала,наактивизациюречевойдеятельности школьников,на повышение речевой мотивации и отработки необходимых умений и навыков.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Применение наглядных методов создаёт условия для более полного усвоения учебного материала. Зрительные образы изучаемого материала быстрее формируются и дольше сохраняются в памяти. На уроках письма и развития речи применяются натуральные предметы, их изображения, графическая наглядность, ТСО. Используется ряд специфических средств: жест, мимика, драматизация, дикция, выразительность чтения, языковая наглядность.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Видыдеятельности</w:t>
      </w:r>
      <w:r>
        <w:rPr>
          <w:spacing w:val="-2"/>
          <w:sz w:val="24"/>
        </w:rPr>
        <w:t>учащихся: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-составлениеплана</w:t>
      </w:r>
      <w:r>
        <w:rPr>
          <w:spacing w:val="-2"/>
          <w:sz w:val="24"/>
        </w:rPr>
        <w:t>текста,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-пересказтекстапо</w:t>
      </w:r>
      <w:r>
        <w:rPr>
          <w:spacing w:val="-2"/>
          <w:sz w:val="24"/>
        </w:rPr>
        <w:t>плану;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-пересказтекстапопредполагаемым</w:t>
      </w:r>
      <w:r>
        <w:rPr>
          <w:spacing w:val="-2"/>
          <w:sz w:val="24"/>
        </w:rPr>
        <w:t>вопросам;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-продолжение</w:t>
      </w:r>
      <w:r>
        <w:rPr>
          <w:spacing w:val="-2"/>
          <w:sz w:val="24"/>
        </w:rPr>
        <w:t>текста;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-выразительное</w:t>
      </w:r>
      <w:r>
        <w:rPr>
          <w:spacing w:val="-2"/>
          <w:sz w:val="24"/>
        </w:rPr>
        <w:t>чтение;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-чтение</w:t>
      </w:r>
      <w:r>
        <w:rPr>
          <w:spacing w:val="-2"/>
          <w:sz w:val="24"/>
        </w:rPr>
        <w:t>наизусть;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-чтениепо</w:t>
      </w:r>
      <w:r>
        <w:rPr>
          <w:spacing w:val="-2"/>
          <w:sz w:val="24"/>
        </w:rPr>
        <w:t>ролям.</w:t>
      </w:r>
    </w:p>
    <w:p w:rsidR="00C64536" w:rsidRDefault="003B3AFD">
      <w:pPr>
        <w:pStyle w:val="a9"/>
        <w:jc w:val="center"/>
        <w:rPr>
          <w:b/>
          <w:sz w:val="24"/>
        </w:rPr>
      </w:pPr>
      <w:r>
        <w:rPr>
          <w:b/>
          <w:sz w:val="24"/>
        </w:rPr>
        <w:t>СОДЕРЖАНИЕУЧЕБНОЙ</w:t>
      </w:r>
      <w:r>
        <w:rPr>
          <w:b/>
          <w:spacing w:val="-2"/>
          <w:sz w:val="24"/>
        </w:rPr>
        <w:t>ПРОГРАММЫ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Школьникиучатсяотвечатьнапоставленныевопросы;полно,правильно</w:t>
      </w:r>
      <w:r>
        <w:rPr>
          <w:spacing w:val="-10"/>
          <w:sz w:val="24"/>
        </w:rPr>
        <w:t>и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 Это требует серьезной методической подготовки учителя к уроку по каждому художественному произведению, способствует решению проблемы нравственноговоспитанияучащихся,пониманияимисоответствияописываемыхсобытий жизненным ситуациям.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В 5-9 классах продолжается работа по объяснительному чтению, поэтому используется тематический принцип подбора литературного материала.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Всравнении ссодержаниемпрограммымладшихклассов,произведениястановятсяболее объёмными, тематически и жанрово более обогащёнными, что создаёт предпосылки для межпредметных связей, расширения социального опыта.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круг чтения, определяемый примерной тематикой, включены произведения, представляющие разные области словесно-литературного творчества: фольклор, произведениярусской классическойисовременнойлитературы,атакжепроизведения зарубежных авторов или отрывки из этих произведений.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Наряду с изучением художественной литературы ученики знакомятся с научно- популярными статьями, посвященными природе, историческим деятелям и событиям. Продолжается последовательная работа по овладению учащимися навыками синтетического чтения: от чтения целым словом к плавному чтению отдельными словосочетаниями и короткими предложениями.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 с нарушением интеллекта по-разному проходят все этапы овладения техникойчтения в силу своих особенностей, поэтому правильная организация работы во многом помогает преодолеть возникающие у школьников затруднения. Предупреждение и исправлениеошибок,ведущихкнарушениюправильностичтения,проводятсявовсегоды обучения. Работа над техникой чтения должна обеспечивать полное и адекватное </w:t>
      </w:r>
      <w:r>
        <w:rPr>
          <w:sz w:val="24"/>
          <w:szCs w:val="24"/>
        </w:rPr>
        <w:lastRenderedPageBreak/>
        <w:t>понимание прочитанного.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Уделяетсявниманиенетолько усвоениюдетьмифактическогосодержанияпроизведения и установлению адекватных смысловых отношений между частями текста, причинности поступков действующих лиц, но и осознанию идейной направленности (подтекста) </w:t>
      </w:r>
      <w:r>
        <w:rPr>
          <w:spacing w:val="-2"/>
          <w:sz w:val="24"/>
          <w:szCs w:val="24"/>
        </w:rPr>
        <w:t>произведения.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Вэтот период главное вработенад текстом - анализ сюжетав единствес его предметным (фактическим), смысловым и идейным содержанием. С этой целью дети учатся выделять тему и идею произведения, соотносить тему с его названием, определять последовательность и причинность событий, мотивы поступков героев. Усвоенное содержаниепроизведенийпозволяет ученикам понятьи усвоитьпринципынравственного поведения в обществе.</w:t>
      </w:r>
    </w:p>
    <w:p w:rsidR="00C64536" w:rsidRDefault="003B3AFD">
      <w:pPr>
        <w:pStyle w:val="a9"/>
        <w:ind w:left="-1" w:right="631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Личностные,метапредметныеипредметныерезультаты изучения курса «Чтение и развитие речи»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Личностнымирезультатами</w:t>
      </w:r>
      <w:r>
        <w:rPr>
          <w:sz w:val="24"/>
          <w:szCs w:val="24"/>
        </w:rPr>
        <w:t>изучениякурса «Чтенияиразвитияречи»является формирование следующих умений: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1)мотивациякобучениюицеленаправленнойпознавательнойдеятельности; 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пониманиетого,чтоправильная устнаяиписьменнаяречьестьпоказатели индивидуальной культуры человека;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способностьксамооценкенаосновенаблюдениязасобственной</w:t>
      </w:r>
      <w:r>
        <w:rPr>
          <w:spacing w:val="-2"/>
          <w:sz w:val="24"/>
          <w:szCs w:val="24"/>
        </w:rPr>
        <w:t>речью;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4) умениевысказыватьсвоёотношениекгероям,выражатьсвои</w:t>
      </w:r>
      <w:r>
        <w:rPr>
          <w:spacing w:val="-2"/>
          <w:sz w:val="24"/>
          <w:szCs w:val="24"/>
        </w:rPr>
        <w:t>эмоции;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умениеоцениватьпоступкивсоответствиисопределённой</w:t>
      </w:r>
      <w:r>
        <w:rPr>
          <w:spacing w:val="-2"/>
          <w:sz w:val="24"/>
          <w:szCs w:val="24"/>
        </w:rPr>
        <w:t>ситуацией.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достаточныйобъёмсловарногозапасаи усвоенныхграмматическихсредствдля свободного выражения мыслей и чувстввпроцессеречевого</w:t>
      </w:r>
      <w:r>
        <w:rPr>
          <w:spacing w:val="-2"/>
          <w:sz w:val="24"/>
          <w:szCs w:val="24"/>
        </w:rPr>
        <w:t>общения;</w:t>
      </w:r>
    </w:p>
    <w:p w:rsidR="00C64536" w:rsidRDefault="003B3AFD">
      <w:pPr>
        <w:pStyle w:val="a9"/>
        <w:ind w:left="-1" w:right="631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7) способность к самооценке на основе наблюдения за собственной речью. </w:t>
      </w:r>
      <w:r>
        <w:rPr>
          <w:b/>
          <w:sz w:val="24"/>
          <w:szCs w:val="24"/>
        </w:rPr>
        <w:t>Метапредметнымирезультатамиизучениячтенияиразвитияречиявляются: Регулятивные УУД: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цель деятельности на уроке с помощью учителя и самостоятельно. Учиться обнаруживать и формулировать учебную проблему совместно с учителем. Умениеиспользоватьчтениесцельюпоисканеобходимойинформациивразличных источниках для решения учебных задач;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Учитьсяпланироватьучебнуюдеятельностьна</w:t>
      </w:r>
      <w:r>
        <w:rPr>
          <w:spacing w:val="-2"/>
          <w:sz w:val="24"/>
          <w:szCs w:val="24"/>
        </w:rPr>
        <w:t>уроке.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Высказыватьсвоюверсию,пытатьсяпредлагатьспособеёпроверки(наоснове продуктивных заданий в учебнике).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Использоватьпривыполнениизаданийразличныесредства:дополнительнуюлитературу, источники по чтению и развитию речи. С помощью учителя давать самооценкусвоей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pacing w:val="-2"/>
          <w:sz w:val="24"/>
        </w:rPr>
        <w:t>деятельности.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Способностьопределятьцелипредстоящейучебнойдеятельности (индивидуальнойи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Средствомформированияэтихдействийслужиттехнологияоцениванияобразовательных достижений (учебных успехов).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-4"/>
          <w:sz w:val="24"/>
        </w:rPr>
        <w:t>УУД: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 xml:space="preserve">Ориентироватьсявучебнике:планироватьсвоюработупоизучениюнезнакомого </w:t>
      </w:r>
      <w:r>
        <w:rPr>
          <w:spacing w:val="-2"/>
          <w:sz w:val="24"/>
        </w:rPr>
        <w:t>материала.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Самостоятельно предполагать, какая дополнительная информация будет нужна для изучениянезнакомогоматериала,отбиратьнеобходимыеисточники информациисреди предложенных учителем словарей, справочников, электронных пособий.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Сопоставлятьиотбиратьинформацию,полученнуюизразличныхисточников(словари, энциклопедии, справочники, электронные диски, сеть Интернет).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Добывать новые знания: извлекатьинформацию, представленную вразных формах: текст, таблица, схема, иллюстрация и др.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Средствомформированияэтихдействийслужит учебныйматериализаданияучебника. Коммуникативные УУД: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Донести своюпозициюдодругих:оформлятьсвоюмысль в устной иписьменной речи (на уровне одного предложения или небольшого текста).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pacing w:val="-2"/>
          <w:sz w:val="24"/>
        </w:rPr>
        <w:lastRenderedPageBreak/>
        <w:t>Слушать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4"/>
          <w:sz w:val="24"/>
        </w:rPr>
        <w:t>речь</w:t>
      </w:r>
      <w:r>
        <w:rPr>
          <w:sz w:val="24"/>
        </w:rPr>
        <w:tab/>
      </w:r>
      <w:r>
        <w:rPr>
          <w:spacing w:val="-2"/>
          <w:sz w:val="24"/>
        </w:rPr>
        <w:t xml:space="preserve">других. </w:t>
      </w:r>
      <w:r>
        <w:rPr>
          <w:sz w:val="24"/>
        </w:rPr>
        <w:t>Вступать в диалог на уроке и в жизни.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 xml:space="preserve">Адекватное понимание информации устного и письменного сообщения (коммуникативной установки,темытекста, основноймысли;основнойидополнительной </w:t>
      </w:r>
      <w:r>
        <w:rPr>
          <w:spacing w:val="-2"/>
          <w:sz w:val="24"/>
        </w:rPr>
        <w:t>информации);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Умениевыбиратьадекватныеязыковыесредствадля успешногорешения коммуникативных задач (диалог,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Устныемонологическиевысказывания,письменныетексты)с учетомособенностей разных видов речи и ситуаций общения;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Описаниеместаучебногопредметавучебномплане</w:t>
      </w:r>
      <w:r>
        <w:rPr>
          <w:spacing w:val="-5"/>
          <w:sz w:val="24"/>
        </w:rPr>
        <w:t xml:space="preserve"> ОУ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Согласно учебномупланувсегонаизучение учебногопредмета «Чтениеи развитиеречи» в средней школе выделяется;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в 5-мклассе–5часоввнеделю170часовв</w:t>
      </w:r>
      <w:r>
        <w:rPr>
          <w:spacing w:val="-4"/>
          <w:sz w:val="24"/>
        </w:rPr>
        <w:t>год.</w:t>
      </w:r>
    </w:p>
    <w:p w:rsidR="00C64536" w:rsidRDefault="00C64536">
      <w:pPr>
        <w:pStyle w:val="a9"/>
        <w:ind w:left="-1" w:right="631" w:firstLine="709"/>
        <w:jc w:val="both"/>
        <w:rPr>
          <w:sz w:val="24"/>
        </w:rPr>
      </w:pPr>
    </w:p>
    <w:p w:rsidR="00C64536" w:rsidRDefault="003B3AFD">
      <w:pPr>
        <w:pStyle w:val="a3"/>
        <w:spacing w:line="274" w:lineRule="exact"/>
        <w:jc w:val="center"/>
        <w:rPr>
          <w:b/>
        </w:rPr>
      </w:pPr>
      <w:r>
        <w:rPr>
          <w:b/>
          <w:spacing w:val="-2"/>
        </w:rPr>
        <w:t>УЧЕБНО-ТЕМАТИЧЕСКИЙ</w:t>
      </w:r>
      <w:r>
        <w:rPr>
          <w:b/>
          <w:spacing w:val="-4"/>
        </w:rPr>
        <w:t>ПЛАН</w:t>
      </w:r>
    </w:p>
    <w:p w:rsidR="00C64536" w:rsidRDefault="003B3AFD">
      <w:pPr>
        <w:pStyle w:val="a3"/>
        <w:spacing w:after="5"/>
        <w:ind w:left="4062" w:right="1045" w:hanging="3887"/>
      </w:pPr>
      <w:r>
        <w:t>Предлагаемоеврабочейпрограммераспределениечасовсоответствуетпрограмме 5 класс</w:t>
      </w:r>
    </w:p>
    <w:tbl>
      <w:tblPr>
        <w:tblStyle w:val="TableNormal"/>
        <w:tblW w:w="9562" w:type="dxa"/>
        <w:tblInd w:w="2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19"/>
        <w:gridCol w:w="6233"/>
        <w:gridCol w:w="2410"/>
      </w:tblGrid>
      <w:tr w:rsidR="00C64536">
        <w:trPr>
          <w:trHeight w:val="278"/>
        </w:trPr>
        <w:tc>
          <w:tcPr>
            <w:tcW w:w="904" w:type="dxa"/>
            <w:tcBorders>
              <w:top w:val="single" w:sz="6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113" w:right="57"/>
            </w:pPr>
            <w:r>
              <w:t>№п/п</w:t>
            </w:r>
          </w:p>
        </w:tc>
        <w:tc>
          <w:tcPr>
            <w:tcW w:w="6239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123"/>
            </w:pPr>
            <w:r>
              <w:rPr>
                <w:spacing w:val="-2"/>
              </w:rPr>
              <w:t>Разделы</w:t>
            </w:r>
          </w:p>
        </w:tc>
        <w:tc>
          <w:tcPr>
            <w:tcW w:w="2419" w:type="dxa"/>
            <w:tcBorders>
              <w:top w:val="single" w:sz="6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114"/>
            </w:pPr>
            <w:r>
              <w:t>Кол-во</w:t>
            </w:r>
            <w:r>
              <w:rPr>
                <w:spacing w:val="-2"/>
              </w:rPr>
              <w:t>часов</w:t>
            </w:r>
          </w:p>
        </w:tc>
      </w:tr>
      <w:tr w:rsidR="00C64536">
        <w:trPr>
          <w:trHeight w:val="277"/>
        </w:trPr>
        <w:tc>
          <w:tcPr>
            <w:tcW w:w="9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113" w:right="57"/>
            </w:pPr>
            <w:r>
              <w:rPr>
                <w:spacing w:val="-10"/>
              </w:rPr>
              <w:t>1</w:t>
            </w:r>
          </w:p>
        </w:tc>
        <w:tc>
          <w:tcPr>
            <w:tcW w:w="6239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C64536" w:rsidRDefault="003B3AFD">
            <w:pPr>
              <w:pStyle w:val="TableParagraph"/>
              <w:ind w:left="123"/>
            </w:pPr>
            <w:r>
              <w:t xml:space="preserve">Устноенародное </w:t>
            </w:r>
            <w:r>
              <w:rPr>
                <w:spacing w:val="-2"/>
              </w:rPr>
              <w:t>творчество</w:t>
            </w:r>
          </w:p>
        </w:tc>
        <w:tc>
          <w:tcPr>
            <w:tcW w:w="2419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114"/>
            </w:pPr>
            <w:r>
              <w:rPr>
                <w:spacing w:val="-10"/>
              </w:rPr>
              <w:t>2</w:t>
            </w:r>
          </w:p>
        </w:tc>
      </w:tr>
      <w:tr w:rsidR="00C64536">
        <w:trPr>
          <w:trHeight w:val="272"/>
        </w:trPr>
        <w:tc>
          <w:tcPr>
            <w:tcW w:w="9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113" w:right="0"/>
            </w:pPr>
            <w:r>
              <w:rPr>
                <w:spacing w:val="-10"/>
              </w:rPr>
              <w:t>2</w:t>
            </w:r>
          </w:p>
        </w:tc>
        <w:tc>
          <w:tcPr>
            <w:tcW w:w="6239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C64536" w:rsidRDefault="003B3AFD">
            <w:pPr>
              <w:pStyle w:val="TableParagraph"/>
              <w:ind w:left="123"/>
            </w:pPr>
            <w:r>
              <w:rPr>
                <w:spacing w:val="-2"/>
              </w:rPr>
              <w:t>Сказки</w:t>
            </w:r>
          </w:p>
        </w:tc>
        <w:tc>
          <w:tcPr>
            <w:tcW w:w="2419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114"/>
            </w:pPr>
            <w:r>
              <w:t>18</w:t>
            </w:r>
          </w:p>
        </w:tc>
      </w:tr>
      <w:tr w:rsidR="00C64536">
        <w:trPr>
          <w:trHeight w:val="1378"/>
        </w:trPr>
        <w:tc>
          <w:tcPr>
            <w:tcW w:w="9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5" w:lineRule="exact"/>
              <w:ind w:left="113" w:right="0"/>
            </w:pPr>
            <w:r>
              <w:rPr>
                <w:spacing w:val="-10"/>
              </w:rPr>
              <w:t>3</w:t>
            </w:r>
          </w:p>
        </w:tc>
        <w:tc>
          <w:tcPr>
            <w:tcW w:w="6239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left="123" w:right="2916"/>
            </w:pPr>
            <w:r>
              <w:t>Картиныроднойприроды: Лето – 6 часов</w:t>
            </w:r>
          </w:p>
          <w:p w:rsidR="00C64536" w:rsidRDefault="003B3AFD">
            <w:pPr>
              <w:pStyle w:val="TableParagraph"/>
              <w:spacing w:line="275" w:lineRule="exact"/>
              <w:ind w:left="123"/>
            </w:pPr>
            <w:r>
              <w:t>Осень– 10</w:t>
            </w:r>
            <w:r>
              <w:rPr>
                <w:spacing w:val="-2"/>
              </w:rPr>
              <w:t>часов</w:t>
            </w:r>
          </w:p>
          <w:p w:rsidR="00C64536" w:rsidRDefault="003B3AFD">
            <w:pPr>
              <w:pStyle w:val="TableParagraph"/>
              <w:spacing w:line="274" w:lineRule="exact"/>
              <w:ind w:left="123" w:right="3974"/>
            </w:pPr>
            <w:r>
              <w:t>Зима –9 часов Весна–17часов</w:t>
            </w:r>
          </w:p>
        </w:tc>
        <w:tc>
          <w:tcPr>
            <w:tcW w:w="2419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5" w:lineRule="exact"/>
              <w:ind w:left="114"/>
            </w:pPr>
            <w:r>
              <w:t>41</w:t>
            </w:r>
          </w:p>
        </w:tc>
      </w:tr>
      <w:tr w:rsidR="00C64536">
        <w:trPr>
          <w:trHeight w:val="275"/>
        </w:trPr>
        <w:tc>
          <w:tcPr>
            <w:tcW w:w="9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113" w:right="0"/>
            </w:pPr>
            <w:r>
              <w:rPr>
                <w:spacing w:val="-10"/>
              </w:rPr>
              <w:t>4</w:t>
            </w:r>
          </w:p>
        </w:tc>
        <w:tc>
          <w:tcPr>
            <w:tcW w:w="6239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123"/>
            </w:pPr>
            <w:r>
              <w:t>Одрузьях-</w:t>
            </w:r>
            <w:r>
              <w:rPr>
                <w:spacing w:val="-2"/>
              </w:rPr>
              <w:t>товарищах</w:t>
            </w:r>
          </w:p>
        </w:tc>
        <w:tc>
          <w:tcPr>
            <w:tcW w:w="2419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114"/>
            </w:pPr>
            <w:r>
              <w:t>15</w:t>
            </w:r>
          </w:p>
        </w:tc>
      </w:tr>
      <w:tr w:rsidR="00C64536">
        <w:trPr>
          <w:trHeight w:val="277"/>
        </w:trPr>
        <w:tc>
          <w:tcPr>
            <w:tcW w:w="9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113" w:right="0"/>
            </w:pPr>
            <w:r>
              <w:rPr>
                <w:spacing w:val="-10"/>
              </w:rPr>
              <w:t>5</w:t>
            </w:r>
          </w:p>
        </w:tc>
        <w:tc>
          <w:tcPr>
            <w:tcW w:w="6239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C64536" w:rsidRDefault="003B3AFD">
            <w:pPr>
              <w:pStyle w:val="TableParagraph"/>
              <w:ind w:left="123"/>
            </w:pPr>
            <w:r>
              <w:t>Басни И.</w:t>
            </w:r>
            <w:r>
              <w:rPr>
                <w:spacing w:val="-2"/>
              </w:rPr>
              <w:t>Крылова</w:t>
            </w:r>
          </w:p>
        </w:tc>
        <w:tc>
          <w:tcPr>
            <w:tcW w:w="2419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114"/>
            </w:pPr>
            <w:r>
              <w:rPr>
                <w:spacing w:val="-10"/>
              </w:rPr>
              <w:t>5</w:t>
            </w:r>
          </w:p>
        </w:tc>
      </w:tr>
      <w:tr w:rsidR="00C64536">
        <w:trPr>
          <w:trHeight w:val="272"/>
        </w:trPr>
        <w:tc>
          <w:tcPr>
            <w:tcW w:w="904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left="113" w:right="0"/>
            </w:pPr>
            <w:r>
              <w:rPr>
                <w:spacing w:val="-10"/>
              </w:rPr>
              <w:t>6</w:t>
            </w:r>
          </w:p>
        </w:tc>
        <w:tc>
          <w:tcPr>
            <w:tcW w:w="6239" w:type="dxa"/>
            <w:tcBorders>
              <w:top w:val="single" w:sz="12" w:space="0" w:color="000009"/>
              <w:left w:val="single" w:sz="12" w:space="0" w:color="000009"/>
              <w:bottom w:val="single" w:sz="6" w:space="0" w:color="000009"/>
              <w:right w:val="double" w:sz="2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left="123"/>
            </w:pPr>
            <w:r>
              <w:t>Спешите делать</w:t>
            </w:r>
            <w:r>
              <w:rPr>
                <w:spacing w:val="-2"/>
              </w:rPr>
              <w:t>добро</w:t>
            </w:r>
          </w:p>
        </w:tc>
        <w:tc>
          <w:tcPr>
            <w:tcW w:w="2419" w:type="dxa"/>
            <w:tcBorders>
              <w:top w:val="single" w:sz="12" w:space="0" w:color="000009"/>
              <w:left w:val="double" w:sz="2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left="114"/>
            </w:pPr>
            <w:r>
              <w:rPr>
                <w:spacing w:val="-10"/>
              </w:rPr>
              <w:t>7</w:t>
            </w:r>
          </w:p>
        </w:tc>
      </w:tr>
      <w:tr w:rsidR="00C64536">
        <w:trPr>
          <w:trHeight w:val="275"/>
        </w:trPr>
        <w:tc>
          <w:tcPr>
            <w:tcW w:w="904" w:type="dxa"/>
            <w:tcBorders>
              <w:top w:val="single" w:sz="6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113" w:right="57"/>
            </w:pPr>
            <w:r>
              <w:rPr>
                <w:spacing w:val="-10"/>
              </w:rPr>
              <w:t>7</w:t>
            </w:r>
          </w:p>
        </w:tc>
        <w:tc>
          <w:tcPr>
            <w:tcW w:w="6239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123"/>
            </w:pPr>
            <w:r>
              <w:t>О</w:t>
            </w:r>
            <w:r>
              <w:rPr>
                <w:spacing w:val="-2"/>
              </w:rPr>
              <w:t>животных</w:t>
            </w:r>
          </w:p>
        </w:tc>
        <w:tc>
          <w:tcPr>
            <w:tcW w:w="2419" w:type="dxa"/>
            <w:tcBorders>
              <w:top w:val="single" w:sz="6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114"/>
            </w:pPr>
            <w:r>
              <w:t>17</w:t>
            </w:r>
          </w:p>
        </w:tc>
      </w:tr>
      <w:tr w:rsidR="00C64536">
        <w:trPr>
          <w:trHeight w:val="277"/>
        </w:trPr>
        <w:tc>
          <w:tcPr>
            <w:tcW w:w="9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113" w:right="57"/>
            </w:pPr>
            <w:r>
              <w:rPr>
                <w:spacing w:val="-10"/>
              </w:rPr>
              <w:t>8</w:t>
            </w:r>
          </w:p>
        </w:tc>
        <w:tc>
          <w:tcPr>
            <w:tcW w:w="6239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123"/>
            </w:pPr>
            <w:r>
              <w:t>Изпрошлогонашего</w:t>
            </w:r>
            <w:r>
              <w:rPr>
                <w:spacing w:val="-2"/>
              </w:rPr>
              <w:t>народа</w:t>
            </w:r>
          </w:p>
        </w:tc>
        <w:tc>
          <w:tcPr>
            <w:tcW w:w="2419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114"/>
            </w:pPr>
            <w:r>
              <w:t>12</w:t>
            </w:r>
          </w:p>
        </w:tc>
      </w:tr>
      <w:tr w:rsidR="00C64536">
        <w:trPr>
          <w:trHeight w:val="272"/>
        </w:trPr>
        <w:tc>
          <w:tcPr>
            <w:tcW w:w="9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113" w:right="57"/>
            </w:pPr>
            <w:r>
              <w:rPr>
                <w:spacing w:val="-10"/>
              </w:rPr>
              <w:t>9</w:t>
            </w:r>
          </w:p>
        </w:tc>
        <w:tc>
          <w:tcPr>
            <w:tcW w:w="6239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C64536" w:rsidRDefault="003B3AFD">
            <w:pPr>
              <w:pStyle w:val="TableParagraph"/>
              <w:ind w:left="123"/>
            </w:pPr>
            <w:r>
              <w:t>Изпроизведенийзарубежных</w:t>
            </w:r>
            <w:r>
              <w:rPr>
                <w:spacing w:val="-2"/>
              </w:rPr>
              <w:t>писателей</w:t>
            </w:r>
          </w:p>
        </w:tc>
        <w:tc>
          <w:tcPr>
            <w:tcW w:w="2419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114"/>
            </w:pPr>
            <w:r>
              <w:t>11</w:t>
            </w:r>
          </w:p>
        </w:tc>
      </w:tr>
      <w:tr w:rsidR="00C64536">
        <w:trPr>
          <w:trHeight w:val="277"/>
        </w:trPr>
        <w:tc>
          <w:tcPr>
            <w:tcW w:w="90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113" w:right="0"/>
            </w:pPr>
            <w:r>
              <w:t>10</w:t>
            </w:r>
          </w:p>
        </w:tc>
        <w:tc>
          <w:tcPr>
            <w:tcW w:w="6239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C64536" w:rsidRDefault="003B3AFD">
            <w:pPr>
              <w:pStyle w:val="TableParagraph"/>
              <w:ind w:left="126"/>
            </w:pPr>
            <w:r>
              <w:t>Резервные</w:t>
            </w:r>
            <w:r>
              <w:rPr>
                <w:spacing w:val="-2"/>
              </w:rPr>
              <w:t>уроки</w:t>
            </w:r>
          </w:p>
        </w:tc>
        <w:tc>
          <w:tcPr>
            <w:tcW w:w="2419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126"/>
            </w:pPr>
            <w:r>
              <w:rPr>
                <w:spacing w:val="-10"/>
              </w:rPr>
              <w:t>6</w:t>
            </w:r>
          </w:p>
        </w:tc>
      </w:tr>
      <w:tr w:rsidR="00C64536">
        <w:trPr>
          <w:trHeight w:val="277"/>
        </w:trPr>
        <w:tc>
          <w:tcPr>
            <w:tcW w:w="7143" w:type="dxa"/>
            <w:gridSpan w:val="2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double" w:sz="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124"/>
            </w:pPr>
            <w:r>
              <w:rPr>
                <w:spacing w:val="-2"/>
              </w:rPr>
              <w:t>Итого:</w:t>
            </w:r>
          </w:p>
        </w:tc>
        <w:tc>
          <w:tcPr>
            <w:tcW w:w="2419" w:type="dxa"/>
            <w:tcBorders>
              <w:top w:val="single" w:sz="12" w:space="0" w:color="000009"/>
              <w:left w:val="double" w:sz="2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114"/>
            </w:pPr>
            <w:r>
              <w:t xml:space="preserve">136 </w:t>
            </w:r>
            <w:r>
              <w:rPr>
                <w:spacing w:val="-2"/>
              </w:rPr>
              <w:t>часов</w:t>
            </w:r>
          </w:p>
        </w:tc>
      </w:tr>
    </w:tbl>
    <w:p w:rsidR="00C64536" w:rsidRDefault="00C64536">
      <w:pPr>
        <w:pStyle w:val="a3"/>
        <w:spacing w:before="5"/>
        <w:ind w:left="0" w:right="631"/>
      </w:pPr>
    </w:p>
    <w:p w:rsidR="00C64536" w:rsidRDefault="003B3AFD">
      <w:pPr>
        <w:pStyle w:val="a9"/>
        <w:ind w:left="-1" w:right="631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Внеклассное</w:t>
      </w:r>
      <w:r>
        <w:rPr>
          <w:b/>
          <w:spacing w:val="-2"/>
          <w:sz w:val="24"/>
          <w:szCs w:val="24"/>
        </w:rPr>
        <w:t>чтение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читательской самостоятельности школьников. Выбор в школьной библиотекедетскойкнигинауказанную учителемтему,чтениестатейиздетскихгазети журналов. Беседы о прочитанном, чтение статей из детских газет, журналов. Беседы о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прочитанном,чтениеипересказинтересныхотрывков,коллективноесоставлениекратких отзывов о книгах.</w:t>
      </w:r>
    </w:p>
    <w:p w:rsidR="00C64536" w:rsidRDefault="003B3AFD">
      <w:pPr>
        <w:pStyle w:val="a9"/>
        <w:ind w:left="-1" w:right="631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Изучаемые</w:t>
      </w:r>
      <w:r>
        <w:rPr>
          <w:i/>
          <w:spacing w:val="-2"/>
          <w:sz w:val="24"/>
          <w:szCs w:val="24"/>
        </w:rPr>
        <w:t>произведения: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«Белая уточка»(Русскаянародная</w:t>
      </w:r>
      <w:r>
        <w:rPr>
          <w:spacing w:val="-2"/>
          <w:sz w:val="24"/>
          <w:szCs w:val="24"/>
        </w:rPr>
        <w:t>сказка.)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«БогатырьФёдорТугариниМарияМоревна»(Русскаянародная</w:t>
      </w:r>
      <w:r>
        <w:rPr>
          <w:spacing w:val="-2"/>
          <w:sz w:val="24"/>
          <w:szCs w:val="24"/>
        </w:rPr>
        <w:t>сказка.)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Сказкинародов</w:t>
      </w:r>
      <w:r>
        <w:rPr>
          <w:spacing w:val="-4"/>
          <w:sz w:val="24"/>
          <w:szCs w:val="24"/>
        </w:rPr>
        <w:t>мира.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БажовП.П.«Малахитовая</w:t>
      </w:r>
      <w:r>
        <w:rPr>
          <w:spacing w:val="-2"/>
          <w:sz w:val="24"/>
          <w:szCs w:val="24"/>
        </w:rPr>
        <w:t>шкатулка».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БажовП.П.«Серебряное</w:t>
      </w:r>
      <w:r>
        <w:rPr>
          <w:spacing w:val="-2"/>
          <w:sz w:val="24"/>
          <w:szCs w:val="24"/>
        </w:rPr>
        <w:t>копытце».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ВолковА.М.«Волшебникизумрудного</w:t>
      </w:r>
      <w:r>
        <w:rPr>
          <w:spacing w:val="-2"/>
          <w:sz w:val="24"/>
          <w:szCs w:val="24"/>
        </w:rPr>
        <w:t>города».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ГайдарА.П.«Чуки</w:t>
      </w:r>
      <w:r>
        <w:rPr>
          <w:spacing w:val="-2"/>
          <w:sz w:val="24"/>
          <w:szCs w:val="24"/>
        </w:rPr>
        <w:t>Гек».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Мамин-Сибиряк«Сказкапрохраброгозайца –длинныеуши,косыеглаза,короткий </w:t>
      </w:r>
      <w:r>
        <w:rPr>
          <w:spacing w:val="-2"/>
          <w:sz w:val="24"/>
          <w:szCs w:val="24"/>
        </w:rPr>
        <w:t>хвост».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ПришвинМ.М.«Вкраюдедушки</w:t>
      </w:r>
      <w:r>
        <w:rPr>
          <w:spacing w:val="-2"/>
          <w:sz w:val="24"/>
          <w:szCs w:val="24"/>
        </w:rPr>
        <w:t>Мазая».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Требованияпоподготовкеобучающихсяпопредметувполномобъемесовпадаютс </w:t>
      </w:r>
      <w:r>
        <w:rPr>
          <w:spacing w:val="-2"/>
          <w:sz w:val="24"/>
          <w:szCs w:val="24"/>
        </w:rPr>
        <w:t>программой.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4.Основныетребованиякзнаниямиумениямобучающихся Обучающиеся должны знать: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наизусть8-10</w:t>
      </w:r>
      <w:r>
        <w:rPr>
          <w:spacing w:val="-2"/>
          <w:sz w:val="24"/>
          <w:szCs w:val="24"/>
        </w:rPr>
        <w:t>стихотворений.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ПушкинА.С.«Сказкаомёртвойцаревнеиосемибогатырях»</w:t>
      </w:r>
      <w:r>
        <w:rPr>
          <w:spacing w:val="-2"/>
          <w:sz w:val="24"/>
          <w:szCs w:val="24"/>
        </w:rPr>
        <w:t>(отрывок).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СуриковИ.«Яркосолнцесветит</w:t>
      </w:r>
      <w:r>
        <w:rPr>
          <w:spacing w:val="-5"/>
          <w:sz w:val="24"/>
          <w:szCs w:val="24"/>
        </w:rPr>
        <w:t xml:space="preserve"> …»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ПрокофьевА.</w:t>
      </w:r>
      <w:r>
        <w:rPr>
          <w:spacing w:val="-2"/>
          <w:sz w:val="24"/>
          <w:szCs w:val="24"/>
        </w:rPr>
        <w:t xml:space="preserve"> «Берёзка».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Ю.Гордиенко«Вотиклонитсялеток</w:t>
      </w:r>
      <w:r>
        <w:rPr>
          <w:spacing w:val="-2"/>
          <w:sz w:val="24"/>
          <w:szCs w:val="24"/>
        </w:rPr>
        <w:t>закату…»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К.Бальмонт </w:t>
      </w:r>
      <w:r>
        <w:rPr>
          <w:spacing w:val="-2"/>
          <w:sz w:val="24"/>
          <w:szCs w:val="24"/>
        </w:rPr>
        <w:t>«Осень»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БунинИ.«Первый</w:t>
      </w:r>
      <w:r>
        <w:rPr>
          <w:spacing w:val="-2"/>
          <w:sz w:val="24"/>
          <w:szCs w:val="24"/>
        </w:rPr>
        <w:t>снег.»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КрыловИ.«Воронаилисица»(отрывок</w:t>
      </w:r>
      <w:r>
        <w:rPr>
          <w:spacing w:val="-2"/>
          <w:sz w:val="24"/>
          <w:szCs w:val="24"/>
        </w:rPr>
        <w:t>басни).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ТютчевФ. «Чародейкою</w:t>
      </w:r>
      <w:r>
        <w:rPr>
          <w:spacing w:val="-2"/>
          <w:sz w:val="24"/>
          <w:szCs w:val="24"/>
        </w:rPr>
        <w:t>Зимою…»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ЕсенинС.</w:t>
      </w:r>
      <w:r>
        <w:rPr>
          <w:spacing w:val="-2"/>
          <w:sz w:val="24"/>
          <w:szCs w:val="24"/>
        </w:rPr>
        <w:t>«Берёза».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КоринецЮ.«Умогилынеизвестногосолдата» Обучающиеся должны уметь: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читатьосознанно,правильно,выразительно,целымисловамивслух;«просебя», выполняя задания учителя;</w:t>
      </w:r>
    </w:p>
    <w:p w:rsidR="00C64536" w:rsidRDefault="003B3AFD">
      <w:pPr>
        <w:pStyle w:val="a9"/>
        <w:ind w:left="-1" w:right="6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отвечатьнавопросы</w:t>
      </w:r>
      <w:r>
        <w:rPr>
          <w:spacing w:val="-2"/>
          <w:sz w:val="24"/>
          <w:szCs w:val="24"/>
        </w:rPr>
        <w:t xml:space="preserve"> учителя;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  <w:szCs w:val="24"/>
        </w:rPr>
        <w:t xml:space="preserve">пересказыватьтекстпоплануспомощью учителя,несложныепосодержаниютексты- </w:t>
      </w:r>
      <w:r>
        <w:rPr>
          <w:spacing w:val="-2"/>
          <w:sz w:val="24"/>
          <w:szCs w:val="24"/>
        </w:rPr>
        <w:t xml:space="preserve">самостоятельно. </w:t>
      </w:r>
      <w:r>
        <w:rPr>
          <w:sz w:val="24"/>
        </w:rPr>
        <w:t>Обучающиесядолжны</w:t>
      </w:r>
      <w:r>
        <w:rPr>
          <w:spacing w:val="-2"/>
          <w:sz w:val="24"/>
        </w:rPr>
        <w:t>уметь: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- читатьосознанно,правильно,бегло,выразительновслух;читать«про</w:t>
      </w:r>
      <w:r>
        <w:rPr>
          <w:spacing w:val="-2"/>
          <w:sz w:val="24"/>
        </w:rPr>
        <w:t>себя»;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- выделятьглавнуюмысль</w:t>
      </w:r>
      <w:r>
        <w:rPr>
          <w:spacing w:val="-2"/>
          <w:sz w:val="24"/>
        </w:rPr>
        <w:t>произведения;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- даватьхарактеристикуглавным</w:t>
      </w:r>
      <w:r>
        <w:rPr>
          <w:spacing w:val="-2"/>
          <w:sz w:val="24"/>
        </w:rPr>
        <w:t>героям;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>- высказывать своеотношениекгероямиих</w:t>
      </w:r>
      <w:r>
        <w:rPr>
          <w:spacing w:val="-2"/>
          <w:sz w:val="24"/>
        </w:rPr>
        <w:t>поступкам;</w:t>
      </w:r>
    </w:p>
    <w:p w:rsidR="00C64536" w:rsidRDefault="003B3AFD">
      <w:pPr>
        <w:pStyle w:val="a9"/>
        <w:ind w:left="-1" w:right="631" w:firstLine="709"/>
        <w:jc w:val="both"/>
        <w:rPr>
          <w:sz w:val="24"/>
        </w:rPr>
      </w:pPr>
      <w:r>
        <w:rPr>
          <w:sz w:val="24"/>
        </w:rPr>
        <w:t xml:space="preserve">- пересказыватьсодержаниепроизведения,рассказыватьпопредложеннойтемевсвязис </w:t>
      </w:r>
      <w:r>
        <w:rPr>
          <w:spacing w:val="-2"/>
          <w:sz w:val="24"/>
        </w:rPr>
        <w:t>прочитанным.</w:t>
      </w:r>
    </w:p>
    <w:p w:rsidR="00C64536" w:rsidRDefault="00C64536">
      <w:pPr>
        <w:pStyle w:val="a9"/>
        <w:ind w:left="-1" w:right="631" w:firstLine="709"/>
        <w:jc w:val="both"/>
        <w:rPr>
          <w:sz w:val="24"/>
        </w:rPr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3B3AFD" w:rsidRDefault="003B3AFD">
      <w:pPr>
        <w:pStyle w:val="a3"/>
        <w:ind w:left="2636" w:right="2773"/>
        <w:jc w:val="center"/>
      </w:pPr>
    </w:p>
    <w:p w:rsidR="003B3AFD" w:rsidRDefault="003B3AFD">
      <w:pPr>
        <w:pStyle w:val="a3"/>
        <w:ind w:left="2636" w:right="2773"/>
        <w:jc w:val="center"/>
      </w:pPr>
    </w:p>
    <w:p w:rsidR="00C64536" w:rsidRDefault="00C64536">
      <w:pPr>
        <w:pStyle w:val="a3"/>
        <w:ind w:left="2636" w:right="2773"/>
        <w:jc w:val="center"/>
      </w:pPr>
    </w:p>
    <w:p w:rsidR="00C64536" w:rsidRDefault="003B3AFD">
      <w:pPr>
        <w:pStyle w:val="a3"/>
        <w:ind w:left="2636" w:right="2773"/>
        <w:jc w:val="center"/>
      </w:pPr>
      <w:r>
        <w:lastRenderedPageBreak/>
        <w:t xml:space="preserve">Календарно–тематическоепланирование 5 класс 136 </w:t>
      </w:r>
      <w:r>
        <w:rPr>
          <w:spacing w:val="-5"/>
        </w:rPr>
        <w:t>ч.</w:t>
      </w:r>
    </w:p>
    <w:p w:rsidR="00C64536" w:rsidRDefault="003B3AFD">
      <w:pPr>
        <w:pStyle w:val="a3"/>
        <w:spacing w:after="13" w:line="275" w:lineRule="exact"/>
        <w:ind w:left="0" w:right="152"/>
        <w:jc w:val="center"/>
      </w:pPr>
      <w:r>
        <w:rPr>
          <w:spacing w:val="-2"/>
        </w:rPr>
        <w:t>КАЛЕНДАРНО-ТЕМАТИЧЕСКОЕПЛАНИРОВАНИЕ</w:t>
      </w:r>
    </w:p>
    <w:tbl>
      <w:tblPr>
        <w:tblStyle w:val="TableNormal"/>
        <w:tblW w:w="10035" w:type="dxa"/>
        <w:tblInd w:w="-5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25"/>
        <w:gridCol w:w="6539"/>
        <w:gridCol w:w="1407"/>
        <w:gridCol w:w="1391"/>
      </w:tblGrid>
      <w:tr w:rsidR="00C64536">
        <w:trPr>
          <w:trHeight w:val="618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left="52" w:right="1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before="263" w:line="240" w:lineRule="auto"/>
            </w:pPr>
            <w:r>
              <w:t>Наименование разделов и тем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left="51" w:right="2"/>
            </w:pPr>
            <w:r>
              <w:rPr>
                <w:spacing w:val="-2"/>
              </w:rPr>
              <w:t>Количество часов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left="51" w:right="2"/>
              <w:rPr>
                <w:spacing w:val="-2"/>
              </w:rPr>
            </w:pPr>
            <w:r>
              <w:rPr>
                <w:spacing w:val="-2"/>
              </w:rPr>
              <w:t>Дата проведения</w:t>
            </w:r>
          </w:p>
        </w:tc>
      </w:tr>
      <w:tr w:rsidR="00C64536">
        <w:trPr>
          <w:trHeight w:val="272"/>
        </w:trPr>
        <w:tc>
          <w:tcPr>
            <w:tcW w:w="8600" w:type="dxa"/>
            <w:gridSpan w:val="3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2"/>
            </w:pPr>
            <w:r>
              <w:t xml:space="preserve">Устноенародное </w:t>
            </w:r>
            <w:r>
              <w:rPr>
                <w:spacing w:val="-2"/>
              </w:rPr>
              <w:t>творчество.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ind w:left="52"/>
            </w:pP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rPr>
                <w:spacing w:val="-10"/>
              </w:rPr>
              <w:t>1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 xml:space="preserve">Пословицы. </w:t>
            </w:r>
            <w:r>
              <w:rPr>
                <w:spacing w:val="-2"/>
              </w:rPr>
              <w:t>Поговорки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02.09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rPr>
                <w:spacing w:val="-10"/>
              </w:rPr>
              <w:t>2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rPr>
                <w:spacing w:val="-2"/>
              </w:rPr>
              <w:t>Загадки.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03.09</w:t>
            </w:r>
          </w:p>
        </w:tc>
      </w:tr>
      <w:tr w:rsidR="00C64536">
        <w:trPr>
          <w:trHeight w:val="277"/>
        </w:trPr>
        <w:tc>
          <w:tcPr>
            <w:tcW w:w="8600" w:type="dxa"/>
            <w:gridSpan w:val="3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2"/>
            </w:pPr>
            <w:r>
              <w:rPr>
                <w:spacing w:val="-2"/>
              </w:rPr>
              <w:t>Сказки.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ind w:left="52"/>
              <w:rPr>
                <w:spacing w:val="-2"/>
                <w:sz w:val="21"/>
              </w:rPr>
            </w:pP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rPr>
                <w:spacing w:val="-10"/>
              </w:rPr>
              <w:t>3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Русскаясказка"НикитаКожемяка" 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04.09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rPr>
                <w:spacing w:val="-10"/>
              </w:rPr>
              <w:t>4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Русскаясказка"НикитаКожемяка" 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05.09</w:t>
            </w:r>
          </w:p>
        </w:tc>
      </w:tr>
      <w:tr w:rsidR="00C64536">
        <w:trPr>
          <w:trHeight w:val="270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  <w:ind w:left="57" w:right="0"/>
            </w:pPr>
            <w:r>
              <w:rPr>
                <w:spacing w:val="-10"/>
              </w:rPr>
              <w:t>5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</w:pPr>
            <w:r>
              <w:t>Тофаларская сказка"Какнаказали</w:t>
            </w:r>
            <w:r>
              <w:rPr>
                <w:spacing w:val="-2"/>
              </w:rPr>
              <w:t xml:space="preserve"> медведя".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  <w:ind w:right="0"/>
            </w:pPr>
            <w:r>
              <w:t>09.09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rPr>
                <w:spacing w:val="-10"/>
              </w:rPr>
              <w:t>6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Башкирская сказка"Золотыеруки"Ч.1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10.09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rPr>
                <w:spacing w:val="-10"/>
              </w:rPr>
              <w:t>7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Башкирская сказка"Золотыеруки"Ч.2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11.09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rPr>
                <w:spacing w:val="-10"/>
              </w:rPr>
              <w:t>8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Русскаясказка "Морозко"Ч.1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12.09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left="57" w:right="0"/>
            </w:pPr>
            <w:r>
              <w:rPr>
                <w:spacing w:val="-10"/>
              </w:rPr>
              <w:t>9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</w:pPr>
            <w:r>
              <w:t>Русскаясказка«Морозко»Ч.2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right="0"/>
            </w:pPr>
            <w:r>
              <w:t>16.09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10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Русскаясказка«Морозко»Ч.3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17.09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11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Русскаясказка"Два</w:t>
            </w:r>
            <w:r>
              <w:rPr>
                <w:spacing w:val="-2"/>
              </w:rPr>
              <w:t>Мороза".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18.09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12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Татарскаясказка"Три</w:t>
            </w:r>
            <w:r>
              <w:rPr>
                <w:spacing w:val="-2"/>
              </w:rPr>
              <w:t xml:space="preserve"> дочери".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19.09</w:t>
            </w:r>
          </w:p>
        </w:tc>
      </w:tr>
      <w:tr w:rsidR="00C64536">
        <w:trPr>
          <w:trHeight w:val="398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left="57" w:right="0"/>
            </w:pPr>
            <w:r>
              <w:t>13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41" w:lineRule="exact"/>
            </w:pPr>
            <w:r>
              <w:t>А.С.Пушкин"Сказкаомёртвойцаревнеиосемибогатырях"</w:t>
            </w:r>
            <w:r>
              <w:rPr>
                <w:spacing w:val="-4"/>
              </w:rPr>
              <w:t>Ч.1,</w:t>
            </w:r>
          </w:p>
          <w:p w:rsidR="00C64536" w:rsidRDefault="003B3AFD">
            <w:pPr>
              <w:pStyle w:val="TableParagraph"/>
              <w:spacing w:line="242" w:lineRule="exact"/>
            </w:pPr>
            <w:r>
              <w:t>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right="0"/>
            </w:pPr>
            <w:r>
              <w:t>23.09</w:t>
            </w:r>
          </w:p>
        </w:tc>
      </w:tr>
      <w:tr w:rsidR="00C64536">
        <w:trPr>
          <w:trHeight w:val="278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0" w:lineRule="exact"/>
              <w:ind w:left="57" w:right="0"/>
            </w:pPr>
            <w:r>
              <w:t>14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6" w:lineRule="exact"/>
            </w:pPr>
            <w:r>
              <w:t xml:space="preserve">А. С.Пушкин"Сказкаомёртвойцаревнеиосеми богатырях"Ч.3, </w:t>
            </w:r>
            <w:r>
              <w:rPr>
                <w:spacing w:val="-4"/>
              </w:rPr>
              <w:t>Ч.4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0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0" w:lineRule="exact"/>
              <w:ind w:right="0"/>
            </w:pPr>
            <w:r>
              <w:t>24.09</w:t>
            </w:r>
          </w:p>
        </w:tc>
      </w:tr>
      <w:tr w:rsidR="00C64536">
        <w:trPr>
          <w:trHeight w:val="313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57" w:right="0"/>
            </w:pPr>
            <w:r>
              <w:t>15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6" w:lineRule="exact"/>
              <w:ind w:left="114"/>
            </w:pPr>
            <w:r>
              <w:t xml:space="preserve">А.С.Пушкин"Сказкаомёртвой царевнеиосеми богатырях"Ч.5, </w:t>
            </w:r>
            <w:r>
              <w:rPr>
                <w:spacing w:val="-4"/>
              </w:rPr>
              <w:t>Ч.6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25.09</w:t>
            </w:r>
          </w:p>
        </w:tc>
      </w:tr>
      <w:tr w:rsidR="00C64536">
        <w:trPr>
          <w:trHeight w:val="274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57" w:right="0"/>
            </w:pPr>
            <w:r>
              <w:t>16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</w:pPr>
            <w:r>
              <w:t>Внеклассное</w:t>
            </w:r>
            <w:r>
              <w:rPr>
                <w:spacing w:val="-2"/>
              </w:rPr>
              <w:t>чтение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26.09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17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Д.Мамину-Сибиряку"СераяШейка"Ч.1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30.09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57" w:right="0"/>
            </w:pPr>
            <w:r>
              <w:t>18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</w:pPr>
            <w:r>
              <w:t>Д.Мамину-Сибиряку"СераяШейка"Ч.2,Ч.3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01.10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19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Д.Мамину-Сибиряку"СераяШейка"Ч.4,Ч.5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02.10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20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Обобщениепоразделу.</w:t>
            </w:r>
            <w:r>
              <w:rPr>
                <w:spacing w:val="-2"/>
              </w:rPr>
              <w:t>"Сказки"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03.10</w:t>
            </w:r>
          </w:p>
        </w:tc>
      </w:tr>
      <w:tr w:rsidR="00C64536">
        <w:trPr>
          <w:trHeight w:val="272"/>
        </w:trPr>
        <w:tc>
          <w:tcPr>
            <w:tcW w:w="8600" w:type="dxa"/>
            <w:gridSpan w:val="3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left="57" w:right="0"/>
            </w:pPr>
            <w:r>
              <w:t>Картиныроднойприроды.</w:t>
            </w:r>
            <w:r>
              <w:rPr>
                <w:spacing w:val="-2"/>
              </w:rPr>
              <w:t>Лето.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spacing w:line="253" w:lineRule="exact"/>
              <w:ind w:left="52"/>
            </w:pPr>
          </w:p>
        </w:tc>
      </w:tr>
      <w:tr w:rsidR="00C64536">
        <w:trPr>
          <w:trHeight w:val="275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57" w:right="0"/>
            </w:pPr>
            <w:r>
              <w:t>21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</w:pPr>
            <w:r>
              <w:t xml:space="preserve">Лето. </w:t>
            </w:r>
            <w:r>
              <w:rPr>
                <w:spacing w:val="-2"/>
              </w:rPr>
              <w:t>Июнь.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07.10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57" w:right="0"/>
            </w:pPr>
            <w:r>
              <w:t>22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</w:pPr>
            <w:r>
              <w:t>И.Суриков"Яркосолнце</w:t>
            </w:r>
            <w:r>
              <w:rPr>
                <w:spacing w:val="-2"/>
              </w:rPr>
              <w:t>светит..."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08.10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23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А.Платонов "Июльскаягроза".Чтениеианализ</w:t>
            </w:r>
            <w:r>
              <w:rPr>
                <w:spacing w:val="-2"/>
              </w:rPr>
              <w:t>Ч.1,Ч.2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09.10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24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А.Платонов"Июльскаягроза".Чтениеианализ</w:t>
            </w:r>
            <w:r>
              <w:rPr>
                <w:spacing w:val="-2"/>
              </w:rPr>
              <w:t>Ч.3,Ч.4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65"/>
            </w:pPr>
            <w:r>
              <w:t>1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10.10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25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А.Прокофьев</w:t>
            </w:r>
            <w:r>
              <w:rPr>
                <w:spacing w:val="-2"/>
              </w:rPr>
              <w:t>"Берёзка".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14.10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26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Ю.Гордиенко"Вотиклонитсялеток</w:t>
            </w:r>
            <w:r>
              <w:rPr>
                <w:spacing w:val="-2"/>
              </w:rPr>
              <w:t>закату..."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15.10</w:t>
            </w:r>
          </w:p>
        </w:tc>
      </w:tr>
      <w:tr w:rsidR="00C64536">
        <w:trPr>
          <w:trHeight w:val="272"/>
        </w:trPr>
        <w:tc>
          <w:tcPr>
            <w:tcW w:w="8600" w:type="dxa"/>
            <w:gridSpan w:val="3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2"/>
            </w:pPr>
            <w:r>
              <w:t>Картиныроднойприроды.</w:t>
            </w:r>
            <w:r>
              <w:rPr>
                <w:spacing w:val="-2"/>
              </w:rPr>
              <w:t>Осень.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2"/>
            </w:pPr>
            <w:r>
              <w:t>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t>27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Осень.</w:t>
            </w:r>
            <w:r>
              <w:rPr>
                <w:spacing w:val="-2"/>
              </w:rPr>
              <w:t>Сентябрь.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16.10</w:t>
            </w:r>
          </w:p>
        </w:tc>
      </w:tr>
      <w:tr w:rsidR="00C64536">
        <w:trPr>
          <w:trHeight w:val="274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57" w:right="57"/>
            </w:pPr>
            <w:r>
              <w:t>28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</w:pPr>
            <w:r>
              <w:t>И.Соколов–Микитов «Золотаяосень»Ч.1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1ч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17.10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t>29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И.Соколов–Микитов «Золотаяосень»Ч.2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1 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t>30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К.Бальмонт</w:t>
            </w:r>
            <w:r>
              <w:rPr>
                <w:spacing w:val="-2"/>
              </w:rPr>
              <w:t>«Осень»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right="-57"/>
              <w:rPr>
                <w:sz w:val="21"/>
              </w:rPr>
            </w:pPr>
            <w:r>
              <w:rPr>
                <w:sz w:val="21"/>
              </w:rPr>
              <w:t>1 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22.10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t>31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Внеклассное</w:t>
            </w:r>
            <w:r>
              <w:rPr>
                <w:spacing w:val="-2"/>
              </w:rPr>
              <w:t>чтение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1 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23.10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t>32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 xml:space="preserve">В. Астафьев«Осенние </w:t>
            </w:r>
            <w:r>
              <w:rPr>
                <w:spacing w:val="-2"/>
              </w:rPr>
              <w:t>грусти»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right="-57"/>
              <w:rPr>
                <w:sz w:val="21"/>
              </w:rPr>
            </w:pPr>
            <w:r>
              <w:rPr>
                <w:sz w:val="21"/>
              </w:rPr>
              <w:t>1 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24.10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57" w:right="57"/>
            </w:pPr>
            <w:r>
              <w:t>33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</w:pPr>
            <w:r>
              <w:t>ПоГ.Скребицкому"Добропожаловать!"Ч.1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57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57"/>
            </w:pPr>
            <w:r>
              <w:t>05.11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t>34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ПоГ.Скребицкому"Добропожаловать!"Ч.2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06.11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t>35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И.Бунин"Первый</w:t>
            </w:r>
            <w:r>
              <w:rPr>
                <w:spacing w:val="-2"/>
              </w:rPr>
              <w:t>снег".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07.11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t>36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Обобщениепоразделу.</w:t>
            </w:r>
            <w:r>
              <w:rPr>
                <w:spacing w:val="-2"/>
              </w:rPr>
              <w:t>"Осень"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11.11</w:t>
            </w:r>
          </w:p>
        </w:tc>
      </w:tr>
      <w:tr w:rsidR="00C64536">
        <w:trPr>
          <w:trHeight w:val="272"/>
        </w:trPr>
        <w:tc>
          <w:tcPr>
            <w:tcW w:w="8600" w:type="dxa"/>
            <w:gridSpan w:val="3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2"/>
            </w:pPr>
            <w:r>
              <w:t>Одрузьях-</w:t>
            </w:r>
            <w:r>
              <w:rPr>
                <w:spacing w:val="-2"/>
              </w:rPr>
              <w:t>товарищах.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ind w:left="52"/>
            </w:pPr>
          </w:p>
        </w:tc>
      </w:tr>
      <w:tr w:rsidR="00C64536">
        <w:trPr>
          <w:trHeight w:val="274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57" w:right="0"/>
            </w:pPr>
            <w:r>
              <w:t>37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</w:pPr>
            <w:r>
              <w:t>Ю.Яковлев"Колючка"Ч.1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12.11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lastRenderedPageBreak/>
              <w:t>38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Ю.Яковлев"Колючка"Ч.2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13.11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39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Ю.Яковлев"РыцарьВася".Ч.1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14.11</w:t>
            </w:r>
          </w:p>
        </w:tc>
      </w:tr>
      <w:tr w:rsidR="00C64536">
        <w:trPr>
          <w:trHeight w:val="561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40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Ю.Яковлев"РыцарьВася".Ч.2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18.11</w:t>
            </w:r>
          </w:p>
        </w:tc>
      </w:tr>
      <w:tr w:rsidR="00C64536">
        <w:trPr>
          <w:trHeight w:val="330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7" w:lineRule="exact"/>
              <w:ind w:left="57" w:right="0"/>
            </w:pPr>
            <w:r>
              <w:t>41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7" w:lineRule="exact"/>
            </w:pPr>
            <w:r>
              <w:t>Н.Носов"ВитяМалееввшколеи дома"Ч.1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7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7" w:lineRule="exact"/>
              <w:ind w:right="0"/>
            </w:pPr>
            <w:r>
              <w:t>19.11</w:t>
            </w:r>
          </w:p>
        </w:tc>
      </w:tr>
      <w:tr w:rsidR="00C64536">
        <w:trPr>
          <w:trHeight w:val="349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7" w:lineRule="exact"/>
              <w:ind w:left="57" w:right="0"/>
            </w:pPr>
            <w:r>
              <w:t>42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7" w:lineRule="exact"/>
            </w:pPr>
            <w:r>
              <w:t>Н.Носова"Витя Малеев вшколеидома"Ч.2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7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7" w:lineRule="exact"/>
              <w:ind w:right="0"/>
            </w:pPr>
            <w:r>
              <w:t>20.11</w:t>
            </w:r>
          </w:p>
        </w:tc>
      </w:tr>
      <w:tr w:rsidR="00C64536">
        <w:trPr>
          <w:trHeight w:val="349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8" w:lineRule="exact"/>
              <w:ind w:left="57" w:right="0"/>
            </w:pPr>
            <w:r>
              <w:t>43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8" w:lineRule="exact"/>
            </w:pPr>
            <w:r>
              <w:t>Н.Носова"Витя Малеев вшколеидома"Ч.3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8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8" w:lineRule="exact"/>
              <w:ind w:right="0"/>
            </w:pPr>
            <w:r>
              <w:t>21.11</w:t>
            </w:r>
          </w:p>
        </w:tc>
      </w:tr>
      <w:tr w:rsidR="00C64536">
        <w:trPr>
          <w:trHeight w:val="330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left="57" w:right="0"/>
            </w:pPr>
            <w:r>
              <w:t>44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</w:pPr>
            <w:r>
              <w:t>В.Медведев"Фосфорический"мальчик"Ч.1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25.11</w:t>
            </w:r>
          </w:p>
        </w:tc>
      </w:tr>
      <w:tr w:rsidR="00C64536">
        <w:trPr>
          <w:trHeight w:val="330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left="57" w:right="0"/>
            </w:pPr>
            <w:r>
              <w:t>45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</w:pPr>
            <w:r>
              <w:t>В.Медведев"Фосфорический"мальчик"Ч.2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26.11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46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В.Медведева"Фосфорический"мальчик"Ч.3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27.11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47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Л.Воронкова"Дорогойподарок"Ч.1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28.11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48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Л.Воронкова"Дорогойподарок"Ч.2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02.12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49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Л.Воронкова"Дорогойподарок"Ч.3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03.12</w:t>
            </w:r>
          </w:p>
        </w:tc>
      </w:tr>
      <w:tr w:rsidR="00C64536">
        <w:trPr>
          <w:trHeight w:val="270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  <w:ind w:left="57" w:right="0"/>
            </w:pPr>
            <w:r>
              <w:t>50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</w:pPr>
            <w:r>
              <w:t xml:space="preserve">Я.Аким"Твой </w:t>
            </w:r>
            <w:r>
              <w:rPr>
                <w:spacing w:val="-2"/>
              </w:rPr>
              <w:t>друг".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  <w:ind w:right="0"/>
            </w:pPr>
            <w:r>
              <w:t>04.12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51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Обобщениепоразделу. "Одрузьях-</w:t>
            </w:r>
            <w:r>
              <w:rPr>
                <w:spacing w:val="-2"/>
              </w:rPr>
              <w:t>товарищах"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05.12</w:t>
            </w:r>
          </w:p>
        </w:tc>
      </w:tr>
      <w:tr w:rsidR="00C64536">
        <w:trPr>
          <w:trHeight w:val="277"/>
        </w:trPr>
        <w:tc>
          <w:tcPr>
            <w:tcW w:w="8600" w:type="dxa"/>
            <w:gridSpan w:val="3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2"/>
            </w:pPr>
            <w:r>
              <w:t>Басни</w:t>
            </w:r>
            <w:r>
              <w:rPr>
                <w:spacing w:val="-2"/>
              </w:rPr>
              <w:t>И.Крылова.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ind w:left="52"/>
            </w:pP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52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И.Крылов"Воронаи</w:t>
            </w:r>
            <w:r>
              <w:rPr>
                <w:spacing w:val="-2"/>
              </w:rPr>
              <w:t>Лисица".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09.12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left="57" w:right="0"/>
            </w:pPr>
            <w:r>
              <w:t>53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</w:pPr>
            <w:r>
              <w:t>И.Крылов "Щукаи</w:t>
            </w:r>
            <w:r>
              <w:rPr>
                <w:spacing w:val="-2"/>
              </w:rPr>
              <w:t>Кот".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right="0"/>
            </w:pPr>
            <w:r>
              <w:t>10.12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54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И.Крылов</w:t>
            </w:r>
            <w:r>
              <w:rPr>
                <w:spacing w:val="-2"/>
              </w:rPr>
              <w:t>"Квартет".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11.12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55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Обобщениепотеме«Басни</w:t>
            </w:r>
            <w:r>
              <w:rPr>
                <w:spacing w:val="-2"/>
              </w:rPr>
              <w:t xml:space="preserve"> И.Крылова»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12.12</w:t>
            </w:r>
          </w:p>
        </w:tc>
      </w:tr>
      <w:tr w:rsidR="00C64536">
        <w:trPr>
          <w:trHeight w:val="330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left="57" w:right="0"/>
            </w:pPr>
            <w:r>
              <w:t>56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</w:pPr>
            <w:r>
              <w:t>Внеклассноечтение.</w:t>
            </w:r>
            <w:r>
              <w:rPr>
                <w:spacing w:val="-2"/>
              </w:rPr>
              <w:t>Басни.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16.12</w:t>
            </w:r>
          </w:p>
        </w:tc>
      </w:tr>
      <w:tr w:rsidR="00C64536">
        <w:trPr>
          <w:trHeight w:val="277"/>
        </w:trPr>
        <w:tc>
          <w:tcPr>
            <w:tcW w:w="8600" w:type="dxa"/>
            <w:gridSpan w:val="3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2"/>
            </w:pPr>
            <w:r>
              <w:t>Спешите делать</w:t>
            </w:r>
            <w:r>
              <w:rPr>
                <w:spacing w:val="-2"/>
              </w:rPr>
              <w:t>добро.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ind w:left="52"/>
            </w:pP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57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Н.Хмелик"Будущий олимпиец" 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17.12</w:t>
            </w:r>
          </w:p>
        </w:tc>
      </w:tr>
      <w:tr w:rsidR="00C64536">
        <w:trPr>
          <w:trHeight w:val="270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  <w:ind w:left="57" w:right="0"/>
            </w:pPr>
            <w:r>
              <w:t>58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</w:pPr>
            <w:r>
              <w:t>Н.Хмелик"Будущий</w:t>
            </w:r>
            <w:r>
              <w:rPr>
                <w:spacing w:val="-2"/>
              </w:rPr>
              <w:t>олимпиец"Ч.2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  <w:ind w:right="0"/>
            </w:pPr>
            <w:r>
              <w:t>18.12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59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О.Бондарчук"Слепой</w:t>
            </w:r>
            <w:r>
              <w:rPr>
                <w:spacing w:val="-2"/>
              </w:rPr>
              <w:t>домик"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19.12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60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В.Осеева"Бабка"Ч.1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23.12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61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В.Осеева"Бабка"Ч.2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24.12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57" w:right="0"/>
            </w:pPr>
            <w:r>
              <w:t>62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6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</w:pPr>
            <w:r>
              <w:t>А.Платонов"Сухой</w:t>
            </w:r>
            <w:r>
              <w:rPr>
                <w:spacing w:val="-2"/>
              </w:rPr>
              <w:t>хлеб".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25.12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63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 xml:space="preserve">Обобщение потеме"Спешитеделать </w:t>
            </w:r>
            <w:r>
              <w:rPr>
                <w:spacing w:val="-2"/>
              </w:rPr>
              <w:t>добро".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26.12</w:t>
            </w:r>
          </w:p>
        </w:tc>
      </w:tr>
      <w:tr w:rsidR="00C64536">
        <w:trPr>
          <w:trHeight w:val="277"/>
        </w:trPr>
        <w:tc>
          <w:tcPr>
            <w:tcW w:w="8600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52"/>
            </w:pPr>
            <w:r>
              <w:t>Картиныроднойприроды.</w:t>
            </w:r>
            <w:r>
              <w:rPr>
                <w:spacing w:val="-4"/>
              </w:rPr>
              <w:t xml:space="preserve"> Зима.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spacing w:line="258" w:lineRule="exact"/>
              <w:ind w:left="52"/>
            </w:pPr>
          </w:p>
        </w:tc>
      </w:tr>
      <w:tr w:rsidR="00C64536">
        <w:trPr>
          <w:trHeight w:val="270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  <w:ind w:left="57" w:right="0"/>
            </w:pPr>
            <w:r>
              <w:t>64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</w:pPr>
            <w:r>
              <w:t>Ф.Тютчев.</w:t>
            </w:r>
            <w:r>
              <w:rPr>
                <w:spacing w:val="-2"/>
              </w:rPr>
              <w:t xml:space="preserve"> «Зима».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0" w:lineRule="exact"/>
              <w:ind w:right="0"/>
            </w:pPr>
            <w:r>
              <w:t>30.12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65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 xml:space="preserve">Г.Скребицкий </w:t>
            </w:r>
            <w:r>
              <w:rPr>
                <w:spacing w:val="-2"/>
              </w:rPr>
              <w:t>«Декабрь»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13.01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66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114"/>
            </w:pPr>
            <w:r>
              <w:t>К.Бальмонт«К</w:t>
            </w:r>
            <w:r>
              <w:rPr>
                <w:spacing w:val="-4"/>
              </w:rPr>
              <w:t>зиме»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14.01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67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Г.Скребицкий.«Всякпо-</w:t>
            </w:r>
            <w:r>
              <w:rPr>
                <w:spacing w:val="-2"/>
              </w:rPr>
              <w:t>своему».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15.01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68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С.Есенин.«Поётзима–</w:t>
            </w:r>
            <w:r>
              <w:rPr>
                <w:spacing w:val="-2"/>
              </w:rPr>
              <w:t>аукает».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16.01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69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С. Есенин.</w:t>
            </w:r>
            <w:r>
              <w:rPr>
                <w:spacing w:val="-2"/>
              </w:rPr>
              <w:t>«Берёза».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20.01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70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 xml:space="preserve">А.Пушкин.«Зимняя </w:t>
            </w:r>
            <w:r>
              <w:rPr>
                <w:spacing w:val="-2"/>
              </w:rPr>
              <w:t>дорога».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21.01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71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Внеклассное чтение.СтихотворенияА.С.Пушкинао</w:t>
            </w:r>
            <w:r>
              <w:rPr>
                <w:spacing w:val="-2"/>
              </w:rPr>
              <w:t xml:space="preserve"> зиме.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22.01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72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Обобщениепо разделу</w:t>
            </w:r>
            <w:r>
              <w:rPr>
                <w:spacing w:val="-2"/>
              </w:rPr>
              <w:t>"Зима"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tabs>
                <w:tab w:val="left" w:pos="733"/>
              </w:tabs>
              <w:ind w:right="57"/>
            </w:pPr>
            <w:r>
              <w:t>23.01</w:t>
            </w:r>
          </w:p>
        </w:tc>
      </w:tr>
      <w:tr w:rsidR="00C64536">
        <w:trPr>
          <w:trHeight w:val="277"/>
        </w:trPr>
        <w:tc>
          <w:tcPr>
            <w:tcW w:w="8600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2"/>
            </w:pPr>
            <w:r>
              <w:t>Картиныроднойприроды.</w:t>
            </w:r>
            <w:r>
              <w:rPr>
                <w:spacing w:val="-2"/>
              </w:rPr>
              <w:t>Весна.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ind w:left="52"/>
            </w:pP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73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 xml:space="preserve">Г.Скребицкий </w:t>
            </w:r>
            <w:r>
              <w:rPr>
                <w:spacing w:val="-2"/>
              </w:rPr>
              <w:t>«Март»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27.01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57" w:right="0"/>
            </w:pPr>
            <w:r>
              <w:t>74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</w:pPr>
            <w:r>
              <w:t>А.Толстой«Вотуж снегпоследнийвполетает…»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57"/>
            </w:pPr>
            <w:r>
              <w:t>28.01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75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Г.Скребицкий«Отпервыхпроталиндопервой</w:t>
            </w:r>
            <w:r>
              <w:rPr>
                <w:spacing w:val="-2"/>
              </w:rPr>
              <w:t>грозы»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29.01</w:t>
            </w:r>
          </w:p>
        </w:tc>
      </w:tr>
      <w:tr w:rsidR="00C64536">
        <w:trPr>
          <w:trHeight w:val="274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57" w:right="0"/>
            </w:pPr>
            <w:r>
              <w:t>76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</w:pPr>
            <w:r>
              <w:t>Г. Скребицкий«Весна–</w:t>
            </w:r>
            <w:r>
              <w:rPr>
                <w:spacing w:val="-2"/>
              </w:rPr>
              <w:t>красна»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57"/>
            </w:pPr>
            <w:r>
              <w:t>30.01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77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Г.Скребицкий«Грачи</w:t>
            </w:r>
            <w:r>
              <w:rPr>
                <w:spacing w:val="-2"/>
              </w:rPr>
              <w:t>прилетели»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03.02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78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Г.Скребицкий«Заветный</w:t>
            </w:r>
            <w:r>
              <w:rPr>
                <w:spacing w:val="-2"/>
              </w:rPr>
              <w:t>кораблик»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tabs>
                <w:tab w:val="left" w:pos="227"/>
              </w:tabs>
              <w:ind w:right="0"/>
            </w:pPr>
            <w:r>
              <w:t>04.02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79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 xml:space="preserve">Г.Скребицкий«Ввесеннем </w:t>
            </w:r>
            <w:r>
              <w:rPr>
                <w:spacing w:val="-4"/>
              </w:rPr>
              <w:t>лесу»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tabs>
                <w:tab w:val="left" w:pos="227"/>
              </w:tabs>
              <w:ind w:right="0"/>
            </w:pPr>
            <w:r>
              <w:t>05.02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80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А.Толстой «Весенние</w:t>
            </w:r>
            <w:r>
              <w:rPr>
                <w:spacing w:val="-2"/>
              </w:rPr>
              <w:t>ручьи»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tabs>
                <w:tab w:val="left" w:pos="227"/>
              </w:tabs>
              <w:ind w:right="0"/>
            </w:pPr>
            <w:r>
              <w:t>06.02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81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А.Пушкин"Гонимывешними</w:t>
            </w:r>
            <w:r>
              <w:rPr>
                <w:spacing w:val="-2"/>
              </w:rPr>
              <w:t>лучами…".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10.02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-57"/>
            </w:pPr>
            <w:r>
              <w:t>82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А.Блок</w:t>
            </w:r>
            <w:r>
              <w:rPr>
                <w:spacing w:val="-2"/>
              </w:rPr>
              <w:t>"Ворона".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11.02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-57"/>
            </w:pPr>
            <w:r>
              <w:t>83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Е.Серова</w:t>
            </w:r>
            <w:r>
              <w:rPr>
                <w:spacing w:val="-2"/>
              </w:rPr>
              <w:t>"Подснежник".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12.02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-57"/>
            </w:pPr>
            <w:r>
              <w:lastRenderedPageBreak/>
              <w:t>84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И.Соколов-Микитов</w:t>
            </w:r>
            <w:r>
              <w:rPr>
                <w:spacing w:val="-2"/>
              </w:rPr>
              <w:t>"Весна".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13.02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t>85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И.Бунин"Крупныйдождьвлесу</w:t>
            </w:r>
            <w:r>
              <w:rPr>
                <w:spacing w:val="-2"/>
              </w:rPr>
              <w:t>зелёном…".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17.02</w:t>
            </w:r>
          </w:p>
        </w:tc>
      </w:tr>
      <w:tr w:rsidR="00C64536">
        <w:trPr>
          <w:trHeight w:val="275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57" w:right="0"/>
            </w:pPr>
            <w:r>
              <w:t>86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</w:pPr>
            <w:r>
              <w:t xml:space="preserve">С.Есенин </w:t>
            </w:r>
            <w:r>
              <w:rPr>
                <w:spacing w:val="-2"/>
              </w:rPr>
              <w:t>"Черёмуха".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18.02</w:t>
            </w:r>
          </w:p>
        </w:tc>
      </w:tr>
      <w:tr w:rsidR="00C64536">
        <w:trPr>
          <w:trHeight w:val="274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57" w:right="0"/>
            </w:pPr>
            <w:r>
              <w:t>87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</w:pPr>
            <w:r>
              <w:t>Я.Аким"Весна,весною,о</w:t>
            </w:r>
            <w:r>
              <w:rPr>
                <w:spacing w:val="-2"/>
              </w:rPr>
              <w:t>весне".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19.02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88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Внеклассноечтение.Произведениярусскихписателейо</w:t>
            </w:r>
            <w:r>
              <w:rPr>
                <w:spacing w:val="-2"/>
              </w:rPr>
              <w:t>весне.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20.02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89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Обобщениепо разделу</w:t>
            </w:r>
            <w:r>
              <w:rPr>
                <w:spacing w:val="-2"/>
              </w:rPr>
              <w:t>"Весна"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24.02</w:t>
            </w:r>
          </w:p>
        </w:tc>
      </w:tr>
      <w:tr w:rsidR="00C64536">
        <w:trPr>
          <w:trHeight w:val="274"/>
        </w:trPr>
        <w:tc>
          <w:tcPr>
            <w:tcW w:w="8600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52"/>
            </w:pPr>
            <w:r>
              <w:t>О</w:t>
            </w:r>
            <w:r>
              <w:rPr>
                <w:spacing w:val="-2"/>
              </w:rPr>
              <w:t>животных..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spacing w:line="255" w:lineRule="exact"/>
              <w:ind w:left="52"/>
            </w:pP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t>90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Н.Гарин-Михайловский"Тёмаижучка".Часть 1.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25.02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t>91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Н. Гарин-Михайловский"Тёмаижучка".Часть2.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26.02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57"/>
            </w:pPr>
            <w:r>
              <w:t>92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А</w:t>
            </w:r>
            <w:r>
              <w:rPr>
                <w:spacing w:val="-10"/>
              </w:rPr>
              <w:t>.</w:t>
            </w:r>
            <w:r>
              <w:t xml:space="preserve"> Толстой "Желтухин".Часть1.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27.02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93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66"/>
            </w:pPr>
            <w:r>
              <w:t>А</w:t>
            </w:r>
            <w:r>
              <w:rPr>
                <w:spacing w:val="-10"/>
              </w:rPr>
              <w:t>.</w:t>
            </w:r>
            <w:r>
              <w:t xml:space="preserve"> Толстой "Желтухин".Часть2.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03.03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94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А</w:t>
            </w:r>
            <w:r>
              <w:rPr>
                <w:spacing w:val="-10"/>
              </w:rPr>
              <w:t>.</w:t>
            </w:r>
            <w:r>
              <w:t xml:space="preserve"> Толстой "Желтухин".Часть3.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04.03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-57"/>
            </w:pPr>
            <w:r>
              <w:t>95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К.Г.Паустовский"Кот</w:t>
            </w:r>
            <w:r>
              <w:rPr>
                <w:spacing w:val="-2"/>
              </w:rPr>
              <w:t>ворюга".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05.03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57" w:right="0"/>
            </w:pPr>
            <w:r>
              <w:t>96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</w:pPr>
            <w:r>
              <w:t>К.Г.Паустовский"Кот</w:t>
            </w:r>
            <w:r>
              <w:rPr>
                <w:spacing w:val="-2"/>
              </w:rPr>
              <w:t>ворюга".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06.03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97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 xml:space="preserve">Внеклассноечтение.РассказыК.Г. </w:t>
            </w:r>
            <w:r>
              <w:rPr>
                <w:spacing w:val="-2"/>
              </w:rPr>
              <w:t>Паустовского.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10.03</w:t>
            </w:r>
          </w:p>
        </w:tc>
      </w:tr>
      <w:tr w:rsidR="00C64536">
        <w:trPr>
          <w:trHeight w:val="274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left="57" w:right="0"/>
            </w:pPr>
            <w:r>
              <w:t>98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</w:pPr>
            <w:r>
              <w:t>Б.Житковрассказ"Прообезьянку".Часть1.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11.03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99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Б.Житковрассказ"Прообезьянку".Часть2.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12.03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100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</w:pPr>
            <w:r>
              <w:t>Б.Житковрассказ"Прообезьянку".Часть3.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13.03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left="57" w:right="0"/>
            </w:pPr>
            <w:r>
              <w:t>101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</w:pPr>
            <w:r>
              <w:t>Э.Асадов"Дачники".Часть</w:t>
            </w:r>
            <w:r>
              <w:rPr>
                <w:spacing w:val="-10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3" w:lineRule="exact"/>
              <w:ind w:right="0"/>
            </w:pPr>
            <w:r>
              <w:t>17.03</w:t>
            </w:r>
          </w:p>
        </w:tc>
      </w:tr>
      <w:tr w:rsidR="00C64536">
        <w:trPr>
          <w:trHeight w:val="275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108"/>
              <w:jc w:val="center"/>
            </w:pPr>
            <w:r>
              <w:t>102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</w:pPr>
            <w:r>
              <w:t>Э.Асадов"Дачники".Часть</w:t>
            </w:r>
            <w:r>
              <w:rPr>
                <w:spacing w:val="-10"/>
              </w:rPr>
              <w:t>2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18.03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108"/>
              <w:jc w:val="center"/>
            </w:pPr>
            <w:r>
              <w:t>103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</w:pPr>
            <w:r>
              <w:t>Ф.АбрамовизрассказовАлёны</w:t>
            </w:r>
            <w:r>
              <w:rPr>
                <w:spacing w:val="-2"/>
              </w:rPr>
              <w:t>Даниловны.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19.03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104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С.Михалков "Будь</w:t>
            </w:r>
            <w:r>
              <w:rPr>
                <w:spacing w:val="-2"/>
              </w:rPr>
              <w:t>человеком".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20.03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105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Внеклассноечтение.Рассказыо</w:t>
            </w:r>
            <w:r>
              <w:rPr>
                <w:spacing w:val="-2"/>
              </w:rPr>
              <w:t>животных.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1ч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24.03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106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 xml:space="preserve">Обобщениепо теме«Рассказыо </w:t>
            </w:r>
            <w:r>
              <w:rPr>
                <w:spacing w:val="-2"/>
              </w:rPr>
              <w:t>животных».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25.03</w:t>
            </w:r>
          </w:p>
        </w:tc>
      </w:tr>
      <w:tr w:rsidR="00C64536">
        <w:trPr>
          <w:trHeight w:val="277"/>
        </w:trPr>
        <w:tc>
          <w:tcPr>
            <w:tcW w:w="8600" w:type="dxa"/>
            <w:gridSpan w:val="3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2"/>
            </w:pPr>
            <w:r>
              <w:t xml:space="preserve">Изпрошлогонашего </w:t>
            </w:r>
            <w:r>
              <w:rPr>
                <w:spacing w:val="-2"/>
              </w:rPr>
              <w:t>народа.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ind w:left="52"/>
            </w:pPr>
          </w:p>
        </w:tc>
      </w:tr>
      <w:tr w:rsidR="00C64536">
        <w:trPr>
          <w:trHeight w:val="224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108"/>
              <w:jc w:val="center"/>
            </w:pPr>
            <w:r>
              <w:t>107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28" w:lineRule="auto"/>
              <w:ind w:left="51" w:right="130"/>
            </w:pPr>
            <w:r>
              <w:t xml:space="preserve">ПоО.Тихомирову"НаполеКуликовом" «Москвасобирает </w:t>
            </w:r>
            <w:r>
              <w:rPr>
                <w:spacing w:val="-2"/>
              </w:rPr>
              <w:t>войско».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26.03</w:t>
            </w:r>
          </w:p>
        </w:tc>
      </w:tr>
      <w:tr w:rsidR="00C64536">
        <w:trPr>
          <w:trHeight w:val="548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108"/>
              <w:jc w:val="center"/>
            </w:pPr>
            <w:r>
              <w:t>108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 xml:space="preserve">ПоТихомирову"НаполеКуликовом"«Куликовская </w:t>
            </w:r>
            <w:r>
              <w:rPr>
                <w:spacing w:val="-2"/>
              </w:rPr>
              <w:t>битва».</w:t>
            </w:r>
          </w:p>
          <w:p w:rsidR="00C64536" w:rsidRDefault="003B3AFD">
            <w:pPr>
              <w:pStyle w:val="TableParagraph"/>
              <w:spacing w:line="270" w:lineRule="exact"/>
            </w:pPr>
            <w:r>
              <w:rPr>
                <w:spacing w:val="-2"/>
              </w:rPr>
              <w:t>«Слава...».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27.03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109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Рассказыовойне1812года.ПоС.Алексееву</w:t>
            </w:r>
            <w:r>
              <w:rPr>
                <w:spacing w:val="-2"/>
              </w:rPr>
              <w:t>"Бородино".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07.04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110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Рассказыовойне1812года.ПоС.Алексееву</w:t>
            </w:r>
            <w:r>
              <w:rPr>
                <w:spacing w:val="-2"/>
              </w:rPr>
              <w:t>"Бородино".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-57"/>
            </w:pPr>
            <w:r>
              <w:t>1ч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-170"/>
            </w:pPr>
            <w:r>
              <w:t>08.04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111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Н.Некрасов"Морозкрасный</w:t>
            </w:r>
            <w:r>
              <w:rPr>
                <w:spacing w:val="-4"/>
              </w:rPr>
              <w:t>нос".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57"/>
            </w:pPr>
            <w:r>
              <w:t>09.04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108"/>
              <w:jc w:val="center"/>
            </w:pPr>
            <w:r>
              <w:t>112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</w:pPr>
            <w:r>
              <w:t>А. Куприн "Белый пудель".</w:t>
            </w:r>
            <w:r>
              <w:rPr>
                <w:spacing w:val="-2"/>
              </w:rPr>
              <w:t>Ч.1,Ч.2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tabs>
                <w:tab w:val="left" w:pos="0"/>
              </w:tabs>
              <w:spacing w:line="258" w:lineRule="exact"/>
              <w:ind w:right="-57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57"/>
            </w:pPr>
            <w:r>
              <w:t>10.04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113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А. Куприн "Белый пудель".</w:t>
            </w:r>
            <w:r>
              <w:rPr>
                <w:spacing w:val="-2"/>
              </w:rPr>
              <w:t>Ч.3,Ч.4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left="57"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14.04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114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А. Куприн "Белый пудель".</w:t>
            </w:r>
            <w:r>
              <w:rPr>
                <w:spacing w:val="-2"/>
              </w:rPr>
              <w:t>Обобщение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40" w:lineRule="auto"/>
              <w:ind w:right="0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115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 xml:space="preserve">ПоЛ.Жарикову"Снега,поднимитесь </w:t>
            </w:r>
            <w:r>
              <w:rPr>
                <w:spacing w:val="-2"/>
              </w:rPr>
              <w:t>метелью".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tabs>
                <w:tab w:val="left" w:pos="520"/>
              </w:tabs>
              <w:ind w:right="0"/>
            </w:pPr>
            <w:r>
              <w:t>16.04</w:t>
            </w:r>
          </w:p>
        </w:tc>
      </w:tr>
      <w:tr w:rsidR="00C64536">
        <w:trPr>
          <w:trHeight w:val="274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108"/>
              <w:jc w:val="center"/>
            </w:pPr>
            <w:r>
              <w:t>116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</w:pPr>
            <w:r>
              <w:t xml:space="preserve">ПоЛ.Жарикову"Снега,поднимитесь </w:t>
            </w:r>
            <w:r>
              <w:rPr>
                <w:spacing w:val="-2"/>
              </w:rPr>
              <w:t>метелью".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1ч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17.04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117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Внеклассноечтение.Огероическомпрошломнашего</w:t>
            </w:r>
            <w:r>
              <w:rPr>
                <w:spacing w:val="-2"/>
              </w:rPr>
              <w:t>народа.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27" w:lineRule="exact"/>
              <w:ind w:right="0"/>
              <w:rPr>
                <w:sz w:val="21"/>
              </w:rPr>
            </w:pPr>
            <w:r>
              <w:rPr>
                <w:sz w:val="21"/>
              </w:rPr>
              <w:t>21.04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118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Обобщениепотеме «Изпрошлогонашего</w:t>
            </w:r>
            <w:r>
              <w:rPr>
                <w:spacing w:val="-2"/>
              </w:rPr>
              <w:t>народа».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22.04</w:t>
            </w:r>
          </w:p>
        </w:tc>
      </w:tr>
      <w:tr w:rsidR="00C64536">
        <w:trPr>
          <w:trHeight w:val="387"/>
        </w:trPr>
        <w:tc>
          <w:tcPr>
            <w:tcW w:w="8600" w:type="dxa"/>
            <w:gridSpan w:val="3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5" w:lineRule="exact"/>
              <w:ind w:left="52"/>
            </w:pPr>
            <w:r>
              <w:t>Изпроизведенийзарубежных</w:t>
            </w:r>
            <w:r>
              <w:rPr>
                <w:spacing w:val="-2"/>
              </w:rPr>
              <w:t>писателей.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C64536" w:rsidRDefault="00C64536">
            <w:pPr>
              <w:pStyle w:val="TableParagraph"/>
              <w:spacing w:line="265" w:lineRule="exact"/>
              <w:ind w:left="52"/>
            </w:pP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6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108"/>
              <w:jc w:val="center"/>
            </w:pPr>
            <w:r>
              <w:t>119-120</w:t>
            </w:r>
          </w:p>
        </w:tc>
        <w:tc>
          <w:tcPr>
            <w:tcW w:w="6407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</w:pPr>
            <w:r>
              <w:t>В.Гюго "Гаврош".Часть1.Маленький</w:t>
            </w:r>
            <w:r>
              <w:rPr>
                <w:spacing w:val="-2"/>
              </w:rPr>
              <w:t>Гаврош.</w:t>
            </w:r>
          </w:p>
        </w:tc>
        <w:tc>
          <w:tcPr>
            <w:tcW w:w="1450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57"/>
            </w:pPr>
            <w:r>
              <w:t>2ч.</w:t>
            </w:r>
          </w:p>
        </w:tc>
        <w:tc>
          <w:tcPr>
            <w:tcW w:w="1434" w:type="dxa"/>
            <w:tcBorders>
              <w:top w:val="single" w:sz="6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tabs>
                <w:tab w:val="left" w:pos="960"/>
              </w:tabs>
              <w:spacing w:line="258" w:lineRule="exact"/>
              <w:ind w:right="57"/>
            </w:pPr>
            <w:r>
              <w:t>23.04 24.04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121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 xml:space="preserve">В.Гюго "Гаврош".Часть2.Гаврошопекает </w:t>
            </w:r>
            <w:r>
              <w:rPr>
                <w:spacing w:val="-2"/>
              </w:rPr>
              <w:t>малышей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tabs>
                <w:tab w:val="left" w:pos="960"/>
              </w:tabs>
              <w:ind w:right="57"/>
            </w:pPr>
            <w:r>
              <w:t>28.04</w:t>
            </w:r>
          </w:p>
        </w:tc>
      </w:tr>
      <w:tr w:rsidR="00C64536">
        <w:trPr>
          <w:trHeight w:val="274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108"/>
              <w:jc w:val="center"/>
            </w:pPr>
            <w:r>
              <w:t>122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</w:pPr>
            <w:r>
              <w:t>В.Гюго"Гаврош".</w:t>
            </w:r>
            <w:r>
              <w:rPr>
                <w:spacing w:val="-2"/>
              </w:rPr>
              <w:t xml:space="preserve"> Обобщение.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5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tabs>
                <w:tab w:val="left" w:pos="960"/>
              </w:tabs>
              <w:spacing w:line="255" w:lineRule="exact"/>
              <w:ind w:right="57"/>
            </w:pPr>
            <w:r>
              <w:t>29.04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108"/>
              <w:jc w:val="center"/>
            </w:pPr>
            <w:r>
              <w:t>123-124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</w:pPr>
            <w:r>
              <w:t>М.Твен"ПриключенияТомаСойера".Чтениеианализчасти1.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57"/>
            </w:pPr>
            <w:r>
              <w:t>2 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 xml:space="preserve">30.04 </w:t>
            </w:r>
          </w:p>
          <w:p w:rsidR="00C64536" w:rsidRDefault="003B3AFD">
            <w:pPr>
              <w:pStyle w:val="TableParagraph"/>
              <w:spacing w:line="258" w:lineRule="exact"/>
              <w:ind w:right="0"/>
            </w:pPr>
            <w:r>
              <w:t>05.05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125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М.Твен"ПриключенияТомаСойера".Чтениеианализчасти2.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06.05</w:t>
            </w:r>
          </w:p>
        </w:tc>
      </w:tr>
      <w:tr w:rsidR="00C64536">
        <w:trPr>
          <w:trHeight w:val="272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126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М.Твен"ПриключенияТомаСойера".Чтениеианализчасти</w:t>
            </w:r>
            <w:r>
              <w:lastRenderedPageBreak/>
              <w:t>3.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lastRenderedPageBreak/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06.05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lastRenderedPageBreak/>
              <w:t>127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М.Твен"ПриключенияТомаСойера".Чтениеианализ части4.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07.05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128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М.Твен"ПриключенияТомаСойера".Чтениеианализчасти5.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08.05</w:t>
            </w:r>
          </w:p>
        </w:tc>
      </w:tr>
      <w:tr w:rsidR="00C64536">
        <w:trPr>
          <w:trHeight w:val="294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108"/>
              <w:jc w:val="center"/>
            </w:pPr>
            <w:r>
              <w:t>129-130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28" w:lineRule="auto"/>
              <w:ind w:left="51" w:right="130"/>
            </w:pPr>
            <w:r>
              <w:t xml:space="preserve">ОбобщающийурокпорассказуТвена"ПриключенияТома </w:t>
            </w:r>
            <w:r>
              <w:rPr>
                <w:spacing w:val="-2"/>
              </w:rPr>
              <w:t>Сойера".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2 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 xml:space="preserve">12.05 </w:t>
            </w:r>
          </w:p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13.05</w:t>
            </w:r>
          </w:p>
        </w:tc>
      </w:tr>
      <w:tr w:rsidR="00C64536">
        <w:trPr>
          <w:trHeight w:val="277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ind w:right="108"/>
              <w:jc w:val="center"/>
            </w:pPr>
            <w:r>
              <w:t>131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</w:pPr>
            <w:r>
              <w:t>Внеклассноечтение.РассказыМ.</w:t>
            </w:r>
            <w:r>
              <w:rPr>
                <w:spacing w:val="-2"/>
              </w:rPr>
              <w:t>Твена.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ind w:right="0"/>
            </w:pPr>
            <w:r>
              <w:t>14.05</w:t>
            </w:r>
          </w:p>
        </w:tc>
      </w:tr>
      <w:tr w:rsidR="00C64536">
        <w:trPr>
          <w:trHeight w:val="231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108"/>
              <w:jc w:val="center"/>
            </w:pPr>
            <w:r>
              <w:t>132-133</w:t>
            </w: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28" w:lineRule="auto"/>
              <w:ind w:left="51" w:right="130"/>
            </w:pPr>
            <w:r>
              <w:t xml:space="preserve">С.Лагерлёф"ЧудесноепутешествиеНильсасдикимигусями".Ч. </w:t>
            </w:r>
            <w:r>
              <w:rPr>
                <w:spacing w:val="-6"/>
              </w:rPr>
              <w:t>1.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2 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 xml:space="preserve">15.05 </w:t>
            </w:r>
          </w:p>
          <w:p w:rsidR="00C64536" w:rsidRDefault="003B3AFD">
            <w:pPr>
              <w:pStyle w:val="TableParagraph"/>
              <w:spacing w:line="263" w:lineRule="exact"/>
              <w:ind w:right="0"/>
            </w:pPr>
            <w:r>
              <w:t>19.05</w:t>
            </w:r>
          </w:p>
        </w:tc>
      </w:tr>
      <w:tr w:rsidR="00C64536">
        <w:trPr>
          <w:trHeight w:val="550"/>
        </w:trPr>
        <w:tc>
          <w:tcPr>
            <w:tcW w:w="743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57" w:right="0"/>
            </w:pPr>
            <w:r>
              <w:rPr>
                <w:spacing w:val="-4"/>
              </w:rPr>
              <w:t>134</w:t>
            </w:r>
          </w:p>
          <w:p w:rsidR="00C64536" w:rsidRDefault="00C64536">
            <w:pPr>
              <w:pStyle w:val="TableParagraph"/>
              <w:spacing w:line="269" w:lineRule="exact"/>
              <w:ind w:left="57" w:right="0"/>
            </w:pPr>
          </w:p>
        </w:tc>
        <w:tc>
          <w:tcPr>
            <w:tcW w:w="640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</w:pPr>
            <w:r>
              <w:t>Внеклассное чтение</w:t>
            </w:r>
          </w:p>
        </w:tc>
        <w:tc>
          <w:tcPr>
            <w:tcW w:w="1450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5" w:lineRule="exact"/>
              <w:ind w:right="0"/>
            </w:pPr>
            <w:r>
              <w:t>1 ч.</w:t>
            </w:r>
          </w:p>
        </w:tc>
        <w:tc>
          <w:tcPr>
            <w:tcW w:w="1434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5" w:lineRule="exact"/>
              <w:ind w:right="0"/>
            </w:pPr>
            <w:r>
              <w:t>21.05</w:t>
            </w:r>
          </w:p>
        </w:tc>
      </w:tr>
      <w:tr w:rsidR="00C64536">
        <w:trPr>
          <w:trHeight w:val="550"/>
        </w:trPr>
        <w:tc>
          <w:tcPr>
            <w:tcW w:w="743" w:type="dxa"/>
            <w:tcBorders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57" w:right="0"/>
            </w:pPr>
            <w:r>
              <w:t>135</w:t>
            </w:r>
          </w:p>
        </w:tc>
        <w:tc>
          <w:tcPr>
            <w:tcW w:w="6407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</w:pPr>
            <w:r>
              <w:t xml:space="preserve">Повторение и обобщение изученного за год </w:t>
            </w:r>
          </w:p>
        </w:tc>
        <w:tc>
          <w:tcPr>
            <w:tcW w:w="1450" w:type="dxa"/>
            <w:tcBorders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5" w:lineRule="exact"/>
              <w:ind w:right="0"/>
            </w:pPr>
            <w:r>
              <w:t>1ч.</w:t>
            </w:r>
          </w:p>
        </w:tc>
        <w:tc>
          <w:tcPr>
            <w:tcW w:w="1434" w:type="dxa"/>
            <w:tcBorders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5" w:lineRule="exact"/>
              <w:ind w:right="0"/>
            </w:pPr>
            <w:r>
              <w:t>22.05</w:t>
            </w:r>
          </w:p>
        </w:tc>
      </w:tr>
      <w:tr w:rsidR="00C64536">
        <w:trPr>
          <w:trHeight w:val="550"/>
        </w:trPr>
        <w:tc>
          <w:tcPr>
            <w:tcW w:w="743" w:type="dxa"/>
            <w:tcBorders>
              <w:left w:val="single" w:sz="6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58" w:lineRule="exact"/>
              <w:ind w:left="57" w:right="0"/>
            </w:pPr>
            <w:r>
              <w:t>136</w:t>
            </w:r>
          </w:p>
        </w:tc>
        <w:tc>
          <w:tcPr>
            <w:tcW w:w="6407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C64536" w:rsidRDefault="003B3AFD">
            <w:pPr>
              <w:pStyle w:val="TableParagraph"/>
              <w:spacing w:line="263" w:lineRule="exact"/>
            </w:pPr>
            <w:r>
              <w:t>Заключительный урок. Задание на лето</w:t>
            </w:r>
          </w:p>
        </w:tc>
        <w:tc>
          <w:tcPr>
            <w:tcW w:w="1450" w:type="dxa"/>
            <w:tcBorders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5" w:lineRule="exact"/>
              <w:ind w:right="0"/>
            </w:pPr>
            <w:r>
              <w:t>1 ч.</w:t>
            </w:r>
          </w:p>
        </w:tc>
        <w:tc>
          <w:tcPr>
            <w:tcW w:w="1434" w:type="dxa"/>
            <w:tcBorders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:rsidR="00C64536" w:rsidRDefault="003B3AFD">
            <w:pPr>
              <w:pStyle w:val="TableParagraph"/>
              <w:spacing w:line="265" w:lineRule="exact"/>
              <w:ind w:right="0"/>
            </w:pPr>
            <w:r>
              <w:t>26.05</w:t>
            </w:r>
          </w:p>
        </w:tc>
      </w:tr>
    </w:tbl>
    <w:p w:rsidR="00C64536" w:rsidRDefault="00C64536">
      <w:pPr>
        <w:sectPr w:rsidR="00C64536" w:rsidSect="003B3AFD">
          <w:pgSz w:w="11920" w:h="16850"/>
          <w:pgMar w:top="709" w:right="566" w:bottom="426" w:left="1559" w:header="0" w:footer="0" w:gutter="0"/>
          <w:cols w:space="720"/>
          <w:formProt w:val="0"/>
          <w:docGrid w:linePitch="100" w:charSpace="4096"/>
        </w:sectPr>
      </w:pPr>
    </w:p>
    <w:p w:rsidR="00C64536" w:rsidRDefault="003B3AFD">
      <w:pPr>
        <w:pStyle w:val="11"/>
        <w:spacing w:before="78"/>
        <w:ind w:left="-142" w:firstLine="568"/>
        <w:jc w:val="both"/>
      </w:pPr>
      <w:r>
        <w:lastRenderedPageBreak/>
        <w:t>Навыки</w:t>
      </w:r>
      <w:r>
        <w:rPr>
          <w:spacing w:val="-2"/>
        </w:rPr>
        <w:t>чтения</w:t>
      </w:r>
    </w:p>
    <w:p w:rsidR="00C64536" w:rsidRDefault="003B3AFD">
      <w:pPr>
        <w:pStyle w:val="a3"/>
        <w:ind w:left="-142" w:firstLine="568"/>
        <w:jc w:val="both"/>
      </w:pPr>
      <w:r>
        <w:t>Сознательное,правильное,беглое,выразительноечтениевслухвсоответствииснормами литературного произношения; чтение «про себя».</w:t>
      </w:r>
    </w:p>
    <w:p w:rsidR="00C64536" w:rsidRDefault="003B3AFD">
      <w:pPr>
        <w:pStyle w:val="a3"/>
        <w:spacing w:line="275" w:lineRule="exact"/>
        <w:ind w:left="-142" w:firstLine="568"/>
        <w:jc w:val="both"/>
      </w:pPr>
      <w:r>
        <w:t>Выделениеглавноймыслипроизведенияиегочастей.Определениеосновных</w:t>
      </w:r>
      <w:r>
        <w:rPr>
          <w:spacing w:val="-4"/>
        </w:rPr>
        <w:t xml:space="preserve">черт </w:t>
      </w:r>
      <w:r>
        <w:t>характерадействующихлиц. Разборсодержаниячитаемогоспомощьювопросов</w:t>
      </w:r>
      <w:r>
        <w:rPr>
          <w:spacing w:val="-2"/>
        </w:rPr>
        <w:t>учителя.</w:t>
      </w:r>
    </w:p>
    <w:p w:rsidR="00C64536" w:rsidRDefault="003B3AFD">
      <w:pPr>
        <w:pStyle w:val="a3"/>
        <w:ind w:left="-142" w:right="384" w:firstLine="568"/>
        <w:jc w:val="both"/>
      </w:pPr>
      <w:r>
        <w:t xml:space="preserve">Выделение непонятных слов; подбор слов со сходными и противоположными значениями;объяснениеспомощьюучителяслов,данныхвпереносномзначении,и </w:t>
      </w:r>
      <w:r>
        <w:rPr>
          <w:spacing w:val="-2"/>
        </w:rPr>
        <w:t xml:space="preserve">образных </w:t>
      </w:r>
      <w:r>
        <w:t>выражений,характеризующихпоступкигероев,картины</w:t>
      </w:r>
      <w:r>
        <w:rPr>
          <w:spacing w:val="-2"/>
        </w:rPr>
        <w:t>природы.</w:t>
      </w:r>
    </w:p>
    <w:p w:rsidR="00C64536" w:rsidRDefault="003B3AFD">
      <w:pPr>
        <w:pStyle w:val="a3"/>
        <w:spacing w:before="2" w:line="235" w:lineRule="auto"/>
        <w:ind w:left="-142" w:right="223" w:firstLine="568"/>
        <w:jc w:val="both"/>
      </w:pPr>
      <w:r>
        <w:t>Делениетекстаначасти.Составлениеподруководством учителяпростогоплана,в некоторых случаях использование слов самого текста.</w:t>
      </w:r>
    </w:p>
    <w:p w:rsidR="00C64536" w:rsidRDefault="003B3AFD">
      <w:pPr>
        <w:pStyle w:val="a3"/>
        <w:spacing w:before="7"/>
        <w:ind w:left="-142" w:right="223" w:firstLine="568"/>
        <w:jc w:val="both"/>
      </w:pPr>
      <w:r>
        <w:t>Пересказ прочитанного по составленному плану. Полный и выборочный пересказ. Самостоятельноечтениесразличнымизаданиями:подготовитьсяквыразительному чтению, выделить отдельные места по вопросам, подготовить пересказ.</w:t>
      </w:r>
    </w:p>
    <w:p w:rsidR="00C64536" w:rsidRDefault="003B3AFD">
      <w:pPr>
        <w:pStyle w:val="a3"/>
        <w:ind w:left="-142" w:right="5247" w:firstLine="568"/>
        <w:jc w:val="both"/>
      </w:pPr>
      <w:r>
        <w:t>Заучиваниенаизустьстихотворений. Внеклассное чтение</w:t>
      </w:r>
    </w:p>
    <w:p w:rsidR="00C64536" w:rsidRDefault="003B3AFD">
      <w:pPr>
        <w:pStyle w:val="a3"/>
        <w:ind w:left="-142" w:firstLine="568"/>
        <w:jc w:val="both"/>
      </w:pPr>
      <w:r>
        <w:t>Систематическоечтениедетскойхудожественнойлитературы,детскихгазетижурналов. Ведение дневника или стенда внеклассного чтения по данной учителем форме.</w:t>
      </w:r>
    </w:p>
    <w:p w:rsidR="00C64536" w:rsidRDefault="003B3AFD">
      <w:pPr>
        <w:pStyle w:val="a3"/>
        <w:ind w:left="-142" w:right="223" w:firstLine="568"/>
        <w:jc w:val="both"/>
      </w:pPr>
      <w:r>
        <w:t xml:space="preserve">Обсуждениепрочитанныхпроизведений,коллективноесоставлениекраткихотзывово книгах, пересказ содержания прочитанного по заданию учителя, называние главных действующих лиц, </w:t>
      </w:r>
    </w:p>
    <w:p w:rsidR="00C64536" w:rsidRDefault="003B3AFD">
      <w:pPr>
        <w:pStyle w:val="a3"/>
        <w:ind w:left="-142" w:right="223" w:firstLine="568"/>
        <w:jc w:val="both"/>
        <w:rPr>
          <w:b/>
        </w:rPr>
      </w:pPr>
      <w:r>
        <w:rPr>
          <w:b/>
        </w:rPr>
        <w:t>ОЦЕНИВАНИЕЗУН</w:t>
      </w:r>
    </w:p>
    <w:p w:rsidR="00C64536" w:rsidRDefault="003B3AFD">
      <w:pPr>
        <w:pStyle w:val="a3"/>
        <w:ind w:left="-142" w:right="223" w:firstLine="568"/>
        <w:jc w:val="both"/>
      </w:pPr>
      <w:r>
        <w:t>Оценказнанийпроводитсявформеустногоопроса,тестирования,проверкитехники чтения. Контрольные задания подбираются в зависимости от индивидуальных</w:t>
      </w:r>
    </w:p>
    <w:p w:rsidR="00C64536" w:rsidRDefault="003B3AFD">
      <w:pPr>
        <w:pStyle w:val="a3"/>
        <w:ind w:left="-142" w:right="6097" w:firstLine="568"/>
        <w:jc w:val="both"/>
      </w:pPr>
      <w:r>
        <w:t>особенностейобучающихся. Оценивание результатов</w:t>
      </w:r>
    </w:p>
    <w:p w:rsidR="00C64536" w:rsidRDefault="003B3AFD">
      <w:pPr>
        <w:pStyle w:val="a3"/>
        <w:ind w:left="-142" w:firstLine="568"/>
        <w:jc w:val="both"/>
      </w:pPr>
      <w:r>
        <w:t>Припроверкетехникичтениярекомендуетсяподбиратьнезнакомые,нодоступныетексты примерно следующего объема (на конец года):</w:t>
      </w:r>
    </w:p>
    <w:p w:rsidR="00C64536" w:rsidRDefault="003B3AFD">
      <w:pPr>
        <w:pStyle w:val="a8"/>
        <w:numPr>
          <w:ilvl w:val="0"/>
          <w:numId w:val="1"/>
        </w:numPr>
        <w:tabs>
          <w:tab w:val="left" w:pos="320"/>
        </w:tabs>
        <w:spacing w:line="274" w:lineRule="exact"/>
        <w:ind w:left="-142" w:firstLine="568"/>
        <w:jc w:val="both"/>
        <w:rPr>
          <w:sz w:val="24"/>
        </w:rPr>
      </w:pPr>
      <w:r>
        <w:rPr>
          <w:sz w:val="24"/>
        </w:rPr>
        <w:t>класс– 45-60</w:t>
      </w:r>
      <w:r>
        <w:rPr>
          <w:spacing w:val="-4"/>
          <w:sz w:val="24"/>
        </w:rPr>
        <w:t>слов</w:t>
      </w:r>
    </w:p>
    <w:p w:rsidR="00C64536" w:rsidRDefault="003B3AFD">
      <w:pPr>
        <w:pStyle w:val="a8"/>
        <w:numPr>
          <w:ilvl w:val="0"/>
          <w:numId w:val="1"/>
        </w:numPr>
        <w:tabs>
          <w:tab w:val="left" w:pos="320"/>
        </w:tabs>
        <w:spacing w:line="274" w:lineRule="exact"/>
        <w:ind w:left="-142" w:firstLine="568"/>
        <w:jc w:val="both"/>
        <w:rPr>
          <w:sz w:val="24"/>
        </w:rPr>
      </w:pPr>
      <w:r>
        <w:rPr>
          <w:sz w:val="24"/>
        </w:rPr>
        <w:t>класс-70-80</w:t>
      </w:r>
      <w:r>
        <w:rPr>
          <w:spacing w:val="-4"/>
          <w:sz w:val="24"/>
        </w:rPr>
        <w:t>слов</w:t>
      </w:r>
    </w:p>
    <w:p w:rsidR="00C64536" w:rsidRDefault="003B3AFD">
      <w:pPr>
        <w:pStyle w:val="a8"/>
        <w:numPr>
          <w:ilvl w:val="0"/>
          <w:numId w:val="1"/>
        </w:numPr>
        <w:tabs>
          <w:tab w:val="left" w:pos="322"/>
        </w:tabs>
        <w:spacing w:line="274" w:lineRule="exact"/>
        <w:ind w:left="-142" w:firstLine="568"/>
        <w:jc w:val="both"/>
        <w:rPr>
          <w:sz w:val="24"/>
        </w:rPr>
      </w:pPr>
      <w:r>
        <w:rPr>
          <w:sz w:val="24"/>
        </w:rPr>
        <w:t>класс– 70-80</w:t>
      </w:r>
      <w:r>
        <w:rPr>
          <w:spacing w:val="-2"/>
          <w:sz w:val="24"/>
        </w:rPr>
        <w:t>слов.</w:t>
      </w:r>
    </w:p>
    <w:p w:rsidR="00C64536" w:rsidRDefault="003B3AFD">
      <w:pPr>
        <w:pStyle w:val="a8"/>
        <w:numPr>
          <w:ilvl w:val="0"/>
          <w:numId w:val="1"/>
        </w:numPr>
        <w:tabs>
          <w:tab w:val="left" w:pos="320"/>
        </w:tabs>
        <w:spacing w:line="275" w:lineRule="exact"/>
        <w:ind w:left="-142" w:firstLine="568"/>
        <w:jc w:val="both"/>
        <w:rPr>
          <w:sz w:val="24"/>
        </w:rPr>
      </w:pPr>
      <w:r>
        <w:rPr>
          <w:sz w:val="24"/>
        </w:rPr>
        <w:t xml:space="preserve">класс–80-90 </w:t>
      </w:r>
      <w:r>
        <w:rPr>
          <w:spacing w:val="-4"/>
          <w:sz w:val="24"/>
        </w:rPr>
        <w:t>слов</w:t>
      </w:r>
    </w:p>
    <w:p w:rsidR="00C64536" w:rsidRDefault="003B3AFD">
      <w:pPr>
        <w:pStyle w:val="a9"/>
        <w:ind w:left="51" w:firstLine="426"/>
        <w:jc w:val="both"/>
        <w:rPr>
          <w:sz w:val="24"/>
        </w:rPr>
      </w:pPr>
      <w:r>
        <w:rPr>
          <w:sz w:val="24"/>
        </w:rPr>
        <w:t xml:space="preserve">9 класс–90-100 </w:t>
      </w:r>
      <w:r>
        <w:rPr>
          <w:spacing w:val="-4"/>
          <w:sz w:val="24"/>
        </w:rPr>
        <w:t>слов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При оценке принимаются во внимание успешность овладения обучающимися техникой чтения(правильность,беглость,выразительность)исодержаниемчитаемого(выделение главной мысли, ответы на вопросы, пересказ) в соответствии с программными требованиямипокаждомугоду</w:t>
      </w:r>
      <w:r>
        <w:rPr>
          <w:spacing w:val="-2"/>
          <w:sz w:val="24"/>
        </w:rPr>
        <w:t>обучения.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Вначалеочередногоучебногогодатехникачтенияпроверяетсяпотекстам,объем которых соответствует объему текстов предыдущего года.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При оценке принимаются во внимание успешность овладения обучающимися техникой чтения(правильность,беглость,выразительность)исодержаниемчитаемого(выделение главной мысли, ответы на вопросы, пересказ) в соответствии с программными требованиямипокаждомугоду</w:t>
      </w:r>
      <w:r>
        <w:rPr>
          <w:spacing w:val="-2"/>
          <w:sz w:val="24"/>
        </w:rPr>
        <w:t>обучения.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оценка«5»ставитсяобучающимся,еслиони:читаютправильно,бегло,выразительнос соблюдением норм литературного произношения; выделяют основную мысль произведенияиличастирассказаснезначительнойпомощьюучителя;деляттекстна части и озаглавливают их самостоятельно; называют главных действующих лиц произведения,характеризуютихпоступки;отвечаютнавопросыипередаютсодержание прочитанного полно, правильно, последовательно;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оценка«4»ставитсяобучающимся,еслиони:читают,восновном,правильно;допускают одну-две ошибки при чтении, соблюдении смысловых пауз, знаков препинания,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передающихинтонациюлогическихударений;допускаютнеточностив</w:t>
      </w:r>
      <w:r>
        <w:rPr>
          <w:spacing w:val="-2"/>
          <w:sz w:val="24"/>
        </w:rPr>
        <w:t>выделении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 xml:space="preserve">основной мысли произведения или части рассказа, исправляют их с помощью учителя; допускают ошибки в делении текста на части и озаглавливании частей, исправляют их с помощью учителя; называют главных действующих лиц произведения, характеризуют их поступкиспомощьюучителя;допускаютнеточностивответахнавопросыиприпередаче </w:t>
      </w:r>
      <w:r>
        <w:rPr>
          <w:sz w:val="24"/>
        </w:rPr>
        <w:lastRenderedPageBreak/>
        <w:t>содержания, но исправляют их самостоятельно или с незначительной помощью учителя;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 xml:space="preserve">оценка «3»ставится обучающимся, если они: читают по слогам и целыми словами, допускают ошибки при чтении; выделяют основную мысль произведения или части рассказаспомощью учителя;деляттекстначасти иозаглавливаютчастиспомощью учителя; затрудняются назвать главных действующих лиц произведения и характеризоватьихпоступки;отвечаютнавопросыипересказываютнеполно, </w:t>
      </w:r>
      <w:r>
        <w:rPr>
          <w:spacing w:val="-2"/>
          <w:sz w:val="24"/>
        </w:rPr>
        <w:t>непоследовательно.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оценка «2» ставится обучающимся, если они: читают по слогам; допускают много ошибокпричтении,немогутвыделятьосновнуюмысльпроизведения,частирассказа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дажеспомощьюучителя;неделяттекстначасти;неназываютглавныхдействующихлиц произведения, не характеризуют их поступки; не отвечают на вопросы и не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 xml:space="preserve">пересказываютсодержание,неиспользуютпомощь </w:t>
      </w:r>
      <w:r>
        <w:rPr>
          <w:spacing w:val="-2"/>
          <w:sz w:val="24"/>
        </w:rPr>
        <w:t>учителя.</w:t>
      </w:r>
    </w:p>
    <w:p w:rsidR="00C64536" w:rsidRDefault="00C64536">
      <w:pPr>
        <w:pStyle w:val="a9"/>
        <w:ind w:left="51" w:firstLine="709"/>
        <w:jc w:val="both"/>
        <w:rPr>
          <w:sz w:val="24"/>
        </w:rPr>
      </w:pPr>
    </w:p>
    <w:p w:rsidR="00C64536" w:rsidRDefault="003B3AFD">
      <w:pPr>
        <w:pStyle w:val="a9"/>
        <w:ind w:left="51" w:firstLine="709"/>
        <w:jc w:val="both"/>
        <w:rPr>
          <w:b/>
          <w:sz w:val="24"/>
        </w:rPr>
      </w:pPr>
      <w:r>
        <w:rPr>
          <w:b/>
          <w:sz w:val="24"/>
        </w:rPr>
        <w:t xml:space="preserve">Учебно–методическоеобеспечениеобразовательногопроцесса </w:t>
      </w:r>
      <w:r>
        <w:rPr>
          <w:b/>
          <w:spacing w:val="-2"/>
          <w:sz w:val="24"/>
        </w:rPr>
        <w:t>Учебники: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Чтение,5класс,автор-составитель:МалышеваЗ.Ф.-М.: Просвещение,</w:t>
      </w:r>
      <w:r>
        <w:rPr>
          <w:spacing w:val="-2"/>
          <w:sz w:val="24"/>
        </w:rPr>
        <w:t>2019г.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Литературадля</w:t>
      </w:r>
      <w:r>
        <w:rPr>
          <w:spacing w:val="-2"/>
          <w:sz w:val="24"/>
        </w:rPr>
        <w:t>учителя: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Программы специальной (коррекционной) образовательной школы VIII вида: 5-9 кл.: В 2сб./Подред.В.В. Воронковой. –М:Гуманит.изд.центрВЛАДОС,2001. –Сб.1.–232с.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Р.И.ЛалаеваЛогопедическаяработавкоррекционныхклассах.М.:Гуманитарноеиздание центр ВЛАДОС, 2001. - 224с. (коррекционная педагогика).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Л.Н.ЕфименковаКоррекцияустнойиписьменнойречиучащихсяначальныхклассов: пособие для логопедов. - М.: Гуманитарное издание центр ВЛАДОС, 2006.- 335с.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>(коррекционная</w:t>
      </w:r>
      <w:r>
        <w:rPr>
          <w:spacing w:val="-2"/>
          <w:sz w:val="24"/>
        </w:rPr>
        <w:t>педагогика).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rPr>
          <w:sz w:val="24"/>
        </w:rPr>
        <w:t xml:space="preserve">Н.В.Новоторцева.Развитиеречидлядетей.(Пособиедляродителейипедагогов). Ярославль, «Академия развития», 1998.  </w:t>
      </w:r>
    </w:p>
    <w:p w:rsidR="00C64536" w:rsidRDefault="003B3AFD">
      <w:pPr>
        <w:pStyle w:val="a9"/>
        <w:ind w:left="51" w:firstLine="709"/>
        <w:jc w:val="both"/>
        <w:rPr>
          <w:sz w:val="24"/>
        </w:rPr>
      </w:pPr>
      <w:r>
        <w:t>Е.Д.Худенко,Е.В.Останина.Практическоепособиепоразвитиюречи.–</w:t>
      </w:r>
      <w:r>
        <w:rPr>
          <w:spacing w:val="-5"/>
        </w:rPr>
        <w:t xml:space="preserve"> М.,</w:t>
      </w:r>
    </w:p>
    <w:p w:rsidR="00C64536" w:rsidRDefault="003B3AFD">
      <w:pPr>
        <w:pStyle w:val="a3"/>
        <w:spacing w:before="5"/>
      </w:pPr>
      <w:r>
        <w:t>«Руссико»,1991.</w:t>
      </w:r>
      <w:r>
        <w:rPr>
          <w:spacing w:val="-5"/>
        </w:rPr>
        <w:t>3.</w:t>
      </w:r>
    </w:p>
    <w:sectPr w:rsidR="00C64536" w:rsidSect="00C64536">
      <w:pgSz w:w="11920" w:h="16850"/>
      <w:pgMar w:top="1020" w:right="566" w:bottom="567" w:left="1559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7634F"/>
    <w:multiLevelType w:val="multilevel"/>
    <w:tmpl w:val="41ACC900"/>
    <w:lvl w:ilvl="0">
      <w:start w:val="5"/>
      <w:numFmt w:val="decimal"/>
      <w:lvlText w:val="%1"/>
      <w:lvlJc w:val="left"/>
      <w:pPr>
        <w:tabs>
          <w:tab w:val="num" w:pos="0"/>
        </w:tabs>
        <w:ind w:left="320" w:hanging="183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13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9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06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99" w:hanging="1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6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92" w:hanging="183"/>
      </w:pPr>
      <w:rPr>
        <w:rFonts w:ascii="Symbol" w:hAnsi="Symbol" w:cs="Symbol" w:hint="default"/>
      </w:rPr>
    </w:lvl>
  </w:abstractNum>
  <w:abstractNum w:abstractNumId="1" w15:restartNumberingAfterBreak="0">
    <w:nsid w:val="3E533A59"/>
    <w:multiLevelType w:val="multilevel"/>
    <w:tmpl w:val="696A9C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C64536"/>
    <w:rsid w:val="000B03D7"/>
    <w:rsid w:val="003B3AFD"/>
    <w:rsid w:val="00C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94E8"/>
  <w15:docId w15:val="{0F99978E-494A-4EEE-B935-BDFB70A9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4536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C64536"/>
    <w:pPr>
      <w:spacing w:before="1" w:line="274" w:lineRule="exact"/>
      <w:ind w:left="140"/>
      <w:outlineLvl w:val="0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64536"/>
    <w:pPr>
      <w:spacing w:before="5" w:line="274" w:lineRule="exact"/>
      <w:ind w:left="140"/>
      <w:outlineLvl w:val="1"/>
    </w:pPr>
    <w:rPr>
      <w:b/>
      <w:bCs/>
      <w:i/>
      <w:iCs/>
      <w:sz w:val="24"/>
      <w:szCs w:val="24"/>
    </w:rPr>
  </w:style>
  <w:style w:type="paragraph" w:customStyle="1" w:styleId="1">
    <w:name w:val="Заголовок1"/>
    <w:basedOn w:val="a"/>
    <w:next w:val="a3"/>
    <w:qFormat/>
    <w:rsid w:val="00C64536"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3">
    <w:name w:val="Body Text"/>
    <w:basedOn w:val="a"/>
    <w:uiPriority w:val="1"/>
    <w:qFormat/>
    <w:rsid w:val="00C64536"/>
    <w:pPr>
      <w:ind w:left="140"/>
    </w:pPr>
    <w:rPr>
      <w:sz w:val="24"/>
      <w:szCs w:val="24"/>
    </w:rPr>
  </w:style>
  <w:style w:type="paragraph" w:styleId="a4">
    <w:name w:val="List"/>
    <w:basedOn w:val="a3"/>
    <w:rsid w:val="00C64536"/>
    <w:rPr>
      <w:rFonts w:cs="Noto Sans Devanagari"/>
    </w:rPr>
  </w:style>
  <w:style w:type="paragraph" w:customStyle="1" w:styleId="10">
    <w:name w:val="Название объекта1"/>
    <w:basedOn w:val="a"/>
    <w:qFormat/>
    <w:rsid w:val="00C64536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5">
    <w:name w:val="index heading"/>
    <w:basedOn w:val="a"/>
    <w:qFormat/>
    <w:rsid w:val="00C64536"/>
    <w:pPr>
      <w:suppressLineNumbers/>
    </w:pPr>
    <w:rPr>
      <w:rFonts w:cs="Noto Sans Devanagari"/>
    </w:rPr>
  </w:style>
  <w:style w:type="paragraph" w:styleId="a6">
    <w:name w:val="Title"/>
    <w:basedOn w:val="a"/>
    <w:next w:val="a3"/>
    <w:uiPriority w:val="1"/>
    <w:qFormat/>
    <w:rsid w:val="00C64536"/>
    <w:pPr>
      <w:ind w:left="-1" w:right="631"/>
      <w:jc w:val="center"/>
    </w:pPr>
    <w:rPr>
      <w:sz w:val="32"/>
      <w:szCs w:val="32"/>
    </w:rPr>
  </w:style>
  <w:style w:type="paragraph" w:styleId="a7">
    <w:name w:val="caption"/>
    <w:basedOn w:val="a"/>
    <w:qFormat/>
    <w:rsid w:val="00C64536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List Paragraph"/>
    <w:basedOn w:val="a"/>
    <w:uiPriority w:val="1"/>
    <w:qFormat/>
    <w:rsid w:val="00C64536"/>
    <w:pPr>
      <w:ind w:left="384" w:hanging="244"/>
    </w:pPr>
  </w:style>
  <w:style w:type="paragraph" w:customStyle="1" w:styleId="TableParagraph">
    <w:name w:val="Table Paragraph"/>
    <w:basedOn w:val="a"/>
    <w:uiPriority w:val="1"/>
    <w:qFormat/>
    <w:rsid w:val="00C64536"/>
    <w:pPr>
      <w:spacing w:line="252" w:lineRule="exact"/>
      <w:ind w:right="631"/>
    </w:pPr>
    <w:rPr>
      <w:spacing w:val="-5"/>
      <w:sz w:val="24"/>
      <w:szCs w:val="21"/>
    </w:rPr>
  </w:style>
  <w:style w:type="paragraph" w:styleId="a9">
    <w:name w:val="No Spacing"/>
    <w:uiPriority w:val="1"/>
    <w:qFormat/>
    <w:rsid w:val="002D7CA3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customStyle="1" w:styleId="aa">
    <w:name w:val="Содержимое таблицы"/>
    <w:basedOn w:val="a"/>
    <w:qFormat/>
    <w:rsid w:val="00C64536"/>
    <w:pPr>
      <w:suppressLineNumbers/>
    </w:pPr>
  </w:style>
  <w:style w:type="paragraph" w:customStyle="1" w:styleId="ab">
    <w:name w:val="Заголовок таблицы"/>
    <w:basedOn w:val="aa"/>
    <w:qFormat/>
    <w:rsid w:val="00C64536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645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B3A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3A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4167</Words>
  <Characters>23754</Characters>
  <Application>Microsoft Office Word</Application>
  <DocSecurity>0</DocSecurity>
  <Lines>197</Lines>
  <Paragraphs>55</Paragraphs>
  <ScaleCrop>false</ScaleCrop>
  <Company>Reanimator Extreme Edition</Company>
  <LinksUpToDate>false</LinksUpToDate>
  <CharactersWithSpaces>27866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Учитель</cp:lastModifiedBy>
  <cp:revision>11</cp:revision>
  <dcterms:created xsi:type="dcterms:W3CDTF">2025-09-10T09:56:00Z</dcterms:created>
  <dcterms:modified xsi:type="dcterms:W3CDTF">2026-01-16T04:22:00Z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2021-05-06T00:00:00Z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2025-09-10T00:00:00Z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