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Анализ</w:t>
      </w:r>
    </w:p>
    <w:p w:rsidR="008E4FA6" w:rsidRPr="008E4FA6" w:rsidRDefault="00D30932" w:rsidP="008E4FA6">
      <w:pPr>
        <w:pStyle w:val="a5"/>
        <w:ind w:firstLine="709"/>
        <w:jc w:val="center"/>
        <w:rPr>
          <w:spacing w:val="50"/>
          <w:sz w:val="28"/>
          <w:szCs w:val="28"/>
        </w:rPr>
      </w:pPr>
      <w:r w:rsidRPr="008E4FA6">
        <w:rPr>
          <w:sz w:val="28"/>
          <w:szCs w:val="28"/>
        </w:rPr>
        <w:t>проведения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по</w:t>
      </w:r>
      <w:r w:rsidRPr="008E4FA6">
        <w:rPr>
          <w:spacing w:val="51"/>
          <w:sz w:val="28"/>
          <w:szCs w:val="28"/>
        </w:rPr>
        <w:t xml:space="preserve"> </w:t>
      </w:r>
      <w:r w:rsidR="00220889">
        <w:rPr>
          <w:sz w:val="28"/>
          <w:szCs w:val="28"/>
        </w:rPr>
        <w:t>химии</w:t>
      </w:r>
    </w:p>
    <w:p w:rsidR="002016AF" w:rsidRPr="008E4FA6" w:rsidRDefault="00D30932" w:rsidP="008E4FA6">
      <w:pPr>
        <w:pStyle w:val="a5"/>
        <w:ind w:firstLine="709"/>
        <w:jc w:val="center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МБОУ</w:t>
      </w:r>
      <w:r w:rsidRPr="008E4FA6">
        <w:rPr>
          <w:spacing w:val="-1"/>
          <w:sz w:val="28"/>
          <w:szCs w:val="28"/>
        </w:rPr>
        <w:t xml:space="preserve"> </w:t>
      </w:r>
      <w:proofErr w:type="spellStart"/>
      <w:r w:rsidR="008E4FA6" w:rsidRPr="008E4FA6">
        <w:rPr>
          <w:sz w:val="28"/>
          <w:szCs w:val="28"/>
        </w:rPr>
        <w:t>Конзаводской</w:t>
      </w:r>
      <w:proofErr w:type="spellEnd"/>
      <w:r w:rsidR="008E4FA6" w:rsidRPr="008E4FA6">
        <w:rPr>
          <w:sz w:val="28"/>
          <w:szCs w:val="28"/>
        </w:rPr>
        <w:t xml:space="preserve"> СОШ</w:t>
      </w:r>
    </w:p>
    <w:p w:rsidR="002016AF" w:rsidRPr="008E4FA6" w:rsidRDefault="002016AF" w:rsidP="008E4FA6">
      <w:pPr>
        <w:pStyle w:val="a5"/>
        <w:ind w:firstLine="709"/>
        <w:jc w:val="both"/>
        <w:rPr>
          <w:b/>
          <w:sz w:val="28"/>
          <w:szCs w:val="28"/>
        </w:rPr>
      </w:pPr>
    </w:p>
    <w:p w:rsidR="002016AF" w:rsidRPr="008E4FA6" w:rsidRDefault="00820535" w:rsidP="008E4FA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AB1B2A">
        <w:rPr>
          <w:sz w:val="28"/>
          <w:szCs w:val="28"/>
        </w:rPr>
        <w:t>плану работы школы,</w:t>
      </w:r>
      <w:r>
        <w:rPr>
          <w:sz w:val="28"/>
          <w:szCs w:val="28"/>
        </w:rPr>
        <w:t xml:space="preserve"> с </w:t>
      </w:r>
      <w:r w:rsidR="00220889">
        <w:rPr>
          <w:sz w:val="28"/>
          <w:szCs w:val="28"/>
        </w:rPr>
        <w:t>3 по 7</w:t>
      </w:r>
      <w:r>
        <w:rPr>
          <w:sz w:val="28"/>
          <w:szCs w:val="28"/>
        </w:rPr>
        <w:t xml:space="preserve"> апреля 2023</w:t>
      </w:r>
      <w:r w:rsidR="00D30932" w:rsidRPr="008E4FA6">
        <w:rPr>
          <w:sz w:val="28"/>
          <w:szCs w:val="28"/>
        </w:rPr>
        <w:t xml:space="preserve"> г. была проведена предметная </w:t>
      </w:r>
      <w:r w:rsidR="00AB1B2A" w:rsidRPr="008E4FA6">
        <w:rPr>
          <w:sz w:val="28"/>
          <w:szCs w:val="28"/>
        </w:rPr>
        <w:t>неделя</w:t>
      </w:r>
      <w:r w:rsidR="00AB1B2A">
        <w:rPr>
          <w:sz w:val="28"/>
          <w:szCs w:val="28"/>
        </w:rPr>
        <w:t xml:space="preserve"> </w:t>
      </w:r>
      <w:proofErr w:type="gramStart"/>
      <w:r w:rsidR="00AB1B2A" w:rsidRPr="008E4FA6">
        <w:rPr>
          <w:spacing w:val="-52"/>
          <w:sz w:val="28"/>
          <w:szCs w:val="28"/>
        </w:rPr>
        <w:t>х</w:t>
      </w:r>
      <w:r w:rsidR="00AB1B2A">
        <w:rPr>
          <w:spacing w:val="-52"/>
          <w:sz w:val="28"/>
          <w:szCs w:val="28"/>
        </w:rPr>
        <w:t xml:space="preserve">  </w:t>
      </w:r>
      <w:r w:rsidR="00AB1B2A" w:rsidRPr="008E4FA6">
        <w:rPr>
          <w:spacing w:val="-52"/>
          <w:sz w:val="28"/>
          <w:szCs w:val="28"/>
        </w:rPr>
        <w:t>и</w:t>
      </w:r>
      <w:proofErr w:type="gramEnd"/>
      <w:r w:rsidR="00AB1B2A">
        <w:rPr>
          <w:spacing w:val="-52"/>
          <w:sz w:val="28"/>
          <w:szCs w:val="28"/>
        </w:rPr>
        <w:t xml:space="preserve">  </w:t>
      </w:r>
      <w:r w:rsidR="00AB1B2A" w:rsidRPr="008E4FA6">
        <w:rPr>
          <w:spacing w:val="-52"/>
          <w:sz w:val="28"/>
          <w:szCs w:val="28"/>
        </w:rPr>
        <w:t>м</w:t>
      </w:r>
      <w:r w:rsidR="00AB1B2A">
        <w:rPr>
          <w:spacing w:val="-52"/>
          <w:sz w:val="28"/>
          <w:szCs w:val="28"/>
        </w:rPr>
        <w:t xml:space="preserve"> </w:t>
      </w:r>
      <w:r w:rsidR="00AB1B2A" w:rsidRPr="008E4FA6">
        <w:rPr>
          <w:spacing w:val="-52"/>
          <w:sz w:val="28"/>
          <w:szCs w:val="28"/>
        </w:rPr>
        <w:t>и</w:t>
      </w:r>
      <w:r w:rsidR="00AB1B2A">
        <w:rPr>
          <w:spacing w:val="-52"/>
          <w:sz w:val="28"/>
          <w:szCs w:val="28"/>
        </w:rPr>
        <w:t xml:space="preserve">  </w:t>
      </w:r>
      <w:proofErr w:type="spellStart"/>
      <w:r w:rsidR="00AB1B2A" w:rsidRPr="008E4FA6">
        <w:rPr>
          <w:spacing w:val="-52"/>
          <w:sz w:val="28"/>
          <w:szCs w:val="28"/>
        </w:rPr>
        <w:t>и</w:t>
      </w:r>
      <w:proofErr w:type="spellEnd"/>
      <w:r w:rsidR="00AB1B2A">
        <w:rPr>
          <w:spacing w:val="-52"/>
          <w:sz w:val="28"/>
          <w:szCs w:val="28"/>
        </w:rPr>
        <w:t xml:space="preserve">    </w:t>
      </w:r>
      <w:r w:rsidR="00D30932" w:rsidRPr="008E4FA6">
        <w:rPr>
          <w:sz w:val="28"/>
          <w:szCs w:val="28"/>
        </w:rPr>
        <w:t>.</w:t>
      </w:r>
    </w:p>
    <w:p w:rsidR="00220889" w:rsidRPr="00220889" w:rsidRDefault="00D30932" w:rsidP="00220889">
      <w:pPr>
        <w:pStyle w:val="a3"/>
        <w:spacing w:before="1"/>
        <w:ind w:right="110" w:firstLine="53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Цель:</w:t>
      </w:r>
      <w:r w:rsidRPr="008E4FA6">
        <w:rPr>
          <w:b/>
          <w:spacing w:val="-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развитие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познавательной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и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творческой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активности</w:t>
      </w:r>
      <w:r w:rsidR="00220889" w:rsidRPr="00220889">
        <w:rPr>
          <w:spacing w:val="-67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 xml:space="preserve">обучающихся, логического мышления, реализация </w:t>
      </w:r>
      <w:proofErr w:type="spellStart"/>
      <w:r w:rsidR="00220889" w:rsidRPr="00220889">
        <w:rPr>
          <w:sz w:val="28"/>
          <w:szCs w:val="28"/>
        </w:rPr>
        <w:t>межпредметных</w:t>
      </w:r>
      <w:proofErr w:type="spellEnd"/>
      <w:r w:rsidR="00220889" w:rsidRPr="00220889">
        <w:rPr>
          <w:sz w:val="28"/>
          <w:szCs w:val="28"/>
        </w:rPr>
        <w:t xml:space="preserve"> связей;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повышение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профессиональной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компетентности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педагога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в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рамках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плана</w:t>
      </w:r>
      <w:r w:rsidR="00220889" w:rsidRPr="00220889">
        <w:rPr>
          <w:spacing w:val="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методической</w:t>
      </w:r>
      <w:r w:rsidR="00220889" w:rsidRPr="00220889">
        <w:rPr>
          <w:spacing w:val="-1"/>
          <w:sz w:val="28"/>
          <w:szCs w:val="28"/>
        </w:rPr>
        <w:t xml:space="preserve"> </w:t>
      </w:r>
      <w:r w:rsidR="00220889" w:rsidRPr="00220889">
        <w:rPr>
          <w:sz w:val="28"/>
          <w:szCs w:val="28"/>
        </w:rPr>
        <w:t>работы.</w:t>
      </w:r>
    </w:p>
    <w:p w:rsidR="002016AF" w:rsidRPr="008E4FA6" w:rsidRDefault="00D30932" w:rsidP="00220889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Задачи: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1. Актуализировать знания учащихся, их мыслительную способность, интеллект.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2.Развивать коммуникативные способности, которые помогают расширить круг друзей, способствуют взаимопониманию.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3.Развивать позитивные качества, творческие способности, создавать условия для самовыражения.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4. Стимулировать интерес к предмету, учить школьников использовать знания в жизни, воспитывать стремление расширять кругозор.</w:t>
      </w:r>
    </w:p>
    <w:p w:rsidR="00AB1B2A" w:rsidRPr="00AB1B2A" w:rsidRDefault="00AB1B2A" w:rsidP="00AB1B2A">
      <w:pPr>
        <w:pStyle w:val="a6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AB1B2A">
        <w:rPr>
          <w:color w:val="000000"/>
          <w:sz w:val="28"/>
          <w:szCs w:val="28"/>
        </w:rPr>
        <w:t>5. Привлечь к участию и заинтересовать как можно большее число школьников.</w:t>
      </w:r>
    </w:p>
    <w:p w:rsidR="008E4FA6" w:rsidRPr="00AB1B2A" w:rsidRDefault="008E4FA6" w:rsidP="00AB1B2A">
      <w:pPr>
        <w:pStyle w:val="a5"/>
        <w:ind w:firstLine="709"/>
        <w:jc w:val="both"/>
        <w:rPr>
          <w:sz w:val="28"/>
          <w:szCs w:val="28"/>
        </w:rPr>
      </w:pPr>
    </w:p>
    <w:p w:rsidR="002016AF" w:rsidRPr="008E4FA6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Успех проведения предметной недели во многом зависит от того, насколько своевременно и</w:t>
      </w:r>
      <w:r w:rsidRPr="008E4FA6">
        <w:rPr>
          <w:spacing w:val="-47"/>
          <w:sz w:val="28"/>
          <w:szCs w:val="28"/>
        </w:rPr>
        <w:t xml:space="preserve"> </w:t>
      </w:r>
      <w:r w:rsidRPr="008E4FA6">
        <w:rPr>
          <w:sz w:val="28"/>
          <w:szCs w:val="28"/>
        </w:rPr>
        <w:t>качественно будет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осуществлена подготовительная работа.</w:t>
      </w:r>
    </w:p>
    <w:p w:rsidR="002016AF" w:rsidRPr="008E4FA6" w:rsidRDefault="00D30932" w:rsidP="002D28F0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Вовлеченность учащихся в мероприятия недели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была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высокой. Учащиеся всех классов приняли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активное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участие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в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конкурсах,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викторинах.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Проведение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предметной</w:t>
      </w:r>
      <w:r w:rsidRPr="008E4FA6">
        <w:rPr>
          <w:spacing w:val="-3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сопровождалось</w:t>
      </w:r>
      <w:r w:rsidR="002D28F0">
        <w:rPr>
          <w:sz w:val="28"/>
          <w:szCs w:val="28"/>
        </w:rPr>
        <w:t xml:space="preserve"> </w:t>
      </w:r>
      <w:r w:rsidRPr="008E4FA6">
        <w:rPr>
          <w:sz w:val="28"/>
          <w:szCs w:val="28"/>
        </w:rPr>
        <w:t>разнообразной наглядной информацией.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Фойе были оформлено</w:t>
      </w:r>
      <w:r w:rsidRPr="008E4FA6">
        <w:rPr>
          <w:spacing w:val="1"/>
          <w:sz w:val="28"/>
          <w:szCs w:val="28"/>
        </w:rPr>
        <w:t xml:space="preserve"> </w:t>
      </w:r>
      <w:r w:rsidRPr="008E4FA6">
        <w:rPr>
          <w:sz w:val="28"/>
          <w:szCs w:val="28"/>
        </w:rPr>
        <w:t>по тематике предметной недели -</w:t>
      </w:r>
      <w:r w:rsidRPr="008E4FA6">
        <w:rPr>
          <w:spacing w:val="-52"/>
          <w:sz w:val="28"/>
          <w:szCs w:val="28"/>
        </w:rPr>
        <w:t xml:space="preserve"> </w:t>
      </w:r>
      <w:r w:rsidRPr="008E4FA6">
        <w:rPr>
          <w:sz w:val="28"/>
          <w:szCs w:val="28"/>
        </w:rPr>
        <w:t>рисунки,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ребусы, стенгазеты</w:t>
      </w:r>
      <w:r w:rsidR="008E4FA6">
        <w:rPr>
          <w:sz w:val="28"/>
          <w:szCs w:val="28"/>
        </w:rPr>
        <w:t>.</w:t>
      </w:r>
    </w:p>
    <w:p w:rsidR="002016AF" w:rsidRDefault="00D30932" w:rsidP="008E4FA6">
      <w:pPr>
        <w:pStyle w:val="a5"/>
        <w:ind w:firstLine="709"/>
        <w:jc w:val="both"/>
        <w:rPr>
          <w:sz w:val="28"/>
          <w:szCs w:val="28"/>
        </w:rPr>
      </w:pPr>
      <w:r w:rsidRPr="008E4FA6">
        <w:rPr>
          <w:sz w:val="28"/>
          <w:szCs w:val="28"/>
        </w:rPr>
        <w:t>В</w:t>
      </w:r>
      <w:r w:rsidRPr="008E4FA6">
        <w:rPr>
          <w:spacing w:val="-2"/>
          <w:sz w:val="28"/>
          <w:szCs w:val="28"/>
        </w:rPr>
        <w:t xml:space="preserve"> </w:t>
      </w:r>
      <w:r w:rsidRPr="008E4FA6">
        <w:rPr>
          <w:sz w:val="28"/>
          <w:szCs w:val="28"/>
        </w:rPr>
        <w:t>ходе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недели</w:t>
      </w:r>
      <w:r w:rsidRPr="008E4FA6">
        <w:rPr>
          <w:spacing w:val="-3"/>
          <w:sz w:val="28"/>
          <w:szCs w:val="28"/>
        </w:rPr>
        <w:t xml:space="preserve"> </w:t>
      </w:r>
      <w:r w:rsidR="00220889">
        <w:rPr>
          <w:sz w:val="28"/>
          <w:szCs w:val="28"/>
        </w:rPr>
        <w:t>хим</w:t>
      </w:r>
      <w:r w:rsidRPr="008E4FA6">
        <w:rPr>
          <w:sz w:val="28"/>
          <w:szCs w:val="28"/>
        </w:rPr>
        <w:t>ии</w:t>
      </w:r>
      <w:r w:rsidRPr="008E4FA6">
        <w:rPr>
          <w:spacing w:val="-5"/>
          <w:sz w:val="28"/>
          <w:szCs w:val="28"/>
        </w:rPr>
        <w:t xml:space="preserve"> </w:t>
      </w:r>
      <w:r w:rsidRPr="008E4FA6">
        <w:rPr>
          <w:sz w:val="28"/>
          <w:szCs w:val="28"/>
        </w:rPr>
        <w:t>были проведены</w:t>
      </w:r>
      <w:r w:rsidRPr="008E4FA6">
        <w:rPr>
          <w:spacing w:val="-1"/>
          <w:sz w:val="28"/>
          <w:szCs w:val="28"/>
        </w:rPr>
        <w:t xml:space="preserve"> </w:t>
      </w:r>
      <w:r w:rsidRPr="008E4FA6">
        <w:rPr>
          <w:sz w:val="28"/>
          <w:szCs w:val="28"/>
        </w:rPr>
        <w:t>следующие</w:t>
      </w:r>
      <w:r w:rsidRPr="008E4FA6">
        <w:rPr>
          <w:spacing w:val="55"/>
          <w:sz w:val="28"/>
          <w:szCs w:val="28"/>
        </w:rPr>
        <w:t xml:space="preserve"> </w:t>
      </w:r>
      <w:r w:rsidRPr="008E4FA6">
        <w:rPr>
          <w:sz w:val="28"/>
          <w:szCs w:val="28"/>
        </w:rPr>
        <w:t>мероприятия</w:t>
      </w:r>
      <w:r w:rsidR="002D28F0">
        <w:rPr>
          <w:sz w:val="28"/>
          <w:szCs w:val="28"/>
        </w:rPr>
        <w:t>:</w:t>
      </w:r>
    </w:p>
    <w:p w:rsidR="002D28F0" w:rsidRDefault="002D28F0" w:rsidP="008E4FA6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701"/>
        <w:gridCol w:w="1701"/>
        <w:gridCol w:w="1559"/>
      </w:tblGrid>
      <w:tr w:rsidR="008E4FA6" w:rsidRPr="006245A5" w:rsidTr="00D30932">
        <w:tc>
          <w:tcPr>
            <w:tcW w:w="1418" w:type="dxa"/>
          </w:tcPr>
          <w:p w:rsidR="008E4FA6" w:rsidRPr="006245A5" w:rsidRDefault="008E4FA6" w:rsidP="008E4FA6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4FA6" w:rsidRPr="006245A5" w:rsidRDefault="008E4FA6" w:rsidP="008E4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208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.04.23 г.</w:t>
            </w:r>
          </w:p>
        </w:tc>
        <w:tc>
          <w:tcPr>
            <w:tcW w:w="1842" w:type="dxa"/>
          </w:tcPr>
          <w:p w:rsidR="008E4FA6" w:rsidRPr="006245A5" w:rsidRDefault="00220889" w:rsidP="00AE1015">
            <w:pPr>
              <w:jc w:val="center"/>
            </w:pPr>
            <w:r>
              <w:t>04</w:t>
            </w:r>
            <w:r w:rsidR="008E4FA6">
              <w:t>.04.23 г.</w:t>
            </w:r>
          </w:p>
        </w:tc>
        <w:tc>
          <w:tcPr>
            <w:tcW w:w="1701" w:type="dxa"/>
          </w:tcPr>
          <w:p w:rsidR="008E4FA6" w:rsidRPr="006245A5" w:rsidRDefault="00220889" w:rsidP="00AE1015">
            <w:pPr>
              <w:jc w:val="center"/>
            </w:pPr>
            <w:r>
              <w:t>05</w:t>
            </w:r>
            <w:r w:rsidR="008E4FA6">
              <w:t>.04.23 г.</w:t>
            </w:r>
          </w:p>
        </w:tc>
        <w:tc>
          <w:tcPr>
            <w:tcW w:w="1701" w:type="dxa"/>
          </w:tcPr>
          <w:p w:rsidR="008E4FA6" w:rsidRPr="006245A5" w:rsidRDefault="00220889" w:rsidP="00AE1015">
            <w:pPr>
              <w:jc w:val="center"/>
            </w:pPr>
            <w:r>
              <w:t>06</w:t>
            </w:r>
            <w:r w:rsidR="008E4FA6">
              <w:t>.04.23 г.</w:t>
            </w:r>
          </w:p>
        </w:tc>
        <w:tc>
          <w:tcPr>
            <w:tcW w:w="1559" w:type="dxa"/>
          </w:tcPr>
          <w:p w:rsidR="008E4FA6" w:rsidRPr="006245A5" w:rsidRDefault="00220889" w:rsidP="00AE1015">
            <w:pPr>
              <w:jc w:val="center"/>
            </w:pPr>
            <w:r>
              <w:t>07</w:t>
            </w:r>
            <w:r w:rsidR="008E4FA6">
              <w:t>.04.23 г.</w:t>
            </w:r>
          </w:p>
        </w:tc>
      </w:tr>
      <w:tr w:rsidR="00F621F7" w:rsidRPr="006245A5" w:rsidTr="00D30932">
        <w:tc>
          <w:tcPr>
            <w:tcW w:w="1418" w:type="dxa"/>
          </w:tcPr>
          <w:p w:rsidR="00F621F7" w:rsidRPr="006245A5" w:rsidRDefault="00F621F7" w:rsidP="00AE1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«а»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F621F7" w:rsidRDefault="00F621F7" w:rsidP="00AE10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21F7" w:rsidRPr="00220889" w:rsidRDefault="00F621F7" w:rsidP="00220889">
            <w:pPr>
              <w:spacing w:line="314" w:lineRule="exact"/>
              <w:ind w:left="37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«Путешествие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в</w:t>
            </w:r>
            <w:r w:rsidRPr="00220889">
              <w:rPr>
                <w:spacing w:val="-2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страну</w:t>
            </w:r>
          </w:p>
          <w:p w:rsidR="00F621F7" w:rsidRPr="006245A5" w:rsidRDefault="00F621F7" w:rsidP="00220889">
            <w:pPr>
              <w:ind w:left="37"/>
              <w:jc w:val="both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«Химия» –</w:t>
            </w:r>
            <w:r w:rsidRPr="00220889">
              <w:rPr>
                <w:spacing w:val="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занимательные опыты и</w:t>
            </w:r>
            <w:r w:rsidRPr="00220889">
              <w:rPr>
                <w:spacing w:val="-67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интересные</w:t>
            </w:r>
            <w:r w:rsidRPr="00220889">
              <w:rPr>
                <w:spacing w:val="-2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истории</w:t>
            </w:r>
          </w:p>
        </w:tc>
        <w:tc>
          <w:tcPr>
            <w:tcW w:w="1842" w:type="dxa"/>
          </w:tcPr>
          <w:p w:rsidR="00F621F7" w:rsidRPr="002D28F0" w:rsidRDefault="00F621F7" w:rsidP="00AE10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621F7" w:rsidRPr="00220889" w:rsidRDefault="00F621F7" w:rsidP="00F621F7">
            <w:pPr>
              <w:ind w:right="99"/>
              <w:jc w:val="both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Выставка и обзор</w:t>
            </w:r>
            <w:r w:rsidRPr="00220889">
              <w:rPr>
                <w:spacing w:val="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новинок</w:t>
            </w:r>
            <w:r w:rsidRPr="00220889">
              <w:rPr>
                <w:spacing w:val="-1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периодической</w:t>
            </w:r>
            <w:r w:rsidRPr="00220889">
              <w:rPr>
                <w:spacing w:val="-67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печати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о</w:t>
            </w:r>
            <w:r w:rsidRPr="00220889">
              <w:rPr>
                <w:spacing w:val="-3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достижениях</w:t>
            </w:r>
          </w:p>
          <w:p w:rsidR="00F621F7" w:rsidRPr="006245A5" w:rsidRDefault="00F621F7" w:rsidP="00F621F7">
            <w:pPr>
              <w:jc w:val="both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химии в науке, технике,</w:t>
            </w:r>
            <w:r w:rsidRPr="00220889">
              <w:rPr>
                <w:spacing w:val="-67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производстве.</w:t>
            </w:r>
          </w:p>
        </w:tc>
        <w:tc>
          <w:tcPr>
            <w:tcW w:w="1701" w:type="dxa"/>
          </w:tcPr>
          <w:p w:rsidR="00F621F7" w:rsidRPr="002D28F0" w:rsidRDefault="00F621F7" w:rsidP="00820535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1F7" w:rsidRPr="006245A5" w:rsidRDefault="00F621F7" w:rsidP="00AE1015">
            <w:pPr>
              <w:rPr>
                <w:sz w:val="24"/>
                <w:szCs w:val="24"/>
              </w:rPr>
            </w:pPr>
          </w:p>
        </w:tc>
      </w:tr>
      <w:tr w:rsidR="00F621F7" w:rsidRPr="006245A5" w:rsidTr="00D30932">
        <w:tc>
          <w:tcPr>
            <w:tcW w:w="1418" w:type="dxa"/>
          </w:tcPr>
          <w:p w:rsidR="00F621F7" w:rsidRPr="006245A5" w:rsidRDefault="00F621F7" w:rsidP="00F6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«б» класс</w:t>
            </w:r>
            <w:r w:rsidRPr="006245A5">
              <w:rPr>
                <w:sz w:val="24"/>
                <w:szCs w:val="24"/>
              </w:rPr>
              <w:t xml:space="preserve"> </w:t>
            </w:r>
          </w:p>
          <w:p w:rsidR="00F621F7" w:rsidRPr="006245A5" w:rsidRDefault="00F621F7" w:rsidP="00F621F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621F7" w:rsidRPr="002D28F0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1F7" w:rsidRPr="002D28F0" w:rsidRDefault="00F621F7" w:rsidP="00F621F7">
            <w:pPr>
              <w:pStyle w:val="a5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1F7" w:rsidRPr="00220889" w:rsidRDefault="00F621F7" w:rsidP="00F621F7">
            <w:pPr>
              <w:spacing w:line="314" w:lineRule="exact"/>
              <w:ind w:left="30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«Путешествие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в</w:t>
            </w:r>
            <w:r w:rsidRPr="00220889">
              <w:rPr>
                <w:spacing w:val="-2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страну</w:t>
            </w:r>
          </w:p>
          <w:p w:rsidR="00F621F7" w:rsidRPr="00220889" w:rsidRDefault="00F621F7" w:rsidP="00F621F7">
            <w:pPr>
              <w:ind w:left="30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«Химия» –</w:t>
            </w:r>
            <w:r w:rsidRPr="00220889">
              <w:rPr>
                <w:spacing w:val="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занимательные опыты и</w:t>
            </w:r>
            <w:r w:rsidRPr="00220889">
              <w:rPr>
                <w:spacing w:val="-67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интересные</w:t>
            </w:r>
            <w:r w:rsidRPr="00220889">
              <w:rPr>
                <w:spacing w:val="-2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истории</w:t>
            </w:r>
          </w:p>
        </w:tc>
      </w:tr>
      <w:tr w:rsidR="00F621F7" w:rsidRPr="006245A5" w:rsidTr="00D30932">
        <w:tc>
          <w:tcPr>
            <w:tcW w:w="1418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843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1F7" w:rsidRPr="00220889" w:rsidRDefault="00F621F7" w:rsidP="00F621F7">
            <w:pPr>
              <w:spacing w:line="317" w:lineRule="exact"/>
              <w:ind w:left="33" w:right="100" w:hanging="33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Устный</w:t>
            </w:r>
            <w:r w:rsidRPr="00220889">
              <w:rPr>
                <w:spacing w:val="-4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lastRenderedPageBreak/>
              <w:t>журнал</w:t>
            </w:r>
          </w:p>
          <w:p w:rsidR="00F621F7" w:rsidRPr="002D28F0" w:rsidRDefault="00F621F7" w:rsidP="00F621F7">
            <w:pPr>
              <w:ind w:left="33" w:hanging="33"/>
              <w:rPr>
                <w:sz w:val="24"/>
                <w:szCs w:val="24"/>
              </w:rPr>
            </w:pPr>
            <w:r w:rsidRPr="00220889">
              <w:rPr>
                <w:sz w:val="24"/>
                <w:szCs w:val="24"/>
              </w:rPr>
              <w:t>«Мы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в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мире</w:t>
            </w:r>
            <w:r w:rsidRPr="00220889">
              <w:rPr>
                <w:spacing w:val="-1"/>
                <w:sz w:val="24"/>
                <w:szCs w:val="24"/>
              </w:rPr>
              <w:t xml:space="preserve"> </w:t>
            </w:r>
            <w:r w:rsidRPr="00220889">
              <w:rPr>
                <w:sz w:val="24"/>
                <w:szCs w:val="24"/>
              </w:rPr>
              <w:t>химии»</w:t>
            </w:r>
          </w:p>
        </w:tc>
        <w:tc>
          <w:tcPr>
            <w:tcW w:w="1701" w:type="dxa"/>
            <w:vMerge w:val="restart"/>
          </w:tcPr>
          <w:p w:rsidR="00F621F7" w:rsidRPr="00220889" w:rsidRDefault="00F621F7" w:rsidP="00F621F7">
            <w:pPr>
              <w:spacing w:line="317" w:lineRule="exact"/>
              <w:ind w:left="39"/>
            </w:pPr>
            <w:bookmarkStart w:id="0" w:name="_GoBack"/>
            <w:r w:rsidRPr="00220889">
              <w:lastRenderedPageBreak/>
              <w:t>Химический</w:t>
            </w:r>
            <w:r w:rsidRPr="00220889">
              <w:rPr>
                <w:spacing w:val="-3"/>
              </w:rPr>
              <w:t xml:space="preserve"> </w:t>
            </w:r>
            <w:r w:rsidRPr="00220889">
              <w:lastRenderedPageBreak/>
              <w:t>турнир</w:t>
            </w:r>
          </w:p>
          <w:p w:rsidR="00F621F7" w:rsidRDefault="00F621F7" w:rsidP="00F621F7">
            <w:pPr>
              <w:ind w:left="39"/>
              <w:rPr>
                <w:sz w:val="24"/>
                <w:szCs w:val="24"/>
              </w:rPr>
            </w:pPr>
            <w:r w:rsidRPr="00220889">
              <w:t>«Что мы знаем, что</w:t>
            </w:r>
            <w:r w:rsidRPr="00220889">
              <w:rPr>
                <w:spacing w:val="-67"/>
              </w:rPr>
              <w:t xml:space="preserve"> </w:t>
            </w:r>
            <w:r w:rsidRPr="00220889">
              <w:t>умеем»</w:t>
            </w:r>
            <w:bookmarkEnd w:id="0"/>
          </w:p>
        </w:tc>
        <w:tc>
          <w:tcPr>
            <w:tcW w:w="1559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</w:p>
        </w:tc>
      </w:tr>
      <w:tr w:rsidR="00F621F7" w:rsidRPr="006245A5" w:rsidTr="00D30932">
        <w:tc>
          <w:tcPr>
            <w:tcW w:w="1418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1843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21F7" w:rsidRPr="00220889" w:rsidRDefault="00F621F7" w:rsidP="00F621F7">
            <w:pPr>
              <w:spacing w:line="314" w:lineRule="exact"/>
              <w:ind w:left="33" w:right="100"/>
              <w:jc w:val="both"/>
            </w:pPr>
            <w:r w:rsidRPr="00220889">
              <w:t>Игра</w:t>
            </w:r>
            <w:r w:rsidRPr="00220889">
              <w:rPr>
                <w:spacing w:val="-3"/>
              </w:rPr>
              <w:t xml:space="preserve"> </w:t>
            </w:r>
            <w:r w:rsidRPr="00220889">
              <w:t>«Счастливый</w:t>
            </w:r>
          </w:p>
          <w:p w:rsidR="00F621F7" w:rsidRPr="002D28F0" w:rsidRDefault="00F621F7" w:rsidP="00F621F7">
            <w:pPr>
              <w:jc w:val="both"/>
              <w:rPr>
                <w:sz w:val="24"/>
                <w:szCs w:val="24"/>
              </w:rPr>
            </w:pPr>
            <w:r w:rsidRPr="00220889">
              <w:t>случай»</w:t>
            </w:r>
          </w:p>
        </w:tc>
        <w:tc>
          <w:tcPr>
            <w:tcW w:w="1701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21F7" w:rsidRDefault="00F621F7" w:rsidP="00F621F7">
            <w:pPr>
              <w:ind w:left="3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</w:p>
        </w:tc>
      </w:tr>
      <w:tr w:rsidR="00F621F7" w:rsidRPr="006245A5" w:rsidTr="00D30932">
        <w:tc>
          <w:tcPr>
            <w:tcW w:w="1418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843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1F7" w:rsidRDefault="00F621F7" w:rsidP="00F621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21F7" w:rsidRDefault="00F621F7" w:rsidP="00F621F7">
            <w:pPr>
              <w:rPr>
                <w:sz w:val="24"/>
                <w:szCs w:val="24"/>
              </w:rPr>
            </w:pPr>
          </w:p>
        </w:tc>
      </w:tr>
    </w:tbl>
    <w:p w:rsidR="00D30932" w:rsidRDefault="00D30932" w:rsidP="008E4FA6">
      <w:pPr>
        <w:pStyle w:val="a5"/>
        <w:ind w:firstLine="709"/>
        <w:jc w:val="both"/>
        <w:rPr>
          <w:sz w:val="28"/>
          <w:szCs w:val="28"/>
        </w:rPr>
      </w:pPr>
    </w:p>
    <w:p w:rsidR="00F621F7" w:rsidRPr="00151BAD" w:rsidRDefault="00F621F7" w:rsidP="00F621F7">
      <w:pPr>
        <w:pStyle w:val="a5"/>
        <w:ind w:firstLine="709"/>
        <w:jc w:val="both"/>
        <w:rPr>
          <w:sz w:val="28"/>
          <w:szCs w:val="28"/>
        </w:rPr>
      </w:pPr>
      <w:r w:rsidRPr="00151BAD">
        <w:rPr>
          <w:sz w:val="28"/>
          <w:szCs w:val="28"/>
        </w:rPr>
        <w:t xml:space="preserve">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</w:t>
      </w:r>
      <w:r w:rsidRPr="00151BAD">
        <w:rPr>
          <w:color w:val="000000"/>
          <w:sz w:val="28"/>
          <w:szCs w:val="28"/>
          <w:lang w:eastAsia="ru-RU"/>
        </w:rPr>
        <w:t xml:space="preserve">редметная неделя </w:t>
      </w:r>
      <w:r>
        <w:rPr>
          <w:sz w:val="28"/>
          <w:szCs w:val="28"/>
        </w:rPr>
        <w:t>по химии способствовала развитию</w:t>
      </w:r>
      <w:r w:rsidRPr="00151BAD">
        <w:rPr>
          <w:sz w:val="28"/>
          <w:szCs w:val="28"/>
        </w:rPr>
        <w:t xml:space="preserve"> познавательной и творческой а</w:t>
      </w:r>
      <w:r>
        <w:rPr>
          <w:sz w:val="28"/>
          <w:szCs w:val="28"/>
        </w:rPr>
        <w:t>ктивности обучающихся, выявлению</w:t>
      </w:r>
      <w:r w:rsidRPr="00151BAD">
        <w:rPr>
          <w:sz w:val="28"/>
          <w:szCs w:val="28"/>
        </w:rPr>
        <w:t xml:space="preserve"> ребят, которые стремятся к углубленному изучению отдельных предметов.</w:t>
      </w:r>
    </w:p>
    <w:p w:rsidR="00D30932" w:rsidRDefault="00AB1B2A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AB1B2A">
        <w:rPr>
          <w:color w:val="111111"/>
          <w:sz w:val="28"/>
          <w:szCs w:val="28"/>
          <w:shd w:val="clear" w:color="auto" w:fill="FFFFFF"/>
        </w:rPr>
        <w:t>Все 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 мог проявить свою фантазию, артистизм, творчество и знания по данному предмету. В целом неделя прошла ярко, интересно. Чувствовалось, что это были праздники, а не просто мероприятия для галочки! Благодаря проведению предметной Недели по химии были созданы условия для успешного развития коммуникативных, учебно-познавательных компетенций, компетенций личностного самосовершенствования обучающихся.</w:t>
      </w: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Default="00F621F7" w:rsidP="00AB1B2A">
      <w:pPr>
        <w:pStyle w:val="a5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</w:p>
    <w:p w:rsidR="00F621F7" w:rsidRPr="006245A5" w:rsidRDefault="00F621F7" w:rsidP="00F621F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Немтина</w:t>
      </w:r>
      <w:proofErr w:type="spellEnd"/>
      <w:r>
        <w:rPr>
          <w:sz w:val="28"/>
          <w:szCs w:val="28"/>
        </w:rPr>
        <w:t xml:space="preserve"> О.В.</w:t>
      </w:r>
    </w:p>
    <w:p w:rsidR="00F621F7" w:rsidRPr="00AB1B2A" w:rsidRDefault="00F621F7" w:rsidP="00AB1B2A">
      <w:pPr>
        <w:pStyle w:val="a5"/>
        <w:ind w:firstLine="709"/>
        <w:jc w:val="both"/>
        <w:rPr>
          <w:sz w:val="28"/>
          <w:szCs w:val="28"/>
        </w:rPr>
        <w:sectPr w:rsidR="00F621F7" w:rsidRPr="00AB1B2A" w:rsidSect="00820535">
          <w:pgSz w:w="11910" w:h="16840"/>
          <w:pgMar w:top="851" w:right="1562" w:bottom="993" w:left="880" w:header="720" w:footer="720" w:gutter="0"/>
          <w:cols w:space="720"/>
        </w:sectPr>
      </w:pPr>
    </w:p>
    <w:p w:rsidR="00D30932" w:rsidRPr="008E4FA6" w:rsidRDefault="00D30932" w:rsidP="00D30932">
      <w:pPr>
        <w:pStyle w:val="a5"/>
        <w:jc w:val="both"/>
        <w:rPr>
          <w:sz w:val="28"/>
          <w:szCs w:val="28"/>
        </w:rPr>
      </w:pPr>
    </w:p>
    <w:sectPr w:rsidR="00D30932" w:rsidRPr="008E4FA6" w:rsidSect="00820535">
      <w:pgSz w:w="11910" w:h="16840"/>
      <w:pgMar w:top="709" w:right="1562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34A18"/>
    <w:multiLevelType w:val="hybridMultilevel"/>
    <w:tmpl w:val="83F8475E"/>
    <w:lvl w:ilvl="0" w:tplc="5BC8702C">
      <w:start w:val="1"/>
      <w:numFmt w:val="decimal"/>
      <w:lvlText w:val="%1."/>
      <w:lvlJc w:val="left"/>
      <w:pPr>
        <w:ind w:left="86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3AD102">
      <w:start w:val="1"/>
      <w:numFmt w:val="decimal"/>
      <w:lvlText w:val="%2."/>
      <w:lvlJc w:val="left"/>
      <w:pPr>
        <w:ind w:left="1542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FD47F10">
      <w:numFmt w:val="bullet"/>
      <w:lvlText w:val="•"/>
      <w:lvlJc w:val="left"/>
      <w:pPr>
        <w:ind w:left="2529" w:hanging="416"/>
      </w:pPr>
      <w:rPr>
        <w:rFonts w:hint="default"/>
        <w:lang w:val="ru-RU" w:eastAsia="en-US" w:bidi="ar-SA"/>
      </w:rPr>
    </w:lvl>
    <w:lvl w:ilvl="3" w:tplc="EC6C8D9C">
      <w:numFmt w:val="bullet"/>
      <w:lvlText w:val="•"/>
      <w:lvlJc w:val="left"/>
      <w:pPr>
        <w:ind w:left="3519" w:hanging="416"/>
      </w:pPr>
      <w:rPr>
        <w:rFonts w:hint="default"/>
        <w:lang w:val="ru-RU" w:eastAsia="en-US" w:bidi="ar-SA"/>
      </w:rPr>
    </w:lvl>
    <w:lvl w:ilvl="4" w:tplc="09A69DF2">
      <w:numFmt w:val="bullet"/>
      <w:lvlText w:val="•"/>
      <w:lvlJc w:val="left"/>
      <w:pPr>
        <w:ind w:left="4508" w:hanging="416"/>
      </w:pPr>
      <w:rPr>
        <w:rFonts w:hint="default"/>
        <w:lang w:val="ru-RU" w:eastAsia="en-US" w:bidi="ar-SA"/>
      </w:rPr>
    </w:lvl>
    <w:lvl w:ilvl="5" w:tplc="CB54F008">
      <w:numFmt w:val="bullet"/>
      <w:lvlText w:val="•"/>
      <w:lvlJc w:val="left"/>
      <w:pPr>
        <w:ind w:left="5498" w:hanging="416"/>
      </w:pPr>
      <w:rPr>
        <w:rFonts w:hint="default"/>
        <w:lang w:val="ru-RU" w:eastAsia="en-US" w:bidi="ar-SA"/>
      </w:rPr>
    </w:lvl>
    <w:lvl w:ilvl="6" w:tplc="FC109E2E">
      <w:numFmt w:val="bullet"/>
      <w:lvlText w:val="•"/>
      <w:lvlJc w:val="left"/>
      <w:pPr>
        <w:ind w:left="6488" w:hanging="416"/>
      </w:pPr>
      <w:rPr>
        <w:rFonts w:hint="default"/>
        <w:lang w:val="ru-RU" w:eastAsia="en-US" w:bidi="ar-SA"/>
      </w:rPr>
    </w:lvl>
    <w:lvl w:ilvl="7" w:tplc="F8546F46">
      <w:numFmt w:val="bullet"/>
      <w:lvlText w:val="•"/>
      <w:lvlJc w:val="left"/>
      <w:pPr>
        <w:ind w:left="7477" w:hanging="416"/>
      </w:pPr>
      <w:rPr>
        <w:rFonts w:hint="default"/>
        <w:lang w:val="ru-RU" w:eastAsia="en-US" w:bidi="ar-SA"/>
      </w:rPr>
    </w:lvl>
    <w:lvl w:ilvl="8" w:tplc="3D901C80">
      <w:numFmt w:val="bullet"/>
      <w:lvlText w:val="•"/>
      <w:lvlJc w:val="left"/>
      <w:pPr>
        <w:ind w:left="8467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626F7B97"/>
    <w:multiLevelType w:val="hybridMultilevel"/>
    <w:tmpl w:val="412C9112"/>
    <w:lvl w:ilvl="0" w:tplc="CFA8E442">
      <w:start w:val="1"/>
      <w:numFmt w:val="decimal"/>
      <w:lvlText w:val="%1."/>
      <w:lvlJc w:val="left"/>
      <w:pPr>
        <w:ind w:left="28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7E2490">
      <w:numFmt w:val="bullet"/>
      <w:lvlText w:val="•"/>
      <w:lvlJc w:val="left"/>
      <w:pPr>
        <w:ind w:left="704" w:hanging="167"/>
      </w:pPr>
      <w:rPr>
        <w:rFonts w:hint="default"/>
        <w:lang w:val="ru-RU" w:eastAsia="en-US" w:bidi="ar-SA"/>
      </w:rPr>
    </w:lvl>
    <w:lvl w:ilvl="2" w:tplc="32A8CD88">
      <w:numFmt w:val="bullet"/>
      <w:lvlText w:val="•"/>
      <w:lvlJc w:val="left"/>
      <w:pPr>
        <w:ind w:left="1129" w:hanging="167"/>
      </w:pPr>
      <w:rPr>
        <w:rFonts w:hint="default"/>
        <w:lang w:val="ru-RU" w:eastAsia="en-US" w:bidi="ar-SA"/>
      </w:rPr>
    </w:lvl>
    <w:lvl w:ilvl="3" w:tplc="7A80E48E">
      <w:numFmt w:val="bullet"/>
      <w:lvlText w:val="•"/>
      <w:lvlJc w:val="left"/>
      <w:pPr>
        <w:ind w:left="1553" w:hanging="167"/>
      </w:pPr>
      <w:rPr>
        <w:rFonts w:hint="default"/>
        <w:lang w:val="ru-RU" w:eastAsia="en-US" w:bidi="ar-SA"/>
      </w:rPr>
    </w:lvl>
    <w:lvl w:ilvl="4" w:tplc="BB36AAC4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5" w:tplc="B6BE2132">
      <w:numFmt w:val="bullet"/>
      <w:lvlText w:val="•"/>
      <w:lvlJc w:val="left"/>
      <w:pPr>
        <w:ind w:left="2403" w:hanging="167"/>
      </w:pPr>
      <w:rPr>
        <w:rFonts w:hint="default"/>
        <w:lang w:val="ru-RU" w:eastAsia="en-US" w:bidi="ar-SA"/>
      </w:rPr>
    </w:lvl>
    <w:lvl w:ilvl="6" w:tplc="DE5CEB8C">
      <w:numFmt w:val="bullet"/>
      <w:lvlText w:val="•"/>
      <w:lvlJc w:val="left"/>
      <w:pPr>
        <w:ind w:left="2827" w:hanging="167"/>
      </w:pPr>
      <w:rPr>
        <w:rFonts w:hint="default"/>
        <w:lang w:val="ru-RU" w:eastAsia="en-US" w:bidi="ar-SA"/>
      </w:rPr>
    </w:lvl>
    <w:lvl w:ilvl="7" w:tplc="DA3000E6">
      <w:numFmt w:val="bullet"/>
      <w:lvlText w:val="•"/>
      <w:lvlJc w:val="left"/>
      <w:pPr>
        <w:ind w:left="3252" w:hanging="167"/>
      </w:pPr>
      <w:rPr>
        <w:rFonts w:hint="default"/>
        <w:lang w:val="ru-RU" w:eastAsia="en-US" w:bidi="ar-SA"/>
      </w:rPr>
    </w:lvl>
    <w:lvl w:ilvl="8" w:tplc="DC2E5EEA">
      <w:numFmt w:val="bullet"/>
      <w:lvlText w:val="•"/>
      <w:lvlJc w:val="left"/>
      <w:pPr>
        <w:ind w:left="3676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698678CE"/>
    <w:multiLevelType w:val="hybridMultilevel"/>
    <w:tmpl w:val="A668786C"/>
    <w:lvl w:ilvl="0" w:tplc="66565F74">
      <w:start w:val="1"/>
      <w:numFmt w:val="decimal"/>
      <w:lvlText w:val="%1."/>
      <w:lvlJc w:val="left"/>
      <w:pPr>
        <w:ind w:left="11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2B2517C">
      <w:numFmt w:val="bullet"/>
      <w:lvlText w:val="•"/>
      <w:lvlJc w:val="left"/>
      <w:pPr>
        <w:ind w:left="560" w:hanging="167"/>
      </w:pPr>
      <w:rPr>
        <w:rFonts w:hint="default"/>
        <w:lang w:val="ru-RU" w:eastAsia="en-US" w:bidi="ar-SA"/>
      </w:rPr>
    </w:lvl>
    <w:lvl w:ilvl="2" w:tplc="7EDEA110">
      <w:numFmt w:val="bullet"/>
      <w:lvlText w:val="•"/>
      <w:lvlJc w:val="left"/>
      <w:pPr>
        <w:ind w:left="1001" w:hanging="167"/>
      </w:pPr>
      <w:rPr>
        <w:rFonts w:hint="default"/>
        <w:lang w:val="ru-RU" w:eastAsia="en-US" w:bidi="ar-SA"/>
      </w:rPr>
    </w:lvl>
    <w:lvl w:ilvl="3" w:tplc="948C2F5E">
      <w:numFmt w:val="bullet"/>
      <w:lvlText w:val="•"/>
      <w:lvlJc w:val="left"/>
      <w:pPr>
        <w:ind w:left="1441" w:hanging="167"/>
      </w:pPr>
      <w:rPr>
        <w:rFonts w:hint="default"/>
        <w:lang w:val="ru-RU" w:eastAsia="en-US" w:bidi="ar-SA"/>
      </w:rPr>
    </w:lvl>
    <w:lvl w:ilvl="4" w:tplc="AFA6F722">
      <w:numFmt w:val="bullet"/>
      <w:lvlText w:val="•"/>
      <w:lvlJc w:val="left"/>
      <w:pPr>
        <w:ind w:left="1882" w:hanging="167"/>
      </w:pPr>
      <w:rPr>
        <w:rFonts w:hint="default"/>
        <w:lang w:val="ru-RU" w:eastAsia="en-US" w:bidi="ar-SA"/>
      </w:rPr>
    </w:lvl>
    <w:lvl w:ilvl="5" w:tplc="57D269CE">
      <w:numFmt w:val="bullet"/>
      <w:lvlText w:val="•"/>
      <w:lvlJc w:val="left"/>
      <w:pPr>
        <w:ind w:left="2323" w:hanging="167"/>
      </w:pPr>
      <w:rPr>
        <w:rFonts w:hint="default"/>
        <w:lang w:val="ru-RU" w:eastAsia="en-US" w:bidi="ar-SA"/>
      </w:rPr>
    </w:lvl>
    <w:lvl w:ilvl="6" w:tplc="642662EE">
      <w:numFmt w:val="bullet"/>
      <w:lvlText w:val="•"/>
      <w:lvlJc w:val="left"/>
      <w:pPr>
        <w:ind w:left="2763" w:hanging="167"/>
      </w:pPr>
      <w:rPr>
        <w:rFonts w:hint="default"/>
        <w:lang w:val="ru-RU" w:eastAsia="en-US" w:bidi="ar-SA"/>
      </w:rPr>
    </w:lvl>
    <w:lvl w:ilvl="7" w:tplc="B87C1FAC">
      <w:numFmt w:val="bullet"/>
      <w:lvlText w:val="•"/>
      <w:lvlJc w:val="left"/>
      <w:pPr>
        <w:ind w:left="3204" w:hanging="167"/>
      </w:pPr>
      <w:rPr>
        <w:rFonts w:hint="default"/>
        <w:lang w:val="ru-RU" w:eastAsia="en-US" w:bidi="ar-SA"/>
      </w:rPr>
    </w:lvl>
    <w:lvl w:ilvl="8" w:tplc="884AF544">
      <w:numFmt w:val="bullet"/>
      <w:lvlText w:val="•"/>
      <w:lvlJc w:val="left"/>
      <w:pPr>
        <w:ind w:left="3644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77A7185B"/>
    <w:multiLevelType w:val="hybridMultilevel"/>
    <w:tmpl w:val="4D563C18"/>
    <w:lvl w:ilvl="0" w:tplc="BED2FDF4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84E98E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0CDEF84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287A2E1A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0C3CB35E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B4247ED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7FC62D8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41CC9D76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46A0E744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16AF"/>
    <w:rsid w:val="002016AF"/>
    <w:rsid w:val="00220889"/>
    <w:rsid w:val="002D28F0"/>
    <w:rsid w:val="007D3650"/>
    <w:rsid w:val="00820535"/>
    <w:rsid w:val="008E4FA6"/>
    <w:rsid w:val="00AB1B2A"/>
    <w:rsid w:val="00D30932"/>
    <w:rsid w:val="00F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FE78"/>
  <w15:docId w15:val="{F467A913-4A2D-4090-93CF-772ABF8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6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6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6AF"/>
  </w:style>
  <w:style w:type="paragraph" w:customStyle="1" w:styleId="11">
    <w:name w:val="Заголовок 11"/>
    <w:basedOn w:val="a"/>
    <w:uiPriority w:val="1"/>
    <w:qFormat/>
    <w:rsid w:val="002016AF"/>
    <w:pPr>
      <w:ind w:left="1505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2016AF"/>
    <w:pPr>
      <w:ind w:left="1542" w:hanging="361"/>
    </w:pPr>
  </w:style>
  <w:style w:type="paragraph" w:customStyle="1" w:styleId="TableParagraph">
    <w:name w:val="Table Paragraph"/>
    <w:basedOn w:val="a"/>
    <w:uiPriority w:val="1"/>
    <w:qFormat/>
    <w:rsid w:val="002016AF"/>
    <w:pPr>
      <w:ind w:left="114"/>
    </w:pPr>
  </w:style>
  <w:style w:type="paragraph" w:styleId="a5">
    <w:name w:val="No Spacing"/>
    <w:uiPriority w:val="1"/>
    <w:qFormat/>
    <w:rsid w:val="008E4FA6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8E4FA6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AB1B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</cp:revision>
  <dcterms:created xsi:type="dcterms:W3CDTF">2023-05-04T02:23:00Z</dcterms:created>
  <dcterms:modified xsi:type="dcterms:W3CDTF">2023-05-11T22:22:00Z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2023-05-04T00:00:00Z</vt:filetime>
  </property>
</Properties>
</file>