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39C" w:rsidRPr="00E5639C" w:rsidRDefault="00E5639C" w:rsidP="00E5639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5639C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E5639C" w:rsidRPr="00E5639C" w:rsidRDefault="00E5639C" w:rsidP="00E5639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E5639C">
        <w:rPr>
          <w:rFonts w:ascii="Times New Roman" w:eastAsia="Times New Roman" w:hAnsi="Times New Roman" w:cs="Times New Roman"/>
          <w:b/>
          <w:bCs/>
          <w:sz w:val="28"/>
          <w:szCs w:val="28"/>
        </w:rPr>
        <w:t>Конзаводская</w:t>
      </w:r>
      <w:proofErr w:type="spellEnd"/>
      <w:r w:rsidRPr="00E5639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средняя общеобразовательная школа Зерноградского района</w:t>
      </w:r>
    </w:p>
    <w:p w:rsidR="00C928AB" w:rsidRPr="00910E7F" w:rsidRDefault="00E5639C" w:rsidP="00E5639C">
      <w:pPr>
        <w:spacing w:after="0"/>
        <w:jc w:val="center"/>
        <w:rPr>
          <w:rFonts w:ascii="Calibri" w:eastAsia="Calibri" w:hAnsi="Calibri" w:cs="Calibri"/>
        </w:rPr>
      </w:pPr>
      <w:r w:rsidRPr="00E5639C">
        <w:rPr>
          <w:rFonts w:ascii="Times New Roman" w:eastAsia="Times New Roman" w:hAnsi="Times New Roman" w:cs="Times New Roman"/>
          <w:b/>
          <w:bCs/>
          <w:sz w:val="28"/>
          <w:szCs w:val="28"/>
        </w:rPr>
        <w:t>имени Героя Российской Федерации Зозули А.С.</w:t>
      </w:r>
    </w:p>
    <w:p w:rsidR="00C928AB" w:rsidRDefault="00C928AB" w:rsidP="00C928AB">
      <w:pPr>
        <w:spacing w:after="0"/>
        <w:ind w:left="120"/>
        <w:rPr>
          <w:rFonts w:ascii="Calibri" w:eastAsia="Calibri" w:hAnsi="Calibri" w:cs="Calibri"/>
        </w:rPr>
      </w:pPr>
    </w:p>
    <w:p w:rsidR="00E5639C" w:rsidRDefault="00E5639C" w:rsidP="00C928AB">
      <w:pPr>
        <w:spacing w:after="0"/>
        <w:ind w:left="120"/>
        <w:rPr>
          <w:rFonts w:ascii="Calibri" w:eastAsia="Calibri" w:hAnsi="Calibri" w:cs="Calibri"/>
        </w:rPr>
      </w:pPr>
    </w:p>
    <w:p w:rsidR="00E5639C" w:rsidRPr="00910E7F" w:rsidRDefault="00E5639C" w:rsidP="00C928AB">
      <w:pPr>
        <w:spacing w:after="0"/>
        <w:ind w:left="120"/>
        <w:rPr>
          <w:rFonts w:ascii="Calibri" w:eastAsia="Calibri" w:hAnsi="Calibri" w:cs="Calibri"/>
        </w:rPr>
      </w:pPr>
    </w:p>
    <w:p w:rsidR="00C928AB" w:rsidRPr="00910E7F" w:rsidRDefault="00E5639C" w:rsidP="00C928AB">
      <w:pPr>
        <w:spacing w:after="0"/>
        <w:ind w:left="120"/>
        <w:rPr>
          <w:rFonts w:ascii="Calibri" w:eastAsia="Calibri" w:hAnsi="Calibri" w:cs="Calibri"/>
        </w:rPr>
      </w:pPr>
      <w:r w:rsidRPr="00E5639C">
        <w:rPr>
          <w:rFonts w:ascii="Calibri" w:eastAsia="Calibri" w:hAnsi="Calibri" w:cs="Calibri"/>
          <w:noProof/>
        </w:rPr>
        <w:drawing>
          <wp:inline distT="0" distB="0" distL="0" distR="0">
            <wp:extent cx="6238875" cy="1722120"/>
            <wp:effectExtent l="0" t="0" r="0" b="0"/>
            <wp:docPr id="2" name="Рисунок 2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480" cy="172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8AB" w:rsidRPr="00910E7F" w:rsidRDefault="00C928AB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28AB" w:rsidRDefault="00C928AB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639C" w:rsidRDefault="00E5639C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639C" w:rsidRDefault="00E5639C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639C" w:rsidRDefault="00E5639C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639C" w:rsidRDefault="00E5639C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639C" w:rsidRDefault="00E5639C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639C" w:rsidRPr="00910E7F" w:rsidRDefault="00E5639C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28AB" w:rsidRPr="00910E7F" w:rsidRDefault="00C928AB" w:rsidP="00C928AB">
      <w:pPr>
        <w:widowControl w:val="0"/>
        <w:autoSpaceDE w:val="0"/>
        <w:autoSpaceDN w:val="0"/>
        <w:spacing w:before="11"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28AB" w:rsidRPr="00390B95" w:rsidRDefault="00C928AB" w:rsidP="00C928AB">
      <w:pPr>
        <w:widowControl w:val="0"/>
        <w:autoSpaceDE w:val="0"/>
        <w:autoSpaceDN w:val="0"/>
        <w:spacing w:after="0" w:line="360" w:lineRule="auto"/>
        <w:ind w:left="677" w:right="703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</w:t>
      </w:r>
      <w:r w:rsidRPr="00910E7F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ПРОГРАММА</w:t>
      </w:r>
      <w:r w:rsidRPr="00910E7F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КУРСА</w:t>
      </w:r>
      <w:r w:rsidRPr="00910E7F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ВНЕУРОЧНОЙ</w:t>
      </w:r>
      <w:r w:rsidRPr="00910E7F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ДЕЯТЕЛЬНОСТИ</w:t>
      </w:r>
    </w:p>
    <w:p w:rsidR="00C928AB" w:rsidRPr="00910E7F" w:rsidRDefault="00C928AB" w:rsidP="00C928AB">
      <w:pPr>
        <w:widowControl w:val="0"/>
        <w:autoSpaceDE w:val="0"/>
        <w:autoSpaceDN w:val="0"/>
        <w:spacing w:before="28"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28AB" w:rsidRPr="00910E7F" w:rsidRDefault="00C928AB" w:rsidP="00C928AB">
      <w:pPr>
        <w:widowControl w:val="0"/>
        <w:autoSpaceDE w:val="0"/>
        <w:autoSpaceDN w:val="0"/>
        <w:spacing w:after="0" w:line="240" w:lineRule="auto"/>
        <w:ind w:left="686" w:right="70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10E7F">
        <w:rPr>
          <w:rFonts w:ascii="Times New Roman" w:eastAsia="Times New Roman" w:hAnsi="Times New Roman" w:cs="Times New Roman"/>
          <w:b/>
          <w:sz w:val="28"/>
        </w:rPr>
        <w:t>учебного</w:t>
      </w:r>
      <w:r w:rsidRPr="00910E7F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8"/>
        </w:rPr>
        <w:t>предмета</w:t>
      </w:r>
      <w:r w:rsidRPr="00910E7F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8"/>
        </w:rPr>
        <w:t>«</w:t>
      </w:r>
      <w:r>
        <w:rPr>
          <w:rFonts w:ascii="Times New Roman" w:eastAsia="Times New Roman" w:hAnsi="Times New Roman" w:cs="Times New Roman"/>
          <w:b/>
          <w:sz w:val="28"/>
        </w:rPr>
        <w:t>Движение есть жизнь</w:t>
      </w:r>
      <w:r w:rsidRPr="00910E7F">
        <w:rPr>
          <w:rFonts w:ascii="Times New Roman" w:eastAsia="Times New Roman" w:hAnsi="Times New Roman" w:cs="Times New Roman"/>
          <w:b/>
          <w:spacing w:val="-2"/>
          <w:sz w:val="28"/>
        </w:rPr>
        <w:t>»</w:t>
      </w:r>
    </w:p>
    <w:p w:rsidR="00C928AB" w:rsidRPr="00910E7F" w:rsidRDefault="00C928AB" w:rsidP="00C928AB">
      <w:pPr>
        <w:widowControl w:val="0"/>
        <w:autoSpaceDE w:val="0"/>
        <w:autoSpaceDN w:val="0"/>
        <w:spacing w:before="220" w:after="0" w:line="240" w:lineRule="auto"/>
        <w:ind w:left="-1" w:right="12"/>
        <w:jc w:val="center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>для</w:t>
      </w:r>
      <w:r w:rsidRPr="00910E7F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обучающихся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</w:rPr>
        <w:t>1</w:t>
      </w:r>
      <w:r w:rsidRPr="00910E7F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8"/>
        </w:rPr>
        <w:t>класса</w:t>
      </w:r>
    </w:p>
    <w:p w:rsidR="00C928AB" w:rsidRPr="00910E7F" w:rsidRDefault="00C928AB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8AB" w:rsidRPr="00910E7F" w:rsidRDefault="00C928AB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8AB" w:rsidRPr="00910E7F" w:rsidRDefault="00C928AB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8AB" w:rsidRPr="00910E7F" w:rsidRDefault="00C928AB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8AB" w:rsidRDefault="00C928AB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8AB" w:rsidRDefault="00C928AB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39C" w:rsidRDefault="00E5639C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39C" w:rsidRDefault="00E5639C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39C" w:rsidRPr="00910E7F" w:rsidRDefault="00E5639C" w:rsidP="00C928AB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8AB" w:rsidRPr="00910E7F" w:rsidRDefault="00C928AB" w:rsidP="00C928AB">
      <w:pPr>
        <w:widowControl w:val="0"/>
        <w:autoSpaceDE w:val="0"/>
        <w:autoSpaceDN w:val="0"/>
        <w:spacing w:before="152"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39C" w:rsidRDefault="00C928AB" w:rsidP="00C928AB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10E7F">
        <w:rPr>
          <w:rFonts w:ascii="Times New Roman" w:eastAsia="Times New Roman" w:hAnsi="Times New Roman" w:cs="Times New Roman"/>
          <w:b/>
          <w:sz w:val="28"/>
        </w:rPr>
        <w:t xml:space="preserve">х. </w:t>
      </w:r>
      <w:proofErr w:type="spellStart"/>
      <w:r w:rsidRPr="00910E7F">
        <w:rPr>
          <w:rFonts w:ascii="Times New Roman" w:eastAsia="Times New Roman" w:hAnsi="Times New Roman" w:cs="Times New Roman"/>
          <w:b/>
          <w:sz w:val="28"/>
        </w:rPr>
        <w:t>Чернышевка</w:t>
      </w:r>
      <w:proofErr w:type="spellEnd"/>
      <w:r w:rsidRPr="00910E7F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C928AB" w:rsidRDefault="00C928AB" w:rsidP="00C928AB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10E7F">
        <w:rPr>
          <w:rFonts w:ascii="Times New Roman" w:eastAsia="Times New Roman" w:hAnsi="Times New Roman" w:cs="Times New Roman"/>
          <w:b/>
          <w:sz w:val="28"/>
        </w:rPr>
        <w:t xml:space="preserve">2026-2027 уч. </w:t>
      </w:r>
      <w:r w:rsidR="003A1173">
        <w:rPr>
          <w:rFonts w:ascii="Times New Roman" w:eastAsia="Times New Roman" w:hAnsi="Times New Roman" w:cs="Times New Roman"/>
          <w:b/>
          <w:sz w:val="28"/>
        </w:rPr>
        <w:t>г</w:t>
      </w:r>
      <w:r w:rsidRPr="00910E7F">
        <w:rPr>
          <w:rFonts w:ascii="Times New Roman" w:eastAsia="Times New Roman" w:hAnsi="Times New Roman" w:cs="Times New Roman"/>
          <w:b/>
          <w:sz w:val="28"/>
        </w:rPr>
        <w:t>од</w:t>
      </w:r>
    </w:p>
    <w:p w:rsidR="00E5639C" w:rsidRDefault="00E5639C" w:rsidP="00494EC7">
      <w:pPr>
        <w:ind w:left="720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494EC7" w:rsidRPr="00C928AB" w:rsidRDefault="00494EC7" w:rsidP="00494EC7">
      <w:pPr>
        <w:ind w:left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lastRenderedPageBreak/>
        <w:t>Цели и задачи обучения, воспитания и развития детей</w:t>
      </w:r>
    </w:p>
    <w:p w:rsidR="00494EC7" w:rsidRPr="00C928AB" w:rsidRDefault="00494EC7" w:rsidP="00494EC7">
      <w:pPr>
        <w:ind w:left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по спортивно-оздоровительному направлению</w:t>
      </w:r>
    </w:p>
    <w:p w:rsidR="00494EC7" w:rsidRPr="00C928AB" w:rsidRDefault="00494EC7" w:rsidP="00494EC7">
      <w:pPr>
        <w:ind w:left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внеурочной деятельности</w:t>
      </w:r>
    </w:p>
    <w:p w:rsidR="00494EC7" w:rsidRPr="00C928AB" w:rsidRDefault="00494EC7" w:rsidP="00494EC7">
      <w:pPr>
        <w:ind w:left="142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Программа внеурочной деятельности по спортивно-оздоровительному направлению  может рассматриваться как одна из ступеней к формированию культуры здоровья и неотъемлемой частью всего воспитательно-образовательного процесса в школе. Основная идея программы заключается в мотивации обучающихся на ведение здорового образа жизни, в формировании потребности сохранения физического и психического здоровья как необходимого условия социального благополучия и успешности человека.</w:t>
      </w:r>
    </w:p>
    <w:p w:rsidR="00494EC7" w:rsidRPr="00C928AB" w:rsidRDefault="00494EC7" w:rsidP="00494EC7">
      <w:pPr>
        <w:ind w:firstLine="8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Данная программа направлена на формирование, сохранение и укрепление здоровья младших школьников, в основу, которой положены культурологический и личностно-ориентированный подходы.  </w:t>
      </w:r>
    </w:p>
    <w:p w:rsidR="00494EC7" w:rsidRPr="00C928AB" w:rsidRDefault="00494EC7" w:rsidP="00494EC7">
      <w:pPr>
        <w:ind w:firstLine="8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Программа внеурочной деятельности по спортивно-оздоровительному направлению носит  образовательно-воспитательный характер и направлена на осуществление следующих </w:t>
      </w:r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целей</w:t>
      </w:r>
      <w:r w:rsidRPr="00C928AB">
        <w:rPr>
          <w:rFonts w:ascii="Times New Roman" w:hAnsi="Times New Roman" w:cs="Times New Roman"/>
          <w:color w:val="262626"/>
          <w:sz w:val="24"/>
          <w:szCs w:val="24"/>
        </w:rPr>
        <w:t>:</w:t>
      </w:r>
    </w:p>
    <w:p w:rsidR="00494EC7" w:rsidRPr="00C928AB" w:rsidRDefault="00494EC7" w:rsidP="00494EC7">
      <w:pPr>
        <w:numPr>
          <w:ilvl w:val="0"/>
          <w:numId w:val="1"/>
        </w:numPr>
        <w:spacing w:after="0" w:line="240" w:lineRule="auto"/>
        <w:ind w:left="360"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формировать установки на ведение здорового образа жизни и коммуникативные навыки, такие как, умение сотрудничать, нести ответственность за принятые решения;</w:t>
      </w:r>
    </w:p>
    <w:p w:rsidR="00494EC7" w:rsidRPr="00C928AB" w:rsidRDefault="00494EC7" w:rsidP="00494EC7">
      <w:pPr>
        <w:numPr>
          <w:ilvl w:val="0"/>
          <w:numId w:val="1"/>
        </w:numPr>
        <w:spacing w:after="0" w:line="240" w:lineRule="auto"/>
        <w:ind w:left="360"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развивать навыки самооценки и самоконтроля в отношении собственного здоровья;</w:t>
      </w:r>
    </w:p>
    <w:p w:rsidR="00494EC7" w:rsidRPr="00C928AB" w:rsidRDefault="00494EC7" w:rsidP="00494EC7">
      <w:pPr>
        <w:numPr>
          <w:ilvl w:val="0"/>
          <w:numId w:val="1"/>
        </w:numPr>
        <w:spacing w:after="0" w:line="240" w:lineRule="auto"/>
        <w:ind w:left="360"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обучать способам и приемам сохранения и укрепления собственного здоровья.  </w:t>
      </w:r>
    </w:p>
    <w:p w:rsidR="00494EC7" w:rsidRPr="00C928AB" w:rsidRDefault="00494EC7" w:rsidP="00494EC7">
      <w:pPr>
        <w:numPr>
          <w:ilvl w:val="0"/>
          <w:numId w:val="1"/>
        </w:numPr>
        <w:spacing w:after="0" w:line="240" w:lineRule="auto"/>
        <w:ind w:left="360"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охрана и укрепление физического и психического здоровья младших школьников. </w:t>
      </w:r>
    </w:p>
    <w:p w:rsidR="00494EC7" w:rsidRPr="00C928AB" w:rsidRDefault="00494EC7" w:rsidP="00494EC7">
      <w:pPr>
        <w:ind w:firstLine="852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Цели конкретизированы следующими </w:t>
      </w:r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задачами:</w:t>
      </w:r>
    </w:p>
    <w:p w:rsidR="00494EC7" w:rsidRPr="00C928AB" w:rsidRDefault="00494EC7" w:rsidP="00494EC7">
      <w:pPr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b/>
          <w:bCs/>
          <w:i/>
          <w:iCs/>
          <w:color w:val="262626"/>
          <w:sz w:val="24"/>
          <w:szCs w:val="24"/>
        </w:rPr>
        <w:t>Формирование:</w:t>
      </w:r>
    </w:p>
    <w:p w:rsidR="00494EC7" w:rsidRPr="00C928AB" w:rsidRDefault="00494EC7" w:rsidP="00494EC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представлений о: факторах, оказывающих влияющих на здоровье; правильном (здоровом) питании и его режиме; полезных продуктах; рациональной организации режима дня, учёбы и отдыха; двигательной активности; основных компонентах культуры здоровья и здорового образа жизни; влиянии эмоционального состояния на здоровье и общее благополучие;</w:t>
      </w:r>
    </w:p>
    <w:p w:rsidR="00494EC7" w:rsidRPr="00C928AB" w:rsidRDefault="00494EC7" w:rsidP="00494EC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навыков конструктивного общения;</w:t>
      </w:r>
    </w:p>
    <w:p w:rsidR="00494EC7" w:rsidRPr="00C928AB" w:rsidRDefault="00494EC7" w:rsidP="00494EC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потребности безбоязненно обращаться к врачу по вопросам состояния здоровья, в том числе связанным с особенностями роста и развития;</w:t>
      </w:r>
    </w:p>
    <w:p w:rsidR="00494EC7" w:rsidRPr="00C928AB" w:rsidRDefault="00494EC7" w:rsidP="00494EC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пропаганда здорового образа жизни;</w:t>
      </w:r>
    </w:p>
    <w:p w:rsidR="00494EC7" w:rsidRPr="00C928AB" w:rsidRDefault="00494EC7" w:rsidP="00494EC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Формирование осознанного отношения к своему физическому и психическому здоровью;</w:t>
      </w:r>
    </w:p>
    <w:p w:rsidR="00494EC7" w:rsidRPr="00C928AB" w:rsidRDefault="00494EC7" w:rsidP="00494EC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отработка навыков, направленных на развитие и совершенствование различных физических качеств:</w:t>
      </w:r>
      <w:r w:rsidRPr="00C928AB">
        <w:rPr>
          <w:rFonts w:ascii="Times New Roman" w:hAnsi="Times New Roman" w:cs="Times New Roman"/>
          <w:color w:val="262626"/>
          <w:sz w:val="24"/>
          <w:szCs w:val="24"/>
        </w:rPr>
        <w:br/>
        <w:t>а) повышение уровня выносливости (беговые упражнения),</w:t>
      </w:r>
      <w:r w:rsidRPr="00C928AB">
        <w:rPr>
          <w:rFonts w:ascii="Times New Roman" w:hAnsi="Times New Roman" w:cs="Times New Roman"/>
          <w:color w:val="262626"/>
          <w:sz w:val="24"/>
          <w:szCs w:val="24"/>
        </w:rPr>
        <w:br/>
        <w:t>б) укрепление основной группы мышц, увеличивая подвижность в суставах, улучшая координацию движений .</w:t>
      </w:r>
    </w:p>
    <w:p w:rsidR="00494EC7" w:rsidRPr="00C928AB" w:rsidRDefault="00494EC7" w:rsidP="00494EC7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b/>
          <w:bCs/>
          <w:i/>
          <w:iCs/>
          <w:color w:val="262626"/>
          <w:sz w:val="24"/>
          <w:szCs w:val="24"/>
        </w:rPr>
        <w:t>Обучение:</w:t>
      </w:r>
    </w:p>
    <w:p w:rsidR="00494EC7" w:rsidRPr="00C928AB" w:rsidRDefault="00494EC7" w:rsidP="00494EC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lastRenderedPageBreak/>
        <w:t>осознанному  выбору модели  поведения, позволяющей сохранять и укреплять здоровье;</w:t>
      </w:r>
    </w:p>
    <w:p w:rsidR="00494EC7" w:rsidRPr="00C928AB" w:rsidRDefault="00494EC7" w:rsidP="00494EC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правилам личной гигиены, готовности самостоятельно поддерживать своё здоровье;</w:t>
      </w:r>
    </w:p>
    <w:p w:rsidR="00494EC7" w:rsidRPr="00C928AB" w:rsidRDefault="00494EC7" w:rsidP="00494EC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элементарным навыкам эмоциональной разгрузки (релаксации);</w:t>
      </w:r>
    </w:p>
    <w:p w:rsidR="00494EC7" w:rsidRPr="00C928AB" w:rsidRDefault="00494EC7" w:rsidP="00494EC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упражнениям сохранения зрения.</w:t>
      </w:r>
    </w:p>
    <w:p w:rsidR="00494EC7" w:rsidRPr="00C928AB" w:rsidRDefault="00494EC7" w:rsidP="00494EC7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Универсальными компетенциями</w:t>
      </w:r>
      <w:r w:rsidRPr="00C928AB">
        <w:rPr>
          <w:rFonts w:ascii="Times New Roman" w:hAnsi="Times New Roman" w:cs="Times New Roman"/>
          <w:color w:val="262626"/>
          <w:sz w:val="24"/>
          <w:szCs w:val="24"/>
        </w:rPr>
        <w:t> учащихся по курсу являются:</w:t>
      </w:r>
    </w:p>
    <w:p w:rsidR="00494EC7" w:rsidRPr="00C928AB" w:rsidRDefault="00494EC7" w:rsidP="00494EC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умения организовывать собственную деятельность, выбирать и использовать средства для достижения её цели;</w:t>
      </w:r>
    </w:p>
    <w:p w:rsidR="00494EC7" w:rsidRPr="00C928AB" w:rsidRDefault="00494EC7" w:rsidP="00494EC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умения активно включаться в коллективную деятельность, взаимодействовать со сверстниками в достижении общих целей;</w:t>
      </w:r>
    </w:p>
    <w:p w:rsidR="00494EC7" w:rsidRPr="00C928AB" w:rsidRDefault="00494EC7" w:rsidP="00494EC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494EC7" w:rsidRPr="00C928AB" w:rsidRDefault="00494EC7" w:rsidP="00494EC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Личностными результатами</w:t>
      </w:r>
      <w:r w:rsidRPr="00C928AB">
        <w:rPr>
          <w:rFonts w:ascii="Times New Roman" w:hAnsi="Times New Roman" w:cs="Times New Roman"/>
          <w:color w:val="262626"/>
          <w:sz w:val="24"/>
          <w:szCs w:val="24"/>
        </w:rPr>
        <w:t> освоения учащимися содержания курса являются следующие умения:</w:t>
      </w:r>
    </w:p>
    <w:p w:rsidR="00494EC7" w:rsidRPr="00C928AB" w:rsidRDefault="00494EC7" w:rsidP="00494EC7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494EC7" w:rsidRPr="00C928AB" w:rsidRDefault="00494EC7" w:rsidP="00494EC7">
      <w:pPr>
        <w:numPr>
          <w:ilvl w:val="0"/>
          <w:numId w:val="7"/>
        </w:numPr>
        <w:spacing w:after="0" w:line="240" w:lineRule="auto"/>
        <w:ind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проявлять положительные качества личности и управлять своими эмоциями в различных (нестандартных) ситуациях и условиях;</w:t>
      </w:r>
    </w:p>
    <w:p w:rsidR="00494EC7" w:rsidRPr="00C928AB" w:rsidRDefault="00494EC7" w:rsidP="00494EC7">
      <w:pPr>
        <w:numPr>
          <w:ilvl w:val="0"/>
          <w:numId w:val="7"/>
        </w:numPr>
        <w:spacing w:after="0" w:line="240" w:lineRule="auto"/>
        <w:ind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проявлять дисциплинированность, трудолюбие и упорство в достижении поставленных целей;</w:t>
      </w:r>
    </w:p>
    <w:p w:rsidR="00494EC7" w:rsidRPr="00C928AB" w:rsidRDefault="00494EC7" w:rsidP="00494EC7">
      <w:pPr>
        <w:numPr>
          <w:ilvl w:val="0"/>
          <w:numId w:val="7"/>
        </w:numPr>
        <w:spacing w:after="0" w:line="240" w:lineRule="auto"/>
        <w:ind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оказывать бескорыстную помощь своим сверстникам, находить с ними общий язык и общие интересы.</w:t>
      </w:r>
    </w:p>
    <w:p w:rsidR="00494EC7" w:rsidRPr="00C928AB" w:rsidRDefault="00494EC7" w:rsidP="00494EC7">
      <w:pPr>
        <w:ind w:right="3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Метапредметными</w:t>
      </w:r>
      <w:proofErr w:type="spellEnd"/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 xml:space="preserve"> результатами</w:t>
      </w:r>
      <w:r w:rsidRPr="00C928AB">
        <w:rPr>
          <w:rFonts w:ascii="Times New Roman" w:hAnsi="Times New Roman" w:cs="Times New Roman"/>
          <w:color w:val="262626"/>
          <w:sz w:val="24"/>
          <w:szCs w:val="24"/>
        </w:rPr>
        <w:t> освоения учащимися содержания программы по курсу являются следующие умения:</w:t>
      </w:r>
    </w:p>
    <w:p w:rsidR="00494EC7" w:rsidRPr="00C928AB" w:rsidRDefault="00494EC7" w:rsidP="00494EC7">
      <w:pPr>
        <w:numPr>
          <w:ilvl w:val="0"/>
          <w:numId w:val="8"/>
        </w:numPr>
        <w:spacing w:after="0" w:line="240" w:lineRule="auto"/>
        <w:ind w:left="-98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характеризовать явления (действия и поступки), давать им объективную оценку на основе освоенных знаний и имеющегося опыта;</w:t>
      </w:r>
    </w:p>
    <w:p w:rsidR="00494EC7" w:rsidRPr="00C928AB" w:rsidRDefault="00494EC7" w:rsidP="00494EC7">
      <w:pPr>
        <w:numPr>
          <w:ilvl w:val="0"/>
          <w:numId w:val="8"/>
        </w:numPr>
        <w:spacing w:after="0" w:line="240" w:lineRule="auto"/>
        <w:ind w:left="-98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находить ошибки при выполнении учебных заданий, отбирать способы их исправления;</w:t>
      </w:r>
    </w:p>
    <w:p w:rsidR="00494EC7" w:rsidRPr="00C928AB" w:rsidRDefault="00494EC7" w:rsidP="00494EC7">
      <w:pPr>
        <w:numPr>
          <w:ilvl w:val="0"/>
          <w:numId w:val="8"/>
        </w:numPr>
        <w:spacing w:after="0" w:line="240" w:lineRule="auto"/>
        <w:ind w:left="-98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общаться и взаимодействовать со сверстниками на принципах взаимоуважения и взаимопомощи, дружбы и толерантности;</w:t>
      </w:r>
    </w:p>
    <w:p w:rsidR="00494EC7" w:rsidRPr="00C928AB" w:rsidRDefault="00494EC7" w:rsidP="00494EC7">
      <w:pPr>
        <w:numPr>
          <w:ilvl w:val="0"/>
          <w:numId w:val="8"/>
        </w:numPr>
        <w:spacing w:after="0" w:line="240" w:lineRule="auto"/>
        <w:ind w:left="-98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обеспечивать защиту и сохранность природы во время активного отдыха и занятий физической культурой;</w:t>
      </w:r>
    </w:p>
    <w:p w:rsidR="00494EC7" w:rsidRPr="00C928AB" w:rsidRDefault="00494EC7" w:rsidP="00494EC7">
      <w:pPr>
        <w:numPr>
          <w:ilvl w:val="0"/>
          <w:numId w:val="8"/>
        </w:numPr>
        <w:spacing w:after="0" w:line="240" w:lineRule="auto"/>
        <w:ind w:left="-98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 организовывать самостоятельную деятельность с учётом требований её безопасности, сохранности инвентаря и оборудования, организации места занятий;</w:t>
      </w:r>
    </w:p>
    <w:p w:rsidR="00494EC7" w:rsidRPr="00C928AB" w:rsidRDefault="00494EC7" w:rsidP="00494EC7">
      <w:pPr>
        <w:numPr>
          <w:ilvl w:val="0"/>
          <w:numId w:val="8"/>
        </w:numPr>
        <w:spacing w:after="0" w:line="240" w:lineRule="auto"/>
        <w:ind w:left="284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планировать собственную деятельность, распределять нагрузку и отдых в процессе ее выполнения;</w:t>
      </w:r>
    </w:p>
    <w:p w:rsidR="00494EC7" w:rsidRPr="00C928AB" w:rsidRDefault="00494EC7" w:rsidP="00494EC7">
      <w:pPr>
        <w:numPr>
          <w:ilvl w:val="0"/>
          <w:numId w:val="8"/>
        </w:numPr>
        <w:spacing w:after="0" w:line="240" w:lineRule="auto"/>
        <w:ind w:left="284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анализировать и объективно оценивать результаты собственного труда, находить возможности и способы их улучшения;</w:t>
      </w:r>
    </w:p>
    <w:p w:rsidR="00494EC7" w:rsidRPr="00C928AB" w:rsidRDefault="00494EC7" w:rsidP="00494EC7">
      <w:pPr>
        <w:numPr>
          <w:ilvl w:val="0"/>
          <w:numId w:val="8"/>
        </w:numPr>
        <w:spacing w:after="0" w:line="240" w:lineRule="auto"/>
        <w:ind w:left="284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видеть красоту движений, выделять и обосновывать эстетические признаки в движениях и передвижениях человека;</w:t>
      </w:r>
    </w:p>
    <w:p w:rsidR="00494EC7" w:rsidRPr="00C928AB" w:rsidRDefault="00494EC7" w:rsidP="00494EC7">
      <w:pPr>
        <w:numPr>
          <w:ilvl w:val="0"/>
          <w:numId w:val="8"/>
        </w:numPr>
        <w:spacing w:after="0" w:line="240" w:lineRule="auto"/>
        <w:ind w:left="284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оценивать красоту телосложения и осанки, сравнивать их с эталонными образцами;</w:t>
      </w:r>
    </w:p>
    <w:p w:rsidR="00494EC7" w:rsidRPr="00C928AB" w:rsidRDefault="00494EC7" w:rsidP="00494EC7">
      <w:pPr>
        <w:numPr>
          <w:ilvl w:val="0"/>
          <w:numId w:val="8"/>
        </w:numPr>
        <w:spacing w:after="0" w:line="240" w:lineRule="auto"/>
        <w:ind w:left="284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управлять эмоциями при общении со сверстниками и взрослыми, сохранять хладнокровие, сдержанность, рассудительность;</w:t>
      </w:r>
    </w:p>
    <w:p w:rsidR="00494EC7" w:rsidRPr="00C928AB" w:rsidRDefault="00494EC7" w:rsidP="00494EC7">
      <w:pPr>
        <w:numPr>
          <w:ilvl w:val="0"/>
          <w:numId w:val="8"/>
        </w:numPr>
        <w:spacing w:after="0" w:line="240" w:lineRule="auto"/>
        <w:ind w:left="218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494EC7" w:rsidRPr="00C928AB" w:rsidRDefault="00494EC7" w:rsidP="00494EC7">
      <w:pPr>
        <w:ind w:left="-142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Предметными результатами</w:t>
      </w:r>
      <w:r w:rsidRPr="00C928AB">
        <w:rPr>
          <w:rFonts w:ascii="Times New Roman" w:hAnsi="Times New Roman" w:cs="Times New Roman"/>
          <w:color w:val="262626"/>
          <w:sz w:val="24"/>
          <w:szCs w:val="24"/>
        </w:rPr>
        <w:t> освоения учащимися содержания программы по курсу являются следующие умения:</w:t>
      </w:r>
    </w:p>
    <w:p w:rsidR="00494EC7" w:rsidRPr="00C928AB" w:rsidRDefault="00494EC7" w:rsidP="00494EC7">
      <w:pPr>
        <w:numPr>
          <w:ilvl w:val="0"/>
          <w:numId w:val="9"/>
        </w:numPr>
        <w:spacing w:after="0" w:line="240" w:lineRule="auto"/>
        <w:ind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lastRenderedPageBreak/>
        <w:t>представлять игры как средство укрепления здоровья, физического развития и физической подготовки человека;</w:t>
      </w:r>
    </w:p>
    <w:p w:rsidR="00494EC7" w:rsidRPr="00C928AB" w:rsidRDefault="00494EC7" w:rsidP="00494EC7">
      <w:pPr>
        <w:numPr>
          <w:ilvl w:val="0"/>
          <w:numId w:val="9"/>
        </w:numPr>
        <w:spacing w:after="0" w:line="240" w:lineRule="auto"/>
        <w:ind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494EC7" w:rsidRPr="00C928AB" w:rsidRDefault="00494EC7" w:rsidP="00494EC7">
      <w:pPr>
        <w:numPr>
          <w:ilvl w:val="0"/>
          <w:numId w:val="9"/>
        </w:numPr>
        <w:spacing w:after="0" w:line="240" w:lineRule="auto"/>
        <w:ind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организовывать и проводить со сверстниками подвижные игры и элементы соревнований, осуществлять их объективное судейство;</w:t>
      </w:r>
    </w:p>
    <w:p w:rsidR="00494EC7" w:rsidRPr="00C928AB" w:rsidRDefault="00494EC7" w:rsidP="00494EC7">
      <w:pPr>
        <w:numPr>
          <w:ilvl w:val="0"/>
          <w:numId w:val="9"/>
        </w:numPr>
        <w:spacing w:after="0" w:line="240" w:lineRule="auto"/>
        <w:ind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бережно обращаться с инвентарём и оборудованием, соблюдать требования техники безопасности к местам проведения;</w:t>
      </w:r>
    </w:p>
    <w:p w:rsidR="00494EC7" w:rsidRPr="00C928AB" w:rsidRDefault="00494EC7" w:rsidP="00494EC7">
      <w:pPr>
        <w:numPr>
          <w:ilvl w:val="0"/>
          <w:numId w:val="9"/>
        </w:numPr>
        <w:spacing w:after="0" w:line="240" w:lineRule="auto"/>
        <w:ind w:left="600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организовывать и проводить игры с разной целевой направленностью</w:t>
      </w:r>
    </w:p>
    <w:p w:rsidR="00494EC7" w:rsidRPr="00C928AB" w:rsidRDefault="00494EC7" w:rsidP="00494EC7">
      <w:pPr>
        <w:numPr>
          <w:ilvl w:val="0"/>
          <w:numId w:val="9"/>
        </w:numPr>
        <w:spacing w:after="0" w:line="240" w:lineRule="auto"/>
        <w:ind w:left="600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взаимодействовать со сверстниками по правилам проведения подвижных игр и соревнований;</w:t>
      </w:r>
    </w:p>
    <w:p w:rsidR="00494EC7" w:rsidRPr="00C928AB" w:rsidRDefault="00494EC7" w:rsidP="00494EC7">
      <w:pPr>
        <w:numPr>
          <w:ilvl w:val="0"/>
          <w:numId w:val="9"/>
        </w:numPr>
        <w:spacing w:after="0" w:line="240" w:lineRule="auto"/>
        <w:ind w:left="600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494EC7" w:rsidRPr="00C928AB" w:rsidRDefault="00494EC7" w:rsidP="00494EC7">
      <w:pPr>
        <w:numPr>
          <w:ilvl w:val="0"/>
          <w:numId w:val="9"/>
        </w:numPr>
        <w:spacing w:after="0" w:line="240" w:lineRule="auto"/>
        <w:ind w:left="600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494EC7" w:rsidRPr="00C928AB" w:rsidRDefault="00494EC7" w:rsidP="00494EC7">
      <w:pPr>
        <w:numPr>
          <w:ilvl w:val="0"/>
          <w:numId w:val="9"/>
        </w:numPr>
        <w:spacing w:after="0" w:line="240" w:lineRule="auto"/>
        <w:ind w:left="600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выполнять технические действия из базовых видов спорта, применять их в игровой и соревновательной деятельности;</w:t>
      </w:r>
    </w:p>
    <w:p w:rsidR="00494EC7" w:rsidRPr="00C928AB" w:rsidRDefault="00494EC7" w:rsidP="00494EC7">
      <w:pPr>
        <w:numPr>
          <w:ilvl w:val="0"/>
          <w:numId w:val="9"/>
        </w:numPr>
        <w:spacing w:after="0" w:line="240" w:lineRule="auto"/>
        <w:ind w:left="600" w:right="300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применять жизненно важные двигательные навыки и умения различными способами, в различных изменяющихся, вариативных условиях.</w:t>
      </w:r>
    </w:p>
    <w:p w:rsidR="00C928AB" w:rsidRPr="00C928AB" w:rsidRDefault="00C928AB" w:rsidP="00C928AB">
      <w:pPr>
        <w:spacing w:after="0" w:line="240" w:lineRule="auto"/>
        <w:ind w:left="600" w:right="300"/>
        <w:rPr>
          <w:rFonts w:ascii="Times New Roman" w:hAnsi="Times New Roman" w:cs="Times New Roman"/>
          <w:color w:val="000000"/>
          <w:sz w:val="24"/>
          <w:szCs w:val="24"/>
        </w:rPr>
      </w:pPr>
    </w:p>
    <w:p w:rsidR="00C928AB" w:rsidRPr="00C928AB" w:rsidRDefault="00C928AB" w:rsidP="00C928AB">
      <w:pPr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Планируемые результаты освоения обучающимися</w:t>
      </w:r>
    </w:p>
    <w:p w:rsidR="00C928AB" w:rsidRPr="00C928AB" w:rsidRDefault="00C928AB" w:rsidP="00C928AB">
      <w:pPr>
        <w:ind w:left="6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программы внеурочной деятельности</w:t>
      </w:r>
    </w:p>
    <w:p w:rsidR="00C928AB" w:rsidRPr="00C928AB" w:rsidRDefault="00C928AB" w:rsidP="00C928AB">
      <w:pPr>
        <w:ind w:left="66" w:firstLine="8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 xml:space="preserve"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</w:t>
      </w:r>
      <w:proofErr w:type="gramStart"/>
      <w:r w:rsidRPr="00C928AB">
        <w:rPr>
          <w:rFonts w:ascii="Times New Roman" w:hAnsi="Times New Roman" w:cs="Times New Roman"/>
          <w:color w:val="262626"/>
          <w:sz w:val="24"/>
          <w:szCs w:val="24"/>
        </w:rPr>
        <w:t>здоровья</w:t>
      </w:r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  </w:t>
      </w:r>
      <w:r w:rsidRPr="00C928AB">
        <w:rPr>
          <w:rFonts w:ascii="Times New Roman" w:hAnsi="Times New Roman" w:cs="Times New Roman"/>
          <w:color w:val="262626"/>
          <w:sz w:val="24"/>
          <w:szCs w:val="24"/>
        </w:rPr>
        <w:t>у</w:t>
      </w:r>
      <w:proofErr w:type="gramEnd"/>
      <w:r w:rsidRPr="00C928AB">
        <w:rPr>
          <w:rFonts w:ascii="Times New Roman" w:hAnsi="Times New Roman" w:cs="Times New Roman"/>
          <w:color w:val="262626"/>
          <w:sz w:val="24"/>
          <w:szCs w:val="24"/>
        </w:rPr>
        <w:t xml:space="preserve"> обучающихся формируются познавательные, личностные, регулятивные, коммуникативные универсальные учебные действия.</w:t>
      </w:r>
    </w:p>
    <w:p w:rsidR="00C928AB" w:rsidRPr="00C928AB" w:rsidRDefault="00C928AB" w:rsidP="00C928AB">
      <w:pPr>
        <w:ind w:left="66" w:firstLine="8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Основная образовательная программа учреждения предусматривает достижение следующих результатов образования:</w:t>
      </w:r>
    </w:p>
    <w:p w:rsidR="00C928AB" w:rsidRPr="00C928AB" w:rsidRDefault="00C928AB" w:rsidP="00C928AB">
      <w:pPr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личностные результаты — готовность и способность обучающихся к саморазвитию, сформированность мотивации к учению и познанию, ценностно-смысловые установки выпускников начальной школы, отражающие их индивидуально-личностные позиции, социальные компетентности, личностные качества; сформированность основ российской, гражданской идентичности;</w:t>
      </w:r>
    </w:p>
    <w:p w:rsidR="00C928AB" w:rsidRPr="00C928AB" w:rsidRDefault="00C928AB" w:rsidP="00C928AB">
      <w:pPr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928AB">
        <w:rPr>
          <w:rFonts w:ascii="Times New Roman" w:hAnsi="Times New Roman" w:cs="Times New Roman"/>
          <w:color w:val="262626"/>
          <w:sz w:val="24"/>
          <w:szCs w:val="24"/>
        </w:rPr>
        <w:t>метапредметные</w:t>
      </w:r>
      <w:proofErr w:type="spellEnd"/>
      <w:r w:rsidRPr="00C928AB">
        <w:rPr>
          <w:rFonts w:ascii="Times New Roman" w:hAnsi="Times New Roman" w:cs="Times New Roman"/>
          <w:color w:val="262626"/>
          <w:sz w:val="24"/>
          <w:szCs w:val="24"/>
        </w:rPr>
        <w:t xml:space="preserve"> результаты — освоенные обучающимися универсальные учебные действия (познавательные, регулятивные и коммуникативные);</w:t>
      </w:r>
    </w:p>
    <w:p w:rsidR="00C928AB" w:rsidRPr="00C928AB" w:rsidRDefault="00C928AB" w:rsidP="00C928AB">
      <w:pPr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предметные результаты —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</w:p>
    <w:p w:rsidR="00C928AB" w:rsidRPr="00C928AB" w:rsidRDefault="00C928AB" w:rsidP="00C928AB">
      <w:pPr>
        <w:ind w:left="66" w:firstLine="8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Личностными результатами программы внеурочной деятельности по спортивно-оздоровительному направлению является формирование следующих умений:</w:t>
      </w:r>
    </w:p>
    <w:p w:rsidR="00C928AB" w:rsidRPr="00C928AB" w:rsidRDefault="00C928AB" w:rsidP="00C928AB">
      <w:pPr>
        <w:numPr>
          <w:ilvl w:val="0"/>
          <w:numId w:val="11"/>
        </w:numPr>
        <w:spacing w:after="0" w:line="240" w:lineRule="auto"/>
        <w:ind w:left="5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b/>
          <w:bCs/>
          <w:i/>
          <w:iCs/>
          <w:color w:val="262626"/>
          <w:sz w:val="24"/>
          <w:szCs w:val="24"/>
        </w:rPr>
        <w:t>Определять </w:t>
      </w:r>
      <w:r w:rsidRPr="00C928AB">
        <w:rPr>
          <w:rFonts w:ascii="Times New Roman" w:hAnsi="Times New Roman" w:cs="Times New Roman"/>
          <w:color w:val="262626"/>
          <w:sz w:val="24"/>
          <w:szCs w:val="24"/>
        </w:rPr>
        <w:t>и</w:t>
      </w:r>
      <w:r w:rsidRPr="00C928AB">
        <w:rPr>
          <w:rFonts w:ascii="Times New Roman" w:hAnsi="Times New Roman" w:cs="Times New Roman"/>
          <w:b/>
          <w:bCs/>
          <w:i/>
          <w:iCs/>
          <w:color w:val="262626"/>
          <w:sz w:val="24"/>
          <w:szCs w:val="24"/>
        </w:rPr>
        <w:t> высказывать</w:t>
      </w:r>
      <w:r w:rsidRPr="00C928AB">
        <w:rPr>
          <w:rFonts w:ascii="Times New Roman" w:hAnsi="Times New Roman" w:cs="Times New Roman"/>
          <w:color w:val="262626"/>
          <w:sz w:val="24"/>
          <w:szCs w:val="24"/>
        </w:rPr>
        <w:t> под руководством учителя самые простые и общие для всех людей правила поведения при сотрудничестве (этические нормы);</w:t>
      </w:r>
    </w:p>
    <w:p w:rsidR="00C928AB" w:rsidRPr="00C928AB" w:rsidRDefault="00C928AB" w:rsidP="00C928AB">
      <w:pPr>
        <w:numPr>
          <w:ilvl w:val="0"/>
          <w:numId w:val="11"/>
        </w:numPr>
        <w:spacing w:after="0" w:line="240" w:lineRule="auto"/>
        <w:ind w:left="5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lastRenderedPageBreak/>
        <w:t>В предложенных педагогом ситуациях общения и сотрудничества, опираясь на общие для всех простые правила поведения, </w:t>
      </w:r>
      <w:r w:rsidRPr="00C928AB">
        <w:rPr>
          <w:rFonts w:ascii="Times New Roman" w:hAnsi="Times New Roman" w:cs="Times New Roman"/>
          <w:b/>
          <w:bCs/>
          <w:i/>
          <w:iCs/>
          <w:color w:val="262626"/>
          <w:sz w:val="24"/>
          <w:szCs w:val="24"/>
        </w:rPr>
        <w:t>делать выбор,</w:t>
      </w:r>
      <w:r w:rsidRPr="00C928AB">
        <w:rPr>
          <w:rFonts w:ascii="Times New Roman" w:hAnsi="Times New Roman" w:cs="Times New Roman"/>
          <w:color w:val="262626"/>
          <w:sz w:val="24"/>
          <w:szCs w:val="24"/>
        </w:rPr>
        <w:t> при поддержке других участников группы и педагога, как поступить.</w:t>
      </w:r>
    </w:p>
    <w:p w:rsidR="00C928AB" w:rsidRPr="00C928AB" w:rsidRDefault="00C928AB" w:rsidP="00C928AB">
      <w:pPr>
        <w:ind w:firstLine="8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b/>
          <w:bCs/>
          <w:i/>
          <w:iCs/>
          <w:color w:val="262626"/>
          <w:sz w:val="24"/>
          <w:szCs w:val="24"/>
        </w:rPr>
        <w:t>Оздоровительные результаты программы внеурочной деятельности:</w:t>
      </w:r>
    </w:p>
    <w:p w:rsidR="00C928AB" w:rsidRPr="00C928AB" w:rsidRDefault="00C928AB" w:rsidP="00C928AB">
      <w:pPr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928AB">
        <w:rPr>
          <w:rFonts w:ascii="Times New Roman" w:hAnsi="Times New Roman" w:cs="Times New Roman"/>
          <w:color w:val="262626"/>
          <w:sz w:val="24"/>
          <w:szCs w:val="24"/>
        </w:rPr>
        <w:t>осознание  обучающимися</w:t>
      </w:r>
      <w:proofErr w:type="gramEnd"/>
      <w:r w:rsidRPr="00C928AB">
        <w:rPr>
          <w:rFonts w:ascii="Times New Roman" w:hAnsi="Times New Roman" w:cs="Times New Roman"/>
          <w:color w:val="262626"/>
          <w:sz w:val="24"/>
          <w:szCs w:val="24"/>
        </w:rPr>
        <w:t xml:space="preserve">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</w:r>
    </w:p>
    <w:p w:rsidR="00C928AB" w:rsidRPr="00C928AB" w:rsidRDefault="00C928AB" w:rsidP="00C928AB">
      <w:pPr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социальная адаптация детей, расширение сферы общения, приобретение опыта взаимодействия с окружающим миром.</w:t>
      </w:r>
    </w:p>
    <w:p w:rsidR="00C928AB" w:rsidRPr="00C928AB" w:rsidRDefault="00C928AB" w:rsidP="00C928AB">
      <w:pPr>
        <w:ind w:left="66" w:hanging="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Первостепенным результатом реализации программы внеурочной деятельности будет сознательное отношение обучающихся к собственному здоровью во всем его проявлениях.</w:t>
      </w:r>
    </w:p>
    <w:p w:rsidR="00C928AB" w:rsidRPr="00C928AB" w:rsidRDefault="00C928AB" w:rsidP="00C928AB">
      <w:pPr>
        <w:jc w:val="both"/>
        <w:rPr>
          <w:rFonts w:ascii="Times New Roman" w:hAnsi="Times New Roman" w:cs="Times New Roman"/>
          <w:color w:val="262626"/>
          <w:sz w:val="24"/>
          <w:szCs w:val="24"/>
        </w:rPr>
      </w:pPr>
      <w:r w:rsidRPr="00C928AB">
        <w:rPr>
          <w:rFonts w:ascii="Times New Roman" w:hAnsi="Times New Roman" w:cs="Times New Roman"/>
          <w:color w:val="262626"/>
          <w:sz w:val="24"/>
          <w:szCs w:val="24"/>
        </w:rPr>
        <w:t>             В результате реализации программы  внеурочной деятельности</w:t>
      </w:r>
      <w:r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 </w:t>
      </w:r>
      <w:r w:rsidRPr="00C928AB">
        <w:rPr>
          <w:rFonts w:ascii="Times New Roman" w:hAnsi="Times New Roman" w:cs="Times New Roman"/>
          <w:color w:val="262626"/>
          <w:sz w:val="24"/>
          <w:szCs w:val="24"/>
        </w:rPr>
        <w:t>по формированию культуры здоровья у обучающихся развиваются группы качеств: отношение к самому себе, отношение к другим людям, отношение к вещам, отношение к окружающему миру. Благодаря тому, что содержание данной программы раскрывает все стороны здоровья, обучающиеся будут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</w:p>
    <w:p w:rsidR="00494EC7" w:rsidRPr="00C928AB" w:rsidRDefault="00494EC7" w:rsidP="00494EC7">
      <w:pPr>
        <w:ind w:right="300"/>
        <w:rPr>
          <w:rFonts w:ascii="Times New Roman" w:hAnsi="Times New Roman" w:cs="Times New Roman"/>
          <w:color w:val="262626"/>
          <w:sz w:val="24"/>
          <w:szCs w:val="24"/>
        </w:rPr>
      </w:pPr>
    </w:p>
    <w:p w:rsidR="00494EC7" w:rsidRDefault="00494EC7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C928AB" w:rsidRPr="00C928AB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494EC7" w:rsidRDefault="00C928AB" w:rsidP="00494EC7">
      <w:pPr>
        <w:spacing w:line="270" w:lineRule="atLeast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626"/>
          <w:sz w:val="24"/>
          <w:szCs w:val="24"/>
        </w:rPr>
        <w:lastRenderedPageBreak/>
        <w:t>Календарно - т</w:t>
      </w:r>
      <w:r w:rsidR="00494EC7" w:rsidRPr="00C928AB">
        <w:rPr>
          <w:rFonts w:ascii="Times New Roman" w:hAnsi="Times New Roman" w:cs="Times New Roman"/>
          <w:b/>
          <w:bCs/>
          <w:color w:val="262626"/>
          <w:sz w:val="24"/>
          <w:szCs w:val="24"/>
        </w:rPr>
        <w:t>ематическое планирование</w:t>
      </w:r>
    </w:p>
    <w:p w:rsidR="008D4180" w:rsidRPr="00C928AB" w:rsidRDefault="008D4180" w:rsidP="00494EC7">
      <w:pPr>
        <w:spacing w:line="27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9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4536"/>
        <w:gridCol w:w="1701"/>
        <w:gridCol w:w="1559"/>
        <w:gridCol w:w="1559"/>
        <w:gridCol w:w="12"/>
        <w:gridCol w:w="25"/>
        <w:gridCol w:w="20"/>
      </w:tblGrid>
      <w:tr w:rsidR="001D1367" w:rsidRPr="00C928AB" w:rsidTr="00C43895">
        <w:trPr>
          <w:gridAfter w:val="3"/>
          <w:wAfter w:w="57" w:type="dxa"/>
          <w:trHeight w:val="430"/>
        </w:trPr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1D1367" w:rsidRDefault="001D1367" w:rsidP="001D136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1" w:name="69fc5971035b9b8b796729ce51c03525ee582834"/>
            <w:bookmarkEnd w:id="1"/>
            <w:r w:rsidRPr="001D1367">
              <w:rPr>
                <w:rFonts w:ascii="Times New Roman" w:hAnsi="Times New Roman" w:cs="Times New Roman"/>
                <w:b/>
                <w:color w:val="262626"/>
                <w:sz w:val="24"/>
                <w:szCs w:val="24"/>
              </w:rPr>
              <w:t>№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1D1367" w:rsidRDefault="001D1367" w:rsidP="001D136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1367">
              <w:rPr>
                <w:rFonts w:ascii="Times New Roman" w:hAnsi="Times New Roman" w:cs="Times New Roman"/>
                <w:b/>
                <w:color w:val="262626"/>
                <w:sz w:val="24"/>
                <w:szCs w:val="24"/>
              </w:rPr>
              <w:t>Тема занятия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1D1367" w:rsidRDefault="008D4180" w:rsidP="008D4180">
            <w:pPr>
              <w:tabs>
                <w:tab w:val="left" w:pos="782"/>
              </w:tabs>
              <w:ind w:left="130" w:right="-151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</w:t>
            </w:r>
            <w:r w:rsidR="001D1367" w:rsidRPr="001D13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1367" w:rsidRPr="001D1367" w:rsidRDefault="008D4180" w:rsidP="008D4180">
            <w:pPr>
              <w:tabs>
                <w:tab w:val="left" w:pos="782"/>
              </w:tabs>
              <w:ind w:left="130" w:right="-151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="001D1367" w:rsidRPr="001D13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ИКТ</w:t>
            </w:r>
          </w:p>
        </w:tc>
      </w:tr>
      <w:tr w:rsidR="001D1367" w:rsidRPr="00C928AB" w:rsidTr="00F707D1">
        <w:trPr>
          <w:gridAfter w:val="3"/>
          <w:wAfter w:w="57" w:type="dxa"/>
          <w:trHeight w:val="416"/>
        </w:trPr>
        <w:tc>
          <w:tcPr>
            <w:tcW w:w="5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 w:rsidP="00494EC7">
            <w:pPr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 w:rsidP="001D13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плану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tabs>
                <w:tab w:val="left" w:pos="782"/>
              </w:tabs>
              <w:ind w:left="130" w:right="-15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факт.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367" w:rsidRPr="00C928AB" w:rsidRDefault="001D1367">
            <w:pPr>
              <w:tabs>
                <w:tab w:val="left" w:pos="782"/>
              </w:tabs>
              <w:ind w:left="130" w:right="-15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AD70A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«Салки</w:t>
            </w:r>
            <w:r w:rsidR="00AD70A8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»- п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одвижная игра. Эстафеты.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8D418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AD70A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 «Догони меня» </w:t>
            </w:r>
            <w:r w:rsidR="00AD70A8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- п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одвижн</w:t>
            </w:r>
            <w:r w:rsidR="00AD70A8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ая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игр</w:t>
            </w:r>
            <w:r w:rsidR="00AD70A8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а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 Самостоятельные игры: прыжки через скакалку, «классики».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AD70A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«Вызов номеров»</w:t>
            </w:r>
            <w:r w:rsidR="00AD70A8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-игра. 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Преодоление малых препятствий.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F74874"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AD70A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«День и ночь»</w:t>
            </w:r>
            <w:r w:rsidR="00AD70A8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-п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одвижн</w:t>
            </w:r>
            <w:r w:rsidR="00AD70A8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ая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игр</w:t>
            </w:r>
            <w:r w:rsidR="00AD70A8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а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.  Эстафета по кругу.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CB186E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ИКТ</w:t>
            </w: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AD70A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«Волк во рву»</w:t>
            </w:r>
            <w:r w:rsidR="00AD70A8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- игра. 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Равномерный 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бег .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 Соревнования по подвижным играм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AD70A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«Горелки»</w:t>
            </w:r>
            <w:r w:rsidR="00AD70A8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-игра. 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Комбинированная эстафета</w:t>
            </w:r>
            <w:r w:rsidR="00AD70A8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F74874"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CB186E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ИКТ</w:t>
            </w: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AD70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«Лягушки-цапли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»,  «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Быстрее по местам».Прыжки. Подвижные игры. Эстафета с прыжками с ноги на ногу.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«Удочка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»,  «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Аисты»</w:t>
            </w:r>
            <w:r w:rsidR="0007757B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-подвижные игры. 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Прыжки. Эстафета с прыжками через движущее препятствие.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«Не намочи ног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».Подвижные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игры. Эстафета с переноской предметов </w:t>
            </w:r>
            <w:r w:rsidR="0007757B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CB186E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ИКТ</w:t>
            </w: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«Охотники и утки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</w:t>
            </w:r>
            <w:r w:rsidR="0007757B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Подвижные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игры. Эстафеты. Развитие скоростно-силовых способностей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«Пчёлки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».Подвижные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игры. Самостоятельные игры.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ind w:left="-392" w:right="98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ind w:left="-392" w:right="98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ind w:right="-11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«Пятнашки», «Кот и мыши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».Подвижные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игры. Эстафеты. Игры по выбору.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F74874"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CB186E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ИКТ</w:t>
            </w: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«Вышибалы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».Подвижные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игры. Игры по выбору. Эстафеты.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«Пустое место»</w:t>
            </w:r>
            <w:r w:rsidR="0007757B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Ловля и передача мяча в движении. Ведение на месте правой и левой рукой в движении. Броски в цель.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 «</w:t>
            </w:r>
            <w:proofErr w:type="spell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Совушка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</w:t>
            </w:r>
            <w:r w:rsidR="00CB186E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Подвижные</w:t>
            </w:r>
            <w:proofErr w:type="spellEnd"/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игры. Эстафета с мячами, скакалками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F74874"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CB186E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ИКТ</w:t>
            </w: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  «Подвижная цель» Эстафета с мячами, скакалками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«Попади в цель».Игры на улице, по выбору      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 «Два мороза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</w:t>
            </w:r>
            <w:r w:rsidR="00CB186E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Развитие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скоростно-силовых способностей.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F74874"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«Белые 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медведи»Самостоятельные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игры.</w:t>
            </w:r>
            <w:r w:rsidR="0007757B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Веселые старты.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CB186E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ИКТ</w:t>
            </w: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«Охотники и утки»</w:t>
            </w:r>
            <w:r w:rsidR="0007757B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.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Самостоятельные игры.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F74874" w:rsidP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1D1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  «Казаки разбойники»</w:t>
            </w:r>
            <w:r w:rsidR="0007757B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Развитие скоростно-силовых способностей.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«Рыбаки и рыбки» Самостоятельные игры.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F74874"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«Бросай – беги »Развитие скоростно-силовых способностей.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1D1367" w:rsidP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  «Сокол и 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мыши»Развитие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скоростно-силовых способностей.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CB186E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ИКТ</w:t>
            </w: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«Быстрая передача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».Ловля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 передача мяча в движении. Ведение на месте правой и левой рукой в движении. Броски в цель.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«Мяч среднему», «Мяч соседу»</w:t>
            </w:r>
            <w:r w:rsidR="0007757B"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Ловля и передача мяча в движении.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EC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494EC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«Зайцы в огороде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».Ловля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 передача мяча в движении. Броски в цель. Эстафета по кругу.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1D1367" w:rsidP="001D1367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EC7" w:rsidRPr="00C928AB" w:rsidRDefault="00494EC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4EC7" w:rsidRPr="00C928AB" w:rsidRDefault="00CB186E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ИКТ</w:t>
            </w:r>
          </w:p>
        </w:tc>
        <w:tc>
          <w:tcPr>
            <w:tcW w:w="25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494EC7" w:rsidRPr="00C928AB" w:rsidRDefault="00494E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36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  «Подвижная цель». Соревнования на точность броска мяча в корзину.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 w:rsidP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1D1367" w:rsidRPr="00C928AB" w:rsidRDefault="001D1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1D1367" w:rsidRPr="00C928AB" w:rsidRDefault="001D1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36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«Зайцы, сторож и 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Жучка»Подвижные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игры. Эстафета «Паровозик».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1D1367" w:rsidRPr="00C928AB" w:rsidRDefault="001D1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1D1367" w:rsidRPr="00C928AB" w:rsidRDefault="001D1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36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 «Снайперы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».Подвижные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игры. Комбинированная эстафета. Игры по выбору 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1D1367" w:rsidRPr="00C928AB" w:rsidRDefault="001D1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1D1367" w:rsidRPr="00C928AB" w:rsidRDefault="001D1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36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 «Играй, мяч не 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теряй»Подвижные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игры.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1D1367" w:rsidRPr="00C928AB" w:rsidRDefault="001D1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1D1367" w:rsidRPr="00C928AB" w:rsidRDefault="001D1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367" w:rsidRPr="00C928AB" w:rsidTr="00494EC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 w:rsidP="0007757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«Запрещённое движение</w:t>
            </w:r>
            <w:proofErr w:type="gramStart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» .Подвижные</w:t>
            </w:r>
            <w:proofErr w:type="gramEnd"/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</w:t>
            </w: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 xml:space="preserve">игры. Эстафета с обменом мячей.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ИКТ</w:t>
            </w:r>
          </w:p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1D1367" w:rsidRPr="00C928AB" w:rsidRDefault="001D1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1D1367" w:rsidRPr="00C928AB" w:rsidRDefault="001D1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367" w:rsidRPr="00C928AB" w:rsidTr="00F74874">
        <w:trPr>
          <w:trHeight w:val="78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 w:rsidP="0007757B">
            <w:pPr>
              <w:spacing w:line="0" w:lineRule="atLeast"/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C928AB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Весёлые старты. Итоговое занятие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 w:rsidP="00F74874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D1367" w:rsidRPr="00C928AB" w:rsidRDefault="001D1367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" w:type="dxa"/>
            <w:vAlign w:val="center"/>
          </w:tcPr>
          <w:p w:rsidR="001D1367" w:rsidRPr="00C928AB" w:rsidRDefault="001D1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vAlign w:val="center"/>
          </w:tcPr>
          <w:p w:rsidR="001D1367" w:rsidRPr="00C928AB" w:rsidRDefault="001D1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4EC7" w:rsidRPr="00C928AB" w:rsidRDefault="00494EC7" w:rsidP="00494EC7">
      <w:pPr>
        <w:ind w:left="360"/>
        <w:jc w:val="center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</w:p>
    <w:p w:rsidR="008275E2" w:rsidRPr="00C928AB" w:rsidRDefault="008275E2">
      <w:pPr>
        <w:rPr>
          <w:rFonts w:ascii="Times New Roman" w:hAnsi="Times New Roman" w:cs="Times New Roman"/>
          <w:sz w:val="24"/>
          <w:szCs w:val="24"/>
        </w:rPr>
      </w:pPr>
    </w:p>
    <w:sectPr w:rsidR="008275E2" w:rsidRPr="00C928AB" w:rsidSect="00BC7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A59FE"/>
    <w:multiLevelType w:val="multilevel"/>
    <w:tmpl w:val="6E182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948F7"/>
    <w:multiLevelType w:val="multilevel"/>
    <w:tmpl w:val="0368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907702"/>
    <w:multiLevelType w:val="multilevel"/>
    <w:tmpl w:val="C91A9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D12BC1"/>
    <w:multiLevelType w:val="multilevel"/>
    <w:tmpl w:val="751A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D8134E"/>
    <w:multiLevelType w:val="multilevel"/>
    <w:tmpl w:val="9FFA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5B7A95"/>
    <w:multiLevelType w:val="multilevel"/>
    <w:tmpl w:val="CD826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EF5B78"/>
    <w:multiLevelType w:val="multilevel"/>
    <w:tmpl w:val="8F6CB4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632E98"/>
    <w:multiLevelType w:val="multilevel"/>
    <w:tmpl w:val="5036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D84D07"/>
    <w:multiLevelType w:val="multilevel"/>
    <w:tmpl w:val="A0A68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3535B0"/>
    <w:multiLevelType w:val="multilevel"/>
    <w:tmpl w:val="C236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777D5A"/>
    <w:multiLevelType w:val="multilevel"/>
    <w:tmpl w:val="798C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AF7857"/>
    <w:multiLevelType w:val="multilevel"/>
    <w:tmpl w:val="09A20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94EC7"/>
    <w:rsid w:val="0007757B"/>
    <w:rsid w:val="001D1367"/>
    <w:rsid w:val="003A1173"/>
    <w:rsid w:val="00494EC7"/>
    <w:rsid w:val="00572035"/>
    <w:rsid w:val="008275E2"/>
    <w:rsid w:val="008D4180"/>
    <w:rsid w:val="00AD70A8"/>
    <w:rsid w:val="00BC7300"/>
    <w:rsid w:val="00C928AB"/>
    <w:rsid w:val="00CB186E"/>
    <w:rsid w:val="00E5639C"/>
    <w:rsid w:val="00F74874"/>
    <w:rsid w:val="00FB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C309D"/>
  <w15:docId w15:val="{CDDB47A5-F01C-4FD7-B1A1-3FBB2885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3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8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1806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2022-09-13T11:30:00Z</dcterms:created>
  <dcterms:modified xsi:type="dcterms:W3CDTF">2026-10-06T11:39:00Z</dcterms:modified>
</cp:coreProperties>
</file>