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344" w:rsidRDefault="00D67344" w:rsidP="00AC55BA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bookmarkStart w:id="0" w:name="_GoBack"/>
      <w:bookmarkEnd w:id="0"/>
    </w:p>
    <w:p w:rsidR="00AC55BA" w:rsidRDefault="00204B8A" w:rsidP="005C502B">
      <w:pPr>
        <w:pStyle w:val="ac"/>
        <w:tabs>
          <w:tab w:val="left" w:pos="8789"/>
        </w:tabs>
        <w:spacing w:after="0" w:line="240" w:lineRule="auto"/>
        <w:ind w:left="357" w:right="56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noProof/>
          <w:sz w:val="20"/>
          <w:szCs w:val="20"/>
        </w:rPr>
        <w:drawing>
          <wp:inline distT="0" distB="0" distL="0" distR="0">
            <wp:extent cx="682850" cy="727183"/>
            <wp:effectExtent l="0" t="0" r="3175" b="0"/>
            <wp:docPr id="8" name="Рисунок 8" descr="C:\Users\ViPNet\Desktop\gerb_Rostovskaya_oblast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PNet\Desktop\gerb_Rostovskaya_oblast_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56" cy="72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728345</wp:posOffset>
            </wp:positionH>
            <wp:positionV relativeFrom="paragraph">
              <wp:posOffset>-3175</wp:posOffset>
            </wp:positionV>
            <wp:extent cx="731520" cy="796925"/>
            <wp:effectExtent l="0" t="0" r="0" b="3175"/>
            <wp:wrapNone/>
            <wp:docPr id="3" name="Рисунок 3" descr="C:\Documents and Settings\user\Рабочий стол\АНТИКОРРУПЦИЯ\9_Семинары, круглые столы, рабочие встречи\2019\23.10.2019\126086_html_m4f30b4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Рабочий стол\АНТИКОРРУПЦИЯ\9_Семинары, круглые столы, рабочие встречи\2019\23.10.2019\126086_html_m4f30b47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55BA" w:rsidRPr="00AC55BA" w:rsidRDefault="00AC55BA" w:rsidP="00AC55BA">
      <w:pPr>
        <w:pStyle w:val="ac"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tbl>
      <w:tblPr>
        <w:tblStyle w:val="af0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5"/>
        <w:gridCol w:w="4961"/>
        <w:gridCol w:w="2518"/>
      </w:tblGrid>
      <w:tr w:rsidR="00204B8A" w:rsidRPr="00204B8A" w:rsidTr="009D02B8">
        <w:tc>
          <w:tcPr>
            <w:tcW w:w="3295" w:type="dxa"/>
          </w:tcPr>
          <w:p w:rsidR="00AC55BA" w:rsidRPr="00204B8A" w:rsidRDefault="00AC55BA" w:rsidP="00204B8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Главное управлениеМи</w:t>
            </w:r>
            <w:r w:rsidR="00204B8A"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нюста России по Ростовской области</w:t>
            </w:r>
          </w:p>
          <w:p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61" w:type="dxa"/>
          </w:tcPr>
          <w:p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18" w:type="dxa"/>
          </w:tcPr>
          <w:p w:rsidR="00AC55BA" w:rsidRPr="00204B8A" w:rsidRDefault="00204B8A" w:rsidP="00204B8A">
            <w:pPr>
              <w:pStyle w:val="ac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Правительство Ростовской области</w:t>
            </w:r>
          </w:p>
        </w:tc>
      </w:tr>
    </w:tbl>
    <w:p w:rsidR="0008482B" w:rsidRPr="007928E1" w:rsidRDefault="0008482B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7928E1">
        <w:rPr>
          <w:rFonts w:ascii="Times New Roman" w:eastAsia="Times New Roman" w:hAnsi="Times New Roman" w:cs="Times New Roman"/>
          <w:b/>
          <w:i/>
          <w:sz w:val="32"/>
          <w:szCs w:val="32"/>
        </w:rPr>
        <w:t>О бесплатной юридической помощи в Ростовской области</w:t>
      </w:r>
    </w:p>
    <w:p w:rsidR="00AC55BA" w:rsidRDefault="00AC55B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8536FA" w:rsidRPr="00B60AD6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Конституция Российской Федерации гарантирует право на получение квалифицированной юридической помощи. </w:t>
      </w:r>
    </w:p>
    <w:p w:rsidR="008536FA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>В случаях</w:t>
      </w:r>
      <w:r w:rsidR="00DA13C1">
        <w:rPr>
          <w:rFonts w:ascii="Times New Roman" w:eastAsia="Times New Roman" w:hAnsi="Times New Roman" w:cs="Times New Roman"/>
          <w:b/>
          <w:i/>
          <w:sz w:val="20"/>
          <w:szCs w:val="20"/>
        </w:rPr>
        <w:t>,</w:t>
      </w: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предусмотренных законом, юридическая помощь предоставляется бесплатно.</w:t>
      </w:r>
    </w:p>
    <w:tbl>
      <w:tblPr>
        <w:tblStyle w:val="af0"/>
        <w:tblpPr w:leftFromText="180" w:rightFromText="180" w:vertAnchor="text" w:horzAnchor="margin" w:tblpY="26"/>
        <w:tblW w:w="11307" w:type="dxa"/>
        <w:shd w:val="solid" w:color="92D050" w:fill="92D050"/>
        <w:tblLook w:val="04A0"/>
      </w:tblPr>
      <w:tblGrid>
        <w:gridCol w:w="11307"/>
      </w:tblGrid>
      <w:tr w:rsidR="005C502B" w:rsidRPr="00652511" w:rsidTr="005C502B">
        <w:tc>
          <w:tcPr>
            <w:tcW w:w="11307" w:type="dxa"/>
            <w:shd w:val="solid" w:color="92D050" w:fill="92D050"/>
          </w:tcPr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Категории граждан, имеющих право на получение бесплатной</w:t>
            </w:r>
          </w:p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юридической помощи на территории Ростовской области</w:t>
            </w:r>
          </w:p>
        </w:tc>
      </w:tr>
    </w:tbl>
    <w:p w:rsidR="00B60AD6" w:rsidRPr="00B60AD6" w:rsidRDefault="00B60AD6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0251CB" w:rsidRPr="000251CB" w:rsidRDefault="00885423" w:rsidP="00B60AD6">
      <w:pPr>
        <w:pStyle w:val="ac"/>
        <w:spacing w:after="0" w:line="240" w:lineRule="auto"/>
        <w:ind w:left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Статья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4 Областного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закона от 24.12.2012 № 1017-ЗС: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Инвалиды I,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0251CB">
        <w:rPr>
          <w:rFonts w:ascii="Times New Roman" w:eastAsia="Times New Roman" w:hAnsi="Times New Roman" w:cs="Times New Roman"/>
          <w:sz w:val="20"/>
          <w:szCs w:val="20"/>
        </w:rPr>
        <w:t xml:space="preserve">III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групп;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0251CB" w:rsidRPr="000251CB" w:rsidRDefault="00462A4B" w:rsidP="007928E1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Иные категории граждан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 и областным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законом.</w:t>
      </w:r>
      <w:r w:rsidR="007928E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24204" cy="7242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ЮПРО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204" cy="72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A4B" w:rsidRPr="00E34AD0" w:rsidRDefault="00462A4B" w:rsidP="00E34AD0">
      <w:pPr>
        <w:pStyle w:val="ac"/>
        <w:autoSpaceDE w:val="0"/>
        <w:autoSpaceDN w:val="0"/>
        <w:adjustRightInd w:val="0"/>
        <w:spacing w:after="0" w:line="240" w:lineRule="auto"/>
        <w:ind w:left="567"/>
        <w:jc w:val="both"/>
      </w:pP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92D050" w:fill="92D050"/>
        <w:tblLook w:val="04A0"/>
      </w:tblPr>
      <w:tblGrid>
        <w:gridCol w:w="5738"/>
        <w:gridCol w:w="421"/>
        <w:gridCol w:w="4864"/>
      </w:tblGrid>
      <w:tr w:rsidR="00131EC7" w:rsidRPr="00E34AD0" w:rsidTr="00FA3385">
        <w:tc>
          <w:tcPr>
            <w:tcW w:w="5812" w:type="dxa"/>
            <w:shd w:val="clear" w:color="92D050" w:fill="92D050"/>
          </w:tcPr>
          <w:p w:rsidR="00652511" w:rsidRPr="00FA3385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Способы оказания бесплатной</w:t>
            </w:r>
          </w:p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юридической помощи</w:t>
            </w:r>
          </w:p>
        </w:tc>
        <w:tc>
          <w:tcPr>
            <w:tcW w:w="425" w:type="dxa"/>
            <w:shd w:val="clear" w:color="92D050" w:fill="92D050"/>
          </w:tcPr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4928" w:type="dxa"/>
            <w:shd w:val="clear" w:color="92D050" w:fill="92D050"/>
            <w:vAlign w:val="center"/>
          </w:tcPr>
          <w:p w:rsidR="00131EC7" w:rsidRPr="00652511" w:rsidRDefault="00131EC7" w:rsidP="00652511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Помощь оказывают</w:t>
            </w:r>
          </w:p>
        </w:tc>
      </w:tr>
      <w:tr w:rsidR="00131EC7" w:rsidRPr="00E34AD0" w:rsidTr="00E764E2">
        <w:trPr>
          <w:trHeight w:val="1685"/>
        </w:trPr>
        <w:tc>
          <w:tcPr>
            <w:tcW w:w="5812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устной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письменной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 в судах и других органах</w:t>
            </w:r>
          </w:p>
        </w:tc>
        <w:tc>
          <w:tcPr>
            <w:tcW w:w="425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8" w:type="dxa"/>
            <w:shd w:val="clear" w:color="92D050" w:fill="92D050"/>
          </w:tcPr>
          <w:p w:rsidR="004A4745" w:rsidRPr="004A4745" w:rsidRDefault="00131EC7" w:rsidP="004A4745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281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eastAsia="Times New Roman" w:hAnsi="Times New Roman" w:cs="Times New Roman"/>
                <w:sz w:val="20"/>
                <w:szCs w:val="20"/>
              </w:rPr>
              <w:t>адвокаты, являющиеся участниками государственной системы бесплатной юридической помощи на территории Ростовской области</w:t>
            </w:r>
          </w:p>
          <w:p w:rsidR="00131EC7" w:rsidRPr="00652511" w:rsidRDefault="005C502B" w:rsidP="004A4745">
            <w:pPr>
              <w:pStyle w:val="ac"/>
              <w:autoSpaceDE w:val="0"/>
              <w:autoSpaceDN w:val="0"/>
              <w:adjustRightInd w:val="0"/>
              <w:ind w:left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680085" cy="680085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писок адвокатов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68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f0"/>
        <w:tblpPr w:leftFromText="180" w:rightFromText="180" w:vertAnchor="text" w:horzAnchor="margin" w:tblpY="145"/>
        <w:tblW w:w="11307" w:type="dxa"/>
        <w:shd w:val="solid" w:color="92D050" w:fill="92D050"/>
        <w:tblLook w:val="04A0"/>
      </w:tblPr>
      <w:tblGrid>
        <w:gridCol w:w="11307"/>
      </w:tblGrid>
      <w:tr w:rsidR="005C502B" w:rsidRPr="00B60AD6" w:rsidTr="005C502B">
        <w:tc>
          <w:tcPr>
            <w:tcW w:w="11307" w:type="dxa"/>
            <w:shd w:val="solid" w:color="92D050" w:fill="92D050"/>
          </w:tcPr>
          <w:p w:rsidR="005C502B" w:rsidRPr="00B60AD6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Куда обращаться для получения направления</w:t>
            </w:r>
          </w:p>
        </w:tc>
      </w:tr>
    </w:tbl>
    <w:p w:rsidR="00462A4B" w:rsidRDefault="00462A4B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60AD6" w:rsidRPr="00B60AD6" w:rsidRDefault="00B60AD6" w:rsidP="00B60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C502B">
        <w:rPr>
          <w:rFonts w:ascii="Times New Roman" w:eastAsia="Calibri" w:hAnsi="Times New Roman" w:cs="Times New Roman"/>
          <w:sz w:val="18"/>
          <w:szCs w:val="18"/>
        </w:rPr>
        <w:t>Гражданин, желающий получить бесплатную юридическую помощь, или его представитель (с полномочиями, оформленными надлежащим образом) обращается непосредственно к адвокату, участвующему в деятельности государственной системы бесплатной юридической помощи, по месту своего жительства (пребывания) либо по месту выполнения поручения с письменным заявлением об оказании бесплатной юридической помощи.</w:t>
      </w:r>
    </w:p>
    <w:tbl>
      <w:tblPr>
        <w:tblStyle w:val="af0"/>
        <w:tblpPr w:leftFromText="180" w:rightFromText="180" w:vertAnchor="text" w:horzAnchor="margin" w:tblpY="92"/>
        <w:tblW w:w="11307" w:type="dxa"/>
        <w:shd w:val="solid" w:color="92D050" w:fill="92D050"/>
        <w:tblLook w:val="04A0"/>
      </w:tblPr>
      <w:tblGrid>
        <w:gridCol w:w="11307"/>
      </w:tblGrid>
      <w:tr w:rsidR="00B60AD6" w:rsidRPr="00B60AD6" w:rsidTr="00C134AB">
        <w:tc>
          <w:tcPr>
            <w:tcW w:w="11307" w:type="dxa"/>
            <w:shd w:val="solid" w:color="92D050" w:fill="92D050"/>
          </w:tcPr>
          <w:p w:rsidR="00B60AD6" w:rsidRPr="00B60AD6" w:rsidRDefault="00B60AD6" w:rsidP="00B6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Что необходимо представить</w:t>
            </w:r>
          </w:p>
        </w:tc>
      </w:tr>
    </w:tbl>
    <w:p w:rsidR="00B60AD6" w:rsidRP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паспорт</w:t>
      </w:r>
      <w:r w:rsidRPr="00B60AD6">
        <w:rPr>
          <w:rFonts w:ascii="Times New Roman" w:eastAsia="Calibri" w:hAnsi="Times New Roman" w:cs="Times New Roman"/>
          <w:sz w:val="20"/>
          <w:szCs w:val="20"/>
        </w:rPr>
        <w:t xml:space="preserve"> или иной документ, удостоверяющий личность гражданина Российской Федерации</w:t>
      </w:r>
      <w:r>
        <w:rPr>
          <w:rFonts w:ascii="Times New Roman" w:eastAsia="Calibri" w:hAnsi="Times New Roman" w:cs="Times New Roman"/>
          <w:sz w:val="20"/>
          <w:szCs w:val="20"/>
        </w:rPr>
        <w:t>;</w:t>
      </w:r>
    </w:p>
    <w:p w:rsid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документ, подтверждающий отнесение его к одной из категорий граждан</w:t>
      </w:r>
      <w:r w:rsidRPr="00B60AD6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black"/>
        </w:rPr>
        <w:t>,</w:t>
      </w:r>
      <w:r w:rsidRPr="00B60AD6">
        <w:rPr>
          <w:rFonts w:ascii="Times New Roman" w:eastAsia="Calibri" w:hAnsi="Times New Roman" w:cs="Times New Roman"/>
          <w:sz w:val="20"/>
          <w:szCs w:val="20"/>
        </w:rPr>
        <w:t>имеющих право на получение бесплатной юридической помощи в соответствии с частью 1 статьи 4 Областного закона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Справочную информацию об участниках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 xml:space="preserve">государственной и негосударственной системы бесплатной юридической помощи в Ростовской области </w:t>
      </w:r>
    </w:p>
    <w:tbl>
      <w:tblPr>
        <w:tblStyle w:val="af0"/>
        <w:tblpPr w:leftFromText="180" w:rightFromText="180" w:vertAnchor="page" w:horzAnchor="margin" w:tblpY="143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11"/>
        <w:gridCol w:w="3710"/>
        <w:gridCol w:w="3710"/>
      </w:tblGrid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>
                  <wp:extent cx="683812" cy="683812"/>
                  <wp:effectExtent l="0" t="0" r="2540" b="2540"/>
                  <wp:docPr id="5" name="Рисунок 5" descr="http://qrcoder.ru/code/?https%3A%2F%2Fto61.minjust.ru%2Fru%2Fpress%2Fnews%2Fbesplatnaya-yuridicheskaya-pomoshch-6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https%3A%2F%2Fto61.minjust.ru%2Fru%2Fpress%2Fnews%2Fbesplatnaya-yuridicheskaya-pomoshch-6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549" cy="683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>
                  <wp:extent cx="763325" cy="763325"/>
                  <wp:effectExtent l="0" t="0" r="0" b="0"/>
                  <wp:docPr id="6" name="Рисунок 6" descr="http://qrcoder.ru/code/?https%3A%2F%2Fwww.donland.ru%2Factivity%2F111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qrcoder.ru/code/?https%3A%2F%2Fwww.donland.ru%2Factivity%2F111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622" cy="76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>
                  <wp:extent cx="760781" cy="760781"/>
                  <wp:effectExtent l="0" t="0" r="1270" b="1270"/>
                  <wp:docPr id="7" name="Рисунок 7" descr="http://qrcoder.ru/code/?https%3A%2F%2Fapro.fparf.ru%2Flegal_support%2Flawyer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apro.fparf.ru%2Flegal_support%2Flawyer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81" cy="760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https://to61.minjust.ru/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https://www.donland.ru/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https://apro.fparf.ru/</w:t>
            </w:r>
          </w:p>
        </w:tc>
      </w:tr>
    </w:tbl>
    <w:p w:rsidR="00462A4B" w:rsidRPr="00204B8A" w:rsidRDefault="00734608" w:rsidP="004A4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можно получить на официальных сайтах  Главного управления Министерства юстиции России по Ростовской области, Правительства Ростовской области, Адвокатской палаты Ростовской области</w:t>
      </w:r>
    </w:p>
    <w:sectPr w:rsidR="00462A4B" w:rsidRPr="00204B8A" w:rsidSect="00B60AD6">
      <w:footerReference w:type="default" r:id="rId15"/>
      <w:pgSz w:w="11906" w:h="16838"/>
      <w:pgMar w:top="142" w:right="424" w:bottom="0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2EC" w:rsidRDefault="000A32EC" w:rsidP="00D25138">
      <w:pPr>
        <w:spacing w:after="0" w:line="240" w:lineRule="auto"/>
      </w:pPr>
      <w:r>
        <w:separator/>
      </w:r>
    </w:p>
  </w:endnote>
  <w:endnote w:type="continuationSeparator" w:id="1">
    <w:p w:rsidR="000A32EC" w:rsidRDefault="000A32EC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D08" w:rsidRDefault="00761D08">
    <w:pPr>
      <w:pStyle w:val="ad"/>
      <w:jc w:val="right"/>
    </w:pPr>
  </w:p>
  <w:p w:rsidR="00761D08" w:rsidRDefault="00761D0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2EC" w:rsidRDefault="000A32EC" w:rsidP="00D25138">
      <w:pPr>
        <w:spacing w:after="0" w:line="240" w:lineRule="auto"/>
      </w:pPr>
      <w:r>
        <w:separator/>
      </w:r>
    </w:p>
  </w:footnote>
  <w:footnote w:type="continuationSeparator" w:id="1">
    <w:p w:rsidR="000A32EC" w:rsidRDefault="000A32EC" w:rsidP="00D25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967B8"/>
    <w:multiLevelType w:val="hybridMultilevel"/>
    <w:tmpl w:val="620A7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363245"/>
    <w:multiLevelType w:val="hybridMultilevel"/>
    <w:tmpl w:val="CEF4F2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EE4EA1"/>
    <w:multiLevelType w:val="hybridMultilevel"/>
    <w:tmpl w:val="7188F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C22FA7"/>
    <w:multiLevelType w:val="hybridMultilevel"/>
    <w:tmpl w:val="A7A26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D61AF0"/>
    <w:multiLevelType w:val="hybridMultilevel"/>
    <w:tmpl w:val="534AD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150F"/>
    <w:rsid w:val="00000529"/>
    <w:rsid w:val="00001446"/>
    <w:rsid w:val="00002D11"/>
    <w:rsid w:val="00022F95"/>
    <w:rsid w:val="000251CB"/>
    <w:rsid w:val="00025D6D"/>
    <w:rsid w:val="00034F9A"/>
    <w:rsid w:val="00037ACA"/>
    <w:rsid w:val="0005176A"/>
    <w:rsid w:val="000778D3"/>
    <w:rsid w:val="000835AD"/>
    <w:rsid w:val="0008482B"/>
    <w:rsid w:val="0008522B"/>
    <w:rsid w:val="0009246C"/>
    <w:rsid w:val="000954BD"/>
    <w:rsid w:val="000A050B"/>
    <w:rsid w:val="000A32EC"/>
    <w:rsid w:val="000A7FF6"/>
    <w:rsid w:val="000B7435"/>
    <w:rsid w:val="000C7397"/>
    <w:rsid w:val="000E1039"/>
    <w:rsid w:val="000E1D7B"/>
    <w:rsid w:val="000E6FC0"/>
    <w:rsid w:val="000F069B"/>
    <w:rsid w:val="000F7053"/>
    <w:rsid w:val="00103A97"/>
    <w:rsid w:val="001042E4"/>
    <w:rsid w:val="00116BEB"/>
    <w:rsid w:val="001225DD"/>
    <w:rsid w:val="00130A22"/>
    <w:rsid w:val="00131EC7"/>
    <w:rsid w:val="00134643"/>
    <w:rsid w:val="00146A65"/>
    <w:rsid w:val="001505F7"/>
    <w:rsid w:val="00170D0B"/>
    <w:rsid w:val="001773E0"/>
    <w:rsid w:val="0018369D"/>
    <w:rsid w:val="00197DFF"/>
    <w:rsid w:val="001A246E"/>
    <w:rsid w:val="001B1F41"/>
    <w:rsid w:val="001C23E2"/>
    <w:rsid w:val="001C3C96"/>
    <w:rsid w:val="001E096D"/>
    <w:rsid w:val="001E1ECB"/>
    <w:rsid w:val="001E43F3"/>
    <w:rsid w:val="001E4D78"/>
    <w:rsid w:val="00204B8A"/>
    <w:rsid w:val="00206537"/>
    <w:rsid w:val="00217663"/>
    <w:rsid w:val="00221DFB"/>
    <w:rsid w:val="00227C2D"/>
    <w:rsid w:val="00253095"/>
    <w:rsid w:val="0025572F"/>
    <w:rsid w:val="002578BC"/>
    <w:rsid w:val="002704CB"/>
    <w:rsid w:val="00275A67"/>
    <w:rsid w:val="00280859"/>
    <w:rsid w:val="002907B1"/>
    <w:rsid w:val="0029444E"/>
    <w:rsid w:val="002A2DC8"/>
    <w:rsid w:val="002A44C9"/>
    <w:rsid w:val="002B22D1"/>
    <w:rsid w:val="002B25D8"/>
    <w:rsid w:val="002C2858"/>
    <w:rsid w:val="002C70AC"/>
    <w:rsid w:val="002C77AD"/>
    <w:rsid w:val="002D44BC"/>
    <w:rsid w:val="002D5249"/>
    <w:rsid w:val="002E4B75"/>
    <w:rsid w:val="002F0F87"/>
    <w:rsid w:val="0030224A"/>
    <w:rsid w:val="00315AFF"/>
    <w:rsid w:val="0032044B"/>
    <w:rsid w:val="00321803"/>
    <w:rsid w:val="00331557"/>
    <w:rsid w:val="003315BF"/>
    <w:rsid w:val="0034494E"/>
    <w:rsid w:val="003532AE"/>
    <w:rsid w:val="0035341D"/>
    <w:rsid w:val="00357653"/>
    <w:rsid w:val="00360F50"/>
    <w:rsid w:val="00367F1E"/>
    <w:rsid w:val="0037150F"/>
    <w:rsid w:val="00390490"/>
    <w:rsid w:val="003A16C0"/>
    <w:rsid w:val="003A1CEC"/>
    <w:rsid w:val="003A5135"/>
    <w:rsid w:val="003A5876"/>
    <w:rsid w:val="003B5142"/>
    <w:rsid w:val="003D3ABF"/>
    <w:rsid w:val="003D51B8"/>
    <w:rsid w:val="003D58CC"/>
    <w:rsid w:val="003D5B69"/>
    <w:rsid w:val="003D643E"/>
    <w:rsid w:val="003E13A2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A4B"/>
    <w:rsid w:val="00462BC4"/>
    <w:rsid w:val="00462D03"/>
    <w:rsid w:val="004677F4"/>
    <w:rsid w:val="004706AD"/>
    <w:rsid w:val="004749F3"/>
    <w:rsid w:val="00475014"/>
    <w:rsid w:val="00481A38"/>
    <w:rsid w:val="00481EE6"/>
    <w:rsid w:val="00485F67"/>
    <w:rsid w:val="004A4745"/>
    <w:rsid w:val="004B0A8F"/>
    <w:rsid w:val="004B4DF9"/>
    <w:rsid w:val="004E3B66"/>
    <w:rsid w:val="004F792B"/>
    <w:rsid w:val="004F7BCD"/>
    <w:rsid w:val="0054419A"/>
    <w:rsid w:val="00547A50"/>
    <w:rsid w:val="00547D25"/>
    <w:rsid w:val="005506D5"/>
    <w:rsid w:val="005572E0"/>
    <w:rsid w:val="005661FA"/>
    <w:rsid w:val="00583A7F"/>
    <w:rsid w:val="00590FEB"/>
    <w:rsid w:val="00591895"/>
    <w:rsid w:val="005A3700"/>
    <w:rsid w:val="005B16C3"/>
    <w:rsid w:val="005C0176"/>
    <w:rsid w:val="005C36B5"/>
    <w:rsid w:val="005C502B"/>
    <w:rsid w:val="005C6DE8"/>
    <w:rsid w:val="005D19CF"/>
    <w:rsid w:val="005F0B2D"/>
    <w:rsid w:val="005F2126"/>
    <w:rsid w:val="006046A1"/>
    <w:rsid w:val="0061473D"/>
    <w:rsid w:val="00630723"/>
    <w:rsid w:val="00632B3B"/>
    <w:rsid w:val="00636919"/>
    <w:rsid w:val="00652511"/>
    <w:rsid w:val="00655D4A"/>
    <w:rsid w:val="00660B7D"/>
    <w:rsid w:val="00680296"/>
    <w:rsid w:val="00683EC3"/>
    <w:rsid w:val="00693951"/>
    <w:rsid w:val="006B1CB8"/>
    <w:rsid w:val="006B3D5C"/>
    <w:rsid w:val="006C32CE"/>
    <w:rsid w:val="006C55E6"/>
    <w:rsid w:val="006F043F"/>
    <w:rsid w:val="007006C3"/>
    <w:rsid w:val="00706F7B"/>
    <w:rsid w:val="0073116E"/>
    <w:rsid w:val="0073164A"/>
    <w:rsid w:val="00734608"/>
    <w:rsid w:val="00734BA0"/>
    <w:rsid w:val="0074187D"/>
    <w:rsid w:val="00741FE2"/>
    <w:rsid w:val="0074217F"/>
    <w:rsid w:val="0074614B"/>
    <w:rsid w:val="00753F51"/>
    <w:rsid w:val="00761D08"/>
    <w:rsid w:val="007925BB"/>
    <w:rsid w:val="007928E1"/>
    <w:rsid w:val="00793255"/>
    <w:rsid w:val="007A49A8"/>
    <w:rsid w:val="007A5A76"/>
    <w:rsid w:val="007B2797"/>
    <w:rsid w:val="007B4FB4"/>
    <w:rsid w:val="007B6975"/>
    <w:rsid w:val="007D1371"/>
    <w:rsid w:val="007D1949"/>
    <w:rsid w:val="007D54F8"/>
    <w:rsid w:val="007D550D"/>
    <w:rsid w:val="007D761A"/>
    <w:rsid w:val="007F3232"/>
    <w:rsid w:val="00801F05"/>
    <w:rsid w:val="00812DF5"/>
    <w:rsid w:val="00813676"/>
    <w:rsid w:val="00821F88"/>
    <w:rsid w:val="00831FB6"/>
    <w:rsid w:val="008330EE"/>
    <w:rsid w:val="00846566"/>
    <w:rsid w:val="008536FA"/>
    <w:rsid w:val="00862E28"/>
    <w:rsid w:val="00863E4C"/>
    <w:rsid w:val="00872A00"/>
    <w:rsid w:val="00885423"/>
    <w:rsid w:val="00886132"/>
    <w:rsid w:val="008B2776"/>
    <w:rsid w:val="008B31C3"/>
    <w:rsid w:val="008B3E53"/>
    <w:rsid w:val="008D58F3"/>
    <w:rsid w:val="008D73CC"/>
    <w:rsid w:val="00911151"/>
    <w:rsid w:val="00923BEC"/>
    <w:rsid w:val="00925B4C"/>
    <w:rsid w:val="00926091"/>
    <w:rsid w:val="00941E6B"/>
    <w:rsid w:val="009443F0"/>
    <w:rsid w:val="00947998"/>
    <w:rsid w:val="00957824"/>
    <w:rsid w:val="009621F5"/>
    <w:rsid w:val="009723B7"/>
    <w:rsid w:val="00972D9D"/>
    <w:rsid w:val="00982938"/>
    <w:rsid w:val="00982A01"/>
    <w:rsid w:val="00987A64"/>
    <w:rsid w:val="00987DE3"/>
    <w:rsid w:val="00990576"/>
    <w:rsid w:val="00990801"/>
    <w:rsid w:val="009948CA"/>
    <w:rsid w:val="00996AE4"/>
    <w:rsid w:val="009A01C2"/>
    <w:rsid w:val="009B3439"/>
    <w:rsid w:val="009D02B8"/>
    <w:rsid w:val="00A01330"/>
    <w:rsid w:val="00A12483"/>
    <w:rsid w:val="00A14A74"/>
    <w:rsid w:val="00A1586B"/>
    <w:rsid w:val="00A218D1"/>
    <w:rsid w:val="00A35699"/>
    <w:rsid w:val="00A405B4"/>
    <w:rsid w:val="00A514EE"/>
    <w:rsid w:val="00A75FB4"/>
    <w:rsid w:val="00A81508"/>
    <w:rsid w:val="00A91178"/>
    <w:rsid w:val="00AB0474"/>
    <w:rsid w:val="00AB09EA"/>
    <w:rsid w:val="00AC3BEB"/>
    <w:rsid w:val="00AC55BA"/>
    <w:rsid w:val="00AE2FBA"/>
    <w:rsid w:val="00AF1C2F"/>
    <w:rsid w:val="00AF6135"/>
    <w:rsid w:val="00AF7E3D"/>
    <w:rsid w:val="00B016FE"/>
    <w:rsid w:val="00B228AF"/>
    <w:rsid w:val="00B377E9"/>
    <w:rsid w:val="00B45770"/>
    <w:rsid w:val="00B4712A"/>
    <w:rsid w:val="00B50F69"/>
    <w:rsid w:val="00B54B21"/>
    <w:rsid w:val="00B60AD6"/>
    <w:rsid w:val="00B6218F"/>
    <w:rsid w:val="00B62538"/>
    <w:rsid w:val="00B71C00"/>
    <w:rsid w:val="00B83B63"/>
    <w:rsid w:val="00B860CD"/>
    <w:rsid w:val="00B90993"/>
    <w:rsid w:val="00B91073"/>
    <w:rsid w:val="00BA2E52"/>
    <w:rsid w:val="00BA354E"/>
    <w:rsid w:val="00BA4D0E"/>
    <w:rsid w:val="00BB5555"/>
    <w:rsid w:val="00BC4B3C"/>
    <w:rsid w:val="00BD0DAC"/>
    <w:rsid w:val="00C12B9F"/>
    <w:rsid w:val="00C134AB"/>
    <w:rsid w:val="00C141CD"/>
    <w:rsid w:val="00C202AC"/>
    <w:rsid w:val="00C21B89"/>
    <w:rsid w:val="00C24F38"/>
    <w:rsid w:val="00C3428C"/>
    <w:rsid w:val="00C54CB8"/>
    <w:rsid w:val="00C66E39"/>
    <w:rsid w:val="00C97C6C"/>
    <w:rsid w:val="00CA0225"/>
    <w:rsid w:val="00CA2D67"/>
    <w:rsid w:val="00CA39DA"/>
    <w:rsid w:val="00CA56E9"/>
    <w:rsid w:val="00CB3AC7"/>
    <w:rsid w:val="00CB6725"/>
    <w:rsid w:val="00CC2D10"/>
    <w:rsid w:val="00CC427D"/>
    <w:rsid w:val="00CC4D83"/>
    <w:rsid w:val="00CD14D8"/>
    <w:rsid w:val="00CD6FE2"/>
    <w:rsid w:val="00CE0117"/>
    <w:rsid w:val="00CE10C6"/>
    <w:rsid w:val="00CF1076"/>
    <w:rsid w:val="00D003E5"/>
    <w:rsid w:val="00D1460E"/>
    <w:rsid w:val="00D25138"/>
    <w:rsid w:val="00D2612C"/>
    <w:rsid w:val="00D33625"/>
    <w:rsid w:val="00D54AE3"/>
    <w:rsid w:val="00D561F0"/>
    <w:rsid w:val="00D56907"/>
    <w:rsid w:val="00D66B08"/>
    <w:rsid w:val="00D67344"/>
    <w:rsid w:val="00D7013F"/>
    <w:rsid w:val="00D73C67"/>
    <w:rsid w:val="00D81687"/>
    <w:rsid w:val="00D818AA"/>
    <w:rsid w:val="00D86974"/>
    <w:rsid w:val="00D90967"/>
    <w:rsid w:val="00D93A0F"/>
    <w:rsid w:val="00DA04B6"/>
    <w:rsid w:val="00DA13C1"/>
    <w:rsid w:val="00DA3984"/>
    <w:rsid w:val="00DB07F4"/>
    <w:rsid w:val="00DB3E90"/>
    <w:rsid w:val="00DB792D"/>
    <w:rsid w:val="00DC0D86"/>
    <w:rsid w:val="00DC43E9"/>
    <w:rsid w:val="00DD0CA3"/>
    <w:rsid w:val="00DF48EF"/>
    <w:rsid w:val="00E01617"/>
    <w:rsid w:val="00E016C5"/>
    <w:rsid w:val="00E1197C"/>
    <w:rsid w:val="00E15B1A"/>
    <w:rsid w:val="00E16DBF"/>
    <w:rsid w:val="00E25584"/>
    <w:rsid w:val="00E278BB"/>
    <w:rsid w:val="00E33533"/>
    <w:rsid w:val="00E34AD0"/>
    <w:rsid w:val="00E35527"/>
    <w:rsid w:val="00E464DA"/>
    <w:rsid w:val="00E65FC1"/>
    <w:rsid w:val="00E764E2"/>
    <w:rsid w:val="00E81BBD"/>
    <w:rsid w:val="00E87321"/>
    <w:rsid w:val="00E954C9"/>
    <w:rsid w:val="00E95FDC"/>
    <w:rsid w:val="00EA19E9"/>
    <w:rsid w:val="00EB1A52"/>
    <w:rsid w:val="00EB5AE7"/>
    <w:rsid w:val="00EB7677"/>
    <w:rsid w:val="00EC57B5"/>
    <w:rsid w:val="00EC7D35"/>
    <w:rsid w:val="00ED1E98"/>
    <w:rsid w:val="00EF15AC"/>
    <w:rsid w:val="00EF41FC"/>
    <w:rsid w:val="00F032FA"/>
    <w:rsid w:val="00F05683"/>
    <w:rsid w:val="00F05738"/>
    <w:rsid w:val="00F2011F"/>
    <w:rsid w:val="00F24FAC"/>
    <w:rsid w:val="00F4385E"/>
    <w:rsid w:val="00F45D57"/>
    <w:rsid w:val="00F536B1"/>
    <w:rsid w:val="00F54210"/>
    <w:rsid w:val="00F71D48"/>
    <w:rsid w:val="00F73D0C"/>
    <w:rsid w:val="00F750ED"/>
    <w:rsid w:val="00F93182"/>
    <w:rsid w:val="00F943DC"/>
    <w:rsid w:val="00F944C0"/>
    <w:rsid w:val="00F94F70"/>
    <w:rsid w:val="00F9619F"/>
    <w:rsid w:val="00FA3385"/>
    <w:rsid w:val="00FC1A93"/>
    <w:rsid w:val="00FC1F67"/>
    <w:rsid w:val="00FC29E4"/>
    <w:rsid w:val="00FD4CE5"/>
    <w:rsid w:val="00FE4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96"/>
  </w:style>
  <w:style w:type="paragraph" w:styleId="2">
    <w:name w:val="heading 2"/>
    <w:basedOn w:val="a"/>
    <w:link w:val="20"/>
    <w:uiPriority w:val="9"/>
    <w:qFormat/>
    <w:rsid w:val="00741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1">
    <w:name w:val="2"/>
    <w:basedOn w:val="a0"/>
    <w:rsid w:val="00CE0117"/>
  </w:style>
  <w:style w:type="character" w:customStyle="1" w:styleId="20">
    <w:name w:val="Заголовок 2 Знак"/>
    <w:basedOn w:val="a0"/>
    <w:link w:val="2"/>
    <w:uiPriority w:val="9"/>
    <w:rsid w:val="0074187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f0">
    <w:name w:val="Table Grid"/>
    <w:basedOn w:val="a1"/>
    <w:uiPriority w:val="59"/>
    <w:rsid w:val="00E34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C6B6-0CF8-4915-AD7F-8C1613B5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Юротдел</cp:lastModifiedBy>
  <cp:revision>2</cp:revision>
  <cp:lastPrinted>2019-12-04T11:13:00Z</cp:lastPrinted>
  <dcterms:created xsi:type="dcterms:W3CDTF">2022-09-29T12:27:00Z</dcterms:created>
  <dcterms:modified xsi:type="dcterms:W3CDTF">2022-09-29T12:27:00Z</dcterms:modified>
</cp:coreProperties>
</file>