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17F0" w:rsidRPr="005B17F0" w:rsidRDefault="005B17F0" w:rsidP="005B17F0">
      <w:pPr>
        <w:widowControl/>
        <w:autoSpaceDE/>
        <w:autoSpaceDN/>
        <w:jc w:val="center"/>
        <w:rPr>
          <w:rFonts w:eastAsia="Calibri"/>
          <w:sz w:val="28"/>
          <w:szCs w:val="28"/>
        </w:rPr>
      </w:pPr>
      <w:r w:rsidRPr="005B17F0">
        <w:rPr>
          <w:rFonts w:eastAsia="Calibri"/>
          <w:sz w:val="28"/>
          <w:szCs w:val="28"/>
        </w:rPr>
        <w:t>Муниципальное бюджетное общеобразовательное учреждение Конзаводская средняя общеобразовательная школа Зерноградского района имени Героя Российской Федерации Зозули А.С.</w:t>
      </w:r>
    </w:p>
    <w:p w:rsidR="005B17F0" w:rsidRPr="005B17F0" w:rsidRDefault="005B17F0" w:rsidP="005B17F0">
      <w:pPr>
        <w:widowControl/>
        <w:autoSpaceDE/>
        <w:autoSpaceDN/>
        <w:jc w:val="center"/>
        <w:rPr>
          <w:rFonts w:eastAsia="Calibri"/>
          <w:sz w:val="28"/>
          <w:szCs w:val="28"/>
        </w:rPr>
      </w:pPr>
    </w:p>
    <w:p w:rsidR="005B17F0" w:rsidRPr="005B17F0" w:rsidRDefault="005B17F0" w:rsidP="005B17F0">
      <w:pPr>
        <w:widowControl/>
        <w:autoSpaceDE/>
        <w:autoSpaceDN/>
        <w:jc w:val="center"/>
        <w:rPr>
          <w:rFonts w:eastAsia="Calibri"/>
          <w:sz w:val="28"/>
          <w:szCs w:val="28"/>
        </w:rPr>
      </w:pPr>
    </w:p>
    <w:p w:rsidR="005B17F0" w:rsidRPr="005B17F0" w:rsidRDefault="005B17F0" w:rsidP="005B17F0">
      <w:pPr>
        <w:widowControl/>
        <w:autoSpaceDE/>
        <w:autoSpaceDN/>
        <w:jc w:val="center"/>
        <w:rPr>
          <w:rFonts w:eastAsia="Calibri"/>
          <w:sz w:val="28"/>
          <w:szCs w:val="28"/>
        </w:rPr>
      </w:pPr>
    </w:p>
    <w:p w:rsidR="005B17F0" w:rsidRPr="005B17F0" w:rsidRDefault="00104428" w:rsidP="005B17F0">
      <w:pPr>
        <w:spacing w:before="204"/>
        <w:rPr>
          <w:b/>
          <w:sz w:val="20"/>
          <w:szCs w:val="28"/>
        </w:rPr>
      </w:pPr>
      <w:r w:rsidRPr="00104428">
        <w:rPr>
          <w:b/>
          <w:noProof/>
          <w:sz w:val="20"/>
          <w:szCs w:val="28"/>
          <w:lang w:eastAsia="ru-RU"/>
        </w:rPr>
        <w:drawing>
          <wp:inline distT="0" distB="0" distL="0" distR="0">
            <wp:extent cx="4848225" cy="1368911"/>
            <wp:effectExtent l="0" t="0" r="0" b="3175"/>
            <wp:docPr id="1" name="Рисунок 1" descr="C:\Users\User\AppData\Local\Temp\Rar$DIa3176.10276\Расходов Н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Rar$DIa3176.10276\Расходов Н.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294" cy="1375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17F0" w:rsidRPr="005B17F0" w:rsidRDefault="005B17F0" w:rsidP="005B17F0">
      <w:pPr>
        <w:spacing w:before="248"/>
        <w:ind w:left="465" w:right="1"/>
        <w:jc w:val="center"/>
        <w:rPr>
          <w:b/>
          <w:sz w:val="32"/>
        </w:rPr>
      </w:pPr>
      <w:r w:rsidRPr="005B17F0">
        <w:rPr>
          <w:b/>
          <w:sz w:val="32"/>
        </w:rPr>
        <w:t>АДАПТИРОВАННАЯ</w:t>
      </w:r>
      <w:r w:rsidRPr="005B17F0">
        <w:rPr>
          <w:b/>
          <w:spacing w:val="-16"/>
          <w:sz w:val="32"/>
        </w:rPr>
        <w:t xml:space="preserve"> </w:t>
      </w:r>
      <w:r w:rsidRPr="005B17F0">
        <w:rPr>
          <w:b/>
          <w:sz w:val="32"/>
        </w:rPr>
        <w:t>РАБОЧАЯ</w:t>
      </w:r>
      <w:r w:rsidRPr="005B17F0">
        <w:rPr>
          <w:b/>
          <w:spacing w:val="-18"/>
          <w:sz w:val="32"/>
        </w:rPr>
        <w:t xml:space="preserve"> </w:t>
      </w:r>
      <w:r w:rsidRPr="005B17F0">
        <w:rPr>
          <w:b/>
          <w:spacing w:val="-2"/>
          <w:sz w:val="32"/>
        </w:rPr>
        <w:t>ПРОГРАММА</w:t>
      </w:r>
    </w:p>
    <w:p w:rsidR="005B17F0" w:rsidRPr="005B17F0" w:rsidRDefault="005B17F0" w:rsidP="005B17F0">
      <w:pPr>
        <w:spacing w:before="56"/>
        <w:rPr>
          <w:b/>
          <w:sz w:val="32"/>
          <w:szCs w:val="28"/>
        </w:rPr>
      </w:pPr>
    </w:p>
    <w:p w:rsidR="005B17F0" w:rsidRPr="005B17F0" w:rsidRDefault="005B17F0" w:rsidP="005B17F0">
      <w:pPr>
        <w:spacing w:line="366" w:lineRule="exact"/>
        <w:ind w:right="3"/>
        <w:jc w:val="center"/>
        <w:rPr>
          <w:b/>
          <w:sz w:val="32"/>
        </w:rPr>
      </w:pPr>
      <w:r w:rsidRPr="005B17F0">
        <w:rPr>
          <w:b/>
          <w:sz w:val="32"/>
        </w:rPr>
        <w:t>учебного</w:t>
      </w:r>
      <w:r w:rsidRPr="005B17F0">
        <w:rPr>
          <w:b/>
          <w:spacing w:val="-13"/>
          <w:sz w:val="32"/>
        </w:rPr>
        <w:t xml:space="preserve"> </w:t>
      </w:r>
      <w:r w:rsidRPr="005B17F0">
        <w:rPr>
          <w:b/>
          <w:spacing w:val="-2"/>
          <w:sz w:val="32"/>
        </w:rPr>
        <w:t xml:space="preserve">предмета «Информатика» </w:t>
      </w:r>
      <w:r w:rsidRPr="005B17F0">
        <w:rPr>
          <w:b/>
          <w:sz w:val="32"/>
        </w:rPr>
        <w:t>для обучающихся</w:t>
      </w:r>
    </w:p>
    <w:p w:rsidR="005B17F0" w:rsidRPr="005B17F0" w:rsidRDefault="005B17F0" w:rsidP="00104428">
      <w:pPr>
        <w:spacing w:line="237" w:lineRule="auto"/>
        <w:ind w:left="1415" w:right="141"/>
        <w:jc w:val="center"/>
        <w:rPr>
          <w:b/>
          <w:sz w:val="32"/>
        </w:rPr>
      </w:pPr>
      <w:r w:rsidRPr="005B17F0">
        <w:rPr>
          <w:b/>
          <w:sz w:val="32"/>
        </w:rPr>
        <w:t>с</w:t>
      </w:r>
      <w:r w:rsidRPr="005B17F0">
        <w:rPr>
          <w:b/>
          <w:spacing w:val="-9"/>
          <w:sz w:val="32"/>
        </w:rPr>
        <w:t xml:space="preserve"> </w:t>
      </w:r>
      <w:r w:rsidRPr="005B17F0">
        <w:rPr>
          <w:b/>
          <w:sz w:val="32"/>
        </w:rPr>
        <w:t>интеллектуальными</w:t>
      </w:r>
      <w:r w:rsidRPr="005B17F0">
        <w:rPr>
          <w:b/>
          <w:spacing w:val="-9"/>
          <w:sz w:val="32"/>
        </w:rPr>
        <w:t xml:space="preserve"> </w:t>
      </w:r>
      <w:r w:rsidRPr="005B17F0">
        <w:rPr>
          <w:b/>
          <w:sz w:val="32"/>
        </w:rPr>
        <w:t>нарушениями</w:t>
      </w:r>
      <w:r w:rsidRPr="005B17F0">
        <w:rPr>
          <w:b/>
          <w:spacing w:val="-9"/>
          <w:sz w:val="32"/>
        </w:rPr>
        <w:t xml:space="preserve"> </w:t>
      </w:r>
      <w:r w:rsidR="00104428">
        <w:rPr>
          <w:b/>
          <w:spacing w:val="-9"/>
          <w:sz w:val="32"/>
        </w:rPr>
        <w:t xml:space="preserve">   </w:t>
      </w:r>
    </w:p>
    <w:p w:rsidR="005B17F0" w:rsidRPr="005B17F0" w:rsidRDefault="005B17F0" w:rsidP="005B17F0">
      <w:pPr>
        <w:spacing w:line="237" w:lineRule="auto"/>
        <w:ind w:right="141"/>
        <w:jc w:val="center"/>
        <w:rPr>
          <w:b/>
          <w:sz w:val="32"/>
        </w:rPr>
      </w:pPr>
      <w:r w:rsidRPr="005B17F0">
        <w:rPr>
          <w:b/>
          <w:sz w:val="32"/>
        </w:rPr>
        <w:t xml:space="preserve">8 А </w:t>
      </w:r>
      <w:proofErr w:type="gramStart"/>
      <w:r w:rsidRPr="005B17F0">
        <w:rPr>
          <w:b/>
          <w:sz w:val="32"/>
        </w:rPr>
        <w:t>класс</w:t>
      </w:r>
      <w:r w:rsidR="00104428">
        <w:rPr>
          <w:b/>
          <w:sz w:val="32"/>
        </w:rPr>
        <w:t xml:space="preserve">  </w:t>
      </w:r>
      <w:r w:rsidR="00104428" w:rsidRPr="00104428">
        <w:rPr>
          <w:b/>
          <w:sz w:val="32"/>
        </w:rPr>
        <w:t>(</w:t>
      </w:r>
      <w:proofErr w:type="gramEnd"/>
      <w:r w:rsidR="00104428" w:rsidRPr="00104428">
        <w:rPr>
          <w:b/>
          <w:sz w:val="32"/>
        </w:rPr>
        <w:t>вариант 1)</w:t>
      </w:r>
    </w:p>
    <w:p w:rsidR="005B17F0" w:rsidRPr="005B17F0" w:rsidRDefault="00104428" w:rsidP="005B17F0">
      <w:pPr>
        <w:spacing w:line="237" w:lineRule="auto"/>
        <w:ind w:right="953"/>
        <w:jc w:val="center"/>
        <w:rPr>
          <w:b/>
          <w:sz w:val="32"/>
        </w:rPr>
      </w:pPr>
      <w:r>
        <w:rPr>
          <w:b/>
          <w:sz w:val="32"/>
        </w:rPr>
        <w:t xml:space="preserve">             </w:t>
      </w:r>
      <w:bookmarkStart w:id="0" w:name="_GoBack"/>
      <w:bookmarkEnd w:id="0"/>
    </w:p>
    <w:p w:rsidR="005B17F0" w:rsidRPr="005B17F0" w:rsidRDefault="005B17F0" w:rsidP="005B17F0">
      <w:pPr>
        <w:rPr>
          <w:b/>
          <w:sz w:val="32"/>
          <w:szCs w:val="28"/>
        </w:rPr>
      </w:pPr>
    </w:p>
    <w:p w:rsidR="005B17F0" w:rsidRPr="005B17F0" w:rsidRDefault="005B17F0" w:rsidP="005B17F0">
      <w:pPr>
        <w:rPr>
          <w:b/>
          <w:sz w:val="32"/>
          <w:szCs w:val="28"/>
        </w:rPr>
      </w:pPr>
    </w:p>
    <w:p w:rsidR="005B17F0" w:rsidRPr="005B17F0" w:rsidRDefault="005B17F0" w:rsidP="005B17F0">
      <w:pPr>
        <w:rPr>
          <w:b/>
          <w:sz w:val="32"/>
          <w:szCs w:val="28"/>
        </w:rPr>
      </w:pPr>
    </w:p>
    <w:p w:rsidR="005B17F0" w:rsidRPr="005B17F0" w:rsidRDefault="005B17F0" w:rsidP="005B17F0">
      <w:pPr>
        <w:rPr>
          <w:b/>
          <w:sz w:val="32"/>
          <w:szCs w:val="28"/>
        </w:rPr>
      </w:pPr>
    </w:p>
    <w:p w:rsidR="005B17F0" w:rsidRPr="005B17F0" w:rsidRDefault="005B17F0" w:rsidP="005B17F0">
      <w:pPr>
        <w:rPr>
          <w:b/>
          <w:sz w:val="32"/>
          <w:szCs w:val="28"/>
        </w:rPr>
      </w:pPr>
    </w:p>
    <w:p w:rsidR="005B17F0" w:rsidRPr="005B17F0" w:rsidRDefault="005B17F0" w:rsidP="005B17F0">
      <w:pPr>
        <w:rPr>
          <w:b/>
          <w:sz w:val="32"/>
          <w:szCs w:val="28"/>
        </w:rPr>
      </w:pPr>
    </w:p>
    <w:p w:rsidR="005B17F0" w:rsidRPr="005B17F0" w:rsidRDefault="005B17F0" w:rsidP="005B17F0">
      <w:pPr>
        <w:rPr>
          <w:b/>
          <w:sz w:val="32"/>
          <w:szCs w:val="28"/>
        </w:rPr>
      </w:pPr>
    </w:p>
    <w:p w:rsidR="005B17F0" w:rsidRPr="005B17F0" w:rsidRDefault="005B17F0" w:rsidP="005B17F0">
      <w:pPr>
        <w:rPr>
          <w:b/>
          <w:sz w:val="32"/>
          <w:szCs w:val="28"/>
        </w:rPr>
      </w:pPr>
    </w:p>
    <w:p w:rsidR="005B17F0" w:rsidRPr="005B17F0" w:rsidRDefault="005B17F0" w:rsidP="005B17F0">
      <w:pPr>
        <w:spacing w:before="279"/>
        <w:rPr>
          <w:b/>
          <w:sz w:val="32"/>
          <w:szCs w:val="28"/>
        </w:rPr>
      </w:pPr>
    </w:p>
    <w:p w:rsidR="005B17F0" w:rsidRPr="005B17F0" w:rsidRDefault="005B17F0" w:rsidP="005B17F0">
      <w:pPr>
        <w:spacing w:before="1"/>
        <w:ind w:left="465"/>
        <w:jc w:val="center"/>
        <w:rPr>
          <w:sz w:val="28"/>
          <w:szCs w:val="28"/>
        </w:rPr>
      </w:pPr>
      <w:r w:rsidRPr="005B17F0">
        <w:rPr>
          <w:sz w:val="28"/>
          <w:szCs w:val="28"/>
        </w:rPr>
        <w:t>х. Чернышевка, 2026 год</w:t>
      </w:r>
    </w:p>
    <w:p w:rsidR="005B17F0" w:rsidRPr="005B17F0" w:rsidRDefault="005B17F0" w:rsidP="005B17F0">
      <w:pPr>
        <w:spacing w:before="1"/>
        <w:ind w:left="465"/>
        <w:jc w:val="center"/>
        <w:rPr>
          <w:sz w:val="28"/>
          <w:szCs w:val="28"/>
        </w:rPr>
      </w:pPr>
    </w:p>
    <w:p w:rsidR="003B7FF5" w:rsidRDefault="003B7FF5">
      <w:pPr>
        <w:jc w:val="center"/>
        <w:rPr>
          <w:b/>
          <w:sz w:val="28"/>
        </w:rPr>
        <w:sectPr w:rsidR="003B7FF5">
          <w:type w:val="continuous"/>
          <w:pgSz w:w="9480" w:h="12600"/>
          <w:pgMar w:top="640" w:right="708" w:bottom="280" w:left="708" w:header="720" w:footer="720" w:gutter="0"/>
          <w:cols w:space="720"/>
        </w:sectPr>
      </w:pPr>
    </w:p>
    <w:p w:rsidR="003B7FF5" w:rsidRDefault="00170C8C">
      <w:pPr>
        <w:pStyle w:val="1"/>
        <w:spacing w:before="68" w:line="240" w:lineRule="auto"/>
        <w:jc w:val="both"/>
      </w:pPr>
      <w:r>
        <w:lastRenderedPageBreak/>
        <w:t>Пояснительная</w:t>
      </w:r>
      <w:r>
        <w:rPr>
          <w:spacing w:val="-3"/>
        </w:rPr>
        <w:t xml:space="preserve"> </w:t>
      </w:r>
      <w:r>
        <w:rPr>
          <w:spacing w:val="-2"/>
        </w:rPr>
        <w:t>записка</w:t>
      </w:r>
    </w:p>
    <w:p w:rsidR="003B7FF5" w:rsidRDefault="00170C8C">
      <w:pPr>
        <w:pStyle w:val="a3"/>
        <w:spacing w:before="272"/>
        <w:ind w:right="9"/>
        <w:jc w:val="both"/>
      </w:pPr>
      <w:r>
        <w:t>Рабочая программа создана на основе примерной рабочей программы по предмету «Основы социальной жизни» для 8 класса (методическое пособие С.В. Комаровой).</w:t>
      </w:r>
    </w:p>
    <w:p w:rsidR="003B7FF5" w:rsidRDefault="00170C8C">
      <w:pPr>
        <w:pStyle w:val="a3"/>
        <w:ind w:right="7"/>
        <w:jc w:val="both"/>
      </w:pPr>
      <w:r>
        <w:t>Содержание рабочей программы соответствует требованиям Федерального государственного образовательного стандарта для обучающихся с</w:t>
      </w:r>
      <w:r>
        <w:rPr>
          <w:spacing w:val="40"/>
        </w:rPr>
        <w:t xml:space="preserve"> </w:t>
      </w:r>
      <w:r>
        <w:t>умственной отсталостью, целям и задачам Федеральной адаптированной основной общеобразовательной программы образования обучающихся с умственной</w:t>
      </w:r>
      <w:r>
        <w:rPr>
          <w:spacing w:val="4"/>
        </w:rPr>
        <w:t xml:space="preserve"> </w:t>
      </w:r>
      <w:r>
        <w:t>отсталостью,</w:t>
      </w:r>
      <w:r>
        <w:rPr>
          <w:spacing w:val="4"/>
        </w:rPr>
        <w:t xml:space="preserve"> </w:t>
      </w:r>
      <w:r>
        <w:t>Положению</w:t>
      </w:r>
      <w:r>
        <w:rPr>
          <w:spacing w:val="4"/>
        </w:rPr>
        <w:t xml:space="preserve"> </w:t>
      </w:r>
      <w:r>
        <w:t>о</w:t>
      </w:r>
      <w:r>
        <w:rPr>
          <w:spacing w:val="4"/>
        </w:rPr>
        <w:t xml:space="preserve"> </w:t>
      </w:r>
      <w:r>
        <w:t>разработке</w:t>
      </w:r>
      <w:r>
        <w:rPr>
          <w:spacing w:val="3"/>
        </w:rPr>
        <w:t xml:space="preserve"> </w:t>
      </w:r>
      <w:r>
        <w:t>рабочих</w:t>
      </w:r>
      <w:r>
        <w:rPr>
          <w:spacing w:val="4"/>
        </w:rPr>
        <w:t xml:space="preserve"> </w:t>
      </w:r>
      <w:r>
        <w:t>программ</w:t>
      </w:r>
      <w:r>
        <w:rPr>
          <w:spacing w:val="4"/>
        </w:rPr>
        <w:t xml:space="preserve"> </w:t>
      </w:r>
      <w:r>
        <w:rPr>
          <w:spacing w:val="-4"/>
        </w:rPr>
        <w:t>МБОУ</w:t>
      </w:r>
    </w:p>
    <w:p w:rsidR="003B7FF5" w:rsidRDefault="00170C8C">
      <w:pPr>
        <w:pStyle w:val="a3"/>
        <w:jc w:val="both"/>
      </w:pPr>
      <w:r>
        <w:t>«Николаевская</w:t>
      </w:r>
      <w:r>
        <w:rPr>
          <w:spacing w:val="-9"/>
        </w:rPr>
        <w:t xml:space="preserve"> </w:t>
      </w:r>
      <w:r>
        <w:rPr>
          <w:spacing w:val="-4"/>
        </w:rPr>
        <w:t>СОШ».</w:t>
      </w:r>
    </w:p>
    <w:p w:rsidR="003B7FF5" w:rsidRDefault="00170C8C">
      <w:pPr>
        <w:pStyle w:val="a3"/>
        <w:ind w:right="11"/>
        <w:jc w:val="both"/>
      </w:pPr>
      <w:r>
        <w:t>Для реализации данной программы использую учебник С.В. Комарова, Е.Л. Александрова. Основы социальной жизни: 8 класс.</w:t>
      </w:r>
    </w:p>
    <w:p w:rsidR="003B7FF5" w:rsidRDefault="003B7FF5">
      <w:pPr>
        <w:pStyle w:val="a3"/>
        <w:spacing w:before="1"/>
        <w:ind w:left="0"/>
      </w:pPr>
    </w:p>
    <w:p w:rsidR="003B7FF5" w:rsidRDefault="00170C8C">
      <w:pPr>
        <w:pStyle w:val="a3"/>
        <w:ind w:right="141" w:firstLine="708"/>
      </w:pPr>
      <w:r>
        <w:rPr>
          <w:b/>
        </w:rPr>
        <w:t>Курс</w:t>
      </w:r>
      <w:r>
        <w:rPr>
          <w:b/>
          <w:spacing w:val="40"/>
        </w:rPr>
        <w:t xml:space="preserve"> </w:t>
      </w:r>
      <w:r>
        <w:t>«Основы социальной жизни» (8 класс)</w:t>
      </w:r>
      <w:r>
        <w:rPr>
          <w:spacing w:val="40"/>
        </w:rPr>
        <w:t xml:space="preserve"> </w:t>
      </w:r>
      <w:r>
        <w:t>имеет своей целью практическую</w:t>
      </w:r>
      <w:r>
        <w:rPr>
          <w:spacing w:val="-3"/>
        </w:rPr>
        <w:t xml:space="preserve"> </w:t>
      </w:r>
      <w:r>
        <w:t>обучающихся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нарушением</w:t>
      </w:r>
      <w:r>
        <w:rPr>
          <w:spacing w:val="-6"/>
        </w:rPr>
        <w:t xml:space="preserve"> </w:t>
      </w:r>
      <w:r>
        <w:t>интеллекта</w:t>
      </w:r>
      <w:r>
        <w:rPr>
          <w:spacing w:val="-5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самостоятельной жизни и трудовой деятельности в ближайшем и отдалённом социуме.</w:t>
      </w:r>
    </w:p>
    <w:p w:rsidR="003B7FF5" w:rsidRDefault="00170C8C">
      <w:pPr>
        <w:pStyle w:val="a3"/>
      </w:pPr>
      <w:r>
        <w:t>В</w:t>
      </w:r>
      <w:r>
        <w:rPr>
          <w:spacing w:val="-5"/>
        </w:rPr>
        <w:t xml:space="preserve"> </w:t>
      </w:r>
      <w:r>
        <w:t>ФАООП</w:t>
      </w:r>
      <w:r>
        <w:rPr>
          <w:spacing w:val="-3"/>
        </w:rPr>
        <w:t xml:space="preserve"> </w:t>
      </w:r>
      <w:r>
        <w:t>определены</w:t>
      </w:r>
      <w:r>
        <w:rPr>
          <w:spacing w:val="-2"/>
        </w:rPr>
        <w:t xml:space="preserve"> </w:t>
      </w:r>
      <w:r>
        <w:t>основные</w:t>
      </w:r>
      <w:r>
        <w:rPr>
          <w:spacing w:val="-4"/>
        </w:rPr>
        <w:t xml:space="preserve"> </w:t>
      </w:r>
      <w:r>
        <w:t>задачи</w:t>
      </w:r>
      <w:r>
        <w:rPr>
          <w:spacing w:val="-2"/>
        </w:rPr>
        <w:t xml:space="preserve"> курса:</w:t>
      </w:r>
    </w:p>
    <w:p w:rsidR="003B7FF5" w:rsidRDefault="00170C8C">
      <w:pPr>
        <w:pStyle w:val="a4"/>
        <w:numPr>
          <w:ilvl w:val="0"/>
          <w:numId w:val="4"/>
        </w:numPr>
        <w:tabs>
          <w:tab w:val="left" w:pos="150"/>
        </w:tabs>
        <w:ind w:right="1297" w:firstLine="0"/>
        <w:rPr>
          <w:sz w:val="24"/>
        </w:rPr>
      </w:pPr>
      <w:r>
        <w:rPr>
          <w:sz w:val="24"/>
        </w:rPr>
        <w:t>расширение</w:t>
      </w:r>
      <w:r>
        <w:rPr>
          <w:spacing w:val="-6"/>
          <w:sz w:val="24"/>
        </w:rPr>
        <w:t xml:space="preserve"> </w:t>
      </w:r>
      <w:r>
        <w:rPr>
          <w:sz w:val="24"/>
        </w:rPr>
        <w:t>кругозора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6"/>
          <w:sz w:val="24"/>
        </w:rPr>
        <w:t xml:space="preserve"> </w:t>
      </w:r>
      <w:r>
        <w:rPr>
          <w:sz w:val="24"/>
        </w:rPr>
        <w:t>ознакомления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с различными сторонами повседневной жизни;</w:t>
      </w:r>
    </w:p>
    <w:p w:rsidR="003B7FF5" w:rsidRDefault="00170C8C">
      <w:pPr>
        <w:pStyle w:val="a4"/>
        <w:numPr>
          <w:ilvl w:val="0"/>
          <w:numId w:val="4"/>
        </w:numPr>
        <w:tabs>
          <w:tab w:val="left" w:pos="150"/>
        </w:tabs>
        <w:ind w:right="109" w:firstLine="0"/>
        <w:rPr>
          <w:sz w:val="24"/>
        </w:rPr>
      </w:pP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5"/>
          <w:sz w:val="24"/>
        </w:rPr>
        <w:t xml:space="preserve"> </w:t>
      </w:r>
      <w:r>
        <w:rPr>
          <w:sz w:val="24"/>
        </w:rPr>
        <w:t>самообслуживания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трудовых</w:t>
      </w:r>
      <w:r>
        <w:rPr>
          <w:spacing w:val="-2"/>
          <w:sz w:val="24"/>
        </w:rPr>
        <w:t xml:space="preserve"> </w:t>
      </w:r>
      <w:r>
        <w:rPr>
          <w:sz w:val="24"/>
        </w:rPr>
        <w:t>навыков, связанных с ведением домашнего хозяйства;</w:t>
      </w:r>
    </w:p>
    <w:p w:rsidR="003B7FF5" w:rsidRDefault="00170C8C">
      <w:pPr>
        <w:pStyle w:val="a4"/>
        <w:numPr>
          <w:ilvl w:val="0"/>
          <w:numId w:val="4"/>
        </w:numPr>
        <w:tabs>
          <w:tab w:val="left" w:pos="150"/>
        </w:tabs>
        <w:spacing w:before="1"/>
        <w:ind w:right="770" w:firstLine="0"/>
        <w:rPr>
          <w:sz w:val="24"/>
        </w:rPr>
      </w:pPr>
      <w:r>
        <w:rPr>
          <w:sz w:val="24"/>
        </w:rPr>
        <w:t>ознакомление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основами</w:t>
      </w:r>
      <w:r>
        <w:rPr>
          <w:spacing w:val="-4"/>
          <w:sz w:val="24"/>
        </w:rPr>
        <w:t xml:space="preserve"> </w:t>
      </w:r>
      <w:r>
        <w:rPr>
          <w:sz w:val="24"/>
        </w:rPr>
        <w:t>экономики</w:t>
      </w:r>
      <w:r>
        <w:rPr>
          <w:spacing w:val="-4"/>
          <w:sz w:val="24"/>
        </w:rPr>
        <w:t xml:space="preserve"> </w:t>
      </w:r>
      <w:r>
        <w:rPr>
          <w:sz w:val="24"/>
        </w:rPr>
        <w:t>ведения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домашнего</w:t>
      </w:r>
      <w:r>
        <w:rPr>
          <w:spacing w:val="-4"/>
          <w:sz w:val="24"/>
        </w:rPr>
        <w:t xml:space="preserve"> </w:t>
      </w:r>
      <w:r>
        <w:rPr>
          <w:sz w:val="24"/>
        </w:rPr>
        <w:t>хозяйства</w:t>
      </w:r>
      <w:r>
        <w:rPr>
          <w:spacing w:val="-4"/>
          <w:sz w:val="24"/>
        </w:rPr>
        <w:t xml:space="preserve"> </w:t>
      </w:r>
      <w:r>
        <w:rPr>
          <w:sz w:val="24"/>
        </w:rPr>
        <w:t>и формирование необходимых умений;</w:t>
      </w:r>
    </w:p>
    <w:p w:rsidR="003B7FF5" w:rsidRDefault="00170C8C">
      <w:pPr>
        <w:pStyle w:val="a4"/>
        <w:numPr>
          <w:ilvl w:val="0"/>
          <w:numId w:val="4"/>
        </w:numPr>
        <w:tabs>
          <w:tab w:val="left" w:pos="150"/>
        </w:tabs>
        <w:ind w:right="811" w:firstLine="0"/>
        <w:rPr>
          <w:sz w:val="24"/>
        </w:rPr>
      </w:pPr>
      <w:r>
        <w:rPr>
          <w:sz w:val="24"/>
        </w:rPr>
        <w:t>практическое</w:t>
      </w:r>
      <w:r>
        <w:rPr>
          <w:spacing w:val="-7"/>
          <w:sz w:val="24"/>
        </w:rPr>
        <w:t xml:space="preserve"> </w:t>
      </w:r>
      <w:r>
        <w:rPr>
          <w:sz w:val="24"/>
        </w:rPr>
        <w:t>ознакомление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деятельностью</w:t>
      </w:r>
      <w:r>
        <w:rPr>
          <w:spacing w:val="-8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2"/>
          <w:sz w:val="24"/>
        </w:rPr>
        <w:t xml:space="preserve"> </w:t>
      </w:r>
      <w:r>
        <w:rPr>
          <w:sz w:val="24"/>
        </w:rPr>
        <w:t>учреждений социальной направленности;</w:t>
      </w:r>
    </w:p>
    <w:p w:rsidR="003B7FF5" w:rsidRDefault="00170C8C">
      <w:pPr>
        <w:pStyle w:val="a4"/>
        <w:numPr>
          <w:ilvl w:val="0"/>
          <w:numId w:val="4"/>
        </w:numPr>
        <w:tabs>
          <w:tab w:val="left" w:pos="150"/>
        </w:tabs>
        <w:ind w:right="285" w:firstLine="0"/>
        <w:rPr>
          <w:sz w:val="24"/>
        </w:rPr>
      </w:pP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6"/>
          <w:sz w:val="24"/>
        </w:rPr>
        <w:t xml:space="preserve"> </w:t>
      </w:r>
      <w:r>
        <w:rPr>
          <w:sz w:val="24"/>
        </w:rPr>
        <w:t>пользоваться</w:t>
      </w:r>
      <w:r>
        <w:rPr>
          <w:spacing w:val="-4"/>
          <w:sz w:val="24"/>
        </w:rPr>
        <w:t xml:space="preserve"> </w:t>
      </w:r>
      <w:r>
        <w:rPr>
          <w:sz w:val="24"/>
        </w:rPr>
        <w:t>услугами</w:t>
      </w:r>
      <w:r>
        <w:rPr>
          <w:spacing w:val="-3"/>
          <w:sz w:val="24"/>
        </w:rPr>
        <w:t xml:space="preserve"> </w:t>
      </w:r>
      <w:r>
        <w:rPr>
          <w:sz w:val="24"/>
        </w:rPr>
        <w:t>учреждений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предприятий социальной направленности;</w:t>
      </w:r>
    </w:p>
    <w:p w:rsidR="003B7FF5" w:rsidRDefault="00170C8C">
      <w:pPr>
        <w:pStyle w:val="a4"/>
        <w:numPr>
          <w:ilvl w:val="0"/>
          <w:numId w:val="4"/>
        </w:numPr>
        <w:tabs>
          <w:tab w:val="left" w:pos="152"/>
        </w:tabs>
        <w:ind w:right="43" w:firstLine="0"/>
        <w:rPr>
          <w:sz w:val="24"/>
        </w:rPr>
      </w:pPr>
      <w:r>
        <w:rPr>
          <w:sz w:val="24"/>
        </w:rPr>
        <w:t>усвоение</w:t>
      </w:r>
      <w:r>
        <w:rPr>
          <w:spacing w:val="-5"/>
          <w:sz w:val="24"/>
        </w:rPr>
        <w:t xml:space="preserve"> </w:t>
      </w:r>
      <w:r>
        <w:rPr>
          <w:sz w:val="24"/>
        </w:rPr>
        <w:t>морально-этических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норм</w:t>
      </w:r>
      <w:r>
        <w:rPr>
          <w:spacing w:val="-5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-4"/>
          <w:sz w:val="24"/>
        </w:rPr>
        <w:t xml:space="preserve"> </w:t>
      </w:r>
      <w:r>
        <w:rPr>
          <w:sz w:val="24"/>
        </w:rPr>
        <w:t>выработка</w:t>
      </w:r>
      <w:r>
        <w:rPr>
          <w:spacing w:val="-5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общения (в </w:t>
      </w:r>
      <w:proofErr w:type="spellStart"/>
      <w:r>
        <w:rPr>
          <w:sz w:val="24"/>
        </w:rPr>
        <w:t>т.ч</w:t>
      </w:r>
      <w:proofErr w:type="spellEnd"/>
      <w:r>
        <w:rPr>
          <w:sz w:val="24"/>
        </w:rPr>
        <w:t>. с использованием деловых бумаг);</w:t>
      </w:r>
    </w:p>
    <w:p w:rsidR="003B7FF5" w:rsidRDefault="00170C8C">
      <w:pPr>
        <w:pStyle w:val="a4"/>
        <w:numPr>
          <w:ilvl w:val="0"/>
          <w:numId w:val="4"/>
        </w:numPr>
        <w:tabs>
          <w:tab w:val="left" w:pos="150"/>
        </w:tabs>
        <w:ind w:right="781" w:firstLine="0"/>
        <w:rPr>
          <w:sz w:val="24"/>
        </w:rPr>
      </w:pP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5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5"/>
          <w:sz w:val="24"/>
        </w:rPr>
        <w:t xml:space="preserve"> </w:t>
      </w:r>
      <w:r>
        <w:rPr>
          <w:sz w:val="24"/>
        </w:rPr>
        <w:t>жизни,</w:t>
      </w:r>
      <w:r>
        <w:rPr>
          <w:spacing w:val="-7"/>
          <w:sz w:val="24"/>
        </w:rPr>
        <w:t xml:space="preserve"> </w:t>
      </w:r>
      <w:r>
        <w:rPr>
          <w:sz w:val="24"/>
        </w:rPr>
        <w:t>положительных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качеств</w:t>
      </w:r>
      <w:r>
        <w:rPr>
          <w:spacing w:val="-2"/>
          <w:sz w:val="24"/>
        </w:rPr>
        <w:t xml:space="preserve"> </w:t>
      </w:r>
      <w:r>
        <w:rPr>
          <w:sz w:val="24"/>
        </w:rPr>
        <w:t>и свойств личности.</w:t>
      </w:r>
    </w:p>
    <w:p w:rsidR="003B7FF5" w:rsidRDefault="00170C8C">
      <w:pPr>
        <w:pStyle w:val="a3"/>
      </w:pPr>
      <w:r>
        <w:t>Задачи</w:t>
      </w:r>
      <w:r>
        <w:rPr>
          <w:spacing w:val="-3"/>
        </w:rPr>
        <w:t xml:space="preserve"> </w:t>
      </w:r>
      <w:r>
        <w:t>образовательно-коррекционной</w:t>
      </w:r>
      <w:r>
        <w:rPr>
          <w:spacing w:val="-4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8</w:t>
      </w:r>
      <w:r>
        <w:rPr>
          <w:spacing w:val="-2"/>
        </w:rPr>
        <w:t xml:space="preserve"> классе:</w:t>
      </w:r>
    </w:p>
    <w:p w:rsidR="003B7FF5" w:rsidRDefault="00170C8C">
      <w:pPr>
        <w:pStyle w:val="a4"/>
        <w:numPr>
          <w:ilvl w:val="0"/>
          <w:numId w:val="3"/>
        </w:numPr>
        <w:tabs>
          <w:tab w:val="left" w:pos="179"/>
        </w:tabs>
        <w:spacing w:before="41"/>
        <w:ind w:left="179" w:hanging="167"/>
        <w:rPr>
          <w:rFonts w:ascii="Calibri" w:hAnsi="Calibri"/>
          <w:color w:val="221F1F"/>
          <w:sz w:val="18"/>
        </w:rPr>
      </w:pPr>
      <w:r>
        <w:rPr>
          <w:w w:val="105"/>
          <w:sz w:val="24"/>
        </w:rPr>
        <w:t>обогащение</w:t>
      </w:r>
      <w:r>
        <w:rPr>
          <w:spacing w:val="30"/>
          <w:w w:val="105"/>
          <w:sz w:val="24"/>
        </w:rPr>
        <w:t xml:space="preserve"> </w:t>
      </w:r>
      <w:r>
        <w:rPr>
          <w:w w:val="105"/>
          <w:sz w:val="24"/>
        </w:rPr>
        <w:t>представлений</w:t>
      </w:r>
      <w:r>
        <w:rPr>
          <w:spacing w:val="31"/>
          <w:w w:val="105"/>
          <w:sz w:val="24"/>
        </w:rPr>
        <w:t xml:space="preserve"> </w:t>
      </w:r>
      <w:r>
        <w:rPr>
          <w:w w:val="105"/>
          <w:sz w:val="24"/>
        </w:rPr>
        <w:t>о</w:t>
      </w:r>
      <w:r>
        <w:rPr>
          <w:spacing w:val="29"/>
          <w:w w:val="105"/>
          <w:sz w:val="24"/>
        </w:rPr>
        <w:t xml:space="preserve"> </w:t>
      </w:r>
      <w:r>
        <w:rPr>
          <w:w w:val="105"/>
          <w:sz w:val="24"/>
        </w:rPr>
        <w:t>личной</w:t>
      </w:r>
      <w:r>
        <w:rPr>
          <w:spacing w:val="28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гигиене;</w:t>
      </w:r>
    </w:p>
    <w:p w:rsidR="003B7FF5" w:rsidRDefault="00170C8C">
      <w:pPr>
        <w:pStyle w:val="a4"/>
        <w:numPr>
          <w:ilvl w:val="0"/>
          <w:numId w:val="3"/>
        </w:numPr>
        <w:tabs>
          <w:tab w:val="left" w:pos="194"/>
        </w:tabs>
        <w:ind w:right="237" w:firstLine="0"/>
        <w:rPr>
          <w:color w:val="221F1F"/>
          <w:sz w:val="24"/>
        </w:rPr>
      </w:pPr>
      <w:r>
        <w:rPr>
          <w:spacing w:val="-2"/>
          <w:sz w:val="24"/>
        </w:rPr>
        <w:t>знакомство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негативными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последствиями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влияния</w:t>
      </w:r>
      <w:r>
        <w:rPr>
          <w:spacing w:val="-13"/>
          <w:sz w:val="24"/>
        </w:rPr>
        <w:t xml:space="preserve"> </w:t>
      </w:r>
      <w:proofErr w:type="spellStart"/>
      <w:r>
        <w:rPr>
          <w:spacing w:val="-2"/>
          <w:sz w:val="24"/>
        </w:rPr>
        <w:t>психоактивных</w:t>
      </w:r>
      <w:proofErr w:type="spellEnd"/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 xml:space="preserve">веществ </w:t>
      </w:r>
      <w:r>
        <w:rPr>
          <w:sz w:val="24"/>
        </w:rPr>
        <w:t>на организм человека;</w:t>
      </w:r>
    </w:p>
    <w:p w:rsidR="003B7FF5" w:rsidRDefault="00170C8C">
      <w:pPr>
        <w:pStyle w:val="a4"/>
        <w:numPr>
          <w:ilvl w:val="0"/>
          <w:numId w:val="3"/>
        </w:numPr>
        <w:tabs>
          <w:tab w:val="left" w:pos="194"/>
        </w:tabs>
        <w:ind w:right="381" w:firstLine="0"/>
        <w:rPr>
          <w:color w:val="221F1F"/>
          <w:sz w:val="24"/>
        </w:rPr>
      </w:pPr>
      <w:r>
        <w:rPr>
          <w:w w:val="105"/>
          <w:sz w:val="24"/>
        </w:rPr>
        <w:t>расширение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представлений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о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видах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бытовой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техники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для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кухни,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знакомство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с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правилами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безопасного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использования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наиболее</w:t>
      </w:r>
      <w:r>
        <w:rPr>
          <w:spacing w:val="80"/>
          <w:w w:val="105"/>
          <w:sz w:val="24"/>
        </w:rPr>
        <w:t xml:space="preserve"> </w:t>
      </w:r>
      <w:r>
        <w:rPr>
          <w:w w:val="105"/>
          <w:sz w:val="24"/>
        </w:rPr>
        <w:t>распространённых</w:t>
      </w:r>
      <w:r>
        <w:rPr>
          <w:spacing w:val="79"/>
          <w:w w:val="105"/>
          <w:sz w:val="24"/>
        </w:rPr>
        <w:t xml:space="preserve"> </w:t>
      </w:r>
      <w:r>
        <w:rPr>
          <w:w w:val="105"/>
          <w:sz w:val="24"/>
        </w:rPr>
        <w:t>электро-</w:t>
      </w:r>
      <w:r>
        <w:rPr>
          <w:spacing w:val="80"/>
          <w:w w:val="105"/>
          <w:sz w:val="24"/>
        </w:rPr>
        <w:t xml:space="preserve"> </w:t>
      </w:r>
      <w:r>
        <w:rPr>
          <w:w w:val="105"/>
          <w:sz w:val="24"/>
        </w:rPr>
        <w:t>и</w:t>
      </w:r>
      <w:r>
        <w:rPr>
          <w:spacing w:val="80"/>
          <w:w w:val="105"/>
          <w:sz w:val="24"/>
        </w:rPr>
        <w:t xml:space="preserve"> </w:t>
      </w:r>
      <w:r>
        <w:rPr>
          <w:w w:val="105"/>
          <w:sz w:val="24"/>
        </w:rPr>
        <w:t>нагревательных</w:t>
      </w:r>
      <w:r>
        <w:rPr>
          <w:spacing w:val="79"/>
          <w:w w:val="105"/>
          <w:sz w:val="24"/>
        </w:rPr>
        <w:t xml:space="preserve"> </w:t>
      </w:r>
      <w:r>
        <w:rPr>
          <w:w w:val="105"/>
          <w:sz w:val="24"/>
        </w:rPr>
        <w:t>приборов;</w:t>
      </w:r>
    </w:p>
    <w:p w:rsidR="003B7FF5" w:rsidRDefault="003B7FF5">
      <w:pPr>
        <w:pStyle w:val="a4"/>
        <w:rPr>
          <w:sz w:val="24"/>
        </w:rPr>
        <w:sectPr w:rsidR="003B7FF5">
          <w:pgSz w:w="9480" w:h="12600"/>
          <w:pgMar w:top="640" w:right="708" w:bottom="280" w:left="708" w:header="720" w:footer="720" w:gutter="0"/>
          <w:cols w:space="720"/>
        </w:sectPr>
      </w:pPr>
    </w:p>
    <w:p w:rsidR="003B7FF5" w:rsidRDefault="00170C8C">
      <w:pPr>
        <w:pStyle w:val="a4"/>
        <w:numPr>
          <w:ilvl w:val="0"/>
          <w:numId w:val="3"/>
        </w:numPr>
        <w:tabs>
          <w:tab w:val="left" w:pos="158"/>
        </w:tabs>
        <w:spacing w:before="64"/>
        <w:ind w:right="320" w:firstLine="0"/>
        <w:rPr>
          <w:color w:val="221F1F"/>
          <w:sz w:val="24"/>
        </w:rPr>
      </w:pPr>
      <w:r>
        <w:rPr>
          <w:color w:val="221F1F"/>
          <w:sz w:val="24"/>
        </w:rPr>
        <w:lastRenderedPageBreak/>
        <w:t>формирование общего представления о вреде, приносимом грызунами и насекомыми в доме человека, и способах борьбы с ними;</w:t>
      </w:r>
    </w:p>
    <w:p w:rsidR="003B7FF5" w:rsidRDefault="00170C8C">
      <w:pPr>
        <w:pStyle w:val="a4"/>
        <w:numPr>
          <w:ilvl w:val="0"/>
          <w:numId w:val="3"/>
        </w:numPr>
        <w:tabs>
          <w:tab w:val="left" w:pos="158"/>
        </w:tabs>
        <w:ind w:right="421" w:firstLine="0"/>
        <w:rPr>
          <w:color w:val="221F1F"/>
          <w:sz w:val="24"/>
        </w:rPr>
      </w:pPr>
      <w:r>
        <w:rPr>
          <w:color w:val="221F1F"/>
          <w:sz w:val="24"/>
        </w:rPr>
        <w:t>обогащение знаний и развитие умений в части выбора одежды и обуви, ухода за предметами своего гардероба;</w:t>
      </w:r>
    </w:p>
    <w:p w:rsidR="003B7FF5" w:rsidRDefault="00170C8C">
      <w:pPr>
        <w:pStyle w:val="a4"/>
        <w:numPr>
          <w:ilvl w:val="0"/>
          <w:numId w:val="3"/>
        </w:numPr>
        <w:tabs>
          <w:tab w:val="left" w:pos="158"/>
        </w:tabs>
        <w:ind w:left="158" w:hanging="146"/>
        <w:rPr>
          <w:color w:val="221F1F"/>
          <w:sz w:val="24"/>
        </w:rPr>
      </w:pPr>
      <w:r>
        <w:rPr>
          <w:color w:val="221F1F"/>
          <w:sz w:val="24"/>
        </w:rPr>
        <w:t>продолжение</w:t>
      </w:r>
      <w:r>
        <w:rPr>
          <w:color w:val="221F1F"/>
          <w:spacing w:val="15"/>
          <w:sz w:val="24"/>
        </w:rPr>
        <w:t xml:space="preserve"> </w:t>
      </w:r>
      <w:r>
        <w:rPr>
          <w:color w:val="221F1F"/>
          <w:sz w:val="24"/>
        </w:rPr>
        <w:t>работы</w:t>
      </w:r>
      <w:r>
        <w:rPr>
          <w:color w:val="221F1F"/>
          <w:spacing w:val="18"/>
          <w:sz w:val="24"/>
        </w:rPr>
        <w:t xml:space="preserve"> </w:t>
      </w:r>
      <w:r>
        <w:rPr>
          <w:color w:val="221F1F"/>
          <w:sz w:val="24"/>
        </w:rPr>
        <w:t>по</w:t>
      </w:r>
      <w:r>
        <w:rPr>
          <w:color w:val="221F1F"/>
          <w:spacing w:val="17"/>
          <w:sz w:val="24"/>
        </w:rPr>
        <w:t xml:space="preserve"> </w:t>
      </w:r>
      <w:r>
        <w:rPr>
          <w:color w:val="221F1F"/>
          <w:sz w:val="24"/>
        </w:rPr>
        <w:t>формированию</w:t>
      </w:r>
      <w:r>
        <w:rPr>
          <w:color w:val="221F1F"/>
          <w:spacing w:val="16"/>
          <w:sz w:val="24"/>
        </w:rPr>
        <w:t xml:space="preserve"> </w:t>
      </w:r>
      <w:r>
        <w:rPr>
          <w:color w:val="221F1F"/>
          <w:sz w:val="24"/>
        </w:rPr>
        <w:t>кулинарных</w:t>
      </w:r>
      <w:r>
        <w:rPr>
          <w:color w:val="221F1F"/>
          <w:spacing w:val="25"/>
          <w:sz w:val="24"/>
        </w:rPr>
        <w:t xml:space="preserve"> </w:t>
      </w:r>
      <w:r>
        <w:rPr>
          <w:color w:val="221F1F"/>
          <w:spacing w:val="-2"/>
          <w:sz w:val="24"/>
        </w:rPr>
        <w:t>умений;</w:t>
      </w:r>
    </w:p>
    <w:p w:rsidR="003B7FF5" w:rsidRDefault="00170C8C">
      <w:pPr>
        <w:pStyle w:val="a4"/>
        <w:numPr>
          <w:ilvl w:val="0"/>
          <w:numId w:val="3"/>
        </w:numPr>
        <w:tabs>
          <w:tab w:val="left" w:pos="95"/>
        </w:tabs>
        <w:ind w:right="886" w:firstLine="0"/>
        <w:rPr>
          <w:color w:val="221F1F"/>
        </w:rPr>
      </w:pPr>
      <w:r>
        <w:rPr>
          <w:color w:val="221F1F"/>
          <w:sz w:val="24"/>
        </w:rPr>
        <w:t>закрепление умения выбирать товары и услуги, ориентируясь на их качество и цену;</w:t>
      </w:r>
    </w:p>
    <w:p w:rsidR="003B7FF5" w:rsidRDefault="00170C8C">
      <w:pPr>
        <w:pStyle w:val="a4"/>
        <w:numPr>
          <w:ilvl w:val="0"/>
          <w:numId w:val="3"/>
        </w:numPr>
        <w:tabs>
          <w:tab w:val="left" w:pos="158"/>
        </w:tabs>
        <w:ind w:right="592" w:firstLine="0"/>
        <w:rPr>
          <w:color w:val="221F1F"/>
          <w:sz w:val="24"/>
        </w:rPr>
      </w:pPr>
      <w:r>
        <w:rPr>
          <w:color w:val="221F1F"/>
          <w:sz w:val="24"/>
        </w:rPr>
        <w:t xml:space="preserve">создание условий для воспитания эстетического </w:t>
      </w:r>
      <w:proofErr w:type="gramStart"/>
      <w:r>
        <w:rPr>
          <w:color w:val="221F1F"/>
          <w:sz w:val="24"/>
        </w:rPr>
        <w:t>вкуса ,чувства</w:t>
      </w:r>
      <w:proofErr w:type="gramEnd"/>
      <w:r>
        <w:rPr>
          <w:color w:val="221F1F"/>
          <w:sz w:val="24"/>
        </w:rPr>
        <w:t xml:space="preserve"> стиля, разумного отношения к модным тенденциям;</w:t>
      </w:r>
    </w:p>
    <w:p w:rsidR="003B7FF5" w:rsidRDefault="00170C8C">
      <w:pPr>
        <w:pStyle w:val="a4"/>
        <w:numPr>
          <w:ilvl w:val="0"/>
          <w:numId w:val="3"/>
        </w:numPr>
        <w:tabs>
          <w:tab w:val="left" w:pos="192"/>
        </w:tabs>
        <w:ind w:right="330" w:firstLine="0"/>
        <w:rPr>
          <w:color w:val="221F1F"/>
          <w:sz w:val="24"/>
        </w:rPr>
      </w:pPr>
      <w:r>
        <w:rPr>
          <w:w w:val="110"/>
          <w:sz w:val="24"/>
        </w:rPr>
        <w:t xml:space="preserve">воспитание осознанного отношения к культуре здорового образа </w:t>
      </w:r>
      <w:r>
        <w:rPr>
          <w:spacing w:val="-2"/>
          <w:w w:val="110"/>
          <w:sz w:val="24"/>
        </w:rPr>
        <w:t>жизни.</w:t>
      </w:r>
    </w:p>
    <w:p w:rsidR="003B7FF5" w:rsidRDefault="00170C8C">
      <w:pPr>
        <w:pStyle w:val="a3"/>
        <w:spacing w:line="276" w:lineRule="auto"/>
        <w:ind w:firstLine="708"/>
      </w:pPr>
      <w:r>
        <w:t>В</w:t>
      </w:r>
      <w:r>
        <w:rPr>
          <w:spacing w:val="80"/>
        </w:rPr>
        <w:t xml:space="preserve"> </w:t>
      </w:r>
      <w:r>
        <w:t>процессе</w:t>
      </w:r>
      <w:r>
        <w:rPr>
          <w:spacing w:val="80"/>
        </w:rPr>
        <w:t xml:space="preserve"> </w:t>
      </w:r>
      <w:r>
        <w:t>реализации</w:t>
      </w:r>
      <w:r>
        <w:rPr>
          <w:spacing w:val="80"/>
        </w:rPr>
        <w:t xml:space="preserve"> </w:t>
      </w:r>
      <w:r>
        <w:t>программы</w:t>
      </w:r>
      <w:r>
        <w:rPr>
          <w:spacing w:val="80"/>
        </w:rPr>
        <w:t xml:space="preserve"> </w:t>
      </w:r>
      <w:r>
        <w:t>используются</w:t>
      </w:r>
      <w:r>
        <w:rPr>
          <w:spacing w:val="80"/>
        </w:rPr>
        <w:t xml:space="preserve"> </w:t>
      </w:r>
      <w:r>
        <w:t>практические</w:t>
      </w:r>
      <w:r>
        <w:rPr>
          <w:spacing w:val="80"/>
        </w:rPr>
        <w:t xml:space="preserve"> </w:t>
      </w:r>
      <w:r>
        <w:t>и наглядные методы обучения:</w:t>
      </w:r>
    </w:p>
    <w:p w:rsidR="003B7FF5" w:rsidRDefault="00170C8C">
      <w:pPr>
        <w:pStyle w:val="a4"/>
        <w:numPr>
          <w:ilvl w:val="0"/>
          <w:numId w:val="4"/>
        </w:numPr>
        <w:tabs>
          <w:tab w:val="left" w:pos="263"/>
        </w:tabs>
        <w:spacing w:line="278" w:lineRule="auto"/>
        <w:ind w:right="11" w:firstLine="0"/>
        <w:rPr>
          <w:sz w:val="24"/>
        </w:rPr>
      </w:pPr>
      <w:r>
        <w:rPr>
          <w:sz w:val="24"/>
        </w:rPr>
        <w:t>объяснительно-иллюстративные</w:t>
      </w:r>
      <w:r>
        <w:rPr>
          <w:spacing w:val="80"/>
          <w:sz w:val="24"/>
        </w:rPr>
        <w:t xml:space="preserve"> </w:t>
      </w:r>
      <w:r>
        <w:rPr>
          <w:sz w:val="24"/>
        </w:rPr>
        <w:t>(беседа,</w:t>
      </w:r>
      <w:r>
        <w:rPr>
          <w:spacing w:val="80"/>
          <w:sz w:val="24"/>
        </w:rPr>
        <w:t xml:space="preserve"> </w:t>
      </w:r>
      <w:r>
        <w:rPr>
          <w:sz w:val="24"/>
        </w:rPr>
        <w:t>рассказ,</w:t>
      </w:r>
      <w:r>
        <w:rPr>
          <w:spacing w:val="80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таблицами, тематическими картинками, опорными таблицами, схемами, буклетами);</w:t>
      </w:r>
    </w:p>
    <w:p w:rsidR="003B7FF5" w:rsidRDefault="00170C8C">
      <w:pPr>
        <w:pStyle w:val="a4"/>
        <w:numPr>
          <w:ilvl w:val="0"/>
          <w:numId w:val="4"/>
        </w:numPr>
        <w:tabs>
          <w:tab w:val="left" w:pos="150"/>
        </w:tabs>
        <w:spacing w:line="272" w:lineRule="exact"/>
        <w:ind w:left="150" w:hanging="138"/>
        <w:rPr>
          <w:sz w:val="24"/>
        </w:rPr>
      </w:pPr>
      <w:r>
        <w:rPr>
          <w:sz w:val="24"/>
        </w:rPr>
        <w:t>репродуктивные</w:t>
      </w:r>
      <w:r>
        <w:rPr>
          <w:spacing w:val="-4"/>
          <w:sz w:val="24"/>
        </w:rPr>
        <w:t xml:space="preserve"> </w:t>
      </w:r>
      <w:r>
        <w:rPr>
          <w:sz w:val="24"/>
        </w:rPr>
        <w:t>(работа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образцам);</w:t>
      </w:r>
    </w:p>
    <w:p w:rsidR="003B7FF5" w:rsidRDefault="00170C8C">
      <w:pPr>
        <w:pStyle w:val="a4"/>
        <w:numPr>
          <w:ilvl w:val="0"/>
          <w:numId w:val="4"/>
        </w:numPr>
        <w:tabs>
          <w:tab w:val="left" w:pos="357"/>
          <w:tab w:val="left" w:pos="2740"/>
          <w:tab w:val="left" w:pos="4477"/>
          <w:tab w:val="left" w:pos="5611"/>
          <w:tab w:val="left" w:pos="7216"/>
        </w:tabs>
        <w:spacing w:before="41" w:line="276" w:lineRule="auto"/>
        <w:ind w:right="11" w:firstLine="0"/>
        <w:rPr>
          <w:sz w:val="24"/>
        </w:rPr>
      </w:pPr>
      <w:r>
        <w:rPr>
          <w:spacing w:val="-2"/>
          <w:sz w:val="24"/>
        </w:rPr>
        <w:t>частично-поисковые</w:t>
      </w:r>
      <w:r>
        <w:rPr>
          <w:sz w:val="24"/>
        </w:rPr>
        <w:tab/>
      </w:r>
      <w:r>
        <w:rPr>
          <w:spacing w:val="-2"/>
          <w:sz w:val="24"/>
        </w:rPr>
        <w:t>(разгадывание</w:t>
      </w:r>
      <w:r>
        <w:rPr>
          <w:sz w:val="24"/>
        </w:rPr>
        <w:tab/>
      </w:r>
      <w:r>
        <w:rPr>
          <w:spacing w:val="-2"/>
          <w:sz w:val="24"/>
        </w:rPr>
        <w:t>ребусов,</w:t>
      </w:r>
      <w:r>
        <w:rPr>
          <w:sz w:val="24"/>
        </w:rPr>
        <w:tab/>
      </w:r>
      <w:r>
        <w:rPr>
          <w:spacing w:val="-2"/>
          <w:sz w:val="24"/>
        </w:rPr>
        <w:t>кроссвордов,</w:t>
      </w:r>
      <w:r>
        <w:rPr>
          <w:sz w:val="24"/>
        </w:rPr>
        <w:tab/>
      </w:r>
      <w:r>
        <w:rPr>
          <w:spacing w:val="-2"/>
          <w:sz w:val="24"/>
        </w:rPr>
        <w:t xml:space="preserve">загадок, </w:t>
      </w:r>
      <w:r>
        <w:rPr>
          <w:sz w:val="24"/>
        </w:rPr>
        <w:t>использование дидактических игр);</w:t>
      </w:r>
    </w:p>
    <w:p w:rsidR="003B7FF5" w:rsidRDefault="00170C8C">
      <w:pPr>
        <w:pStyle w:val="a4"/>
        <w:numPr>
          <w:ilvl w:val="0"/>
          <w:numId w:val="4"/>
        </w:numPr>
        <w:tabs>
          <w:tab w:val="left" w:pos="196"/>
        </w:tabs>
        <w:spacing w:before="1" w:line="276" w:lineRule="auto"/>
        <w:ind w:right="8" w:firstLine="0"/>
        <w:rPr>
          <w:sz w:val="24"/>
        </w:rPr>
      </w:pPr>
      <w:r>
        <w:rPr>
          <w:sz w:val="24"/>
        </w:rPr>
        <w:t>предметно-практические</w:t>
      </w:r>
      <w:r>
        <w:rPr>
          <w:spacing w:val="39"/>
          <w:sz w:val="24"/>
        </w:rPr>
        <w:t xml:space="preserve"> </w:t>
      </w:r>
      <w:r>
        <w:rPr>
          <w:sz w:val="24"/>
        </w:rPr>
        <w:t>(практикумы,</w:t>
      </w:r>
      <w:r>
        <w:rPr>
          <w:spacing w:val="39"/>
          <w:sz w:val="24"/>
        </w:rPr>
        <w:t xml:space="preserve"> </w:t>
      </w:r>
      <w:r>
        <w:rPr>
          <w:sz w:val="24"/>
        </w:rPr>
        <w:t>экскурсии,</w:t>
      </w:r>
      <w:r>
        <w:rPr>
          <w:spacing w:val="40"/>
          <w:sz w:val="24"/>
        </w:rPr>
        <w:t xml:space="preserve"> </w:t>
      </w:r>
      <w:r>
        <w:rPr>
          <w:sz w:val="24"/>
        </w:rPr>
        <w:t>практические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т.д.);</w:t>
      </w:r>
    </w:p>
    <w:p w:rsidR="003B7FF5" w:rsidRDefault="00170C8C">
      <w:pPr>
        <w:pStyle w:val="a4"/>
        <w:numPr>
          <w:ilvl w:val="0"/>
          <w:numId w:val="4"/>
        </w:numPr>
        <w:tabs>
          <w:tab w:val="left" w:pos="150"/>
        </w:tabs>
        <w:spacing w:line="275" w:lineRule="exact"/>
        <w:ind w:left="150" w:hanging="138"/>
        <w:rPr>
          <w:sz w:val="24"/>
        </w:rPr>
      </w:pPr>
      <w:r>
        <w:rPr>
          <w:sz w:val="24"/>
        </w:rPr>
        <w:t>система</w:t>
      </w:r>
      <w:r>
        <w:rPr>
          <w:spacing w:val="-7"/>
          <w:sz w:val="24"/>
        </w:rPr>
        <w:t xml:space="preserve"> </w:t>
      </w:r>
      <w:r>
        <w:rPr>
          <w:sz w:val="24"/>
        </w:rPr>
        <w:t>специальных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коррекционно-развивающих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методов;</w:t>
      </w:r>
    </w:p>
    <w:p w:rsidR="003B7FF5" w:rsidRDefault="00170C8C">
      <w:pPr>
        <w:pStyle w:val="a4"/>
        <w:numPr>
          <w:ilvl w:val="0"/>
          <w:numId w:val="4"/>
        </w:numPr>
        <w:tabs>
          <w:tab w:val="left" w:pos="152"/>
        </w:tabs>
        <w:spacing w:before="41"/>
        <w:ind w:left="152"/>
        <w:rPr>
          <w:sz w:val="24"/>
        </w:rPr>
      </w:pPr>
      <w:r>
        <w:rPr>
          <w:sz w:val="24"/>
        </w:rPr>
        <w:t>убеждения</w:t>
      </w:r>
      <w:r>
        <w:rPr>
          <w:spacing w:val="-7"/>
          <w:sz w:val="24"/>
        </w:rPr>
        <w:t xml:space="preserve"> </w:t>
      </w:r>
      <w:r>
        <w:rPr>
          <w:sz w:val="24"/>
        </w:rPr>
        <w:t>(словесное</w:t>
      </w:r>
      <w:r>
        <w:rPr>
          <w:spacing w:val="-4"/>
          <w:sz w:val="24"/>
        </w:rPr>
        <w:t xml:space="preserve"> </w:t>
      </w:r>
      <w:r>
        <w:rPr>
          <w:sz w:val="24"/>
        </w:rPr>
        <w:t>разъяснение,</w:t>
      </w:r>
      <w:r>
        <w:rPr>
          <w:spacing w:val="-4"/>
          <w:sz w:val="24"/>
        </w:rPr>
        <w:t xml:space="preserve"> </w:t>
      </w:r>
      <w:r>
        <w:rPr>
          <w:sz w:val="24"/>
        </w:rPr>
        <w:t>убеждение,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требование);</w:t>
      </w:r>
    </w:p>
    <w:p w:rsidR="003B7FF5" w:rsidRDefault="00170C8C">
      <w:pPr>
        <w:pStyle w:val="a4"/>
        <w:numPr>
          <w:ilvl w:val="0"/>
          <w:numId w:val="4"/>
        </w:numPr>
        <w:tabs>
          <w:tab w:val="left" w:pos="232"/>
        </w:tabs>
        <w:spacing w:before="43" w:line="276" w:lineRule="auto"/>
        <w:ind w:right="15" w:firstLine="0"/>
        <w:rPr>
          <w:sz w:val="24"/>
        </w:rPr>
      </w:pPr>
      <w:r>
        <w:rPr>
          <w:sz w:val="24"/>
        </w:rPr>
        <w:t>организации</w:t>
      </w:r>
      <w:r>
        <w:rPr>
          <w:spacing w:val="40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(приучение,</w:t>
      </w:r>
      <w:r>
        <w:rPr>
          <w:spacing w:val="40"/>
          <w:sz w:val="24"/>
        </w:rPr>
        <w:t xml:space="preserve"> </w:t>
      </w:r>
      <w:r>
        <w:rPr>
          <w:sz w:val="24"/>
        </w:rPr>
        <w:t>упражнение,</w:t>
      </w:r>
      <w:r>
        <w:rPr>
          <w:spacing w:val="40"/>
          <w:sz w:val="24"/>
        </w:rPr>
        <w:t xml:space="preserve"> </w:t>
      </w:r>
      <w:r>
        <w:rPr>
          <w:sz w:val="24"/>
        </w:rPr>
        <w:t>показ,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подражание, </w:t>
      </w:r>
      <w:r>
        <w:rPr>
          <w:spacing w:val="-2"/>
          <w:sz w:val="24"/>
        </w:rPr>
        <w:t>поручение);</w:t>
      </w:r>
    </w:p>
    <w:p w:rsidR="003B7FF5" w:rsidRDefault="00170C8C">
      <w:pPr>
        <w:pStyle w:val="a4"/>
        <w:numPr>
          <w:ilvl w:val="0"/>
          <w:numId w:val="4"/>
        </w:numPr>
        <w:tabs>
          <w:tab w:val="left" w:pos="150"/>
        </w:tabs>
        <w:spacing w:line="275" w:lineRule="exact"/>
        <w:ind w:left="150" w:hanging="138"/>
        <w:jc w:val="both"/>
        <w:rPr>
          <w:sz w:val="24"/>
        </w:rPr>
      </w:pPr>
      <w:r>
        <w:rPr>
          <w:sz w:val="24"/>
        </w:rPr>
        <w:t>стимулирования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(похвала,</w:t>
      </w:r>
      <w:r>
        <w:rPr>
          <w:spacing w:val="-4"/>
          <w:sz w:val="24"/>
        </w:rPr>
        <w:t xml:space="preserve"> </w:t>
      </w:r>
      <w:r>
        <w:rPr>
          <w:sz w:val="24"/>
        </w:rPr>
        <w:t>поощрение,</w:t>
      </w:r>
      <w:r>
        <w:rPr>
          <w:spacing w:val="-3"/>
          <w:sz w:val="24"/>
        </w:rPr>
        <w:t xml:space="preserve"> </w:t>
      </w:r>
      <w:proofErr w:type="spellStart"/>
      <w:r>
        <w:rPr>
          <w:spacing w:val="-2"/>
          <w:sz w:val="24"/>
        </w:rPr>
        <w:t>взаимооценка</w:t>
      </w:r>
      <w:proofErr w:type="spellEnd"/>
      <w:r>
        <w:rPr>
          <w:spacing w:val="-2"/>
          <w:sz w:val="24"/>
        </w:rPr>
        <w:t>).</w:t>
      </w:r>
    </w:p>
    <w:p w:rsidR="003B7FF5" w:rsidRDefault="00170C8C">
      <w:pPr>
        <w:pStyle w:val="a3"/>
        <w:spacing w:before="41" w:line="276" w:lineRule="auto"/>
        <w:ind w:right="11"/>
        <w:jc w:val="both"/>
      </w:pPr>
      <w:r>
        <w:t>Все общеобразовательные</w:t>
      </w:r>
      <w:r>
        <w:rPr>
          <w:spacing w:val="-3"/>
        </w:rPr>
        <w:t xml:space="preserve"> </w:t>
      </w:r>
      <w:r>
        <w:t>предметы,</w:t>
      </w:r>
      <w:r>
        <w:rPr>
          <w:spacing w:val="-1"/>
        </w:rPr>
        <w:t xml:space="preserve"> </w:t>
      </w:r>
      <w:r>
        <w:t>изучаемые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школе,</w:t>
      </w:r>
      <w:r>
        <w:rPr>
          <w:spacing w:val="-1"/>
        </w:rPr>
        <w:t xml:space="preserve"> </w:t>
      </w:r>
      <w:r>
        <w:t>дают</w:t>
      </w:r>
      <w:r>
        <w:rPr>
          <w:spacing w:val="-1"/>
        </w:rPr>
        <w:t xml:space="preserve"> </w:t>
      </w:r>
      <w:r>
        <w:t>обучающимся определенный объем знаний и умений, необходимый им в жизни, способствуют расширению общего кругозора, формируют культурные потребности, воспитывают морально-этические нормы поведения.</w:t>
      </w:r>
    </w:p>
    <w:p w:rsidR="003B7FF5" w:rsidRDefault="003B7FF5">
      <w:pPr>
        <w:pStyle w:val="a3"/>
        <w:ind w:left="0"/>
      </w:pPr>
    </w:p>
    <w:p w:rsidR="003B7FF5" w:rsidRDefault="003B7FF5">
      <w:pPr>
        <w:pStyle w:val="a3"/>
        <w:spacing w:before="46"/>
        <w:ind w:left="0"/>
      </w:pPr>
    </w:p>
    <w:p w:rsidR="003B7FF5" w:rsidRDefault="00170C8C">
      <w:pPr>
        <w:pStyle w:val="1"/>
        <w:jc w:val="both"/>
      </w:pPr>
      <w:r>
        <w:t>Место</w:t>
      </w:r>
      <w:r>
        <w:rPr>
          <w:spacing w:val="-3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учебном</w:t>
      </w:r>
      <w:r>
        <w:rPr>
          <w:spacing w:val="-3"/>
        </w:rPr>
        <w:t xml:space="preserve"> </w:t>
      </w:r>
      <w:r>
        <w:rPr>
          <w:spacing w:val="-2"/>
        </w:rPr>
        <w:t>плане</w:t>
      </w:r>
    </w:p>
    <w:p w:rsidR="003B7FF5" w:rsidRDefault="00170C8C">
      <w:pPr>
        <w:pStyle w:val="a3"/>
        <w:ind w:left="242" w:right="141" w:firstLine="396"/>
      </w:pPr>
      <w:r>
        <w:t>Учебный предмет</w:t>
      </w:r>
      <w:r>
        <w:rPr>
          <w:spacing w:val="33"/>
        </w:rPr>
        <w:t xml:space="preserve"> </w:t>
      </w:r>
      <w:r>
        <w:t>«Основы социальной жизни»</w:t>
      </w:r>
      <w:r>
        <w:rPr>
          <w:spacing w:val="80"/>
        </w:rPr>
        <w:t xml:space="preserve"> </w:t>
      </w:r>
      <w:r>
        <w:t>- количество</w:t>
      </w:r>
      <w:r>
        <w:rPr>
          <w:spacing w:val="30"/>
        </w:rPr>
        <w:t xml:space="preserve"> </w:t>
      </w:r>
      <w:r>
        <w:t>часов в неделю – 2 часа, общее количество часов – 68 часов.</w:t>
      </w:r>
    </w:p>
    <w:p w:rsidR="003B7FF5" w:rsidRDefault="00170C8C">
      <w:pPr>
        <w:pStyle w:val="1"/>
        <w:spacing w:before="257" w:line="240" w:lineRule="auto"/>
      </w:pPr>
      <w:r>
        <w:rPr>
          <w:spacing w:val="-4"/>
        </w:rPr>
        <w:t>УМК:</w:t>
      </w:r>
    </w:p>
    <w:p w:rsidR="003B7FF5" w:rsidRDefault="003B7FF5">
      <w:pPr>
        <w:pStyle w:val="1"/>
        <w:spacing w:line="240" w:lineRule="auto"/>
        <w:sectPr w:rsidR="003B7FF5">
          <w:pgSz w:w="9480" w:h="12600"/>
          <w:pgMar w:top="640" w:right="708" w:bottom="280" w:left="708" w:header="720" w:footer="720" w:gutter="0"/>
          <w:cols w:space="720"/>
        </w:sectPr>
      </w:pPr>
    </w:p>
    <w:p w:rsidR="003B7FF5" w:rsidRDefault="00170C8C">
      <w:pPr>
        <w:pStyle w:val="a4"/>
        <w:numPr>
          <w:ilvl w:val="0"/>
          <w:numId w:val="2"/>
        </w:numPr>
        <w:tabs>
          <w:tab w:val="left" w:pos="732"/>
        </w:tabs>
        <w:spacing w:before="64"/>
        <w:ind w:right="8"/>
        <w:jc w:val="both"/>
        <w:rPr>
          <w:sz w:val="24"/>
        </w:rPr>
      </w:pPr>
      <w:r>
        <w:rPr>
          <w:sz w:val="24"/>
        </w:rPr>
        <w:lastRenderedPageBreak/>
        <w:t>Примерная рабочая программа по предмету «Основы социальной жизни» для 8 класса (методическое пособие С.В. Комаровой).</w:t>
      </w:r>
    </w:p>
    <w:p w:rsidR="003B7FF5" w:rsidRDefault="00170C8C">
      <w:pPr>
        <w:pStyle w:val="a4"/>
        <w:numPr>
          <w:ilvl w:val="0"/>
          <w:numId w:val="2"/>
        </w:numPr>
        <w:tabs>
          <w:tab w:val="left" w:pos="732"/>
        </w:tabs>
        <w:ind w:right="11"/>
        <w:jc w:val="both"/>
        <w:rPr>
          <w:sz w:val="24"/>
        </w:rPr>
      </w:pPr>
      <w:r>
        <w:rPr>
          <w:sz w:val="24"/>
        </w:rPr>
        <w:t>С.В. Комарова, Е.Л. Александрова. Основы социальной жизни: 8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класс.</w:t>
      </w:r>
    </w:p>
    <w:p w:rsidR="003B7FF5" w:rsidRDefault="00170C8C">
      <w:pPr>
        <w:pStyle w:val="a4"/>
        <w:numPr>
          <w:ilvl w:val="0"/>
          <w:numId w:val="2"/>
        </w:numPr>
        <w:tabs>
          <w:tab w:val="left" w:pos="732"/>
        </w:tabs>
        <w:ind w:right="7"/>
        <w:jc w:val="both"/>
        <w:rPr>
          <w:sz w:val="24"/>
        </w:rPr>
      </w:pPr>
      <w:r>
        <w:rPr>
          <w:sz w:val="24"/>
        </w:rPr>
        <w:t xml:space="preserve">Комарова С.В. Основы социальной жизни: 8 класс: методическое пособие к учебнику С.В. Комаровой, Е.Л. Александровой. – М., </w:t>
      </w:r>
      <w:r>
        <w:rPr>
          <w:spacing w:val="-2"/>
          <w:sz w:val="24"/>
        </w:rPr>
        <w:t>Просвещение</w:t>
      </w:r>
    </w:p>
    <w:p w:rsidR="003B7FF5" w:rsidRDefault="003B7FF5">
      <w:pPr>
        <w:pStyle w:val="a3"/>
        <w:spacing w:before="5"/>
        <w:ind w:left="0"/>
      </w:pPr>
    </w:p>
    <w:p w:rsidR="003B7FF5" w:rsidRDefault="00170C8C">
      <w:pPr>
        <w:pStyle w:val="1"/>
        <w:spacing w:line="240" w:lineRule="auto"/>
        <w:ind w:left="122" w:right="122"/>
        <w:jc w:val="center"/>
      </w:pPr>
      <w:r>
        <w:t>Планируемые</w:t>
      </w:r>
      <w:r>
        <w:rPr>
          <w:spacing w:val="-6"/>
        </w:rPr>
        <w:t xml:space="preserve"> </w:t>
      </w:r>
      <w:r>
        <w:t>результаты</w:t>
      </w:r>
      <w:r>
        <w:rPr>
          <w:spacing w:val="-4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rPr>
          <w:spacing w:val="-4"/>
        </w:rPr>
        <w:t>курса</w:t>
      </w:r>
    </w:p>
    <w:p w:rsidR="003B7FF5" w:rsidRDefault="00170C8C">
      <w:pPr>
        <w:pStyle w:val="a3"/>
        <w:spacing w:before="271"/>
        <w:ind w:right="11"/>
        <w:jc w:val="both"/>
      </w:pPr>
      <w:r>
        <w:rPr>
          <w:w w:val="110"/>
        </w:rPr>
        <w:t xml:space="preserve">В соответствии с ФГОС и ПАООП, освоение обучающимися с </w:t>
      </w:r>
      <w:r w:rsidR="005B17F0">
        <w:rPr>
          <w:w w:val="110"/>
        </w:rPr>
        <w:t>умственной</w:t>
      </w:r>
      <w:r>
        <w:rPr>
          <w:w w:val="110"/>
        </w:rPr>
        <w:t xml:space="preserve"> отсталостью образовательной программы предполагает </w:t>
      </w:r>
      <w:r w:rsidR="005B17F0">
        <w:rPr>
          <w:w w:val="110"/>
        </w:rPr>
        <w:t>достижение</w:t>
      </w:r>
      <w:r>
        <w:rPr>
          <w:w w:val="110"/>
        </w:rPr>
        <w:t xml:space="preserve"> ими двух видов результатов: </w:t>
      </w:r>
      <w:r>
        <w:rPr>
          <w:i/>
          <w:w w:val="110"/>
        </w:rPr>
        <w:t>личностных и предметных</w:t>
      </w:r>
      <w:r>
        <w:rPr>
          <w:w w:val="110"/>
        </w:rPr>
        <w:t>.</w:t>
      </w:r>
    </w:p>
    <w:p w:rsidR="003B7FF5" w:rsidRDefault="00170C8C">
      <w:pPr>
        <w:pStyle w:val="a3"/>
        <w:spacing w:before="1"/>
        <w:ind w:right="6"/>
        <w:jc w:val="both"/>
      </w:pPr>
      <w:r>
        <w:rPr>
          <w:i/>
          <w:w w:val="105"/>
        </w:rPr>
        <w:t>Личностные</w:t>
      </w:r>
      <w:r>
        <w:rPr>
          <w:i/>
          <w:spacing w:val="80"/>
          <w:w w:val="105"/>
        </w:rPr>
        <w:t xml:space="preserve"> </w:t>
      </w:r>
      <w:r>
        <w:rPr>
          <w:i/>
          <w:w w:val="105"/>
        </w:rPr>
        <w:t>результаты</w:t>
      </w:r>
      <w:r>
        <w:rPr>
          <w:i/>
          <w:spacing w:val="80"/>
          <w:w w:val="105"/>
        </w:rPr>
        <w:t xml:space="preserve"> </w:t>
      </w:r>
      <w:r>
        <w:rPr>
          <w:w w:val="105"/>
        </w:rPr>
        <w:t>освоения</w:t>
      </w:r>
      <w:r>
        <w:rPr>
          <w:spacing w:val="80"/>
          <w:w w:val="105"/>
        </w:rPr>
        <w:t xml:space="preserve"> </w:t>
      </w:r>
      <w:r>
        <w:rPr>
          <w:w w:val="105"/>
        </w:rPr>
        <w:t>ФАООП</w:t>
      </w:r>
      <w:r>
        <w:rPr>
          <w:spacing w:val="80"/>
          <w:w w:val="105"/>
        </w:rPr>
        <w:t xml:space="preserve"> </w:t>
      </w:r>
      <w:r>
        <w:rPr>
          <w:w w:val="105"/>
        </w:rPr>
        <w:t>включают</w:t>
      </w:r>
      <w:r>
        <w:rPr>
          <w:spacing w:val="80"/>
          <w:w w:val="105"/>
        </w:rPr>
        <w:t xml:space="preserve"> </w:t>
      </w:r>
      <w:r w:rsidR="005B17F0">
        <w:rPr>
          <w:w w:val="105"/>
        </w:rPr>
        <w:t>индивидуально</w:t>
      </w:r>
      <w:r>
        <w:rPr>
          <w:w w:val="105"/>
        </w:rPr>
        <w:t>-личностные качества и социальные (жизненные) компетенции обучающегося, социально значимые ценностные установки. Именно личностным результатам принадлежи</w:t>
      </w:r>
      <w:r w:rsidR="005B17F0">
        <w:rPr>
          <w:w w:val="105"/>
        </w:rPr>
        <w:t>т ведущее место в структуре пла</w:t>
      </w:r>
      <w:r>
        <w:rPr>
          <w:w w:val="105"/>
        </w:rPr>
        <w:t>нируемых</w:t>
      </w:r>
      <w:r>
        <w:rPr>
          <w:spacing w:val="40"/>
          <w:w w:val="105"/>
        </w:rPr>
        <w:t xml:space="preserve"> </w:t>
      </w:r>
      <w:r>
        <w:rPr>
          <w:w w:val="105"/>
        </w:rPr>
        <w:t>результатов</w:t>
      </w:r>
      <w:r>
        <w:rPr>
          <w:spacing w:val="40"/>
          <w:w w:val="105"/>
        </w:rPr>
        <w:t xml:space="preserve"> </w:t>
      </w:r>
      <w:r>
        <w:rPr>
          <w:w w:val="105"/>
        </w:rPr>
        <w:t>обучения,</w:t>
      </w:r>
      <w:r>
        <w:rPr>
          <w:spacing w:val="40"/>
          <w:w w:val="105"/>
        </w:rPr>
        <w:t xml:space="preserve"> </w:t>
      </w:r>
      <w:r>
        <w:rPr>
          <w:w w:val="105"/>
        </w:rPr>
        <w:t>поскольку</w:t>
      </w:r>
      <w:r>
        <w:rPr>
          <w:spacing w:val="40"/>
          <w:w w:val="105"/>
        </w:rPr>
        <w:t xml:space="preserve"> </w:t>
      </w:r>
      <w:r>
        <w:rPr>
          <w:w w:val="105"/>
        </w:rPr>
        <w:t>они</w:t>
      </w:r>
      <w:r>
        <w:rPr>
          <w:spacing w:val="40"/>
          <w:w w:val="105"/>
        </w:rPr>
        <w:t xml:space="preserve"> </w:t>
      </w:r>
      <w:r>
        <w:rPr>
          <w:w w:val="105"/>
        </w:rPr>
        <w:t>обеспечивают</w:t>
      </w:r>
      <w:r>
        <w:rPr>
          <w:spacing w:val="40"/>
          <w:w w:val="105"/>
        </w:rPr>
        <w:t xml:space="preserve"> </w:t>
      </w:r>
      <w:r w:rsidR="005B17F0">
        <w:rPr>
          <w:w w:val="105"/>
        </w:rPr>
        <w:t>овладе</w:t>
      </w:r>
      <w:r>
        <w:rPr>
          <w:w w:val="105"/>
        </w:rPr>
        <w:t>ние комплексом социальных (жизненных) компетенций, необходимых</w:t>
      </w:r>
      <w:r>
        <w:rPr>
          <w:spacing w:val="40"/>
          <w:w w:val="105"/>
        </w:rPr>
        <w:t xml:space="preserve"> </w:t>
      </w:r>
      <w:r>
        <w:rPr>
          <w:w w:val="105"/>
        </w:rPr>
        <w:t>для достижения основной цели современного образования — введения обучающихся с умственной отстал</w:t>
      </w:r>
      <w:r w:rsidR="005B17F0">
        <w:rPr>
          <w:w w:val="105"/>
        </w:rPr>
        <w:t>остью (интеллектуальными наруше</w:t>
      </w:r>
      <w:r>
        <w:rPr>
          <w:w w:val="105"/>
        </w:rPr>
        <w:t>ниями) в культуру, овладение ими социокультурным опытом.</w:t>
      </w:r>
    </w:p>
    <w:p w:rsidR="003B7FF5" w:rsidRDefault="00170C8C">
      <w:pPr>
        <w:pStyle w:val="a3"/>
        <w:spacing w:before="1"/>
        <w:ind w:right="9"/>
        <w:jc w:val="both"/>
      </w:pPr>
      <w:r>
        <w:rPr>
          <w:i/>
          <w:w w:val="110"/>
        </w:rPr>
        <w:t xml:space="preserve">Предметные результаты </w:t>
      </w:r>
      <w:r>
        <w:rPr>
          <w:w w:val="110"/>
        </w:rPr>
        <w:t>освоения ФАООП включают освоенные обучающимися</w:t>
      </w:r>
      <w:r>
        <w:rPr>
          <w:spacing w:val="-14"/>
          <w:w w:val="110"/>
        </w:rPr>
        <w:t xml:space="preserve"> </w:t>
      </w:r>
      <w:r>
        <w:rPr>
          <w:w w:val="110"/>
        </w:rPr>
        <w:t>знания</w:t>
      </w:r>
      <w:r>
        <w:rPr>
          <w:spacing w:val="-14"/>
          <w:w w:val="110"/>
        </w:rPr>
        <w:t xml:space="preserve"> </w:t>
      </w:r>
      <w:r>
        <w:rPr>
          <w:w w:val="110"/>
        </w:rPr>
        <w:t>и</w:t>
      </w:r>
      <w:r>
        <w:rPr>
          <w:spacing w:val="-14"/>
          <w:w w:val="110"/>
        </w:rPr>
        <w:t xml:space="preserve"> </w:t>
      </w:r>
      <w:r>
        <w:rPr>
          <w:w w:val="110"/>
        </w:rPr>
        <w:t>умения,</w:t>
      </w:r>
      <w:r>
        <w:rPr>
          <w:spacing w:val="-12"/>
          <w:w w:val="110"/>
        </w:rPr>
        <w:t xml:space="preserve"> </w:t>
      </w:r>
      <w:r>
        <w:rPr>
          <w:w w:val="110"/>
        </w:rPr>
        <w:t>специфичные</w:t>
      </w:r>
      <w:r>
        <w:rPr>
          <w:spacing w:val="-14"/>
          <w:w w:val="110"/>
        </w:rPr>
        <w:t xml:space="preserve"> </w:t>
      </w:r>
      <w:r>
        <w:rPr>
          <w:w w:val="110"/>
        </w:rPr>
        <w:t>для</w:t>
      </w:r>
      <w:r>
        <w:rPr>
          <w:spacing w:val="-14"/>
          <w:w w:val="110"/>
        </w:rPr>
        <w:t xml:space="preserve"> </w:t>
      </w:r>
      <w:r>
        <w:rPr>
          <w:w w:val="110"/>
        </w:rPr>
        <w:t>каждой</w:t>
      </w:r>
      <w:r>
        <w:rPr>
          <w:spacing w:val="-14"/>
          <w:w w:val="110"/>
        </w:rPr>
        <w:t xml:space="preserve"> </w:t>
      </w:r>
      <w:r>
        <w:rPr>
          <w:w w:val="110"/>
        </w:rPr>
        <w:t>предметной области, готовность их применения. ФАООП определяет два уровня овладения предметными результатами: минимальный и</w:t>
      </w:r>
      <w:r>
        <w:rPr>
          <w:spacing w:val="-1"/>
          <w:w w:val="110"/>
        </w:rPr>
        <w:t xml:space="preserve"> </w:t>
      </w:r>
      <w:r>
        <w:rPr>
          <w:w w:val="110"/>
        </w:rPr>
        <w:t>достаточный.</w:t>
      </w:r>
    </w:p>
    <w:p w:rsidR="003B7FF5" w:rsidRDefault="00170C8C">
      <w:pPr>
        <w:pStyle w:val="a3"/>
        <w:ind w:right="10"/>
        <w:jc w:val="both"/>
      </w:pPr>
      <w:r>
        <w:rPr>
          <w:w w:val="105"/>
        </w:rPr>
        <w:t xml:space="preserve">Освоение курса «Основы социальной жизни» в 8 классе предполагает овладение следующими </w:t>
      </w:r>
      <w:r>
        <w:rPr>
          <w:b/>
          <w:w w:val="105"/>
        </w:rPr>
        <w:t xml:space="preserve">предметными результатами </w:t>
      </w:r>
      <w:r>
        <w:rPr>
          <w:w w:val="105"/>
        </w:rPr>
        <w:t xml:space="preserve">на </w:t>
      </w:r>
      <w:r w:rsidR="005B17F0">
        <w:rPr>
          <w:w w:val="105"/>
        </w:rPr>
        <w:t>соответствующих</w:t>
      </w:r>
      <w:r>
        <w:rPr>
          <w:w w:val="105"/>
        </w:rPr>
        <w:t xml:space="preserve"> уровнях.</w:t>
      </w:r>
    </w:p>
    <w:p w:rsidR="003B7FF5" w:rsidRDefault="00170C8C">
      <w:pPr>
        <w:pStyle w:val="1"/>
        <w:spacing w:before="4"/>
        <w:jc w:val="both"/>
      </w:pPr>
      <w:r>
        <w:rPr>
          <w:spacing w:val="2"/>
        </w:rPr>
        <w:t>минимальный</w:t>
      </w:r>
      <w:r>
        <w:rPr>
          <w:spacing w:val="18"/>
        </w:rPr>
        <w:t xml:space="preserve"> </w:t>
      </w:r>
      <w:r>
        <w:rPr>
          <w:spacing w:val="-2"/>
        </w:rPr>
        <w:t>уровень:</w:t>
      </w:r>
    </w:p>
    <w:p w:rsidR="003B7FF5" w:rsidRDefault="00170C8C">
      <w:pPr>
        <w:pStyle w:val="a4"/>
        <w:numPr>
          <w:ilvl w:val="0"/>
          <w:numId w:val="1"/>
        </w:numPr>
        <w:tabs>
          <w:tab w:val="left" w:pos="238"/>
        </w:tabs>
        <w:ind w:right="7" w:firstLine="0"/>
        <w:jc w:val="both"/>
        <w:rPr>
          <w:color w:val="221F1F"/>
          <w:sz w:val="24"/>
        </w:rPr>
      </w:pPr>
      <w:r>
        <w:rPr>
          <w:w w:val="105"/>
          <w:sz w:val="24"/>
        </w:rPr>
        <w:t>представления о продуктах питания, относящихся к отдельным</w:t>
      </w:r>
      <w:r>
        <w:rPr>
          <w:spacing w:val="80"/>
          <w:w w:val="105"/>
          <w:sz w:val="24"/>
        </w:rPr>
        <w:t xml:space="preserve"> </w:t>
      </w:r>
      <w:r>
        <w:rPr>
          <w:w w:val="105"/>
          <w:sz w:val="24"/>
        </w:rPr>
        <w:t>группам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(мясо и мясные продукты, жиры), понимание их значения для здоровья человека;</w:t>
      </w:r>
    </w:p>
    <w:p w:rsidR="003B7FF5" w:rsidRDefault="00170C8C">
      <w:pPr>
        <w:pStyle w:val="a4"/>
        <w:numPr>
          <w:ilvl w:val="0"/>
          <w:numId w:val="1"/>
        </w:numPr>
        <w:tabs>
          <w:tab w:val="left" w:pos="206"/>
        </w:tabs>
        <w:ind w:right="10" w:firstLine="0"/>
        <w:rPr>
          <w:color w:val="221F1F"/>
          <w:sz w:val="24"/>
        </w:rPr>
      </w:pPr>
      <w:r>
        <w:rPr>
          <w:w w:val="105"/>
          <w:sz w:val="24"/>
        </w:rPr>
        <w:t>приготовление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под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руководством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учителя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несложных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видов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блюд к</w:t>
      </w:r>
      <w:r>
        <w:rPr>
          <w:spacing w:val="40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ужину;</w:t>
      </w:r>
    </w:p>
    <w:p w:rsidR="003B7FF5" w:rsidRDefault="00170C8C">
      <w:pPr>
        <w:pStyle w:val="a4"/>
        <w:numPr>
          <w:ilvl w:val="0"/>
          <w:numId w:val="1"/>
        </w:numPr>
        <w:tabs>
          <w:tab w:val="left" w:pos="238"/>
        </w:tabs>
        <w:ind w:right="11" w:firstLine="0"/>
        <w:rPr>
          <w:color w:val="221F1F"/>
          <w:sz w:val="24"/>
        </w:rPr>
      </w:pPr>
      <w:r>
        <w:rPr>
          <w:w w:val="110"/>
          <w:sz w:val="24"/>
        </w:rPr>
        <w:t>представления</w:t>
      </w:r>
      <w:r>
        <w:rPr>
          <w:spacing w:val="37"/>
          <w:w w:val="110"/>
          <w:sz w:val="24"/>
        </w:rPr>
        <w:t xml:space="preserve"> </w:t>
      </w:r>
      <w:r>
        <w:rPr>
          <w:w w:val="110"/>
          <w:sz w:val="24"/>
        </w:rPr>
        <w:t>о</w:t>
      </w:r>
      <w:r>
        <w:rPr>
          <w:spacing w:val="36"/>
          <w:w w:val="110"/>
          <w:sz w:val="24"/>
        </w:rPr>
        <w:t xml:space="preserve"> </w:t>
      </w:r>
      <w:r>
        <w:rPr>
          <w:w w:val="110"/>
          <w:sz w:val="24"/>
        </w:rPr>
        <w:t>санитарно-гигиенических</w:t>
      </w:r>
      <w:r>
        <w:rPr>
          <w:spacing w:val="37"/>
          <w:w w:val="110"/>
          <w:sz w:val="24"/>
        </w:rPr>
        <w:t xml:space="preserve"> </w:t>
      </w:r>
      <w:r>
        <w:rPr>
          <w:w w:val="110"/>
          <w:sz w:val="24"/>
        </w:rPr>
        <w:t>требованиях</w:t>
      </w:r>
      <w:r>
        <w:rPr>
          <w:spacing w:val="37"/>
          <w:w w:val="110"/>
          <w:sz w:val="24"/>
        </w:rPr>
        <w:t xml:space="preserve"> </w:t>
      </w:r>
      <w:r>
        <w:rPr>
          <w:w w:val="110"/>
          <w:sz w:val="24"/>
        </w:rPr>
        <w:t>к</w:t>
      </w:r>
      <w:r>
        <w:rPr>
          <w:spacing w:val="36"/>
          <w:w w:val="110"/>
          <w:sz w:val="24"/>
        </w:rPr>
        <w:t xml:space="preserve"> </w:t>
      </w:r>
      <w:r>
        <w:rPr>
          <w:w w:val="110"/>
          <w:sz w:val="24"/>
        </w:rPr>
        <w:t>процессу приготовления пищи;</w:t>
      </w:r>
    </w:p>
    <w:p w:rsidR="003B7FF5" w:rsidRDefault="00170C8C">
      <w:pPr>
        <w:pStyle w:val="a4"/>
        <w:numPr>
          <w:ilvl w:val="0"/>
          <w:numId w:val="1"/>
        </w:numPr>
        <w:tabs>
          <w:tab w:val="left" w:pos="238"/>
        </w:tabs>
        <w:ind w:right="11" w:firstLine="0"/>
        <w:rPr>
          <w:color w:val="221F1F"/>
          <w:sz w:val="24"/>
        </w:rPr>
      </w:pPr>
      <w:r>
        <w:rPr>
          <w:w w:val="110"/>
          <w:sz w:val="24"/>
        </w:rPr>
        <w:t>соблюдение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требований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техники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безопасности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при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 xml:space="preserve">приготовлении </w:t>
      </w:r>
      <w:r>
        <w:rPr>
          <w:spacing w:val="-4"/>
          <w:w w:val="110"/>
          <w:sz w:val="24"/>
        </w:rPr>
        <w:t>пищи;</w:t>
      </w:r>
    </w:p>
    <w:p w:rsidR="003B7FF5" w:rsidRDefault="003B7FF5">
      <w:pPr>
        <w:pStyle w:val="a4"/>
        <w:rPr>
          <w:sz w:val="24"/>
        </w:rPr>
        <w:sectPr w:rsidR="003B7FF5">
          <w:pgSz w:w="9480" w:h="12600"/>
          <w:pgMar w:top="640" w:right="708" w:bottom="280" w:left="708" w:header="720" w:footer="720" w:gutter="0"/>
          <w:cols w:space="720"/>
        </w:sectPr>
      </w:pPr>
    </w:p>
    <w:p w:rsidR="003B7FF5" w:rsidRDefault="00170C8C">
      <w:pPr>
        <w:pStyle w:val="a4"/>
        <w:numPr>
          <w:ilvl w:val="0"/>
          <w:numId w:val="1"/>
        </w:numPr>
        <w:tabs>
          <w:tab w:val="left" w:pos="218"/>
        </w:tabs>
        <w:spacing w:before="64"/>
        <w:ind w:right="14" w:firstLine="0"/>
        <w:jc w:val="both"/>
        <w:rPr>
          <w:color w:val="221F1F"/>
          <w:sz w:val="24"/>
        </w:rPr>
      </w:pPr>
      <w:r>
        <w:rPr>
          <w:w w:val="105"/>
          <w:sz w:val="24"/>
        </w:rPr>
        <w:lastRenderedPageBreak/>
        <w:t>знание названий наиболее распространённых видов одежды и обуви, следование элементарным правилам ухода за одеждой и обувью в повседневной жизни;</w:t>
      </w:r>
    </w:p>
    <w:p w:rsidR="003B7FF5" w:rsidRDefault="00170C8C">
      <w:pPr>
        <w:pStyle w:val="a4"/>
        <w:numPr>
          <w:ilvl w:val="0"/>
          <w:numId w:val="1"/>
        </w:numPr>
        <w:tabs>
          <w:tab w:val="left" w:pos="415"/>
        </w:tabs>
        <w:ind w:right="15" w:firstLine="0"/>
        <w:jc w:val="both"/>
        <w:rPr>
          <w:color w:val="221F1F"/>
          <w:sz w:val="24"/>
        </w:rPr>
      </w:pPr>
      <w:r>
        <w:rPr>
          <w:w w:val="115"/>
          <w:sz w:val="24"/>
        </w:rPr>
        <w:t>знание правил личной гигиены, умение их выполнять самостоятельно или обращаться за помощью к близким людям;</w:t>
      </w:r>
    </w:p>
    <w:p w:rsidR="003B7FF5" w:rsidRDefault="00170C8C">
      <w:pPr>
        <w:pStyle w:val="a4"/>
        <w:numPr>
          <w:ilvl w:val="0"/>
          <w:numId w:val="1"/>
        </w:numPr>
        <w:tabs>
          <w:tab w:val="left" w:pos="155"/>
        </w:tabs>
        <w:spacing w:before="3"/>
        <w:ind w:left="155" w:hanging="143"/>
        <w:jc w:val="both"/>
        <w:rPr>
          <w:sz w:val="24"/>
        </w:rPr>
      </w:pPr>
      <w:r>
        <w:rPr>
          <w:sz w:val="24"/>
        </w:rPr>
        <w:t>совершение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покупок</w:t>
      </w:r>
      <w:r>
        <w:rPr>
          <w:spacing w:val="-2"/>
          <w:sz w:val="24"/>
        </w:rPr>
        <w:t xml:space="preserve"> </w:t>
      </w:r>
      <w:r>
        <w:rPr>
          <w:sz w:val="24"/>
        </w:rPr>
        <w:t>продуктов</w:t>
      </w:r>
      <w:r>
        <w:rPr>
          <w:spacing w:val="-5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-3"/>
          <w:sz w:val="24"/>
        </w:rPr>
        <w:t xml:space="preserve"> </w:t>
      </w:r>
      <w:r>
        <w:rPr>
          <w:sz w:val="24"/>
        </w:rPr>
        <w:t>под</w:t>
      </w:r>
      <w:r>
        <w:rPr>
          <w:spacing w:val="-7"/>
          <w:sz w:val="24"/>
        </w:rPr>
        <w:t xml:space="preserve"> </w:t>
      </w:r>
      <w:r>
        <w:rPr>
          <w:sz w:val="24"/>
        </w:rPr>
        <w:t>руководством</w:t>
      </w:r>
      <w:r>
        <w:rPr>
          <w:spacing w:val="-2"/>
          <w:sz w:val="24"/>
        </w:rPr>
        <w:t xml:space="preserve"> взрослого;</w:t>
      </w:r>
    </w:p>
    <w:p w:rsidR="003B7FF5" w:rsidRDefault="00170C8C">
      <w:pPr>
        <w:pStyle w:val="a4"/>
        <w:numPr>
          <w:ilvl w:val="0"/>
          <w:numId w:val="1"/>
        </w:numPr>
        <w:tabs>
          <w:tab w:val="left" w:pos="95"/>
        </w:tabs>
        <w:spacing w:before="242"/>
        <w:ind w:left="95" w:hanging="83"/>
        <w:jc w:val="both"/>
        <w:rPr>
          <w:color w:val="221F1F"/>
        </w:rPr>
      </w:pPr>
      <w:r>
        <w:rPr>
          <w:color w:val="221F1F"/>
          <w:sz w:val="24"/>
        </w:rPr>
        <w:t>представления</w:t>
      </w:r>
      <w:r>
        <w:rPr>
          <w:color w:val="221F1F"/>
          <w:spacing w:val="11"/>
          <w:sz w:val="24"/>
        </w:rPr>
        <w:t xml:space="preserve"> </w:t>
      </w:r>
      <w:r>
        <w:rPr>
          <w:color w:val="221F1F"/>
          <w:sz w:val="24"/>
        </w:rPr>
        <w:t>о</w:t>
      </w:r>
      <w:r>
        <w:rPr>
          <w:color w:val="221F1F"/>
          <w:spacing w:val="13"/>
          <w:sz w:val="24"/>
        </w:rPr>
        <w:t xml:space="preserve"> </w:t>
      </w:r>
      <w:r>
        <w:rPr>
          <w:color w:val="221F1F"/>
          <w:sz w:val="24"/>
        </w:rPr>
        <w:t>различных</w:t>
      </w:r>
      <w:r>
        <w:rPr>
          <w:color w:val="221F1F"/>
          <w:spacing w:val="16"/>
          <w:sz w:val="24"/>
        </w:rPr>
        <w:t xml:space="preserve"> </w:t>
      </w:r>
      <w:r>
        <w:rPr>
          <w:color w:val="221F1F"/>
          <w:sz w:val="24"/>
        </w:rPr>
        <w:t>видах</w:t>
      </w:r>
      <w:r>
        <w:rPr>
          <w:color w:val="221F1F"/>
          <w:spacing w:val="14"/>
          <w:sz w:val="24"/>
        </w:rPr>
        <w:t xml:space="preserve"> </w:t>
      </w:r>
      <w:r>
        <w:rPr>
          <w:color w:val="221F1F"/>
          <w:sz w:val="24"/>
        </w:rPr>
        <w:t>средств</w:t>
      </w:r>
      <w:r>
        <w:rPr>
          <w:color w:val="221F1F"/>
          <w:spacing w:val="13"/>
          <w:sz w:val="24"/>
        </w:rPr>
        <w:t xml:space="preserve"> </w:t>
      </w:r>
      <w:r>
        <w:rPr>
          <w:color w:val="221F1F"/>
          <w:spacing w:val="-2"/>
          <w:sz w:val="24"/>
        </w:rPr>
        <w:t>связи;</w:t>
      </w:r>
    </w:p>
    <w:p w:rsidR="003B7FF5" w:rsidRDefault="00170C8C">
      <w:pPr>
        <w:pStyle w:val="a4"/>
        <w:numPr>
          <w:ilvl w:val="0"/>
          <w:numId w:val="1"/>
        </w:numPr>
        <w:tabs>
          <w:tab w:val="left" w:pos="95"/>
        </w:tabs>
        <w:spacing w:before="238"/>
        <w:ind w:right="8" w:firstLine="0"/>
        <w:jc w:val="both"/>
        <w:rPr>
          <w:color w:val="221F1F"/>
        </w:rPr>
      </w:pPr>
      <w:r>
        <w:rPr>
          <w:w w:val="110"/>
          <w:sz w:val="24"/>
        </w:rPr>
        <w:t>знание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названий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некоторых</w:t>
      </w:r>
      <w:r>
        <w:rPr>
          <w:spacing w:val="-16"/>
          <w:w w:val="110"/>
          <w:sz w:val="24"/>
        </w:rPr>
        <w:t xml:space="preserve"> </w:t>
      </w:r>
      <w:r>
        <w:rPr>
          <w:w w:val="110"/>
          <w:sz w:val="24"/>
        </w:rPr>
        <w:t>предприятий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бытового</w:t>
      </w:r>
      <w:r>
        <w:rPr>
          <w:spacing w:val="-9"/>
          <w:w w:val="110"/>
          <w:sz w:val="24"/>
        </w:rPr>
        <w:t xml:space="preserve"> </w:t>
      </w:r>
      <w:r>
        <w:rPr>
          <w:w w:val="110"/>
          <w:sz w:val="24"/>
        </w:rPr>
        <w:t>обслуживания</w:t>
      </w:r>
      <w:r>
        <w:rPr>
          <w:spacing w:val="-11"/>
          <w:w w:val="110"/>
          <w:sz w:val="24"/>
        </w:rPr>
        <w:t xml:space="preserve"> </w:t>
      </w:r>
      <w:r>
        <w:rPr>
          <w:w w:val="110"/>
          <w:sz w:val="24"/>
        </w:rPr>
        <w:t>и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 xml:space="preserve">их </w:t>
      </w:r>
      <w:r>
        <w:rPr>
          <w:spacing w:val="-2"/>
          <w:w w:val="110"/>
          <w:sz w:val="24"/>
        </w:rPr>
        <w:t>назначения;</w:t>
      </w:r>
    </w:p>
    <w:p w:rsidR="003B7FF5" w:rsidRDefault="00170C8C">
      <w:pPr>
        <w:pStyle w:val="a4"/>
        <w:numPr>
          <w:ilvl w:val="0"/>
          <w:numId w:val="1"/>
        </w:numPr>
        <w:tabs>
          <w:tab w:val="left" w:pos="192"/>
        </w:tabs>
        <w:ind w:left="192" w:hanging="180"/>
        <w:jc w:val="both"/>
        <w:rPr>
          <w:color w:val="221F1F"/>
          <w:sz w:val="24"/>
        </w:rPr>
      </w:pPr>
      <w:r>
        <w:rPr>
          <w:w w:val="105"/>
          <w:sz w:val="24"/>
        </w:rPr>
        <w:t>соблюдение</w:t>
      </w:r>
      <w:r>
        <w:rPr>
          <w:spacing w:val="50"/>
          <w:w w:val="105"/>
          <w:sz w:val="24"/>
        </w:rPr>
        <w:t xml:space="preserve"> </w:t>
      </w:r>
      <w:r>
        <w:rPr>
          <w:w w:val="105"/>
          <w:sz w:val="24"/>
        </w:rPr>
        <w:t>правил</w:t>
      </w:r>
      <w:r>
        <w:rPr>
          <w:spacing w:val="54"/>
          <w:w w:val="105"/>
          <w:sz w:val="24"/>
        </w:rPr>
        <w:t xml:space="preserve"> </w:t>
      </w:r>
      <w:r>
        <w:rPr>
          <w:w w:val="105"/>
          <w:sz w:val="24"/>
        </w:rPr>
        <w:t>поведения</w:t>
      </w:r>
      <w:r>
        <w:rPr>
          <w:spacing w:val="53"/>
          <w:w w:val="105"/>
          <w:sz w:val="24"/>
        </w:rPr>
        <w:t xml:space="preserve"> </w:t>
      </w:r>
      <w:r>
        <w:rPr>
          <w:w w:val="105"/>
          <w:sz w:val="24"/>
        </w:rPr>
        <w:t>в</w:t>
      </w:r>
      <w:r>
        <w:rPr>
          <w:spacing w:val="48"/>
          <w:w w:val="105"/>
          <w:sz w:val="24"/>
        </w:rPr>
        <w:t xml:space="preserve"> </w:t>
      </w:r>
      <w:r>
        <w:rPr>
          <w:w w:val="105"/>
          <w:sz w:val="24"/>
        </w:rPr>
        <w:t>общественных</w:t>
      </w:r>
      <w:r>
        <w:rPr>
          <w:spacing w:val="51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местах.</w:t>
      </w:r>
    </w:p>
    <w:p w:rsidR="003B7FF5" w:rsidRDefault="00170C8C">
      <w:pPr>
        <w:pStyle w:val="1"/>
        <w:spacing w:before="5"/>
        <w:jc w:val="both"/>
      </w:pPr>
      <w:r>
        <w:rPr>
          <w:spacing w:val="-7"/>
        </w:rPr>
        <w:t>достаточный</w:t>
      </w:r>
      <w:r>
        <w:t xml:space="preserve"> </w:t>
      </w:r>
      <w:r>
        <w:rPr>
          <w:spacing w:val="-2"/>
        </w:rPr>
        <w:t>уровень:</w:t>
      </w:r>
    </w:p>
    <w:p w:rsidR="003B7FF5" w:rsidRDefault="00170C8C">
      <w:pPr>
        <w:pStyle w:val="a4"/>
        <w:numPr>
          <w:ilvl w:val="0"/>
          <w:numId w:val="1"/>
        </w:numPr>
        <w:tabs>
          <w:tab w:val="left" w:pos="247"/>
        </w:tabs>
        <w:ind w:right="26" w:firstLine="0"/>
        <w:jc w:val="both"/>
        <w:rPr>
          <w:color w:val="221F1F"/>
          <w:sz w:val="24"/>
        </w:rPr>
      </w:pPr>
      <w:r>
        <w:rPr>
          <w:color w:val="221F1F"/>
          <w:sz w:val="24"/>
        </w:rPr>
        <w:t>знание правил личной гигиены и самостоятельное соблюдение их в повседневной жизни;</w:t>
      </w:r>
    </w:p>
    <w:p w:rsidR="003B7FF5" w:rsidRDefault="00170C8C">
      <w:pPr>
        <w:pStyle w:val="a4"/>
        <w:numPr>
          <w:ilvl w:val="0"/>
          <w:numId w:val="1"/>
        </w:numPr>
        <w:tabs>
          <w:tab w:val="left" w:pos="338"/>
        </w:tabs>
        <w:ind w:right="25" w:firstLine="0"/>
        <w:jc w:val="both"/>
        <w:rPr>
          <w:color w:val="221F1F"/>
          <w:sz w:val="24"/>
        </w:rPr>
      </w:pPr>
      <w:r>
        <w:rPr>
          <w:color w:val="221F1F"/>
          <w:sz w:val="24"/>
        </w:rPr>
        <w:t xml:space="preserve">установка на следование нормам здорового образа жизни, без использования </w:t>
      </w:r>
      <w:proofErr w:type="spellStart"/>
      <w:r>
        <w:rPr>
          <w:color w:val="221F1F"/>
          <w:sz w:val="24"/>
        </w:rPr>
        <w:t>психоактивных</w:t>
      </w:r>
      <w:proofErr w:type="spellEnd"/>
      <w:r>
        <w:rPr>
          <w:color w:val="221F1F"/>
          <w:sz w:val="24"/>
        </w:rPr>
        <w:t xml:space="preserve"> веществ</w:t>
      </w:r>
    </w:p>
    <w:p w:rsidR="003B7FF5" w:rsidRDefault="00170C8C">
      <w:pPr>
        <w:pStyle w:val="a4"/>
        <w:numPr>
          <w:ilvl w:val="0"/>
          <w:numId w:val="1"/>
        </w:numPr>
        <w:tabs>
          <w:tab w:val="left" w:pos="209"/>
        </w:tabs>
        <w:ind w:right="16" w:firstLine="0"/>
        <w:jc w:val="both"/>
        <w:rPr>
          <w:color w:val="221F1F"/>
          <w:sz w:val="24"/>
        </w:rPr>
      </w:pPr>
      <w:r>
        <w:rPr>
          <w:w w:val="105"/>
          <w:sz w:val="24"/>
        </w:rPr>
        <w:t>знание способов хранения и переработки продуктов питания (мясо и мясные продукты);</w:t>
      </w:r>
    </w:p>
    <w:p w:rsidR="003B7FF5" w:rsidRDefault="00170C8C">
      <w:pPr>
        <w:pStyle w:val="a4"/>
        <w:numPr>
          <w:ilvl w:val="0"/>
          <w:numId w:val="1"/>
        </w:numPr>
        <w:tabs>
          <w:tab w:val="left" w:pos="310"/>
        </w:tabs>
        <w:ind w:right="8" w:firstLine="0"/>
        <w:jc w:val="both"/>
        <w:rPr>
          <w:color w:val="221F1F"/>
          <w:sz w:val="24"/>
        </w:rPr>
      </w:pPr>
      <w:r>
        <w:rPr>
          <w:w w:val="110"/>
          <w:sz w:val="24"/>
        </w:rPr>
        <w:t xml:space="preserve">самостоятельное приготовление несложных знакомых блюд на </w:t>
      </w:r>
      <w:r>
        <w:rPr>
          <w:spacing w:val="-2"/>
          <w:w w:val="110"/>
          <w:sz w:val="24"/>
        </w:rPr>
        <w:t>ужин;</w:t>
      </w:r>
    </w:p>
    <w:p w:rsidR="003B7FF5" w:rsidRDefault="00170C8C">
      <w:pPr>
        <w:pStyle w:val="a4"/>
        <w:numPr>
          <w:ilvl w:val="0"/>
          <w:numId w:val="1"/>
        </w:numPr>
        <w:tabs>
          <w:tab w:val="left" w:pos="194"/>
        </w:tabs>
        <w:ind w:left="194" w:hanging="182"/>
        <w:jc w:val="both"/>
        <w:rPr>
          <w:color w:val="221F1F"/>
          <w:sz w:val="24"/>
        </w:rPr>
      </w:pPr>
      <w:r>
        <w:rPr>
          <w:spacing w:val="4"/>
          <w:sz w:val="24"/>
        </w:rPr>
        <w:t>представления</w:t>
      </w:r>
      <w:r>
        <w:rPr>
          <w:spacing w:val="56"/>
          <w:sz w:val="24"/>
        </w:rPr>
        <w:t xml:space="preserve"> </w:t>
      </w:r>
      <w:r>
        <w:rPr>
          <w:spacing w:val="4"/>
          <w:sz w:val="24"/>
        </w:rPr>
        <w:t>о</w:t>
      </w:r>
      <w:r>
        <w:rPr>
          <w:spacing w:val="56"/>
          <w:sz w:val="24"/>
        </w:rPr>
        <w:t xml:space="preserve"> </w:t>
      </w:r>
      <w:r>
        <w:rPr>
          <w:spacing w:val="4"/>
          <w:sz w:val="24"/>
        </w:rPr>
        <w:t>морально-этических</w:t>
      </w:r>
      <w:r>
        <w:rPr>
          <w:spacing w:val="62"/>
          <w:sz w:val="24"/>
        </w:rPr>
        <w:t xml:space="preserve"> </w:t>
      </w:r>
      <w:r>
        <w:rPr>
          <w:spacing w:val="4"/>
          <w:sz w:val="24"/>
        </w:rPr>
        <w:t>нормах</w:t>
      </w:r>
      <w:r>
        <w:rPr>
          <w:spacing w:val="52"/>
          <w:sz w:val="24"/>
        </w:rPr>
        <w:t xml:space="preserve"> </w:t>
      </w:r>
      <w:r>
        <w:rPr>
          <w:spacing w:val="-2"/>
          <w:sz w:val="24"/>
        </w:rPr>
        <w:t>поведения;</w:t>
      </w:r>
    </w:p>
    <w:p w:rsidR="003B7FF5" w:rsidRDefault="00170C8C">
      <w:pPr>
        <w:pStyle w:val="a4"/>
        <w:numPr>
          <w:ilvl w:val="0"/>
          <w:numId w:val="1"/>
        </w:numPr>
        <w:tabs>
          <w:tab w:val="left" w:pos="379"/>
        </w:tabs>
        <w:ind w:right="16" w:firstLine="0"/>
        <w:jc w:val="both"/>
        <w:rPr>
          <w:color w:val="221F1F"/>
          <w:sz w:val="24"/>
        </w:rPr>
      </w:pPr>
      <w:r>
        <w:rPr>
          <w:sz w:val="24"/>
        </w:rPr>
        <w:t>некоторые</w:t>
      </w:r>
      <w:r>
        <w:rPr>
          <w:spacing w:val="80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80"/>
          <w:sz w:val="24"/>
        </w:rPr>
        <w:t xml:space="preserve"> </w:t>
      </w:r>
      <w:r>
        <w:rPr>
          <w:sz w:val="24"/>
        </w:rPr>
        <w:t>ведения</w:t>
      </w:r>
      <w:r>
        <w:rPr>
          <w:spacing w:val="80"/>
          <w:sz w:val="24"/>
        </w:rPr>
        <w:t xml:space="preserve"> </w:t>
      </w:r>
      <w:r>
        <w:rPr>
          <w:sz w:val="24"/>
        </w:rPr>
        <w:t>домашнего</w:t>
      </w:r>
      <w:r>
        <w:rPr>
          <w:spacing w:val="80"/>
          <w:sz w:val="24"/>
        </w:rPr>
        <w:t xml:space="preserve"> </w:t>
      </w:r>
      <w:r>
        <w:rPr>
          <w:sz w:val="24"/>
        </w:rPr>
        <w:t>хозяйства</w:t>
      </w:r>
      <w:r>
        <w:rPr>
          <w:spacing w:val="80"/>
          <w:sz w:val="24"/>
        </w:rPr>
        <w:t xml:space="preserve"> </w:t>
      </w:r>
      <w:r>
        <w:rPr>
          <w:sz w:val="24"/>
        </w:rPr>
        <w:t>(в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т.ч</w:t>
      </w:r>
      <w:proofErr w:type="spellEnd"/>
      <w:r>
        <w:rPr>
          <w:sz w:val="24"/>
        </w:rPr>
        <w:t xml:space="preserve">. использование, уход и техника безопасности при пользовании бытовой </w:t>
      </w:r>
      <w:r>
        <w:rPr>
          <w:spacing w:val="-2"/>
          <w:sz w:val="24"/>
        </w:rPr>
        <w:t>техникой);</w:t>
      </w:r>
    </w:p>
    <w:p w:rsidR="003B7FF5" w:rsidRDefault="00170C8C">
      <w:pPr>
        <w:pStyle w:val="a4"/>
        <w:numPr>
          <w:ilvl w:val="0"/>
          <w:numId w:val="1"/>
        </w:numPr>
        <w:tabs>
          <w:tab w:val="left" w:pos="283"/>
        </w:tabs>
        <w:ind w:right="16" w:firstLine="0"/>
        <w:jc w:val="both"/>
        <w:rPr>
          <w:color w:val="221F1F"/>
          <w:sz w:val="24"/>
        </w:rPr>
      </w:pPr>
      <w:r>
        <w:rPr>
          <w:w w:val="110"/>
          <w:sz w:val="24"/>
        </w:rPr>
        <w:t xml:space="preserve">практические представления о совершении покупок одежды и </w:t>
      </w:r>
      <w:r>
        <w:rPr>
          <w:spacing w:val="-2"/>
          <w:w w:val="110"/>
          <w:sz w:val="24"/>
        </w:rPr>
        <w:t>обуви.</w:t>
      </w:r>
    </w:p>
    <w:p w:rsidR="003B7FF5" w:rsidRDefault="00170C8C">
      <w:pPr>
        <w:pStyle w:val="a3"/>
        <w:ind w:right="6"/>
        <w:jc w:val="both"/>
      </w:pPr>
      <w:r>
        <w:rPr>
          <w:w w:val="105"/>
        </w:rPr>
        <w:t xml:space="preserve">Изучение программы «Основы социальной жизни» в 8 классе ориентировано на целенаправленное достижение следующих </w:t>
      </w:r>
      <w:r w:rsidR="005B17F0">
        <w:rPr>
          <w:b/>
          <w:w w:val="105"/>
        </w:rPr>
        <w:t>личностных ре</w:t>
      </w:r>
      <w:r>
        <w:rPr>
          <w:b/>
          <w:w w:val="105"/>
        </w:rPr>
        <w:t>зультатов</w:t>
      </w:r>
      <w:r>
        <w:rPr>
          <w:w w:val="105"/>
        </w:rPr>
        <w:t>, предусмотренных ФАООП:</w:t>
      </w:r>
    </w:p>
    <w:p w:rsidR="003B7FF5" w:rsidRDefault="00170C8C">
      <w:pPr>
        <w:pStyle w:val="a4"/>
        <w:numPr>
          <w:ilvl w:val="0"/>
          <w:numId w:val="1"/>
        </w:numPr>
        <w:tabs>
          <w:tab w:val="left" w:pos="199"/>
        </w:tabs>
        <w:ind w:right="13" w:firstLine="0"/>
        <w:rPr>
          <w:color w:val="221F1F"/>
          <w:sz w:val="24"/>
        </w:rPr>
      </w:pPr>
      <w:r>
        <w:rPr>
          <w:w w:val="105"/>
          <w:sz w:val="24"/>
        </w:rPr>
        <w:t>проявление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уважительного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отношения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к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иному мнению, к истории и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культуре других народов;</w:t>
      </w:r>
    </w:p>
    <w:p w:rsidR="003B7FF5" w:rsidRDefault="00170C8C">
      <w:pPr>
        <w:pStyle w:val="a4"/>
        <w:numPr>
          <w:ilvl w:val="0"/>
          <w:numId w:val="1"/>
        </w:numPr>
        <w:tabs>
          <w:tab w:val="left" w:pos="214"/>
        </w:tabs>
        <w:ind w:right="5" w:firstLine="0"/>
        <w:rPr>
          <w:color w:val="221F1F"/>
          <w:sz w:val="24"/>
        </w:rPr>
      </w:pPr>
      <w:r>
        <w:rPr>
          <w:w w:val="105"/>
          <w:sz w:val="24"/>
        </w:rPr>
        <w:t>адекватные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представления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о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собственных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возможностях,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о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насущно необходимом жизнеобеспечении;</w:t>
      </w:r>
    </w:p>
    <w:p w:rsidR="003B7FF5" w:rsidRDefault="00170C8C">
      <w:pPr>
        <w:pStyle w:val="a4"/>
        <w:numPr>
          <w:ilvl w:val="0"/>
          <w:numId w:val="1"/>
        </w:numPr>
        <w:tabs>
          <w:tab w:val="left" w:pos="214"/>
        </w:tabs>
        <w:ind w:right="10" w:firstLine="0"/>
        <w:rPr>
          <w:color w:val="221F1F"/>
          <w:sz w:val="24"/>
        </w:rPr>
      </w:pPr>
      <w:r>
        <w:rPr>
          <w:w w:val="110"/>
          <w:sz w:val="24"/>
        </w:rPr>
        <w:t>совершенствование навыков адаптации в динамично изменяющемся и развивающемся мире;</w:t>
      </w:r>
    </w:p>
    <w:p w:rsidR="003B7FF5" w:rsidRDefault="00170C8C">
      <w:pPr>
        <w:pStyle w:val="a4"/>
        <w:numPr>
          <w:ilvl w:val="0"/>
          <w:numId w:val="1"/>
        </w:numPr>
        <w:tabs>
          <w:tab w:val="left" w:pos="240"/>
        </w:tabs>
        <w:ind w:right="8" w:firstLine="0"/>
        <w:rPr>
          <w:color w:val="221F1F"/>
          <w:sz w:val="24"/>
        </w:rPr>
      </w:pPr>
      <w:r>
        <w:rPr>
          <w:w w:val="110"/>
          <w:sz w:val="24"/>
        </w:rPr>
        <w:t>расширение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спектра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социально-бытовых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навыков,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необходимых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в повседневной жизни;</w:t>
      </w:r>
    </w:p>
    <w:p w:rsidR="003B7FF5" w:rsidRDefault="00170C8C">
      <w:pPr>
        <w:pStyle w:val="a4"/>
        <w:numPr>
          <w:ilvl w:val="0"/>
          <w:numId w:val="1"/>
        </w:numPr>
        <w:tabs>
          <w:tab w:val="left" w:pos="321"/>
          <w:tab w:val="left" w:pos="1481"/>
          <w:tab w:val="left" w:pos="3906"/>
          <w:tab w:val="left" w:pos="5216"/>
          <w:tab w:val="left" w:pos="5562"/>
        </w:tabs>
        <w:ind w:right="9" w:firstLine="0"/>
        <w:rPr>
          <w:color w:val="221F1F"/>
          <w:sz w:val="24"/>
        </w:rPr>
      </w:pPr>
      <w:r>
        <w:rPr>
          <w:spacing w:val="-2"/>
          <w:w w:val="110"/>
          <w:sz w:val="24"/>
        </w:rPr>
        <w:t>владение</w:t>
      </w:r>
      <w:r>
        <w:rPr>
          <w:sz w:val="24"/>
        </w:rPr>
        <w:tab/>
      </w:r>
      <w:r>
        <w:rPr>
          <w:spacing w:val="-2"/>
          <w:w w:val="110"/>
          <w:sz w:val="24"/>
        </w:rPr>
        <w:t>коммуникативными</w:t>
      </w:r>
      <w:r>
        <w:rPr>
          <w:sz w:val="24"/>
        </w:rPr>
        <w:tab/>
      </w:r>
      <w:r>
        <w:rPr>
          <w:spacing w:val="-2"/>
          <w:w w:val="110"/>
          <w:sz w:val="24"/>
        </w:rPr>
        <w:t>навыками</w:t>
      </w:r>
      <w:r>
        <w:rPr>
          <w:sz w:val="24"/>
        </w:rPr>
        <w:tab/>
      </w:r>
      <w:r>
        <w:rPr>
          <w:spacing w:val="-10"/>
          <w:w w:val="110"/>
          <w:sz w:val="24"/>
        </w:rPr>
        <w:t>и</w:t>
      </w:r>
      <w:r>
        <w:rPr>
          <w:sz w:val="24"/>
        </w:rPr>
        <w:tab/>
      </w:r>
      <w:r>
        <w:rPr>
          <w:w w:val="110"/>
          <w:sz w:val="24"/>
        </w:rPr>
        <w:t>принятыми</w:t>
      </w:r>
      <w:r>
        <w:rPr>
          <w:spacing w:val="80"/>
          <w:w w:val="110"/>
          <w:sz w:val="24"/>
        </w:rPr>
        <w:t xml:space="preserve"> </w:t>
      </w:r>
      <w:r>
        <w:rPr>
          <w:w w:val="110"/>
          <w:sz w:val="24"/>
        </w:rPr>
        <w:t>нормами социального взаимодействия;</w:t>
      </w:r>
    </w:p>
    <w:p w:rsidR="003B7FF5" w:rsidRDefault="003B7FF5">
      <w:pPr>
        <w:pStyle w:val="a4"/>
        <w:rPr>
          <w:sz w:val="24"/>
        </w:rPr>
        <w:sectPr w:rsidR="003B7FF5">
          <w:pgSz w:w="9480" w:h="12600"/>
          <w:pgMar w:top="640" w:right="708" w:bottom="280" w:left="708" w:header="720" w:footer="720" w:gutter="0"/>
          <w:cols w:space="720"/>
        </w:sectPr>
      </w:pPr>
    </w:p>
    <w:p w:rsidR="003B7FF5" w:rsidRDefault="00170C8C">
      <w:pPr>
        <w:pStyle w:val="a4"/>
        <w:numPr>
          <w:ilvl w:val="0"/>
          <w:numId w:val="1"/>
        </w:numPr>
        <w:tabs>
          <w:tab w:val="left" w:pos="298"/>
        </w:tabs>
        <w:spacing w:before="64"/>
        <w:ind w:right="16" w:firstLine="0"/>
        <w:jc w:val="both"/>
        <w:rPr>
          <w:color w:val="221F1F"/>
          <w:sz w:val="24"/>
        </w:rPr>
      </w:pPr>
      <w:r>
        <w:rPr>
          <w:w w:val="110"/>
          <w:sz w:val="24"/>
        </w:rPr>
        <w:lastRenderedPageBreak/>
        <w:t xml:space="preserve">принятие соответствующих возрасту ценностей и социальных </w:t>
      </w:r>
      <w:r>
        <w:rPr>
          <w:spacing w:val="-2"/>
          <w:w w:val="110"/>
          <w:sz w:val="24"/>
        </w:rPr>
        <w:t>ролей;</w:t>
      </w:r>
    </w:p>
    <w:p w:rsidR="003B7FF5" w:rsidRDefault="00170C8C">
      <w:pPr>
        <w:pStyle w:val="a4"/>
        <w:numPr>
          <w:ilvl w:val="0"/>
          <w:numId w:val="1"/>
        </w:numPr>
        <w:tabs>
          <w:tab w:val="left" w:pos="194"/>
        </w:tabs>
        <w:ind w:left="194" w:hanging="182"/>
        <w:jc w:val="both"/>
        <w:rPr>
          <w:color w:val="221F1F"/>
          <w:sz w:val="24"/>
        </w:rPr>
      </w:pPr>
      <w:r>
        <w:rPr>
          <w:spacing w:val="4"/>
          <w:sz w:val="24"/>
        </w:rPr>
        <w:t>воспитание</w:t>
      </w:r>
      <w:r>
        <w:rPr>
          <w:spacing w:val="59"/>
          <w:sz w:val="24"/>
        </w:rPr>
        <w:t xml:space="preserve"> </w:t>
      </w:r>
      <w:r>
        <w:rPr>
          <w:spacing w:val="4"/>
          <w:sz w:val="24"/>
        </w:rPr>
        <w:t>эстетических</w:t>
      </w:r>
      <w:r>
        <w:rPr>
          <w:spacing w:val="61"/>
          <w:sz w:val="24"/>
        </w:rPr>
        <w:t xml:space="preserve"> </w:t>
      </w:r>
      <w:r>
        <w:rPr>
          <w:spacing w:val="4"/>
          <w:sz w:val="24"/>
        </w:rPr>
        <w:t>потребностей,</w:t>
      </w:r>
      <w:r>
        <w:rPr>
          <w:spacing w:val="63"/>
          <w:sz w:val="24"/>
        </w:rPr>
        <w:t xml:space="preserve"> </w:t>
      </w:r>
      <w:r>
        <w:rPr>
          <w:spacing w:val="4"/>
          <w:sz w:val="24"/>
        </w:rPr>
        <w:t>ценностей</w:t>
      </w:r>
      <w:r>
        <w:rPr>
          <w:spacing w:val="57"/>
          <w:sz w:val="24"/>
        </w:rPr>
        <w:t xml:space="preserve"> </w:t>
      </w:r>
      <w:r>
        <w:rPr>
          <w:spacing w:val="4"/>
          <w:sz w:val="24"/>
        </w:rPr>
        <w:t>и</w:t>
      </w:r>
      <w:r>
        <w:rPr>
          <w:spacing w:val="57"/>
          <w:sz w:val="24"/>
        </w:rPr>
        <w:t xml:space="preserve"> </w:t>
      </w:r>
      <w:r>
        <w:rPr>
          <w:spacing w:val="-2"/>
          <w:sz w:val="24"/>
        </w:rPr>
        <w:t>чувств;</w:t>
      </w:r>
    </w:p>
    <w:p w:rsidR="003B7FF5" w:rsidRDefault="00170C8C">
      <w:pPr>
        <w:pStyle w:val="a4"/>
        <w:numPr>
          <w:ilvl w:val="0"/>
          <w:numId w:val="1"/>
        </w:numPr>
        <w:tabs>
          <w:tab w:val="left" w:pos="305"/>
        </w:tabs>
        <w:ind w:right="11" w:firstLine="0"/>
        <w:jc w:val="both"/>
        <w:rPr>
          <w:color w:val="221F1F"/>
          <w:sz w:val="24"/>
        </w:rPr>
      </w:pPr>
      <w:r>
        <w:rPr>
          <w:w w:val="105"/>
          <w:sz w:val="24"/>
        </w:rPr>
        <w:t>воспитание этических чувств, проявление доброжелательности, эмоционально-нравственной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отзывчивости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и</w:t>
      </w:r>
      <w:r>
        <w:rPr>
          <w:spacing w:val="40"/>
          <w:w w:val="105"/>
          <w:sz w:val="24"/>
        </w:rPr>
        <w:t xml:space="preserve"> </w:t>
      </w:r>
      <w:r>
        <w:rPr>
          <w:w w:val="105"/>
          <w:sz w:val="24"/>
        </w:rPr>
        <w:t>взаимопомощи,</w:t>
      </w:r>
      <w:r>
        <w:rPr>
          <w:spacing w:val="80"/>
          <w:w w:val="105"/>
          <w:sz w:val="24"/>
        </w:rPr>
        <w:t xml:space="preserve"> </w:t>
      </w:r>
      <w:r>
        <w:rPr>
          <w:w w:val="105"/>
          <w:sz w:val="24"/>
        </w:rPr>
        <w:t>проявление сопереживания к чувствам других людей;</w:t>
      </w:r>
    </w:p>
    <w:p w:rsidR="003B7FF5" w:rsidRDefault="00170C8C">
      <w:pPr>
        <w:pStyle w:val="a4"/>
        <w:numPr>
          <w:ilvl w:val="0"/>
          <w:numId w:val="1"/>
        </w:numPr>
        <w:tabs>
          <w:tab w:val="left" w:pos="95"/>
        </w:tabs>
        <w:ind w:right="13" w:firstLine="0"/>
        <w:jc w:val="both"/>
        <w:rPr>
          <w:color w:val="221F1F"/>
        </w:rPr>
      </w:pPr>
      <w:r>
        <w:rPr>
          <w:color w:val="221F1F"/>
          <w:sz w:val="24"/>
        </w:rPr>
        <w:t>проявление</w:t>
      </w:r>
      <w:r>
        <w:rPr>
          <w:color w:val="221F1F"/>
          <w:spacing w:val="40"/>
          <w:sz w:val="24"/>
        </w:rPr>
        <w:t xml:space="preserve"> </w:t>
      </w:r>
      <w:r>
        <w:rPr>
          <w:color w:val="221F1F"/>
          <w:sz w:val="24"/>
        </w:rPr>
        <w:t>на</w:t>
      </w:r>
      <w:r>
        <w:rPr>
          <w:color w:val="221F1F"/>
          <w:spacing w:val="40"/>
          <w:sz w:val="24"/>
        </w:rPr>
        <w:t xml:space="preserve"> </w:t>
      </w:r>
      <w:r>
        <w:rPr>
          <w:color w:val="221F1F"/>
          <w:sz w:val="24"/>
        </w:rPr>
        <w:t>доступном</w:t>
      </w:r>
      <w:r>
        <w:rPr>
          <w:color w:val="221F1F"/>
          <w:spacing w:val="40"/>
          <w:sz w:val="24"/>
        </w:rPr>
        <w:t xml:space="preserve"> </w:t>
      </w:r>
      <w:r>
        <w:rPr>
          <w:color w:val="221F1F"/>
          <w:sz w:val="24"/>
        </w:rPr>
        <w:t>уровне</w:t>
      </w:r>
      <w:r>
        <w:rPr>
          <w:color w:val="221F1F"/>
          <w:spacing w:val="40"/>
          <w:sz w:val="24"/>
        </w:rPr>
        <w:t xml:space="preserve"> </w:t>
      </w:r>
      <w:r>
        <w:rPr>
          <w:color w:val="221F1F"/>
          <w:sz w:val="24"/>
        </w:rPr>
        <w:t>способности</w:t>
      </w:r>
      <w:r>
        <w:rPr>
          <w:color w:val="221F1F"/>
          <w:spacing w:val="40"/>
          <w:sz w:val="24"/>
        </w:rPr>
        <w:t xml:space="preserve"> </w:t>
      </w:r>
      <w:r>
        <w:rPr>
          <w:color w:val="221F1F"/>
          <w:sz w:val="24"/>
        </w:rPr>
        <w:t>к</w:t>
      </w:r>
      <w:r>
        <w:rPr>
          <w:color w:val="221F1F"/>
          <w:spacing w:val="40"/>
          <w:sz w:val="24"/>
        </w:rPr>
        <w:t xml:space="preserve"> </w:t>
      </w:r>
      <w:r>
        <w:rPr>
          <w:color w:val="221F1F"/>
          <w:sz w:val="24"/>
        </w:rPr>
        <w:t>осмыслению</w:t>
      </w:r>
      <w:r>
        <w:rPr>
          <w:color w:val="221F1F"/>
          <w:spacing w:val="40"/>
          <w:sz w:val="24"/>
        </w:rPr>
        <w:t xml:space="preserve"> </w:t>
      </w:r>
      <w:r>
        <w:rPr>
          <w:color w:val="221F1F"/>
          <w:sz w:val="24"/>
        </w:rPr>
        <w:t>картины мира, её временно-пространственной организации;</w:t>
      </w:r>
    </w:p>
    <w:p w:rsidR="003B7FF5" w:rsidRDefault="00170C8C">
      <w:pPr>
        <w:pStyle w:val="a4"/>
        <w:numPr>
          <w:ilvl w:val="0"/>
          <w:numId w:val="1"/>
        </w:numPr>
        <w:tabs>
          <w:tab w:val="left" w:pos="353"/>
        </w:tabs>
        <w:ind w:right="11" w:firstLine="0"/>
        <w:jc w:val="both"/>
        <w:rPr>
          <w:color w:val="221F1F"/>
          <w:sz w:val="24"/>
        </w:rPr>
      </w:pPr>
      <w:r>
        <w:rPr>
          <w:w w:val="110"/>
          <w:sz w:val="24"/>
        </w:rPr>
        <w:t>установка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</w:t>
      </w:r>
    </w:p>
    <w:p w:rsidR="003B7FF5" w:rsidRDefault="003B7FF5">
      <w:pPr>
        <w:pStyle w:val="a3"/>
        <w:spacing w:before="1"/>
        <w:ind w:left="0"/>
      </w:pPr>
    </w:p>
    <w:p w:rsidR="003B7FF5" w:rsidRDefault="00170C8C">
      <w:pPr>
        <w:pStyle w:val="a3"/>
        <w:jc w:val="both"/>
      </w:pPr>
      <w:r>
        <w:rPr>
          <w:w w:val="85"/>
        </w:rPr>
        <w:t>Процедуры</w:t>
      </w:r>
      <w:r>
        <w:rPr>
          <w:spacing w:val="-6"/>
          <w:w w:val="85"/>
        </w:rPr>
        <w:t xml:space="preserve"> </w:t>
      </w:r>
      <w:r>
        <w:rPr>
          <w:w w:val="85"/>
        </w:rPr>
        <w:t>итоговой</w:t>
      </w:r>
      <w:r>
        <w:rPr>
          <w:spacing w:val="-8"/>
        </w:rPr>
        <w:t xml:space="preserve"> </w:t>
      </w:r>
      <w:r>
        <w:rPr>
          <w:w w:val="85"/>
        </w:rPr>
        <w:t>и</w:t>
      </w:r>
      <w:r>
        <w:rPr>
          <w:spacing w:val="-4"/>
          <w:w w:val="85"/>
        </w:rPr>
        <w:t xml:space="preserve"> </w:t>
      </w:r>
      <w:r>
        <w:rPr>
          <w:w w:val="85"/>
        </w:rPr>
        <w:t>промежуточной</w:t>
      </w:r>
      <w:r>
        <w:rPr>
          <w:spacing w:val="-9"/>
          <w:w w:val="85"/>
        </w:rPr>
        <w:t xml:space="preserve"> </w:t>
      </w:r>
      <w:r>
        <w:rPr>
          <w:spacing w:val="-2"/>
          <w:w w:val="85"/>
        </w:rPr>
        <w:t>аттестации</w:t>
      </w:r>
    </w:p>
    <w:p w:rsidR="003B7FF5" w:rsidRDefault="00170C8C">
      <w:pPr>
        <w:pStyle w:val="a3"/>
        <w:ind w:right="9"/>
        <w:jc w:val="both"/>
      </w:pPr>
      <w:r>
        <w:rPr>
          <w:w w:val="110"/>
        </w:rPr>
        <w:t xml:space="preserve">Исходя из основной цели и задач курса, промежуточная и итоговая аттестация по предмету «Основы социальной жизни» должны </w:t>
      </w:r>
      <w:r w:rsidR="005B17F0">
        <w:rPr>
          <w:w w:val="110"/>
        </w:rPr>
        <w:t>максимально</w:t>
      </w:r>
      <w:r>
        <w:rPr>
          <w:w w:val="110"/>
        </w:rPr>
        <w:t xml:space="preserve"> отражать картину </w:t>
      </w:r>
      <w:proofErr w:type="spellStart"/>
      <w:r>
        <w:rPr>
          <w:w w:val="110"/>
        </w:rPr>
        <w:t>сформир</w:t>
      </w:r>
      <w:r w:rsidR="005B17F0">
        <w:rPr>
          <w:w w:val="110"/>
        </w:rPr>
        <w:t>ованности</w:t>
      </w:r>
      <w:proofErr w:type="spellEnd"/>
      <w:r w:rsidR="005B17F0">
        <w:rPr>
          <w:w w:val="110"/>
        </w:rPr>
        <w:t xml:space="preserve"> у школьников практиче</w:t>
      </w:r>
      <w:r>
        <w:rPr>
          <w:w w:val="110"/>
        </w:rPr>
        <w:t>ских умений</w:t>
      </w:r>
      <w:r>
        <w:rPr>
          <w:spacing w:val="-1"/>
          <w:w w:val="110"/>
        </w:rPr>
        <w:t xml:space="preserve"> </w:t>
      </w:r>
      <w:r>
        <w:rPr>
          <w:w w:val="110"/>
        </w:rPr>
        <w:t>и навыков по</w:t>
      </w:r>
      <w:r>
        <w:rPr>
          <w:spacing w:val="-1"/>
          <w:w w:val="110"/>
        </w:rPr>
        <w:t xml:space="preserve"> </w:t>
      </w:r>
      <w:r>
        <w:rPr>
          <w:w w:val="110"/>
        </w:rPr>
        <w:t>изученным темам</w:t>
      </w:r>
      <w:r>
        <w:rPr>
          <w:spacing w:val="-1"/>
          <w:w w:val="110"/>
        </w:rPr>
        <w:t xml:space="preserve"> </w:t>
      </w:r>
      <w:r>
        <w:rPr>
          <w:w w:val="110"/>
        </w:rPr>
        <w:t>и разделам</w:t>
      </w:r>
      <w:r>
        <w:rPr>
          <w:spacing w:val="-1"/>
          <w:w w:val="110"/>
        </w:rPr>
        <w:t xml:space="preserve"> </w:t>
      </w:r>
      <w:r>
        <w:rPr>
          <w:w w:val="110"/>
        </w:rPr>
        <w:t>программы.</w:t>
      </w:r>
    </w:p>
    <w:p w:rsidR="003B7FF5" w:rsidRDefault="00170C8C">
      <w:pPr>
        <w:pStyle w:val="a3"/>
        <w:ind w:right="9"/>
        <w:jc w:val="both"/>
      </w:pPr>
      <w:r>
        <w:rPr>
          <w:w w:val="110"/>
        </w:rPr>
        <w:t xml:space="preserve">В этой связи итоговая работа должна быть организована таким </w:t>
      </w:r>
      <w:r w:rsidR="005B17F0">
        <w:rPr>
          <w:w w:val="110"/>
        </w:rPr>
        <w:t>образом</w:t>
      </w:r>
      <w:r>
        <w:rPr>
          <w:w w:val="110"/>
        </w:rPr>
        <w:t xml:space="preserve">, чтобы учитель имел возможность </w:t>
      </w:r>
      <w:proofErr w:type="gramStart"/>
      <w:r>
        <w:rPr>
          <w:w w:val="110"/>
        </w:rPr>
        <w:t>оценить</w:t>
      </w:r>
      <w:proofErr w:type="gramEnd"/>
      <w:r>
        <w:rPr>
          <w:w w:val="110"/>
        </w:rPr>
        <w:t xml:space="preserve"> как предметные, так и личностные</w:t>
      </w:r>
      <w:r>
        <w:rPr>
          <w:spacing w:val="-17"/>
          <w:w w:val="110"/>
        </w:rPr>
        <w:t xml:space="preserve"> </w:t>
      </w:r>
      <w:r>
        <w:rPr>
          <w:w w:val="110"/>
        </w:rPr>
        <w:t>достижения</w:t>
      </w:r>
      <w:r>
        <w:rPr>
          <w:spacing w:val="-15"/>
          <w:w w:val="110"/>
        </w:rPr>
        <w:t xml:space="preserve"> </w:t>
      </w:r>
      <w:r>
        <w:rPr>
          <w:w w:val="110"/>
        </w:rPr>
        <w:t>учеников,</w:t>
      </w:r>
      <w:r>
        <w:rPr>
          <w:spacing w:val="-16"/>
          <w:w w:val="110"/>
        </w:rPr>
        <w:t xml:space="preserve"> </w:t>
      </w:r>
      <w:r>
        <w:rPr>
          <w:w w:val="110"/>
        </w:rPr>
        <w:t>проявляющиеся</w:t>
      </w:r>
      <w:r>
        <w:rPr>
          <w:spacing w:val="-17"/>
          <w:w w:val="110"/>
        </w:rPr>
        <w:t xml:space="preserve"> </w:t>
      </w:r>
      <w:r>
        <w:rPr>
          <w:w w:val="110"/>
        </w:rPr>
        <w:t>прежде</w:t>
      </w:r>
      <w:r>
        <w:rPr>
          <w:spacing w:val="-14"/>
          <w:w w:val="110"/>
        </w:rPr>
        <w:t xml:space="preserve"> </w:t>
      </w:r>
      <w:r>
        <w:rPr>
          <w:w w:val="110"/>
        </w:rPr>
        <w:t>всего</w:t>
      </w:r>
      <w:r>
        <w:rPr>
          <w:spacing w:val="-16"/>
          <w:w w:val="110"/>
        </w:rPr>
        <w:t xml:space="preserve"> </w:t>
      </w:r>
      <w:r>
        <w:rPr>
          <w:w w:val="110"/>
        </w:rPr>
        <w:t>в</w:t>
      </w:r>
      <w:r>
        <w:rPr>
          <w:spacing w:val="-17"/>
          <w:w w:val="110"/>
        </w:rPr>
        <w:t xml:space="preserve"> </w:t>
      </w:r>
      <w:r w:rsidR="005B17F0">
        <w:rPr>
          <w:w w:val="110"/>
        </w:rPr>
        <w:t>про</w:t>
      </w:r>
      <w:r>
        <w:rPr>
          <w:w w:val="110"/>
        </w:rPr>
        <w:t>цессе коммуникации друг с другом. Формы такой работы — проект и практическая работа.</w:t>
      </w:r>
      <w:r>
        <w:rPr>
          <w:spacing w:val="40"/>
          <w:w w:val="110"/>
        </w:rPr>
        <w:t xml:space="preserve"> </w:t>
      </w:r>
      <w:r>
        <w:rPr>
          <w:w w:val="110"/>
        </w:rPr>
        <w:t>В рамках этих форм организации деятельности шестиклассников учитель имеет возможность дифференцированной постановки</w:t>
      </w:r>
      <w:r>
        <w:rPr>
          <w:spacing w:val="-10"/>
          <w:w w:val="110"/>
        </w:rPr>
        <w:t xml:space="preserve"> </w:t>
      </w:r>
      <w:r>
        <w:rPr>
          <w:w w:val="110"/>
        </w:rPr>
        <w:t>учебных</w:t>
      </w:r>
      <w:r>
        <w:rPr>
          <w:spacing w:val="-10"/>
          <w:w w:val="110"/>
        </w:rPr>
        <w:t xml:space="preserve"> </w:t>
      </w:r>
      <w:r>
        <w:rPr>
          <w:w w:val="110"/>
        </w:rPr>
        <w:t>задач</w:t>
      </w:r>
      <w:r>
        <w:rPr>
          <w:spacing w:val="-11"/>
          <w:w w:val="110"/>
        </w:rPr>
        <w:t xml:space="preserve"> </w:t>
      </w:r>
      <w:r>
        <w:rPr>
          <w:w w:val="110"/>
        </w:rPr>
        <w:t>и</w:t>
      </w:r>
      <w:r>
        <w:rPr>
          <w:spacing w:val="-12"/>
          <w:w w:val="110"/>
        </w:rPr>
        <w:t xml:space="preserve"> </w:t>
      </w:r>
      <w:r>
        <w:rPr>
          <w:w w:val="110"/>
        </w:rPr>
        <w:t>организации</w:t>
      </w:r>
      <w:r>
        <w:rPr>
          <w:spacing w:val="-12"/>
          <w:w w:val="110"/>
        </w:rPr>
        <w:t xml:space="preserve"> </w:t>
      </w:r>
      <w:r>
        <w:rPr>
          <w:w w:val="110"/>
        </w:rPr>
        <w:t>деятельности</w:t>
      </w:r>
      <w:r>
        <w:rPr>
          <w:spacing w:val="-12"/>
          <w:w w:val="110"/>
        </w:rPr>
        <w:t xml:space="preserve"> </w:t>
      </w:r>
      <w:r>
        <w:rPr>
          <w:w w:val="110"/>
        </w:rPr>
        <w:t>каждого</w:t>
      </w:r>
      <w:r>
        <w:rPr>
          <w:spacing w:val="-11"/>
          <w:w w:val="110"/>
        </w:rPr>
        <w:t xml:space="preserve"> </w:t>
      </w:r>
      <w:r w:rsidR="005B17F0">
        <w:rPr>
          <w:w w:val="110"/>
        </w:rPr>
        <w:t>учени</w:t>
      </w:r>
      <w:r>
        <w:rPr>
          <w:w w:val="110"/>
        </w:rPr>
        <w:t xml:space="preserve">ка в зоне его актуального развития. </w:t>
      </w:r>
      <w:r w:rsidR="005B17F0">
        <w:rPr>
          <w:w w:val="110"/>
        </w:rPr>
        <w:t>Соответственно, и учебные дости</w:t>
      </w:r>
      <w:r>
        <w:rPr>
          <w:w w:val="110"/>
        </w:rPr>
        <w:t xml:space="preserve">жения возможно оценить максимально </w:t>
      </w:r>
      <w:proofErr w:type="spellStart"/>
      <w:r>
        <w:rPr>
          <w:w w:val="110"/>
        </w:rPr>
        <w:t>индивидуализированно</w:t>
      </w:r>
      <w:proofErr w:type="spellEnd"/>
      <w:r>
        <w:rPr>
          <w:w w:val="110"/>
        </w:rPr>
        <w:t>.</w:t>
      </w:r>
    </w:p>
    <w:p w:rsidR="003B7FF5" w:rsidRDefault="003B7FF5">
      <w:pPr>
        <w:pStyle w:val="a3"/>
        <w:ind w:left="0"/>
      </w:pPr>
    </w:p>
    <w:p w:rsidR="003B7FF5" w:rsidRDefault="003B7FF5">
      <w:pPr>
        <w:pStyle w:val="a3"/>
        <w:ind w:left="0"/>
      </w:pPr>
    </w:p>
    <w:p w:rsidR="003B7FF5" w:rsidRDefault="00170C8C">
      <w:pPr>
        <w:pStyle w:val="1"/>
        <w:spacing w:before="1"/>
        <w:ind w:left="3022"/>
      </w:pPr>
      <w:r>
        <w:t>Содержание</w:t>
      </w:r>
      <w:r>
        <w:rPr>
          <w:spacing w:val="-13"/>
        </w:rPr>
        <w:t xml:space="preserve"> </w:t>
      </w:r>
      <w:r>
        <w:rPr>
          <w:spacing w:val="-4"/>
        </w:rPr>
        <w:t>курса</w:t>
      </w:r>
    </w:p>
    <w:p w:rsidR="003B7FF5" w:rsidRDefault="00170C8C">
      <w:pPr>
        <w:pStyle w:val="a3"/>
        <w:ind w:right="11"/>
      </w:pPr>
      <w:r>
        <w:rPr>
          <w:w w:val="105"/>
        </w:rPr>
        <w:t>В</w:t>
      </w:r>
      <w:r>
        <w:rPr>
          <w:spacing w:val="79"/>
          <w:w w:val="105"/>
        </w:rPr>
        <w:t xml:space="preserve"> </w:t>
      </w:r>
      <w:r>
        <w:rPr>
          <w:w w:val="105"/>
        </w:rPr>
        <w:t>8</w:t>
      </w:r>
      <w:r>
        <w:rPr>
          <w:spacing w:val="79"/>
          <w:w w:val="105"/>
        </w:rPr>
        <w:t xml:space="preserve"> </w:t>
      </w:r>
      <w:r>
        <w:rPr>
          <w:w w:val="105"/>
        </w:rPr>
        <w:t>классе</w:t>
      </w:r>
      <w:r>
        <w:rPr>
          <w:spacing w:val="80"/>
          <w:w w:val="105"/>
        </w:rPr>
        <w:t xml:space="preserve"> </w:t>
      </w:r>
      <w:r>
        <w:rPr>
          <w:w w:val="105"/>
        </w:rPr>
        <w:t>учащиеся</w:t>
      </w:r>
      <w:r>
        <w:rPr>
          <w:spacing w:val="80"/>
          <w:w w:val="105"/>
        </w:rPr>
        <w:t xml:space="preserve"> </w:t>
      </w:r>
      <w:r>
        <w:rPr>
          <w:w w:val="105"/>
        </w:rPr>
        <w:t>знакомятся</w:t>
      </w:r>
      <w:r>
        <w:rPr>
          <w:spacing w:val="80"/>
          <w:w w:val="105"/>
        </w:rPr>
        <w:t xml:space="preserve"> </w:t>
      </w:r>
      <w:r>
        <w:rPr>
          <w:w w:val="105"/>
        </w:rPr>
        <w:t>со</w:t>
      </w:r>
      <w:r>
        <w:rPr>
          <w:spacing w:val="79"/>
          <w:w w:val="105"/>
        </w:rPr>
        <w:t xml:space="preserve"> </w:t>
      </w:r>
      <w:r>
        <w:rPr>
          <w:w w:val="105"/>
        </w:rPr>
        <w:t>следующими</w:t>
      </w:r>
      <w:r>
        <w:rPr>
          <w:spacing w:val="80"/>
          <w:w w:val="105"/>
        </w:rPr>
        <w:t xml:space="preserve"> </w:t>
      </w:r>
      <w:r>
        <w:rPr>
          <w:w w:val="105"/>
        </w:rPr>
        <w:t>темами</w:t>
      </w:r>
      <w:r>
        <w:rPr>
          <w:spacing w:val="79"/>
          <w:w w:val="105"/>
        </w:rPr>
        <w:t xml:space="preserve"> </w:t>
      </w:r>
      <w:r>
        <w:rPr>
          <w:w w:val="105"/>
        </w:rPr>
        <w:t>и</w:t>
      </w:r>
      <w:r>
        <w:rPr>
          <w:spacing w:val="79"/>
          <w:w w:val="105"/>
        </w:rPr>
        <w:t xml:space="preserve"> </w:t>
      </w:r>
      <w:r w:rsidR="005B17F0">
        <w:rPr>
          <w:w w:val="105"/>
        </w:rPr>
        <w:t>соответствующим</w:t>
      </w:r>
      <w:r>
        <w:rPr>
          <w:w w:val="105"/>
        </w:rPr>
        <w:t xml:space="preserve"> учебным материалом (в соответствии с ФАООП).</w:t>
      </w:r>
    </w:p>
    <w:p w:rsidR="003B7FF5" w:rsidRDefault="00170C8C">
      <w:pPr>
        <w:pStyle w:val="1"/>
        <w:spacing w:before="2"/>
      </w:pPr>
      <w:r>
        <w:rPr>
          <w:spacing w:val="-2"/>
        </w:rPr>
        <w:t>Семья</w:t>
      </w:r>
    </w:p>
    <w:p w:rsidR="003B7FF5" w:rsidRDefault="00170C8C">
      <w:pPr>
        <w:ind w:left="12" w:right="15"/>
        <w:jc w:val="both"/>
        <w:rPr>
          <w:i/>
          <w:sz w:val="24"/>
        </w:rPr>
      </w:pPr>
      <w:r>
        <w:rPr>
          <w:i/>
          <w:w w:val="115"/>
          <w:sz w:val="24"/>
        </w:rPr>
        <w:t xml:space="preserve">Экономика домашнего хозяйства. </w:t>
      </w:r>
      <w:r>
        <w:rPr>
          <w:w w:val="115"/>
          <w:sz w:val="24"/>
        </w:rPr>
        <w:t>Бюджет семьи. Виды и источники дохода. Основные статьи расходов. Планирование дорогостоящих покупок</w:t>
      </w:r>
      <w:r>
        <w:rPr>
          <w:i/>
          <w:w w:val="115"/>
          <w:sz w:val="24"/>
        </w:rPr>
        <w:t>.</w:t>
      </w:r>
    </w:p>
    <w:p w:rsidR="003B7FF5" w:rsidRDefault="00170C8C">
      <w:pPr>
        <w:pStyle w:val="1"/>
        <w:spacing w:before="3"/>
        <w:jc w:val="both"/>
      </w:pPr>
      <w:r>
        <w:rPr>
          <w:w w:val="115"/>
        </w:rPr>
        <w:t>Личная</w:t>
      </w:r>
      <w:r>
        <w:rPr>
          <w:spacing w:val="-16"/>
          <w:w w:val="115"/>
        </w:rPr>
        <w:t xml:space="preserve"> </w:t>
      </w:r>
      <w:r>
        <w:rPr>
          <w:w w:val="115"/>
        </w:rPr>
        <w:t>гигиена</w:t>
      </w:r>
      <w:r>
        <w:rPr>
          <w:spacing w:val="-17"/>
          <w:w w:val="115"/>
        </w:rPr>
        <w:t xml:space="preserve"> </w:t>
      </w:r>
      <w:r>
        <w:rPr>
          <w:w w:val="115"/>
        </w:rPr>
        <w:t>и</w:t>
      </w:r>
      <w:r>
        <w:rPr>
          <w:spacing w:val="-15"/>
          <w:w w:val="115"/>
        </w:rPr>
        <w:t xml:space="preserve"> </w:t>
      </w:r>
      <w:r>
        <w:rPr>
          <w:spacing w:val="-2"/>
          <w:w w:val="115"/>
        </w:rPr>
        <w:t>здоровье</w:t>
      </w:r>
    </w:p>
    <w:p w:rsidR="003B7FF5" w:rsidRDefault="00170C8C">
      <w:pPr>
        <w:ind w:left="12" w:right="12"/>
        <w:jc w:val="both"/>
        <w:rPr>
          <w:sz w:val="24"/>
        </w:rPr>
      </w:pPr>
      <w:r>
        <w:rPr>
          <w:i/>
          <w:w w:val="110"/>
          <w:sz w:val="24"/>
        </w:rPr>
        <w:t xml:space="preserve">Уход за волосами. </w:t>
      </w:r>
      <w:r>
        <w:rPr>
          <w:w w:val="110"/>
          <w:sz w:val="24"/>
        </w:rPr>
        <w:t xml:space="preserve">Средства для ухода за волосами. </w:t>
      </w:r>
      <w:r>
        <w:rPr>
          <w:i/>
          <w:w w:val="110"/>
          <w:sz w:val="24"/>
        </w:rPr>
        <w:t xml:space="preserve">Особенности </w:t>
      </w:r>
      <w:r w:rsidR="005B17F0">
        <w:rPr>
          <w:i/>
          <w:w w:val="110"/>
          <w:sz w:val="24"/>
        </w:rPr>
        <w:t>соблюдения</w:t>
      </w:r>
      <w:r w:rsidR="005B17F0">
        <w:rPr>
          <w:i/>
          <w:spacing w:val="60"/>
          <w:w w:val="110"/>
          <w:sz w:val="24"/>
        </w:rPr>
        <w:t xml:space="preserve"> личной гигиены</w:t>
      </w:r>
      <w:r w:rsidR="005B17F0">
        <w:rPr>
          <w:i/>
          <w:spacing w:val="62"/>
          <w:w w:val="110"/>
          <w:sz w:val="24"/>
        </w:rPr>
        <w:t xml:space="preserve"> подростком</w:t>
      </w:r>
      <w:r>
        <w:rPr>
          <w:i/>
          <w:w w:val="110"/>
          <w:sz w:val="24"/>
        </w:rPr>
        <w:t>.</w:t>
      </w:r>
      <w:r>
        <w:rPr>
          <w:i/>
          <w:spacing w:val="68"/>
          <w:w w:val="110"/>
          <w:sz w:val="24"/>
        </w:rPr>
        <w:t xml:space="preserve">  </w:t>
      </w:r>
      <w:r w:rsidR="005B17F0">
        <w:rPr>
          <w:w w:val="110"/>
          <w:sz w:val="24"/>
        </w:rPr>
        <w:t>Правила</w:t>
      </w:r>
      <w:r w:rsidR="005B17F0">
        <w:rPr>
          <w:spacing w:val="60"/>
          <w:w w:val="110"/>
          <w:sz w:val="24"/>
        </w:rPr>
        <w:t xml:space="preserve"> и</w:t>
      </w:r>
      <w:r w:rsidR="005B17F0">
        <w:rPr>
          <w:spacing w:val="62"/>
          <w:w w:val="110"/>
          <w:sz w:val="24"/>
        </w:rPr>
        <w:t xml:space="preserve"> приёмы</w:t>
      </w:r>
    </w:p>
    <w:p w:rsidR="003B7FF5" w:rsidRDefault="003B7FF5">
      <w:pPr>
        <w:jc w:val="both"/>
        <w:rPr>
          <w:sz w:val="24"/>
        </w:rPr>
        <w:sectPr w:rsidR="003B7FF5">
          <w:pgSz w:w="9480" w:h="12600"/>
          <w:pgMar w:top="640" w:right="708" w:bottom="280" w:left="708" w:header="720" w:footer="720" w:gutter="0"/>
          <w:cols w:space="720"/>
        </w:sectPr>
      </w:pPr>
    </w:p>
    <w:p w:rsidR="003B7FF5" w:rsidRDefault="00170C8C">
      <w:pPr>
        <w:spacing w:before="64"/>
        <w:ind w:left="12" w:right="14"/>
        <w:jc w:val="both"/>
        <w:rPr>
          <w:sz w:val="24"/>
        </w:rPr>
      </w:pPr>
      <w:r>
        <w:rPr>
          <w:w w:val="110"/>
          <w:sz w:val="24"/>
        </w:rPr>
        <w:lastRenderedPageBreak/>
        <w:t xml:space="preserve">соблюдения личной гигиены подростками. </w:t>
      </w:r>
      <w:r>
        <w:rPr>
          <w:i/>
          <w:w w:val="110"/>
          <w:sz w:val="24"/>
        </w:rPr>
        <w:t xml:space="preserve">Вредные привычки и способы предотвращения их появления. </w:t>
      </w:r>
      <w:r>
        <w:rPr>
          <w:w w:val="110"/>
          <w:sz w:val="24"/>
        </w:rPr>
        <w:t>Негативное влияние на организм человека вредных веществ.</w:t>
      </w:r>
    </w:p>
    <w:p w:rsidR="003B7FF5" w:rsidRDefault="00170C8C">
      <w:pPr>
        <w:pStyle w:val="1"/>
        <w:spacing w:before="5"/>
        <w:jc w:val="both"/>
      </w:pPr>
      <w:r>
        <w:rPr>
          <w:w w:val="115"/>
        </w:rPr>
        <w:t>Одежда</w:t>
      </w:r>
      <w:r>
        <w:rPr>
          <w:spacing w:val="-13"/>
          <w:w w:val="115"/>
        </w:rPr>
        <w:t xml:space="preserve"> </w:t>
      </w:r>
      <w:r>
        <w:rPr>
          <w:w w:val="115"/>
        </w:rPr>
        <w:t>и</w:t>
      </w:r>
      <w:r>
        <w:rPr>
          <w:spacing w:val="-10"/>
          <w:w w:val="115"/>
        </w:rPr>
        <w:t xml:space="preserve"> </w:t>
      </w:r>
      <w:r>
        <w:rPr>
          <w:spacing w:val="-2"/>
          <w:w w:val="115"/>
        </w:rPr>
        <w:t>обувь</w:t>
      </w:r>
    </w:p>
    <w:p w:rsidR="003B7FF5" w:rsidRDefault="00170C8C">
      <w:pPr>
        <w:ind w:left="12" w:right="10"/>
        <w:jc w:val="both"/>
        <w:rPr>
          <w:sz w:val="24"/>
        </w:rPr>
      </w:pPr>
      <w:r>
        <w:rPr>
          <w:i/>
          <w:w w:val="110"/>
          <w:sz w:val="24"/>
        </w:rPr>
        <w:t>Ручная</w:t>
      </w:r>
      <w:r>
        <w:rPr>
          <w:i/>
          <w:spacing w:val="40"/>
          <w:w w:val="110"/>
          <w:sz w:val="24"/>
        </w:rPr>
        <w:t xml:space="preserve"> </w:t>
      </w:r>
      <w:r>
        <w:rPr>
          <w:i/>
          <w:w w:val="110"/>
          <w:sz w:val="24"/>
        </w:rPr>
        <w:t>и</w:t>
      </w:r>
      <w:r>
        <w:rPr>
          <w:i/>
          <w:spacing w:val="40"/>
          <w:w w:val="110"/>
          <w:sz w:val="24"/>
        </w:rPr>
        <w:t xml:space="preserve"> </w:t>
      </w:r>
      <w:r>
        <w:rPr>
          <w:i/>
          <w:w w:val="110"/>
          <w:sz w:val="24"/>
        </w:rPr>
        <w:t>машинная</w:t>
      </w:r>
      <w:r>
        <w:rPr>
          <w:i/>
          <w:spacing w:val="40"/>
          <w:w w:val="110"/>
          <w:sz w:val="24"/>
        </w:rPr>
        <w:t xml:space="preserve"> </w:t>
      </w:r>
      <w:r>
        <w:rPr>
          <w:i/>
          <w:w w:val="110"/>
          <w:sz w:val="24"/>
        </w:rPr>
        <w:t>стирка</w:t>
      </w:r>
      <w:r>
        <w:rPr>
          <w:i/>
          <w:spacing w:val="40"/>
          <w:w w:val="110"/>
          <w:sz w:val="24"/>
        </w:rPr>
        <w:t xml:space="preserve"> </w:t>
      </w:r>
      <w:r>
        <w:rPr>
          <w:i/>
          <w:w w:val="110"/>
          <w:sz w:val="24"/>
        </w:rPr>
        <w:t>изделий.</w:t>
      </w:r>
      <w:r>
        <w:rPr>
          <w:i/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Чтение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условных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 xml:space="preserve">обозначений на этикетках по стирке белья. Правила сушки белья из различных тканей. </w:t>
      </w:r>
      <w:r>
        <w:rPr>
          <w:i/>
          <w:w w:val="110"/>
          <w:sz w:val="24"/>
        </w:rPr>
        <w:t xml:space="preserve">Глажение белья. </w:t>
      </w:r>
      <w:r>
        <w:rPr>
          <w:w w:val="110"/>
          <w:sz w:val="24"/>
        </w:rPr>
        <w:t xml:space="preserve">Электробытовые приборы для глажения. Глажение изделий из различных видов тканей. </w:t>
      </w:r>
      <w:r>
        <w:rPr>
          <w:i/>
          <w:w w:val="110"/>
          <w:sz w:val="24"/>
        </w:rPr>
        <w:t xml:space="preserve">Выведение пятен в домашних условиях. </w:t>
      </w:r>
      <w:r>
        <w:rPr>
          <w:w w:val="110"/>
          <w:sz w:val="24"/>
        </w:rPr>
        <w:t xml:space="preserve">Виды пятновыводителей. </w:t>
      </w:r>
      <w:r>
        <w:rPr>
          <w:i/>
          <w:w w:val="110"/>
          <w:sz w:val="24"/>
        </w:rPr>
        <w:t>Выбор и покупка одежды.</w:t>
      </w:r>
      <w:r>
        <w:rPr>
          <w:i/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Выбор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одежды</w:t>
      </w:r>
      <w:r>
        <w:rPr>
          <w:spacing w:val="38"/>
          <w:w w:val="110"/>
          <w:sz w:val="24"/>
        </w:rPr>
        <w:t xml:space="preserve"> </w:t>
      </w:r>
      <w:r>
        <w:rPr>
          <w:w w:val="110"/>
          <w:sz w:val="24"/>
        </w:rPr>
        <w:t>при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покупке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в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соответствии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с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 xml:space="preserve">назначением и необходимыми размерами. </w:t>
      </w:r>
      <w:r>
        <w:rPr>
          <w:i/>
          <w:w w:val="110"/>
          <w:sz w:val="24"/>
        </w:rPr>
        <w:t xml:space="preserve">Обувь. </w:t>
      </w:r>
      <w:r>
        <w:rPr>
          <w:w w:val="110"/>
          <w:sz w:val="24"/>
        </w:rPr>
        <w:t>Виды обуви.</w:t>
      </w:r>
    </w:p>
    <w:p w:rsidR="003B7FF5" w:rsidRDefault="00170C8C">
      <w:pPr>
        <w:pStyle w:val="1"/>
        <w:spacing w:before="2"/>
      </w:pPr>
      <w:r>
        <w:rPr>
          <w:spacing w:val="-2"/>
          <w:w w:val="115"/>
        </w:rPr>
        <w:t>Жилище.</w:t>
      </w:r>
    </w:p>
    <w:p w:rsidR="003B7FF5" w:rsidRDefault="00170C8C">
      <w:pPr>
        <w:pStyle w:val="a3"/>
        <w:ind w:right="19"/>
        <w:jc w:val="both"/>
      </w:pPr>
      <w:r>
        <w:rPr>
          <w:i/>
          <w:w w:val="110"/>
        </w:rPr>
        <w:t xml:space="preserve">Насекомые и грызуны в доме. </w:t>
      </w:r>
      <w:r>
        <w:rPr>
          <w:w w:val="110"/>
        </w:rPr>
        <w:t>Виды вредителей. Профилактика появления насекомых и грызунов в доме. Правила использования ядохимикатов</w:t>
      </w:r>
      <w:r>
        <w:rPr>
          <w:spacing w:val="35"/>
          <w:w w:val="110"/>
        </w:rPr>
        <w:t xml:space="preserve"> </w:t>
      </w:r>
      <w:r>
        <w:rPr>
          <w:w w:val="110"/>
        </w:rPr>
        <w:t>и</w:t>
      </w:r>
      <w:r>
        <w:rPr>
          <w:spacing w:val="37"/>
          <w:w w:val="110"/>
        </w:rPr>
        <w:t xml:space="preserve"> </w:t>
      </w:r>
      <w:r>
        <w:rPr>
          <w:w w:val="110"/>
        </w:rPr>
        <w:t>аэрозолей</w:t>
      </w:r>
      <w:r>
        <w:rPr>
          <w:spacing w:val="37"/>
          <w:w w:val="110"/>
        </w:rPr>
        <w:t xml:space="preserve"> </w:t>
      </w:r>
      <w:r>
        <w:rPr>
          <w:w w:val="110"/>
        </w:rPr>
        <w:t>для</w:t>
      </w:r>
      <w:r>
        <w:rPr>
          <w:spacing w:val="38"/>
          <w:w w:val="110"/>
        </w:rPr>
        <w:t xml:space="preserve"> </w:t>
      </w:r>
      <w:r>
        <w:rPr>
          <w:w w:val="110"/>
        </w:rPr>
        <w:t>профилактики</w:t>
      </w:r>
      <w:r>
        <w:rPr>
          <w:spacing w:val="37"/>
          <w:w w:val="110"/>
        </w:rPr>
        <w:t xml:space="preserve"> </w:t>
      </w:r>
      <w:r>
        <w:rPr>
          <w:w w:val="110"/>
        </w:rPr>
        <w:t>и</w:t>
      </w:r>
      <w:r>
        <w:rPr>
          <w:spacing w:val="37"/>
          <w:w w:val="110"/>
        </w:rPr>
        <w:t xml:space="preserve"> </w:t>
      </w:r>
      <w:r>
        <w:rPr>
          <w:w w:val="110"/>
        </w:rPr>
        <w:t>борьбы</w:t>
      </w:r>
      <w:r>
        <w:rPr>
          <w:spacing w:val="37"/>
          <w:w w:val="110"/>
        </w:rPr>
        <w:t xml:space="preserve"> </w:t>
      </w:r>
      <w:r>
        <w:rPr>
          <w:w w:val="110"/>
        </w:rPr>
        <w:t>с</w:t>
      </w:r>
      <w:r>
        <w:rPr>
          <w:spacing w:val="38"/>
          <w:w w:val="110"/>
        </w:rPr>
        <w:t xml:space="preserve"> </w:t>
      </w:r>
      <w:r>
        <w:rPr>
          <w:w w:val="110"/>
        </w:rPr>
        <w:t xml:space="preserve">грызунами и насекомыми. </w:t>
      </w:r>
      <w:r>
        <w:rPr>
          <w:i/>
          <w:w w:val="110"/>
        </w:rPr>
        <w:t xml:space="preserve">Кухня. </w:t>
      </w:r>
      <w:r>
        <w:rPr>
          <w:w w:val="110"/>
        </w:rPr>
        <w:t>Нагревательные приборы. Правила техники безопасности пользования нагревательными приборами. Электробытовые приборы на кухне.</w:t>
      </w:r>
    </w:p>
    <w:p w:rsidR="003B7FF5" w:rsidRDefault="00170C8C">
      <w:pPr>
        <w:pStyle w:val="1"/>
        <w:spacing w:before="3"/>
      </w:pPr>
      <w:r>
        <w:rPr>
          <w:spacing w:val="-2"/>
        </w:rPr>
        <w:t>Питание</w:t>
      </w:r>
    </w:p>
    <w:p w:rsidR="003B7FF5" w:rsidRDefault="00170C8C">
      <w:pPr>
        <w:ind w:left="12" w:right="10"/>
        <w:jc w:val="both"/>
        <w:rPr>
          <w:sz w:val="24"/>
        </w:rPr>
      </w:pPr>
      <w:r>
        <w:rPr>
          <w:i/>
          <w:w w:val="110"/>
          <w:sz w:val="24"/>
        </w:rPr>
        <w:t xml:space="preserve">Мясо и мясопродукты. </w:t>
      </w:r>
      <w:r>
        <w:rPr>
          <w:w w:val="110"/>
          <w:sz w:val="24"/>
        </w:rPr>
        <w:t xml:space="preserve">Первичная обработка. Правила </w:t>
      </w:r>
      <w:proofErr w:type="spellStart"/>
      <w:r>
        <w:rPr>
          <w:w w:val="110"/>
          <w:sz w:val="24"/>
        </w:rPr>
        <w:t>мхранения</w:t>
      </w:r>
      <w:proofErr w:type="spellEnd"/>
      <w:r>
        <w:rPr>
          <w:w w:val="110"/>
          <w:sz w:val="24"/>
        </w:rPr>
        <w:t xml:space="preserve">. Глубокая заморозка мяса. </w:t>
      </w:r>
      <w:r>
        <w:rPr>
          <w:i/>
          <w:w w:val="110"/>
          <w:sz w:val="24"/>
        </w:rPr>
        <w:t xml:space="preserve">Жиры. </w:t>
      </w:r>
      <w:r>
        <w:rPr>
          <w:w w:val="110"/>
          <w:sz w:val="24"/>
        </w:rPr>
        <w:t xml:space="preserve">Виды жиров. </w:t>
      </w:r>
      <w:r>
        <w:rPr>
          <w:i/>
          <w:w w:val="110"/>
          <w:sz w:val="24"/>
        </w:rPr>
        <w:t xml:space="preserve">Овощи, плоды, ягоды и грибы. </w:t>
      </w:r>
      <w:r>
        <w:rPr>
          <w:w w:val="110"/>
          <w:sz w:val="24"/>
        </w:rPr>
        <w:t xml:space="preserve">Правила хранения. Первичная обработка. </w:t>
      </w:r>
      <w:r>
        <w:rPr>
          <w:i/>
          <w:w w:val="110"/>
          <w:sz w:val="24"/>
        </w:rPr>
        <w:t xml:space="preserve">Ужин. </w:t>
      </w:r>
      <w:r>
        <w:rPr>
          <w:w w:val="110"/>
          <w:sz w:val="24"/>
        </w:rPr>
        <w:t>Блюда для ужина. Составление меню для холодного ужина. Составление меню для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горячего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ужина.</w:t>
      </w:r>
      <w:r>
        <w:rPr>
          <w:spacing w:val="40"/>
          <w:w w:val="110"/>
          <w:sz w:val="24"/>
        </w:rPr>
        <w:t xml:space="preserve"> </w:t>
      </w:r>
      <w:r>
        <w:rPr>
          <w:i/>
          <w:w w:val="110"/>
          <w:sz w:val="24"/>
        </w:rPr>
        <w:t>Домашние</w:t>
      </w:r>
      <w:r>
        <w:rPr>
          <w:i/>
          <w:spacing w:val="40"/>
          <w:w w:val="110"/>
          <w:sz w:val="24"/>
        </w:rPr>
        <w:t xml:space="preserve"> </w:t>
      </w:r>
      <w:r>
        <w:rPr>
          <w:i/>
          <w:w w:val="110"/>
          <w:sz w:val="24"/>
        </w:rPr>
        <w:t>заготовки.</w:t>
      </w:r>
      <w:r>
        <w:rPr>
          <w:i/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Виды</w:t>
      </w:r>
      <w:r>
        <w:rPr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 xml:space="preserve">домашних </w:t>
      </w:r>
      <w:r>
        <w:rPr>
          <w:spacing w:val="-2"/>
          <w:w w:val="110"/>
          <w:sz w:val="24"/>
        </w:rPr>
        <w:t>заготовок.</w:t>
      </w:r>
    </w:p>
    <w:p w:rsidR="003B7FF5" w:rsidRDefault="00170C8C">
      <w:pPr>
        <w:pStyle w:val="1"/>
        <w:spacing w:before="3"/>
      </w:pPr>
      <w:r>
        <w:rPr>
          <w:spacing w:val="-2"/>
          <w:w w:val="95"/>
        </w:rPr>
        <w:t>Транспорт</w:t>
      </w:r>
    </w:p>
    <w:p w:rsidR="003B7FF5" w:rsidRDefault="00170C8C">
      <w:pPr>
        <w:spacing w:line="274" w:lineRule="exact"/>
        <w:ind w:left="12"/>
        <w:rPr>
          <w:sz w:val="24"/>
        </w:rPr>
      </w:pPr>
      <w:r>
        <w:rPr>
          <w:i/>
          <w:sz w:val="24"/>
        </w:rPr>
        <w:t>Водный</w:t>
      </w:r>
      <w:r>
        <w:rPr>
          <w:i/>
          <w:spacing w:val="19"/>
          <w:sz w:val="24"/>
        </w:rPr>
        <w:t xml:space="preserve"> </w:t>
      </w:r>
      <w:r>
        <w:rPr>
          <w:i/>
          <w:sz w:val="24"/>
        </w:rPr>
        <w:t>транспорт.</w:t>
      </w:r>
      <w:r>
        <w:rPr>
          <w:i/>
          <w:spacing w:val="27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21"/>
          <w:sz w:val="24"/>
        </w:rPr>
        <w:t xml:space="preserve"> </w:t>
      </w:r>
      <w:r>
        <w:rPr>
          <w:sz w:val="24"/>
        </w:rPr>
        <w:t>водного</w:t>
      </w:r>
      <w:r>
        <w:rPr>
          <w:spacing w:val="25"/>
          <w:sz w:val="24"/>
        </w:rPr>
        <w:t xml:space="preserve"> </w:t>
      </w:r>
      <w:r>
        <w:rPr>
          <w:spacing w:val="-2"/>
          <w:sz w:val="24"/>
        </w:rPr>
        <w:t>транспорта.</w:t>
      </w:r>
    </w:p>
    <w:p w:rsidR="003B7FF5" w:rsidRDefault="00170C8C">
      <w:pPr>
        <w:ind w:left="12"/>
        <w:rPr>
          <w:sz w:val="24"/>
        </w:rPr>
      </w:pPr>
      <w:r>
        <w:rPr>
          <w:i/>
          <w:sz w:val="24"/>
        </w:rPr>
        <w:t>Авиационный</w:t>
      </w:r>
      <w:r>
        <w:rPr>
          <w:i/>
          <w:spacing w:val="25"/>
          <w:sz w:val="24"/>
        </w:rPr>
        <w:t xml:space="preserve"> </w:t>
      </w:r>
      <w:r>
        <w:rPr>
          <w:i/>
          <w:sz w:val="24"/>
        </w:rPr>
        <w:t>транспорт.</w:t>
      </w:r>
      <w:r>
        <w:rPr>
          <w:i/>
          <w:spacing w:val="36"/>
          <w:sz w:val="24"/>
        </w:rPr>
        <w:t xml:space="preserve"> </w:t>
      </w:r>
      <w:r>
        <w:rPr>
          <w:spacing w:val="-2"/>
          <w:sz w:val="24"/>
        </w:rPr>
        <w:t>Аэропорты.</w:t>
      </w:r>
    </w:p>
    <w:p w:rsidR="003B7FF5" w:rsidRDefault="003B7FF5">
      <w:pPr>
        <w:pStyle w:val="a3"/>
        <w:spacing w:before="5"/>
        <w:ind w:left="0"/>
      </w:pPr>
    </w:p>
    <w:p w:rsidR="003B7FF5" w:rsidRDefault="00170C8C">
      <w:pPr>
        <w:pStyle w:val="1"/>
        <w:ind w:left="3068"/>
        <w:jc w:val="both"/>
      </w:pPr>
      <w:r>
        <w:t>Критерии</w:t>
      </w:r>
      <w:r>
        <w:rPr>
          <w:spacing w:val="-4"/>
        </w:rPr>
        <w:t xml:space="preserve"> </w:t>
      </w:r>
      <w:r>
        <w:rPr>
          <w:spacing w:val="-2"/>
        </w:rPr>
        <w:t>оценки</w:t>
      </w:r>
    </w:p>
    <w:p w:rsidR="003B7FF5" w:rsidRDefault="00170C8C">
      <w:pPr>
        <w:pStyle w:val="a3"/>
        <w:spacing w:line="274" w:lineRule="exact"/>
        <w:jc w:val="both"/>
      </w:pPr>
      <w:r>
        <w:rPr>
          <w:w w:val="85"/>
        </w:rPr>
        <w:t>Процедуры</w:t>
      </w:r>
      <w:r>
        <w:rPr>
          <w:spacing w:val="-6"/>
          <w:w w:val="85"/>
        </w:rPr>
        <w:t xml:space="preserve"> </w:t>
      </w:r>
      <w:r>
        <w:rPr>
          <w:w w:val="85"/>
        </w:rPr>
        <w:t>итоговой</w:t>
      </w:r>
      <w:r>
        <w:rPr>
          <w:spacing w:val="-8"/>
        </w:rPr>
        <w:t xml:space="preserve"> </w:t>
      </w:r>
      <w:r>
        <w:rPr>
          <w:w w:val="85"/>
        </w:rPr>
        <w:t>и</w:t>
      </w:r>
      <w:r>
        <w:rPr>
          <w:spacing w:val="-4"/>
          <w:w w:val="85"/>
        </w:rPr>
        <w:t xml:space="preserve"> </w:t>
      </w:r>
      <w:r>
        <w:rPr>
          <w:w w:val="85"/>
        </w:rPr>
        <w:t>промежуточной</w:t>
      </w:r>
      <w:r>
        <w:rPr>
          <w:spacing w:val="-9"/>
          <w:w w:val="85"/>
        </w:rPr>
        <w:t xml:space="preserve"> </w:t>
      </w:r>
      <w:r>
        <w:rPr>
          <w:spacing w:val="-2"/>
          <w:w w:val="85"/>
        </w:rPr>
        <w:t>аттестации</w:t>
      </w:r>
    </w:p>
    <w:p w:rsidR="003B7FF5" w:rsidRDefault="00170C8C">
      <w:pPr>
        <w:pStyle w:val="a3"/>
        <w:spacing w:before="1"/>
        <w:ind w:right="9"/>
        <w:jc w:val="both"/>
      </w:pPr>
      <w:r>
        <w:rPr>
          <w:w w:val="110"/>
        </w:rPr>
        <w:t xml:space="preserve">Исходя из основной цели и задач курса, промежуточная и итоговая аттестация по предмету «Основы социальной жизни» должны </w:t>
      </w:r>
      <w:proofErr w:type="gramStart"/>
      <w:r>
        <w:rPr>
          <w:w w:val="110"/>
        </w:rPr>
        <w:t>макси-</w:t>
      </w:r>
      <w:proofErr w:type="spellStart"/>
      <w:r>
        <w:rPr>
          <w:w w:val="110"/>
        </w:rPr>
        <w:t>мально</w:t>
      </w:r>
      <w:proofErr w:type="spellEnd"/>
      <w:proofErr w:type="gramEnd"/>
      <w:r>
        <w:rPr>
          <w:w w:val="110"/>
        </w:rPr>
        <w:t xml:space="preserve"> отражать картину </w:t>
      </w:r>
      <w:proofErr w:type="spellStart"/>
      <w:r>
        <w:rPr>
          <w:w w:val="110"/>
        </w:rPr>
        <w:t>сформированности</w:t>
      </w:r>
      <w:proofErr w:type="spellEnd"/>
      <w:r>
        <w:rPr>
          <w:w w:val="110"/>
        </w:rPr>
        <w:t xml:space="preserve"> у школьников </w:t>
      </w:r>
      <w:proofErr w:type="spellStart"/>
      <w:r>
        <w:rPr>
          <w:w w:val="110"/>
        </w:rPr>
        <w:t>практиче-ских</w:t>
      </w:r>
      <w:proofErr w:type="spellEnd"/>
      <w:r>
        <w:rPr>
          <w:w w:val="110"/>
        </w:rPr>
        <w:t xml:space="preserve"> умений</w:t>
      </w:r>
      <w:r>
        <w:rPr>
          <w:spacing w:val="-1"/>
          <w:w w:val="110"/>
        </w:rPr>
        <w:t xml:space="preserve"> </w:t>
      </w:r>
      <w:r>
        <w:rPr>
          <w:w w:val="110"/>
        </w:rPr>
        <w:t>и навыков по</w:t>
      </w:r>
      <w:r>
        <w:rPr>
          <w:spacing w:val="-1"/>
          <w:w w:val="110"/>
        </w:rPr>
        <w:t xml:space="preserve"> </w:t>
      </w:r>
      <w:r>
        <w:rPr>
          <w:w w:val="110"/>
        </w:rPr>
        <w:t>изученным темам</w:t>
      </w:r>
      <w:r>
        <w:rPr>
          <w:spacing w:val="-1"/>
          <w:w w:val="110"/>
        </w:rPr>
        <w:t xml:space="preserve"> </w:t>
      </w:r>
      <w:r>
        <w:rPr>
          <w:w w:val="110"/>
        </w:rPr>
        <w:t>и разделам</w:t>
      </w:r>
      <w:r>
        <w:rPr>
          <w:spacing w:val="-1"/>
          <w:w w:val="110"/>
        </w:rPr>
        <w:t xml:space="preserve"> </w:t>
      </w:r>
      <w:r>
        <w:rPr>
          <w:w w:val="110"/>
        </w:rPr>
        <w:t>программы.</w:t>
      </w:r>
    </w:p>
    <w:p w:rsidR="003B7FF5" w:rsidRDefault="00170C8C">
      <w:pPr>
        <w:pStyle w:val="a3"/>
        <w:ind w:right="9"/>
        <w:jc w:val="both"/>
      </w:pPr>
      <w:r>
        <w:rPr>
          <w:w w:val="110"/>
        </w:rPr>
        <w:t xml:space="preserve">В этой связи итоговая работа должна быть организована таким </w:t>
      </w:r>
      <w:proofErr w:type="spellStart"/>
      <w:proofErr w:type="gramStart"/>
      <w:r>
        <w:rPr>
          <w:w w:val="110"/>
        </w:rPr>
        <w:t>обра-зом</w:t>
      </w:r>
      <w:proofErr w:type="spellEnd"/>
      <w:proofErr w:type="gramEnd"/>
      <w:r>
        <w:rPr>
          <w:w w:val="110"/>
        </w:rPr>
        <w:t>, чтобы учитель имел возможность оценить как предметные, так и личностные</w:t>
      </w:r>
      <w:r>
        <w:rPr>
          <w:spacing w:val="-17"/>
          <w:w w:val="110"/>
        </w:rPr>
        <w:t xml:space="preserve"> </w:t>
      </w:r>
      <w:r>
        <w:rPr>
          <w:w w:val="110"/>
        </w:rPr>
        <w:t>достижения</w:t>
      </w:r>
      <w:r>
        <w:rPr>
          <w:spacing w:val="-15"/>
          <w:w w:val="110"/>
        </w:rPr>
        <w:t xml:space="preserve"> </w:t>
      </w:r>
      <w:r>
        <w:rPr>
          <w:w w:val="110"/>
        </w:rPr>
        <w:t>учеников,</w:t>
      </w:r>
      <w:r>
        <w:rPr>
          <w:spacing w:val="-16"/>
          <w:w w:val="110"/>
        </w:rPr>
        <w:t xml:space="preserve"> </w:t>
      </w:r>
      <w:r>
        <w:rPr>
          <w:w w:val="110"/>
        </w:rPr>
        <w:t>проявляющиеся</w:t>
      </w:r>
      <w:r>
        <w:rPr>
          <w:spacing w:val="-17"/>
          <w:w w:val="110"/>
        </w:rPr>
        <w:t xml:space="preserve"> </w:t>
      </w:r>
      <w:r>
        <w:rPr>
          <w:w w:val="110"/>
        </w:rPr>
        <w:t>прежде</w:t>
      </w:r>
      <w:r>
        <w:rPr>
          <w:spacing w:val="-14"/>
          <w:w w:val="110"/>
        </w:rPr>
        <w:t xml:space="preserve"> </w:t>
      </w:r>
      <w:r>
        <w:rPr>
          <w:w w:val="110"/>
        </w:rPr>
        <w:t>всего</w:t>
      </w:r>
      <w:r>
        <w:rPr>
          <w:spacing w:val="-16"/>
          <w:w w:val="110"/>
        </w:rPr>
        <w:t xml:space="preserve"> </w:t>
      </w:r>
      <w:r>
        <w:rPr>
          <w:w w:val="110"/>
        </w:rPr>
        <w:t>в</w:t>
      </w:r>
      <w:r>
        <w:rPr>
          <w:spacing w:val="-17"/>
          <w:w w:val="110"/>
        </w:rPr>
        <w:t xml:space="preserve"> </w:t>
      </w:r>
      <w:r>
        <w:rPr>
          <w:w w:val="110"/>
        </w:rPr>
        <w:t>про-</w:t>
      </w:r>
      <w:proofErr w:type="spellStart"/>
      <w:r>
        <w:rPr>
          <w:w w:val="110"/>
        </w:rPr>
        <w:t>цессе</w:t>
      </w:r>
      <w:proofErr w:type="spellEnd"/>
      <w:r>
        <w:rPr>
          <w:w w:val="110"/>
        </w:rPr>
        <w:t xml:space="preserve"> коммуникации друг с другом. Формы такой работы — проект и практическая</w:t>
      </w:r>
      <w:r>
        <w:rPr>
          <w:spacing w:val="22"/>
          <w:w w:val="110"/>
        </w:rPr>
        <w:t xml:space="preserve"> </w:t>
      </w:r>
      <w:r>
        <w:rPr>
          <w:w w:val="110"/>
        </w:rPr>
        <w:t>работа.</w:t>
      </w:r>
      <w:r>
        <w:rPr>
          <w:spacing w:val="76"/>
          <w:w w:val="150"/>
        </w:rPr>
        <w:t xml:space="preserve"> </w:t>
      </w:r>
      <w:r>
        <w:rPr>
          <w:w w:val="110"/>
        </w:rPr>
        <w:t>В</w:t>
      </w:r>
      <w:r>
        <w:rPr>
          <w:spacing w:val="22"/>
          <w:w w:val="110"/>
        </w:rPr>
        <w:t xml:space="preserve"> </w:t>
      </w:r>
      <w:r>
        <w:rPr>
          <w:w w:val="110"/>
        </w:rPr>
        <w:t>рамках</w:t>
      </w:r>
      <w:r>
        <w:rPr>
          <w:spacing w:val="23"/>
          <w:w w:val="110"/>
        </w:rPr>
        <w:t xml:space="preserve"> </w:t>
      </w:r>
      <w:r>
        <w:rPr>
          <w:w w:val="110"/>
        </w:rPr>
        <w:t>этих</w:t>
      </w:r>
      <w:r>
        <w:rPr>
          <w:spacing w:val="24"/>
          <w:w w:val="110"/>
        </w:rPr>
        <w:t xml:space="preserve"> </w:t>
      </w:r>
      <w:r>
        <w:rPr>
          <w:w w:val="110"/>
        </w:rPr>
        <w:t>форм</w:t>
      </w:r>
      <w:r>
        <w:rPr>
          <w:spacing w:val="21"/>
          <w:w w:val="110"/>
        </w:rPr>
        <w:t xml:space="preserve"> </w:t>
      </w:r>
      <w:r>
        <w:rPr>
          <w:w w:val="110"/>
        </w:rPr>
        <w:t>организации</w:t>
      </w:r>
      <w:r>
        <w:rPr>
          <w:spacing w:val="21"/>
          <w:w w:val="110"/>
        </w:rPr>
        <w:t xml:space="preserve"> </w:t>
      </w:r>
      <w:r>
        <w:rPr>
          <w:spacing w:val="-2"/>
          <w:w w:val="110"/>
        </w:rPr>
        <w:t>деятельности</w:t>
      </w:r>
    </w:p>
    <w:p w:rsidR="003B7FF5" w:rsidRDefault="003B7FF5">
      <w:pPr>
        <w:pStyle w:val="a3"/>
        <w:jc w:val="both"/>
        <w:sectPr w:rsidR="003B7FF5">
          <w:pgSz w:w="9480" w:h="12600"/>
          <w:pgMar w:top="640" w:right="708" w:bottom="280" w:left="708" w:header="720" w:footer="720" w:gutter="0"/>
          <w:cols w:space="720"/>
        </w:sectPr>
      </w:pPr>
    </w:p>
    <w:p w:rsidR="003B7FF5" w:rsidRDefault="00170C8C">
      <w:pPr>
        <w:pStyle w:val="a3"/>
        <w:spacing w:before="64"/>
        <w:ind w:right="9"/>
        <w:jc w:val="both"/>
      </w:pPr>
      <w:r>
        <w:rPr>
          <w:w w:val="110"/>
        </w:rPr>
        <w:lastRenderedPageBreak/>
        <w:t>шестиклассников учитель имеет возможность дифференцированной постановки</w:t>
      </w:r>
      <w:r>
        <w:rPr>
          <w:spacing w:val="-10"/>
          <w:w w:val="110"/>
        </w:rPr>
        <w:t xml:space="preserve"> </w:t>
      </w:r>
      <w:r>
        <w:rPr>
          <w:w w:val="110"/>
        </w:rPr>
        <w:t>учебных</w:t>
      </w:r>
      <w:r>
        <w:rPr>
          <w:spacing w:val="-10"/>
          <w:w w:val="110"/>
        </w:rPr>
        <w:t xml:space="preserve"> </w:t>
      </w:r>
      <w:r>
        <w:rPr>
          <w:w w:val="110"/>
        </w:rPr>
        <w:t>задач</w:t>
      </w:r>
      <w:r>
        <w:rPr>
          <w:spacing w:val="-11"/>
          <w:w w:val="110"/>
        </w:rPr>
        <w:t xml:space="preserve"> </w:t>
      </w:r>
      <w:r>
        <w:rPr>
          <w:w w:val="110"/>
        </w:rPr>
        <w:t>и</w:t>
      </w:r>
      <w:r>
        <w:rPr>
          <w:spacing w:val="-12"/>
          <w:w w:val="110"/>
        </w:rPr>
        <w:t xml:space="preserve"> </w:t>
      </w:r>
      <w:r>
        <w:rPr>
          <w:w w:val="110"/>
        </w:rPr>
        <w:t>организации</w:t>
      </w:r>
      <w:r>
        <w:rPr>
          <w:spacing w:val="-12"/>
          <w:w w:val="110"/>
        </w:rPr>
        <w:t xml:space="preserve"> </w:t>
      </w:r>
      <w:r>
        <w:rPr>
          <w:w w:val="110"/>
        </w:rPr>
        <w:t>деятельности</w:t>
      </w:r>
      <w:r>
        <w:rPr>
          <w:spacing w:val="-12"/>
          <w:w w:val="110"/>
        </w:rPr>
        <w:t xml:space="preserve"> </w:t>
      </w:r>
      <w:r>
        <w:rPr>
          <w:w w:val="110"/>
        </w:rPr>
        <w:t>каждого</w:t>
      </w:r>
      <w:r>
        <w:rPr>
          <w:spacing w:val="-11"/>
          <w:w w:val="110"/>
        </w:rPr>
        <w:t xml:space="preserve"> </w:t>
      </w:r>
      <w:proofErr w:type="gramStart"/>
      <w:r>
        <w:rPr>
          <w:w w:val="110"/>
        </w:rPr>
        <w:t>учени-ка</w:t>
      </w:r>
      <w:proofErr w:type="gramEnd"/>
      <w:r>
        <w:rPr>
          <w:w w:val="110"/>
        </w:rPr>
        <w:t xml:space="preserve"> в зоне его актуального развития. Соответственно, и учебные </w:t>
      </w:r>
      <w:r w:rsidR="005B17F0">
        <w:rPr>
          <w:w w:val="110"/>
        </w:rPr>
        <w:t>достижения</w:t>
      </w:r>
      <w:r>
        <w:rPr>
          <w:w w:val="110"/>
        </w:rPr>
        <w:t xml:space="preserve"> возможно оценить максимально </w:t>
      </w:r>
      <w:proofErr w:type="spellStart"/>
      <w:r>
        <w:rPr>
          <w:w w:val="110"/>
        </w:rPr>
        <w:t>индивидуализированно</w:t>
      </w:r>
      <w:proofErr w:type="spellEnd"/>
      <w:r>
        <w:rPr>
          <w:w w:val="110"/>
        </w:rPr>
        <w:t>.</w:t>
      </w:r>
    </w:p>
    <w:p w:rsidR="003B7FF5" w:rsidRDefault="003B7FF5">
      <w:pPr>
        <w:pStyle w:val="a3"/>
        <w:ind w:left="0"/>
      </w:pPr>
    </w:p>
    <w:p w:rsidR="003B7FF5" w:rsidRDefault="005B17F0" w:rsidP="005B17F0">
      <w:pPr>
        <w:pStyle w:val="a3"/>
        <w:jc w:val="both"/>
      </w:pPr>
      <w:r>
        <w:rPr>
          <w:w w:val="105"/>
        </w:rPr>
        <w:t>Работу</w:t>
      </w:r>
      <w:r>
        <w:rPr>
          <w:spacing w:val="49"/>
          <w:w w:val="105"/>
        </w:rPr>
        <w:t xml:space="preserve"> на уроках «</w:t>
      </w:r>
      <w:r>
        <w:rPr>
          <w:w w:val="105"/>
        </w:rPr>
        <w:t>Основы</w:t>
      </w:r>
      <w:r>
        <w:rPr>
          <w:spacing w:val="48"/>
          <w:w w:val="105"/>
        </w:rPr>
        <w:t xml:space="preserve"> социальной</w:t>
      </w:r>
      <w:r>
        <w:rPr>
          <w:spacing w:val="47"/>
          <w:w w:val="105"/>
        </w:rPr>
        <w:t xml:space="preserve"> жизни</w:t>
      </w:r>
      <w:r>
        <w:rPr>
          <w:w w:val="105"/>
        </w:rPr>
        <w:t>»</w:t>
      </w:r>
      <w:r>
        <w:rPr>
          <w:spacing w:val="46"/>
          <w:w w:val="105"/>
        </w:rPr>
        <w:t xml:space="preserve"> </w:t>
      </w:r>
      <w:proofErr w:type="spellStart"/>
      <w:proofErr w:type="gramStart"/>
      <w:r>
        <w:rPr>
          <w:spacing w:val="46"/>
          <w:w w:val="105"/>
        </w:rPr>
        <w:t>предпочтительно</w:t>
      </w:r>
      <w:r w:rsidR="00170C8C">
        <w:rPr>
          <w:w w:val="110"/>
        </w:rPr>
        <w:t>«</w:t>
      </w:r>
      <w:proofErr w:type="gramEnd"/>
      <w:r w:rsidR="00170C8C">
        <w:rPr>
          <w:w w:val="110"/>
        </w:rPr>
        <w:t>вывести</w:t>
      </w:r>
      <w:proofErr w:type="spellEnd"/>
      <w:r w:rsidR="00170C8C">
        <w:rPr>
          <w:w w:val="110"/>
        </w:rPr>
        <w:t xml:space="preserve"> за орбиту» традиционных школьных оценок, чтобы</w:t>
      </w:r>
      <w:r w:rsidR="00170C8C">
        <w:rPr>
          <w:spacing w:val="40"/>
          <w:w w:val="110"/>
        </w:rPr>
        <w:t xml:space="preserve"> </w:t>
      </w:r>
      <w:r w:rsidR="00170C8C">
        <w:rPr>
          <w:w w:val="110"/>
        </w:rPr>
        <w:t>привлечь</w:t>
      </w:r>
      <w:r w:rsidR="00170C8C">
        <w:rPr>
          <w:spacing w:val="60"/>
          <w:w w:val="110"/>
        </w:rPr>
        <w:t xml:space="preserve">   </w:t>
      </w:r>
      <w:r w:rsidR="00170C8C">
        <w:rPr>
          <w:w w:val="110"/>
        </w:rPr>
        <w:t>ребят</w:t>
      </w:r>
      <w:r w:rsidR="00170C8C">
        <w:rPr>
          <w:spacing w:val="61"/>
          <w:w w:val="110"/>
        </w:rPr>
        <w:t xml:space="preserve">   </w:t>
      </w:r>
      <w:r w:rsidR="00170C8C">
        <w:rPr>
          <w:w w:val="110"/>
        </w:rPr>
        <w:t>к</w:t>
      </w:r>
      <w:r w:rsidR="00170C8C">
        <w:rPr>
          <w:spacing w:val="80"/>
          <w:w w:val="150"/>
        </w:rPr>
        <w:t xml:space="preserve">  </w:t>
      </w:r>
      <w:r w:rsidR="00170C8C">
        <w:rPr>
          <w:w w:val="110"/>
        </w:rPr>
        <w:t>активной</w:t>
      </w:r>
      <w:r w:rsidR="00170C8C">
        <w:rPr>
          <w:spacing w:val="66"/>
          <w:w w:val="110"/>
        </w:rPr>
        <w:t xml:space="preserve">   </w:t>
      </w:r>
      <w:r w:rsidR="00170C8C">
        <w:rPr>
          <w:w w:val="110"/>
        </w:rPr>
        <w:t>деятельности</w:t>
      </w:r>
      <w:r w:rsidR="00170C8C">
        <w:rPr>
          <w:spacing w:val="66"/>
          <w:w w:val="110"/>
        </w:rPr>
        <w:t xml:space="preserve">   </w:t>
      </w:r>
      <w:r w:rsidR="00170C8C">
        <w:rPr>
          <w:w w:val="110"/>
        </w:rPr>
        <w:t>и</w:t>
      </w:r>
      <w:r w:rsidR="00170C8C">
        <w:rPr>
          <w:spacing w:val="66"/>
          <w:w w:val="110"/>
        </w:rPr>
        <w:t xml:space="preserve">   </w:t>
      </w:r>
      <w:r w:rsidR="00170C8C">
        <w:rPr>
          <w:w w:val="110"/>
        </w:rPr>
        <w:t>исключить</w:t>
      </w:r>
      <w:r>
        <w:rPr>
          <w:w w:val="110"/>
        </w:rPr>
        <w:t xml:space="preserve"> </w:t>
      </w:r>
      <w:r w:rsidR="00170C8C">
        <w:rPr>
          <w:w w:val="110"/>
        </w:rPr>
        <w:t>«</w:t>
      </w:r>
      <w:proofErr w:type="spellStart"/>
      <w:r w:rsidR="00170C8C">
        <w:rPr>
          <w:w w:val="110"/>
        </w:rPr>
        <w:t>демотиваторы</w:t>
      </w:r>
      <w:proofErr w:type="spellEnd"/>
      <w:r w:rsidR="00170C8C">
        <w:rPr>
          <w:w w:val="110"/>
        </w:rPr>
        <w:t>» в виде отрицательных оценок. Рекомендуется использовать шкалу оценок: «отлично», «очень хорошо» и «хорошо», где «отлично» означает умение ученика самостоятельно использовать изученный материал при решении учебных и бытовых задач; «очень хорошо»</w:t>
      </w:r>
      <w:r w:rsidR="00170C8C">
        <w:rPr>
          <w:spacing w:val="-16"/>
          <w:w w:val="110"/>
        </w:rPr>
        <w:t xml:space="preserve"> </w:t>
      </w:r>
      <w:r w:rsidR="00170C8C">
        <w:rPr>
          <w:w w:val="110"/>
        </w:rPr>
        <w:t>—</w:t>
      </w:r>
      <w:r w:rsidR="00170C8C">
        <w:rPr>
          <w:spacing w:val="-13"/>
          <w:w w:val="110"/>
        </w:rPr>
        <w:t xml:space="preserve"> </w:t>
      </w:r>
      <w:r w:rsidR="00170C8C">
        <w:rPr>
          <w:w w:val="110"/>
        </w:rPr>
        <w:t>использование</w:t>
      </w:r>
      <w:r w:rsidR="00170C8C">
        <w:rPr>
          <w:spacing w:val="-14"/>
          <w:w w:val="110"/>
        </w:rPr>
        <w:t xml:space="preserve"> </w:t>
      </w:r>
      <w:r w:rsidR="00170C8C">
        <w:rPr>
          <w:w w:val="110"/>
        </w:rPr>
        <w:t>полученных</w:t>
      </w:r>
      <w:r w:rsidR="00170C8C">
        <w:rPr>
          <w:spacing w:val="-16"/>
          <w:w w:val="110"/>
        </w:rPr>
        <w:t xml:space="preserve"> </w:t>
      </w:r>
      <w:r w:rsidR="00170C8C">
        <w:rPr>
          <w:w w:val="110"/>
        </w:rPr>
        <w:t>знаний</w:t>
      </w:r>
      <w:r w:rsidR="00170C8C">
        <w:rPr>
          <w:spacing w:val="-16"/>
          <w:w w:val="110"/>
        </w:rPr>
        <w:t xml:space="preserve"> </w:t>
      </w:r>
      <w:r w:rsidR="00170C8C">
        <w:rPr>
          <w:w w:val="110"/>
        </w:rPr>
        <w:t>и</w:t>
      </w:r>
      <w:r w:rsidR="00170C8C">
        <w:rPr>
          <w:spacing w:val="-16"/>
          <w:w w:val="110"/>
        </w:rPr>
        <w:t xml:space="preserve"> </w:t>
      </w:r>
      <w:r w:rsidR="00170C8C">
        <w:rPr>
          <w:w w:val="110"/>
        </w:rPr>
        <w:t>умений</w:t>
      </w:r>
      <w:r w:rsidR="00170C8C">
        <w:rPr>
          <w:spacing w:val="-16"/>
          <w:w w:val="110"/>
        </w:rPr>
        <w:t xml:space="preserve"> </w:t>
      </w:r>
      <w:r w:rsidR="00170C8C">
        <w:rPr>
          <w:w w:val="110"/>
        </w:rPr>
        <w:t>возможно</w:t>
      </w:r>
      <w:r w:rsidR="00170C8C">
        <w:rPr>
          <w:spacing w:val="-17"/>
          <w:w w:val="110"/>
        </w:rPr>
        <w:t xml:space="preserve"> </w:t>
      </w:r>
      <w:r w:rsidR="00170C8C">
        <w:rPr>
          <w:w w:val="110"/>
        </w:rPr>
        <w:t>при организующей помощи взрослого; «хорошо» — умение в стадии формирования. Если формирование того или иного умения не</w:t>
      </w:r>
      <w:r w:rsidR="00170C8C">
        <w:rPr>
          <w:spacing w:val="40"/>
          <w:w w:val="110"/>
        </w:rPr>
        <w:t xml:space="preserve"> </w:t>
      </w:r>
      <w:r w:rsidR="00170C8C">
        <w:rPr>
          <w:w w:val="110"/>
        </w:rPr>
        <w:t>является актуальным для школьника на данный момент, оценка по теме или виду</w:t>
      </w:r>
      <w:r w:rsidR="00170C8C">
        <w:rPr>
          <w:spacing w:val="-2"/>
          <w:w w:val="110"/>
        </w:rPr>
        <w:t xml:space="preserve"> </w:t>
      </w:r>
      <w:r w:rsidR="00170C8C">
        <w:rPr>
          <w:w w:val="110"/>
        </w:rPr>
        <w:t>работы ему не выставляется.</w:t>
      </w:r>
    </w:p>
    <w:p w:rsidR="003B7FF5" w:rsidRDefault="00170C8C">
      <w:pPr>
        <w:pStyle w:val="a3"/>
        <w:spacing w:before="1"/>
        <w:ind w:right="8"/>
        <w:jc w:val="both"/>
      </w:pPr>
      <w:r>
        <w:rPr>
          <w:w w:val="105"/>
        </w:rPr>
        <w:t>Согласно рекомендациям ФАООП, оценку личностных результатов учащихся</w:t>
      </w:r>
      <w:r>
        <w:rPr>
          <w:spacing w:val="37"/>
          <w:w w:val="105"/>
        </w:rPr>
        <w:t xml:space="preserve"> </w:t>
      </w:r>
      <w:r>
        <w:rPr>
          <w:w w:val="105"/>
        </w:rPr>
        <w:t>в</w:t>
      </w:r>
      <w:r>
        <w:rPr>
          <w:spacing w:val="35"/>
          <w:w w:val="105"/>
        </w:rPr>
        <w:t xml:space="preserve"> </w:t>
      </w:r>
      <w:r>
        <w:rPr>
          <w:w w:val="105"/>
        </w:rPr>
        <w:t>процессе</w:t>
      </w:r>
      <w:r>
        <w:rPr>
          <w:spacing w:val="37"/>
          <w:w w:val="105"/>
        </w:rPr>
        <w:t xml:space="preserve"> </w:t>
      </w:r>
      <w:r>
        <w:rPr>
          <w:w w:val="105"/>
        </w:rPr>
        <w:t>обучения</w:t>
      </w:r>
      <w:r>
        <w:rPr>
          <w:spacing w:val="37"/>
          <w:w w:val="105"/>
        </w:rPr>
        <w:t xml:space="preserve"> </w:t>
      </w:r>
      <w:r>
        <w:rPr>
          <w:w w:val="105"/>
        </w:rPr>
        <w:t>можно</w:t>
      </w:r>
      <w:r>
        <w:rPr>
          <w:spacing w:val="33"/>
          <w:w w:val="105"/>
        </w:rPr>
        <w:t xml:space="preserve"> </w:t>
      </w:r>
      <w:r>
        <w:rPr>
          <w:w w:val="105"/>
        </w:rPr>
        <w:t>проводить</w:t>
      </w:r>
      <w:r>
        <w:rPr>
          <w:spacing w:val="35"/>
          <w:w w:val="105"/>
        </w:rPr>
        <w:t xml:space="preserve"> </w:t>
      </w:r>
      <w:r>
        <w:rPr>
          <w:w w:val="105"/>
        </w:rPr>
        <w:t>по</w:t>
      </w:r>
      <w:r>
        <w:rPr>
          <w:spacing w:val="35"/>
          <w:w w:val="105"/>
        </w:rPr>
        <w:t xml:space="preserve"> </w:t>
      </w:r>
      <w:r>
        <w:rPr>
          <w:w w:val="105"/>
        </w:rPr>
        <w:t>следующей</w:t>
      </w:r>
      <w:r>
        <w:rPr>
          <w:spacing w:val="36"/>
          <w:w w:val="105"/>
        </w:rPr>
        <w:t xml:space="preserve"> </w:t>
      </w:r>
      <w:r>
        <w:rPr>
          <w:w w:val="105"/>
        </w:rPr>
        <w:t>шкале: 0 — нет фиксированной динамики по направлению; 1 — имеет место минимальная динамика индивидуального развития; 2 — удовлетворительная</w:t>
      </w:r>
      <w:r>
        <w:rPr>
          <w:spacing w:val="66"/>
          <w:w w:val="105"/>
        </w:rPr>
        <w:t xml:space="preserve"> </w:t>
      </w:r>
      <w:r>
        <w:rPr>
          <w:w w:val="105"/>
        </w:rPr>
        <w:t>динамика;</w:t>
      </w:r>
      <w:r>
        <w:rPr>
          <w:spacing w:val="61"/>
          <w:w w:val="105"/>
        </w:rPr>
        <w:t xml:space="preserve"> </w:t>
      </w:r>
      <w:r>
        <w:rPr>
          <w:w w:val="105"/>
        </w:rPr>
        <w:t>3</w:t>
      </w:r>
      <w:r>
        <w:rPr>
          <w:spacing w:val="72"/>
          <w:w w:val="105"/>
        </w:rPr>
        <w:t xml:space="preserve"> </w:t>
      </w:r>
      <w:r>
        <w:rPr>
          <w:w w:val="105"/>
        </w:rPr>
        <w:t>–</w:t>
      </w:r>
      <w:r>
        <w:rPr>
          <w:spacing w:val="66"/>
          <w:w w:val="105"/>
        </w:rPr>
        <w:t xml:space="preserve"> </w:t>
      </w:r>
      <w:r>
        <w:rPr>
          <w:w w:val="105"/>
        </w:rPr>
        <w:t>значительная</w:t>
      </w:r>
      <w:r>
        <w:rPr>
          <w:spacing w:val="66"/>
          <w:w w:val="105"/>
        </w:rPr>
        <w:t xml:space="preserve"> </w:t>
      </w:r>
      <w:r>
        <w:rPr>
          <w:w w:val="105"/>
        </w:rPr>
        <w:t>динамика.</w:t>
      </w:r>
    </w:p>
    <w:p w:rsidR="003B7FF5" w:rsidRDefault="003B7FF5">
      <w:pPr>
        <w:pStyle w:val="a3"/>
        <w:spacing w:before="10"/>
        <w:ind w:left="0"/>
      </w:pPr>
    </w:p>
    <w:p w:rsidR="003B7FF5" w:rsidRDefault="00170C8C">
      <w:pPr>
        <w:spacing w:line="235" w:lineRule="auto"/>
        <w:ind w:left="12" w:right="3471"/>
        <w:rPr>
          <w:sz w:val="24"/>
        </w:rPr>
      </w:pPr>
      <w:r>
        <w:rPr>
          <w:b/>
          <w:sz w:val="24"/>
        </w:rPr>
        <w:t>Оценка устных ответов учащихся. Оценка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«5»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ставится</w:t>
      </w:r>
      <w:r>
        <w:rPr>
          <w:spacing w:val="-7"/>
          <w:sz w:val="24"/>
        </w:rPr>
        <w:t xml:space="preserve"> </w:t>
      </w:r>
      <w:r>
        <w:rPr>
          <w:sz w:val="24"/>
        </w:rPr>
        <w:t>ученику,</w:t>
      </w:r>
      <w:r>
        <w:rPr>
          <w:spacing w:val="-6"/>
          <w:sz w:val="24"/>
        </w:rPr>
        <w:t xml:space="preserve"> </w:t>
      </w:r>
      <w:r>
        <w:rPr>
          <w:sz w:val="24"/>
        </w:rPr>
        <w:t>если</w:t>
      </w:r>
      <w:r>
        <w:rPr>
          <w:spacing w:val="-7"/>
          <w:sz w:val="24"/>
        </w:rPr>
        <w:t xml:space="preserve"> </w:t>
      </w:r>
      <w:r>
        <w:rPr>
          <w:sz w:val="24"/>
        </w:rPr>
        <w:t>он;</w:t>
      </w:r>
    </w:p>
    <w:p w:rsidR="003B7FF5" w:rsidRDefault="00170C8C">
      <w:pPr>
        <w:pStyle w:val="a3"/>
        <w:spacing w:before="2"/>
      </w:pPr>
      <w:r>
        <w:t>-полностью</w:t>
      </w:r>
      <w:r>
        <w:rPr>
          <w:spacing w:val="-7"/>
        </w:rPr>
        <w:t xml:space="preserve"> </w:t>
      </w:r>
      <w:r>
        <w:t>освоил</w:t>
      </w:r>
      <w:r>
        <w:rPr>
          <w:spacing w:val="-4"/>
        </w:rPr>
        <w:t xml:space="preserve"> </w:t>
      </w:r>
      <w:r>
        <w:t>учебный</w:t>
      </w:r>
      <w:r>
        <w:rPr>
          <w:spacing w:val="-4"/>
        </w:rPr>
        <w:t xml:space="preserve"> </w:t>
      </w:r>
      <w:r>
        <w:rPr>
          <w:spacing w:val="-2"/>
        </w:rPr>
        <w:t>материал;</w:t>
      </w:r>
    </w:p>
    <w:p w:rsidR="003B7FF5" w:rsidRDefault="00170C8C">
      <w:pPr>
        <w:pStyle w:val="a3"/>
      </w:pPr>
      <w:r>
        <w:t>-умеет</w:t>
      </w:r>
      <w:r>
        <w:rPr>
          <w:spacing w:val="-4"/>
        </w:rPr>
        <w:t xml:space="preserve"> </w:t>
      </w:r>
      <w:r>
        <w:t>изложить</w:t>
      </w:r>
      <w:r>
        <w:rPr>
          <w:spacing w:val="-2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своими</w:t>
      </w:r>
      <w:r>
        <w:rPr>
          <w:spacing w:val="-3"/>
        </w:rPr>
        <w:t xml:space="preserve"> </w:t>
      </w:r>
      <w:r>
        <w:rPr>
          <w:spacing w:val="-2"/>
        </w:rPr>
        <w:t>словами;</w:t>
      </w:r>
    </w:p>
    <w:p w:rsidR="003B7FF5" w:rsidRDefault="00170C8C">
      <w:pPr>
        <w:pStyle w:val="a3"/>
      </w:pPr>
      <w:r>
        <w:t>-самостоятельно</w:t>
      </w:r>
      <w:r>
        <w:rPr>
          <w:spacing w:val="-6"/>
        </w:rPr>
        <w:t xml:space="preserve"> </w:t>
      </w:r>
      <w:r>
        <w:t>подтверждает</w:t>
      </w:r>
      <w:r>
        <w:rPr>
          <w:spacing w:val="-3"/>
        </w:rPr>
        <w:t xml:space="preserve"> </w:t>
      </w:r>
      <w:r>
        <w:t>ответ</w:t>
      </w:r>
      <w:r>
        <w:rPr>
          <w:spacing w:val="-4"/>
        </w:rPr>
        <w:t xml:space="preserve"> </w:t>
      </w:r>
      <w:r>
        <w:t>конкретными</w:t>
      </w:r>
      <w:r>
        <w:rPr>
          <w:spacing w:val="-3"/>
        </w:rPr>
        <w:t xml:space="preserve"> </w:t>
      </w:r>
      <w:r>
        <w:rPr>
          <w:spacing w:val="-2"/>
        </w:rPr>
        <w:t>примерами;</w:t>
      </w:r>
    </w:p>
    <w:p w:rsidR="003B7FF5" w:rsidRDefault="00170C8C">
      <w:pPr>
        <w:pStyle w:val="a3"/>
      </w:pPr>
      <w:r>
        <w:t>-правильно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обстоятельно</w:t>
      </w:r>
      <w:r>
        <w:rPr>
          <w:spacing w:val="-3"/>
        </w:rPr>
        <w:t xml:space="preserve"> </w:t>
      </w:r>
      <w:r>
        <w:t>отвечает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дополнительные</w:t>
      </w:r>
      <w:r>
        <w:rPr>
          <w:spacing w:val="-5"/>
        </w:rPr>
        <w:t xml:space="preserve"> </w:t>
      </w:r>
      <w:r>
        <w:t>вопросы</w:t>
      </w:r>
      <w:r>
        <w:rPr>
          <w:spacing w:val="-2"/>
        </w:rPr>
        <w:t xml:space="preserve"> учителя.</w:t>
      </w:r>
    </w:p>
    <w:p w:rsidR="003B7FF5" w:rsidRDefault="00170C8C">
      <w:pPr>
        <w:ind w:left="12"/>
        <w:rPr>
          <w:sz w:val="24"/>
        </w:rPr>
      </w:pPr>
      <w:r>
        <w:rPr>
          <w:b/>
          <w:sz w:val="24"/>
        </w:rPr>
        <w:t>Оценка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«4»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ставится,</w:t>
      </w:r>
      <w:r>
        <w:rPr>
          <w:spacing w:val="-2"/>
          <w:sz w:val="24"/>
        </w:rPr>
        <w:t xml:space="preserve"> </w:t>
      </w:r>
      <w:r>
        <w:rPr>
          <w:sz w:val="24"/>
        </w:rPr>
        <w:t>если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обучающийся:</w:t>
      </w:r>
    </w:p>
    <w:p w:rsidR="003B7FF5" w:rsidRDefault="00170C8C">
      <w:pPr>
        <w:pStyle w:val="a3"/>
      </w:pPr>
      <w:r>
        <w:t>-в</w:t>
      </w:r>
      <w:r>
        <w:rPr>
          <w:spacing w:val="-8"/>
        </w:rPr>
        <w:t xml:space="preserve"> </w:t>
      </w:r>
      <w:r>
        <w:t>основном</w:t>
      </w:r>
      <w:r>
        <w:rPr>
          <w:spacing w:val="-3"/>
        </w:rPr>
        <w:t xml:space="preserve"> </w:t>
      </w:r>
      <w:r>
        <w:t>усвоил</w:t>
      </w:r>
      <w:r>
        <w:rPr>
          <w:spacing w:val="-1"/>
        </w:rPr>
        <w:t xml:space="preserve"> </w:t>
      </w:r>
      <w:r>
        <w:t>учебный</w:t>
      </w:r>
      <w:r>
        <w:rPr>
          <w:spacing w:val="-4"/>
        </w:rPr>
        <w:t xml:space="preserve"> </w:t>
      </w:r>
      <w:r>
        <w:t>материал,</w:t>
      </w:r>
      <w:r>
        <w:rPr>
          <w:spacing w:val="-4"/>
        </w:rPr>
        <w:t xml:space="preserve"> </w:t>
      </w:r>
      <w:r>
        <w:t>допускает</w:t>
      </w:r>
      <w:r>
        <w:rPr>
          <w:spacing w:val="-4"/>
        </w:rPr>
        <w:t xml:space="preserve"> </w:t>
      </w:r>
      <w:r>
        <w:t>незначительные</w:t>
      </w:r>
      <w:r>
        <w:rPr>
          <w:spacing w:val="-6"/>
        </w:rPr>
        <w:t xml:space="preserve"> </w:t>
      </w:r>
      <w:r>
        <w:rPr>
          <w:spacing w:val="-2"/>
        </w:rPr>
        <w:t>ошибки;</w:t>
      </w:r>
    </w:p>
    <w:p w:rsidR="003B7FF5" w:rsidRDefault="00170C8C">
      <w:pPr>
        <w:pStyle w:val="a3"/>
      </w:pPr>
      <w:r>
        <w:t>-нуждается</w:t>
      </w:r>
      <w:r>
        <w:rPr>
          <w:spacing w:val="55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дополнительных</w:t>
      </w:r>
      <w:r>
        <w:rPr>
          <w:spacing w:val="57"/>
        </w:rPr>
        <w:t xml:space="preserve"> </w:t>
      </w:r>
      <w:r>
        <w:t>вопросах,</w:t>
      </w:r>
      <w:r>
        <w:rPr>
          <w:spacing w:val="-5"/>
        </w:rPr>
        <w:t xml:space="preserve"> </w:t>
      </w:r>
      <w:r>
        <w:t>помогающих</w:t>
      </w:r>
      <w:r>
        <w:rPr>
          <w:spacing w:val="57"/>
        </w:rPr>
        <w:t xml:space="preserve"> </w:t>
      </w:r>
      <w:r>
        <w:t>ему</w:t>
      </w:r>
      <w:r>
        <w:rPr>
          <w:spacing w:val="53"/>
        </w:rPr>
        <w:t xml:space="preserve"> </w:t>
      </w:r>
      <w:r>
        <w:t>уточнить</w:t>
      </w:r>
      <w:r>
        <w:rPr>
          <w:spacing w:val="-1"/>
        </w:rPr>
        <w:t xml:space="preserve"> </w:t>
      </w:r>
      <w:r>
        <w:rPr>
          <w:spacing w:val="-2"/>
        </w:rPr>
        <w:t>ответ;</w:t>
      </w:r>
    </w:p>
    <w:p w:rsidR="003B7FF5" w:rsidRDefault="00170C8C">
      <w:pPr>
        <w:pStyle w:val="a3"/>
      </w:pPr>
      <w:r>
        <w:t>-при</w:t>
      </w:r>
      <w:r>
        <w:rPr>
          <w:spacing w:val="-6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изложении</w:t>
      </w:r>
      <w:r>
        <w:rPr>
          <w:spacing w:val="-3"/>
        </w:rPr>
        <w:t xml:space="preserve"> </w:t>
      </w:r>
      <w:r>
        <w:t>материала</w:t>
      </w:r>
      <w:r>
        <w:rPr>
          <w:spacing w:val="-4"/>
        </w:rPr>
        <w:t xml:space="preserve"> </w:t>
      </w:r>
      <w:r>
        <w:t>пользуется</w:t>
      </w:r>
      <w:r>
        <w:rPr>
          <w:spacing w:val="-4"/>
        </w:rPr>
        <w:t xml:space="preserve"> </w:t>
      </w:r>
      <w:r>
        <w:t>своими</w:t>
      </w:r>
      <w:r>
        <w:rPr>
          <w:spacing w:val="-3"/>
        </w:rPr>
        <w:t xml:space="preserve"> </w:t>
      </w:r>
      <w:r>
        <w:rPr>
          <w:spacing w:val="-2"/>
        </w:rPr>
        <w:t>словами;</w:t>
      </w:r>
    </w:p>
    <w:p w:rsidR="003B7FF5" w:rsidRDefault="00170C8C">
      <w:pPr>
        <w:pStyle w:val="a3"/>
      </w:pPr>
      <w:r>
        <w:t>-подтверждает</w:t>
      </w:r>
      <w:r>
        <w:rPr>
          <w:spacing w:val="-4"/>
        </w:rPr>
        <w:t xml:space="preserve"> </w:t>
      </w:r>
      <w:r>
        <w:t>ответ</w:t>
      </w:r>
      <w:r>
        <w:rPr>
          <w:spacing w:val="-3"/>
        </w:rPr>
        <w:t xml:space="preserve"> </w:t>
      </w:r>
      <w:r>
        <w:t>конкретными</w:t>
      </w:r>
      <w:r>
        <w:rPr>
          <w:spacing w:val="-4"/>
        </w:rPr>
        <w:t xml:space="preserve"> </w:t>
      </w:r>
      <w:r>
        <w:rPr>
          <w:spacing w:val="-2"/>
        </w:rPr>
        <w:t>примерами;</w:t>
      </w:r>
    </w:p>
    <w:p w:rsidR="003B7FF5" w:rsidRDefault="00170C8C">
      <w:pPr>
        <w:pStyle w:val="a3"/>
      </w:pPr>
      <w:r>
        <w:t>-правильно</w:t>
      </w:r>
      <w:r>
        <w:rPr>
          <w:spacing w:val="-6"/>
        </w:rPr>
        <w:t xml:space="preserve"> </w:t>
      </w:r>
      <w:r>
        <w:t>отвечает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дополнительные</w:t>
      </w:r>
      <w:r>
        <w:rPr>
          <w:spacing w:val="-5"/>
        </w:rPr>
        <w:t xml:space="preserve"> </w:t>
      </w:r>
      <w:r>
        <w:t>вопросы</w:t>
      </w:r>
      <w:r>
        <w:rPr>
          <w:spacing w:val="1"/>
        </w:rPr>
        <w:t xml:space="preserve"> </w:t>
      </w:r>
      <w:r>
        <w:rPr>
          <w:spacing w:val="-2"/>
        </w:rPr>
        <w:t>учителя.</w:t>
      </w:r>
    </w:p>
    <w:p w:rsidR="003B7FF5" w:rsidRDefault="00170C8C">
      <w:pPr>
        <w:ind w:left="12"/>
        <w:rPr>
          <w:sz w:val="24"/>
        </w:rPr>
      </w:pPr>
      <w:r>
        <w:rPr>
          <w:b/>
          <w:sz w:val="24"/>
        </w:rPr>
        <w:t>Оценка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«3»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ставится,</w:t>
      </w:r>
      <w:r>
        <w:rPr>
          <w:spacing w:val="-2"/>
          <w:sz w:val="24"/>
        </w:rPr>
        <w:t xml:space="preserve"> </w:t>
      </w:r>
      <w:r>
        <w:rPr>
          <w:sz w:val="24"/>
        </w:rPr>
        <w:t>если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обучающийся:</w:t>
      </w:r>
    </w:p>
    <w:p w:rsidR="003B7FF5" w:rsidRDefault="00170C8C">
      <w:pPr>
        <w:pStyle w:val="a3"/>
      </w:pPr>
      <w:r>
        <w:t>-не</w:t>
      </w:r>
      <w:r>
        <w:rPr>
          <w:spacing w:val="-4"/>
        </w:rPr>
        <w:t xml:space="preserve"> </w:t>
      </w:r>
      <w:r>
        <w:t>усвоил</w:t>
      </w:r>
      <w:r>
        <w:rPr>
          <w:spacing w:val="-5"/>
        </w:rPr>
        <w:t xml:space="preserve"> </w:t>
      </w:r>
      <w:r>
        <w:t>существенную</w:t>
      </w:r>
      <w:r>
        <w:rPr>
          <w:spacing w:val="-2"/>
        </w:rPr>
        <w:t xml:space="preserve"> </w:t>
      </w:r>
      <w:r>
        <w:t>часть</w:t>
      </w:r>
      <w:r>
        <w:rPr>
          <w:spacing w:val="-2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rPr>
          <w:spacing w:val="-2"/>
        </w:rPr>
        <w:t>материала;</w:t>
      </w:r>
    </w:p>
    <w:p w:rsidR="003B7FF5" w:rsidRDefault="00170C8C">
      <w:pPr>
        <w:pStyle w:val="a3"/>
      </w:pPr>
      <w:r>
        <w:t>-допускает</w:t>
      </w:r>
      <w:r>
        <w:rPr>
          <w:spacing w:val="-7"/>
        </w:rPr>
        <w:t xml:space="preserve"> </w:t>
      </w:r>
      <w:r>
        <w:t>значительные</w:t>
      </w:r>
      <w:r>
        <w:rPr>
          <w:spacing w:val="-5"/>
        </w:rPr>
        <w:t xml:space="preserve"> </w:t>
      </w:r>
      <w:r>
        <w:t>ошибки</w:t>
      </w:r>
      <w:r>
        <w:rPr>
          <w:spacing w:val="-4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изложении</w:t>
      </w:r>
      <w:r>
        <w:rPr>
          <w:spacing w:val="-4"/>
        </w:rPr>
        <w:t xml:space="preserve"> </w:t>
      </w:r>
      <w:r>
        <w:t>своими</w:t>
      </w:r>
      <w:r>
        <w:rPr>
          <w:spacing w:val="-4"/>
        </w:rPr>
        <w:t xml:space="preserve"> </w:t>
      </w:r>
      <w:r>
        <w:rPr>
          <w:spacing w:val="-2"/>
        </w:rPr>
        <w:t>словами;</w:t>
      </w:r>
    </w:p>
    <w:p w:rsidR="003B7FF5" w:rsidRDefault="00170C8C">
      <w:pPr>
        <w:pStyle w:val="a3"/>
      </w:pPr>
      <w:r>
        <w:t>-затрудняется</w:t>
      </w:r>
      <w:r>
        <w:rPr>
          <w:spacing w:val="-5"/>
        </w:rPr>
        <w:t xml:space="preserve"> </w:t>
      </w:r>
      <w:r>
        <w:t>подтвердить</w:t>
      </w:r>
      <w:r>
        <w:rPr>
          <w:spacing w:val="-3"/>
        </w:rPr>
        <w:t xml:space="preserve"> </w:t>
      </w:r>
      <w:r>
        <w:t>ответ</w:t>
      </w:r>
      <w:r>
        <w:rPr>
          <w:spacing w:val="-6"/>
        </w:rPr>
        <w:t xml:space="preserve"> </w:t>
      </w:r>
      <w:r>
        <w:t>конкретными</w:t>
      </w:r>
      <w:r>
        <w:rPr>
          <w:spacing w:val="-6"/>
        </w:rPr>
        <w:t xml:space="preserve"> </w:t>
      </w:r>
      <w:r>
        <w:rPr>
          <w:spacing w:val="-2"/>
        </w:rPr>
        <w:t>примерами;</w:t>
      </w:r>
    </w:p>
    <w:p w:rsidR="003B7FF5" w:rsidRDefault="00170C8C">
      <w:pPr>
        <w:pStyle w:val="a3"/>
        <w:spacing w:before="1"/>
      </w:pPr>
      <w:r>
        <w:t>-слабо</w:t>
      </w:r>
      <w:r>
        <w:rPr>
          <w:spacing w:val="-4"/>
        </w:rPr>
        <w:t xml:space="preserve"> </w:t>
      </w:r>
      <w:r>
        <w:t>отвечает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дополнительные</w:t>
      </w:r>
      <w:r>
        <w:rPr>
          <w:spacing w:val="-4"/>
        </w:rPr>
        <w:t xml:space="preserve"> </w:t>
      </w:r>
      <w:r>
        <w:rPr>
          <w:spacing w:val="-2"/>
        </w:rPr>
        <w:t>вопросы.</w:t>
      </w:r>
    </w:p>
    <w:p w:rsidR="003B7FF5" w:rsidRDefault="003B7FF5">
      <w:pPr>
        <w:pStyle w:val="a3"/>
        <w:sectPr w:rsidR="003B7FF5">
          <w:pgSz w:w="9480" w:h="12600"/>
          <w:pgMar w:top="640" w:right="708" w:bottom="280" w:left="708" w:header="720" w:footer="720" w:gutter="0"/>
          <w:cols w:space="720"/>
        </w:sectPr>
      </w:pPr>
    </w:p>
    <w:p w:rsidR="003B7FF5" w:rsidRDefault="00170C8C">
      <w:pPr>
        <w:pStyle w:val="a3"/>
        <w:spacing w:before="64"/>
        <w:ind w:right="9" w:firstLine="60"/>
        <w:jc w:val="both"/>
      </w:pPr>
      <w:r>
        <w:rPr>
          <w:b/>
        </w:rPr>
        <w:lastRenderedPageBreak/>
        <w:t>Оценка «2»</w:t>
      </w:r>
      <w:r>
        <w:rPr>
          <w:b/>
          <w:spacing w:val="40"/>
        </w:rPr>
        <w:t xml:space="preserve"> </w:t>
      </w:r>
      <w:r>
        <w:t>не ставится ученику даже если он обнаруживает</w:t>
      </w:r>
      <w:r>
        <w:rPr>
          <w:spacing w:val="40"/>
        </w:rPr>
        <w:t xml:space="preserve"> </w:t>
      </w:r>
      <w:r>
        <w:t>незнание большей</w:t>
      </w:r>
      <w:r>
        <w:rPr>
          <w:spacing w:val="-1"/>
        </w:rPr>
        <w:t xml:space="preserve"> </w:t>
      </w:r>
      <w:r>
        <w:t>части</w:t>
      </w:r>
      <w:r>
        <w:rPr>
          <w:spacing w:val="-1"/>
        </w:rPr>
        <w:t xml:space="preserve"> </w:t>
      </w:r>
      <w:r>
        <w:t>программного</w:t>
      </w:r>
      <w:r>
        <w:rPr>
          <w:spacing w:val="-2"/>
        </w:rPr>
        <w:t xml:space="preserve"> </w:t>
      </w:r>
      <w:r>
        <w:t>материала,</w:t>
      </w:r>
      <w:r>
        <w:rPr>
          <w:spacing w:val="-2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может</w:t>
      </w:r>
      <w:r>
        <w:rPr>
          <w:spacing w:val="-2"/>
        </w:rPr>
        <w:t xml:space="preserve"> </w:t>
      </w:r>
      <w:r>
        <w:t>воспользоваться</w:t>
      </w:r>
      <w:r>
        <w:rPr>
          <w:spacing w:val="-2"/>
        </w:rPr>
        <w:t xml:space="preserve"> </w:t>
      </w:r>
      <w:r>
        <w:t>помощью учителя,</w:t>
      </w:r>
      <w:r>
        <w:rPr>
          <w:spacing w:val="40"/>
        </w:rPr>
        <w:t xml:space="preserve"> </w:t>
      </w:r>
      <w:r>
        <w:t>других учащихся. В подобных случаях</w:t>
      </w:r>
      <w:r>
        <w:rPr>
          <w:spacing w:val="40"/>
        </w:rPr>
        <w:t xml:space="preserve"> </w:t>
      </w:r>
      <w:r>
        <w:t xml:space="preserve">ставится вопрос о переводе такого обучающегося на ослабленную или индивидуальную программу </w:t>
      </w:r>
      <w:r>
        <w:rPr>
          <w:spacing w:val="-2"/>
        </w:rPr>
        <w:t>обучения.</w:t>
      </w:r>
    </w:p>
    <w:p w:rsidR="003B7FF5" w:rsidRDefault="003B7FF5">
      <w:pPr>
        <w:pStyle w:val="a3"/>
        <w:ind w:left="0"/>
      </w:pPr>
    </w:p>
    <w:p w:rsidR="003B7FF5" w:rsidRDefault="003B7FF5">
      <w:pPr>
        <w:pStyle w:val="a3"/>
        <w:spacing w:before="5"/>
        <w:ind w:left="0"/>
      </w:pPr>
    </w:p>
    <w:p w:rsidR="003B7FF5" w:rsidRDefault="00170C8C">
      <w:pPr>
        <w:pStyle w:val="1"/>
        <w:jc w:val="both"/>
      </w:pPr>
      <w:r>
        <w:t>Оценка</w:t>
      </w:r>
      <w:r>
        <w:rPr>
          <w:spacing w:val="-3"/>
        </w:rPr>
        <w:t xml:space="preserve"> </w:t>
      </w:r>
      <w:r>
        <w:t>письменных</w:t>
      </w:r>
      <w:r>
        <w:rPr>
          <w:spacing w:val="-2"/>
        </w:rPr>
        <w:t xml:space="preserve"> работ.</w:t>
      </w:r>
    </w:p>
    <w:p w:rsidR="003B7FF5" w:rsidRDefault="00170C8C">
      <w:pPr>
        <w:pStyle w:val="a3"/>
        <w:ind w:right="13"/>
        <w:jc w:val="both"/>
      </w:pPr>
      <w:r>
        <w:rPr>
          <w:b/>
        </w:rPr>
        <w:t xml:space="preserve">Отметка «5» </w:t>
      </w:r>
      <w:r>
        <w:t xml:space="preserve">ставится за работу, выполненную полностью без ошибок и </w:t>
      </w:r>
      <w:r>
        <w:rPr>
          <w:spacing w:val="-2"/>
        </w:rPr>
        <w:t>недочетов.</w:t>
      </w:r>
    </w:p>
    <w:p w:rsidR="003B7FF5" w:rsidRDefault="00170C8C">
      <w:pPr>
        <w:pStyle w:val="a3"/>
        <w:ind w:right="13"/>
        <w:jc w:val="both"/>
      </w:pPr>
      <w:r>
        <w:rPr>
          <w:b/>
        </w:rPr>
        <w:t xml:space="preserve">Отметка «4» </w:t>
      </w:r>
      <w:r>
        <w:t xml:space="preserve">ставится за работу, выполненную полностью, но при наличии в ней не более одной негрубой ошибки и одного недочета, не более трех </w:t>
      </w:r>
      <w:r>
        <w:rPr>
          <w:spacing w:val="-2"/>
        </w:rPr>
        <w:t>недочетов.</w:t>
      </w:r>
    </w:p>
    <w:p w:rsidR="003B7FF5" w:rsidRDefault="00170C8C">
      <w:pPr>
        <w:pStyle w:val="a3"/>
        <w:ind w:right="6"/>
        <w:jc w:val="both"/>
      </w:pPr>
      <w:r>
        <w:rPr>
          <w:b/>
        </w:rPr>
        <w:t xml:space="preserve">Отметка «3» </w:t>
      </w:r>
      <w:r>
        <w:t>ставится, если ученик правильно выполнил не менее 2/3 всей работы или допустил не более одной грубой ошибки и двух недочетов, не более одной грубой и одной негрубой ошибки, не более трех негрубых ошибок, одной негрубой ошибки и трех</w:t>
      </w:r>
      <w:r>
        <w:rPr>
          <w:spacing w:val="40"/>
        </w:rPr>
        <w:t xml:space="preserve"> </w:t>
      </w:r>
      <w:r>
        <w:t>недочетов, при наличии четырех-пяти недочетов.</w:t>
      </w:r>
    </w:p>
    <w:p w:rsidR="003B7FF5" w:rsidRDefault="00170C8C">
      <w:pPr>
        <w:pStyle w:val="a3"/>
      </w:pPr>
      <w:r>
        <w:rPr>
          <w:b/>
        </w:rPr>
        <w:t>Оценка</w:t>
      </w:r>
      <w:r>
        <w:rPr>
          <w:b/>
          <w:spacing w:val="40"/>
        </w:rPr>
        <w:t xml:space="preserve"> </w:t>
      </w:r>
      <w:r>
        <w:rPr>
          <w:b/>
        </w:rPr>
        <w:t>«2»</w:t>
      </w:r>
      <w:r>
        <w:rPr>
          <w:b/>
          <w:spacing w:val="80"/>
        </w:rPr>
        <w:t xml:space="preserve"> </w:t>
      </w:r>
      <w:r>
        <w:t>не ставится ученику</w:t>
      </w:r>
      <w:r>
        <w:rPr>
          <w:spacing w:val="40"/>
        </w:rPr>
        <w:t xml:space="preserve"> </w:t>
      </w:r>
      <w:r>
        <w:t>даже если он обнаруживает</w:t>
      </w:r>
      <w:r>
        <w:rPr>
          <w:spacing w:val="80"/>
        </w:rPr>
        <w:t xml:space="preserve"> </w:t>
      </w:r>
      <w:r>
        <w:t>незнание большей</w:t>
      </w:r>
      <w:r>
        <w:rPr>
          <w:spacing w:val="-4"/>
        </w:rPr>
        <w:t xml:space="preserve"> </w:t>
      </w:r>
      <w:r>
        <w:t>части</w:t>
      </w:r>
      <w:r>
        <w:rPr>
          <w:spacing w:val="-4"/>
        </w:rPr>
        <w:t xml:space="preserve"> </w:t>
      </w:r>
      <w:r>
        <w:t>программного</w:t>
      </w:r>
      <w:r>
        <w:rPr>
          <w:spacing w:val="-5"/>
        </w:rPr>
        <w:t xml:space="preserve"> </w:t>
      </w:r>
      <w:r>
        <w:t>материала,</w:t>
      </w:r>
      <w:r>
        <w:rPr>
          <w:spacing w:val="-5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может</w:t>
      </w:r>
      <w:r>
        <w:rPr>
          <w:spacing w:val="-5"/>
        </w:rPr>
        <w:t xml:space="preserve"> </w:t>
      </w:r>
      <w:r>
        <w:t>воспользоваться</w:t>
      </w:r>
      <w:r>
        <w:rPr>
          <w:spacing w:val="-5"/>
        </w:rPr>
        <w:t xml:space="preserve"> </w:t>
      </w:r>
      <w:r>
        <w:t>помощью учителя,</w:t>
      </w:r>
      <w:r>
        <w:rPr>
          <w:spacing w:val="40"/>
        </w:rPr>
        <w:t xml:space="preserve"> </w:t>
      </w:r>
      <w:r>
        <w:t>других учащихся. В подобных случаях</w:t>
      </w:r>
      <w:r>
        <w:rPr>
          <w:spacing w:val="40"/>
        </w:rPr>
        <w:t xml:space="preserve"> </w:t>
      </w:r>
      <w:r>
        <w:t>ставится вопрос о переводе такого обучающегося на ослабленную или индивидуальную программу</w:t>
      </w:r>
    </w:p>
    <w:p w:rsidR="003B7FF5" w:rsidRDefault="00170C8C">
      <w:pPr>
        <w:pStyle w:val="a3"/>
      </w:pPr>
      <w:r>
        <w:rPr>
          <w:spacing w:val="-2"/>
        </w:rPr>
        <w:t>обучения.</w:t>
      </w:r>
    </w:p>
    <w:p w:rsidR="003B7FF5" w:rsidRDefault="003B7FF5">
      <w:pPr>
        <w:pStyle w:val="a3"/>
        <w:spacing w:before="4"/>
        <w:ind w:left="0"/>
      </w:pPr>
    </w:p>
    <w:p w:rsidR="003B7FF5" w:rsidRDefault="00170C8C">
      <w:pPr>
        <w:pStyle w:val="1"/>
      </w:pPr>
      <w:r>
        <w:t>Оценивание</w:t>
      </w:r>
      <w:r>
        <w:rPr>
          <w:spacing w:val="-7"/>
        </w:rPr>
        <w:t xml:space="preserve"> </w:t>
      </w:r>
      <w:r>
        <w:t>теста</w:t>
      </w:r>
      <w:r>
        <w:rPr>
          <w:spacing w:val="54"/>
        </w:rPr>
        <w:t xml:space="preserve"> </w:t>
      </w:r>
      <w:r>
        <w:t>учащихся</w:t>
      </w:r>
      <w:r>
        <w:rPr>
          <w:spacing w:val="-3"/>
        </w:rPr>
        <w:t xml:space="preserve"> </w:t>
      </w:r>
      <w:r>
        <w:t>производится</w:t>
      </w:r>
      <w:r>
        <w:rPr>
          <w:spacing w:val="-7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следующей</w:t>
      </w:r>
      <w:r>
        <w:rPr>
          <w:spacing w:val="-3"/>
        </w:rPr>
        <w:t xml:space="preserve"> </w:t>
      </w:r>
      <w:r>
        <w:rPr>
          <w:spacing w:val="-2"/>
        </w:rPr>
        <w:t>системе:</w:t>
      </w:r>
    </w:p>
    <w:p w:rsidR="003B7FF5" w:rsidRDefault="00170C8C">
      <w:pPr>
        <w:pStyle w:val="a3"/>
        <w:spacing w:line="274" w:lineRule="exact"/>
      </w:pPr>
      <w:r>
        <w:rPr>
          <w:b/>
        </w:rPr>
        <w:t>«5»</w:t>
      </w:r>
      <w:r>
        <w:rPr>
          <w:b/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получают</w:t>
      </w:r>
      <w:r>
        <w:rPr>
          <w:spacing w:val="2"/>
        </w:rPr>
        <w:t xml:space="preserve"> </w:t>
      </w:r>
      <w:r>
        <w:t>учащиеся,</w:t>
      </w:r>
      <w:r>
        <w:rPr>
          <w:spacing w:val="-2"/>
        </w:rPr>
        <w:t xml:space="preserve"> </w:t>
      </w:r>
      <w:r>
        <w:t>справившиеся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работой</w:t>
      </w:r>
      <w:r>
        <w:rPr>
          <w:spacing w:val="-1"/>
        </w:rPr>
        <w:t xml:space="preserve"> </w:t>
      </w:r>
      <w:r>
        <w:t>100</w:t>
      </w:r>
      <w:r>
        <w:rPr>
          <w:spacing w:val="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90</w:t>
      </w:r>
      <w:r>
        <w:rPr>
          <w:spacing w:val="-1"/>
        </w:rPr>
        <w:t xml:space="preserve"> </w:t>
      </w:r>
      <w:r>
        <w:rPr>
          <w:spacing w:val="-5"/>
        </w:rPr>
        <w:t>%;</w:t>
      </w:r>
    </w:p>
    <w:p w:rsidR="003B7FF5" w:rsidRDefault="00170C8C">
      <w:pPr>
        <w:pStyle w:val="a3"/>
        <w:ind w:right="141"/>
      </w:pPr>
      <w:r>
        <w:rPr>
          <w:b/>
        </w:rPr>
        <w:t>«4»</w:t>
      </w:r>
      <w:r>
        <w:rPr>
          <w:b/>
          <w:spacing w:val="-2"/>
        </w:rPr>
        <w:t xml:space="preserve"> </w:t>
      </w:r>
      <w:r>
        <w:t xml:space="preserve">- ставится в том случае, если верные ответы составляют 80 % от общего </w:t>
      </w:r>
      <w:r>
        <w:rPr>
          <w:spacing w:val="-2"/>
        </w:rPr>
        <w:t>количества;</w:t>
      </w:r>
    </w:p>
    <w:p w:rsidR="003B7FF5" w:rsidRDefault="00170C8C">
      <w:pPr>
        <w:pStyle w:val="a3"/>
      </w:pPr>
      <w:r>
        <w:rPr>
          <w:b/>
        </w:rPr>
        <w:t>«3»</w:t>
      </w:r>
      <w:r>
        <w:rPr>
          <w:b/>
          <w:spacing w:val="-3"/>
        </w:rPr>
        <w:t xml:space="preserve"> </w:t>
      </w:r>
      <w:r>
        <w:t>-</w:t>
      </w:r>
      <w:r>
        <w:rPr>
          <w:spacing w:val="51"/>
          <w:w w:val="150"/>
        </w:rPr>
        <w:t xml:space="preserve"> </w:t>
      </w:r>
      <w:r>
        <w:t>соответствует</w:t>
      </w:r>
      <w:r>
        <w:rPr>
          <w:spacing w:val="51"/>
          <w:w w:val="150"/>
        </w:rPr>
        <w:t xml:space="preserve"> </w:t>
      </w:r>
      <w:r>
        <w:t>работа,</w:t>
      </w:r>
      <w:r>
        <w:rPr>
          <w:spacing w:val="51"/>
          <w:w w:val="150"/>
        </w:rPr>
        <w:t xml:space="preserve"> </w:t>
      </w:r>
      <w:r>
        <w:t>содержащая</w:t>
      </w:r>
      <w:r>
        <w:rPr>
          <w:spacing w:val="51"/>
          <w:w w:val="150"/>
        </w:rPr>
        <w:t xml:space="preserve"> </w:t>
      </w:r>
      <w:r>
        <w:t>50</w:t>
      </w:r>
      <w:r>
        <w:rPr>
          <w:spacing w:val="56"/>
          <w:w w:val="150"/>
        </w:rPr>
        <w:t xml:space="preserve"> </w:t>
      </w:r>
      <w:r>
        <w:t>–</w:t>
      </w:r>
      <w:r>
        <w:rPr>
          <w:spacing w:val="52"/>
          <w:w w:val="150"/>
        </w:rPr>
        <w:t xml:space="preserve"> </w:t>
      </w:r>
      <w:r>
        <w:t>70</w:t>
      </w:r>
      <w:r>
        <w:rPr>
          <w:spacing w:val="51"/>
          <w:w w:val="150"/>
        </w:rPr>
        <w:t xml:space="preserve"> </w:t>
      </w:r>
      <w:r>
        <w:t>%</w:t>
      </w:r>
      <w:r>
        <w:rPr>
          <w:spacing w:val="51"/>
          <w:w w:val="150"/>
        </w:rPr>
        <w:t xml:space="preserve"> </w:t>
      </w:r>
      <w:r>
        <w:t>правильных</w:t>
      </w:r>
      <w:r>
        <w:rPr>
          <w:spacing w:val="51"/>
          <w:w w:val="150"/>
        </w:rPr>
        <w:t xml:space="preserve"> </w:t>
      </w:r>
      <w:r>
        <w:rPr>
          <w:spacing w:val="-2"/>
        </w:rPr>
        <w:t>ответов</w:t>
      </w:r>
    </w:p>
    <w:p w:rsidR="003B7FF5" w:rsidRDefault="003B7FF5">
      <w:pPr>
        <w:pStyle w:val="a3"/>
        <w:sectPr w:rsidR="003B7FF5">
          <w:pgSz w:w="9480" w:h="12600"/>
          <w:pgMar w:top="640" w:right="708" w:bottom="280" w:left="708" w:header="720" w:footer="720" w:gutter="0"/>
          <w:cols w:space="720"/>
        </w:sectPr>
      </w:pPr>
    </w:p>
    <w:p w:rsidR="003B7FF5" w:rsidRDefault="00170C8C">
      <w:pPr>
        <w:pStyle w:val="1"/>
        <w:spacing w:before="71" w:after="21" w:line="240" w:lineRule="auto"/>
        <w:ind w:left="312"/>
        <w:jc w:val="center"/>
      </w:pPr>
      <w:r>
        <w:lastRenderedPageBreak/>
        <w:t>Календарно-тематическое</w:t>
      </w:r>
      <w:r>
        <w:rPr>
          <w:spacing w:val="-4"/>
        </w:rPr>
        <w:t xml:space="preserve"> </w:t>
      </w:r>
      <w:r>
        <w:t>планирование</w:t>
      </w:r>
      <w:r>
        <w:rPr>
          <w:spacing w:val="-3"/>
        </w:rPr>
        <w:t xml:space="preserve"> </w:t>
      </w:r>
      <w:r>
        <w:t>(ОСЖ</w:t>
      </w:r>
      <w:r>
        <w:rPr>
          <w:spacing w:val="57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класс</w:t>
      </w:r>
      <w:r>
        <w:rPr>
          <w:spacing w:val="-4"/>
        </w:rPr>
        <w:t xml:space="preserve"> </w:t>
      </w:r>
      <w:r>
        <w:t>(ОВЗ</w:t>
      </w:r>
      <w:r>
        <w:rPr>
          <w:spacing w:val="-2"/>
        </w:rPr>
        <w:t xml:space="preserve"> </w:t>
      </w:r>
      <w:r>
        <w:rPr>
          <w:spacing w:val="-5"/>
        </w:rPr>
        <w:t>УО)</w:t>
      </w:r>
    </w:p>
    <w:tbl>
      <w:tblPr>
        <w:tblStyle w:val="TableNormal"/>
        <w:tblW w:w="0" w:type="auto"/>
        <w:tblInd w:w="5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2"/>
        <w:gridCol w:w="7783"/>
        <w:gridCol w:w="1559"/>
      </w:tblGrid>
      <w:tr w:rsidR="005B17F0" w:rsidTr="005B17F0">
        <w:trPr>
          <w:trHeight w:val="294"/>
        </w:trPr>
        <w:tc>
          <w:tcPr>
            <w:tcW w:w="1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>
            <w:pPr>
              <w:pStyle w:val="TableParagraph"/>
              <w:ind w:left="259" w:right="96" w:hanging="152"/>
              <w:rPr>
                <w:sz w:val="24"/>
              </w:rPr>
            </w:pPr>
            <w:r>
              <w:rPr>
                <w:spacing w:val="-2"/>
                <w:sz w:val="24"/>
              </w:rPr>
              <w:t>Порядок урока</w:t>
            </w:r>
          </w:p>
        </w:tc>
        <w:tc>
          <w:tcPr>
            <w:tcW w:w="77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>
            <w:pPr>
              <w:pStyle w:val="TableParagraph"/>
              <w:ind w:left="4879" w:right="3286" w:hanging="1587"/>
              <w:rPr>
                <w:sz w:val="24"/>
              </w:rPr>
            </w:pPr>
            <w:r>
              <w:rPr>
                <w:sz w:val="24"/>
              </w:rPr>
              <w:t>Тема урока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 w:rsidP="005B17F0">
            <w:pPr>
              <w:pStyle w:val="TableParagraph"/>
              <w:spacing w:line="270" w:lineRule="atLeast"/>
              <w:ind w:left="485" w:right="180" w:hanging="30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Дата</w:t>
            </w:r>
          </w:p>
        </w:tc>
      </w:tr>
      <w:tr w:rsidR="005B17F0" w:rsidTr="005B17F0">
        <w:trPr>
          <w:trHeight w:val="272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>
            <w:pPr>
              <w:pStyle w:val="TableParagraph"/>
              <w:spacing w:line="252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>
            <w:pPr>
              <w:pStyle w:val="TableParagraph"/>
              <w:spacing w:line="252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семейные.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деньгами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 w:rsidP="005B17F0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07.09</w:t>
            </w:r>
          </w:p>
        </w:tc>
      </w:tr>
      <w:tr w:rsidR="005B17F0" w:rsidTr="005B17F0">
        <w:trPr>
          <w:trHeight w:val="275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семейные.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деньгами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 w:rsidP="005B17F0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09.09</w:t>
            </w:r>
          </w:p>
        </w:tc>
      </w:tr>
      <w:tr w:rsidR="005B17F0" w:rsidTr="005B17F0">
        <w:trPr>
          <w:trHeight w:val="275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семейные.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деньгами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 w:rsidP="005B17F0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14.09</w:t>
            </w:r>
          </w:p>
        </w:tc>
      </w:tr>
      <w:tr w:rsidR="005B17F0" w:rsidTr="005B17F0">
        <w:trPr>
          <w:trHeight w:val="277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семейные.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деньгами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 w:rsidP="005B17F0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166.09</w:t>
            </w:r>
          </w:p>
        </w:tc>
      </w:tr>
      <w:tr w:rsidR="005B17F0" w:rsidTr="005B17F0">
        <w:trPr>
          <w:trHeight w:val="27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себе.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Поговорим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красоте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волос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 w:rsidP="005B17F0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21.09</w:t>
            </w:r>
          </w:p>
        </w:tc>
      </w:tr>
      <w:tr w:rsidR="005B17F0" w:rsidTr="005B17F0">
        <w:trPr>
          <w:trHeight w:val="275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себе.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Поговорим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красоте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волос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 w:rsidP="005B17F0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23.09</w:t>
            </w:r>
          </w:p>
        </w:tc>
      </w:tr>
      <w:tr w:rsidR="005B17F0" w:rsidTr="005B17F0">
        <w:trPr>
          <w:trHeight w:val="275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себе.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Поговорим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красоте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волос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 w:rsidP="005B17F0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28.09</w:t>
            </w:r>
          </w:p>
        </w:tc>
      </w:tr>
      <w:tr w:rsidR="005B17F0" w:rsidTr="005B17F0">
        <w:trPr>
          <w:trHeight w:val="275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себе.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Поговорим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красоте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волос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 w:rsidP="005B17F0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30.09</w:t>
            </w:r>
          </w:p>
        </w:tc>
      </w:tr>
      <w:tr w:rsidR="005B17F0" w:rsidTr="005B17F0">
        <w:trPr>
          <w:trHeight w:val="275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себе.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Гигиена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полезная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привычка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 w:rsidP="005B17F0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05.10</w:t>
            </w:r>
          </w:p>
        </w:tc>
      </w:tr>
      <w:tr w:rsidR="005B17F0" w:rsidTr="005B17F0">
        <w:trPr>
          <w:trHeight w:val="277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себе.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Гигиена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полезная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привычка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 w:rsidP="005B17F0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07.10</w:t>
            </w:r>
          </w:p>
        </w:tc>
      </w:tr>
      <w:tr w:rsidR="005B17F0" w:rsidTr="005B17F0">
        <w:trPr>
          <w:trHeight w:val="275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себе.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Гигиена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полезная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привычка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 w:rsidP="005B17F0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12.10</w:t>
            </w:r>
          </w:p>
        </w:tc>
      </w:tr>
      <w:tr w:rsidR="005B17F0" w:rsidTr="005B17F0">
        <w:trPr>
          <w:trHeight w:val="275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себе.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Вредные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привычки: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чём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стоит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задуматься?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 w:rsidP="005B17F0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14.10</w:t>
            </w:r>
          </w:p>
        </w:tc>
      </w:tr>
      <w:tr w:rsidR="005B17F0" w:rsidTr="005B17F0">
        <w:trPr>
          <w:trHeight w:val="275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7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себе.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Вредные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привычки: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чём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стоит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задуматься?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 w:rsidP="005B17F0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19.10</w:t>
            </w:r>
          </w:p>
        </w:tc>
      </w:tr>
      <w:tr w:rsidR="005B17F0" w:rsidTr="005B17F0">
        <w:trPr>
          <w:trHeight w:val="27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7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себе.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Вредные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привычки: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чём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стоит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задуматься?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 w:rsidP="005B17F0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21.10</w:t>
            </w:r>
          </w:p>
        </w:tc>
      </w:tr>
      <w:tr w:rsidR="005B17F0" w:rsidTr="005B17F0">
        <w:trPr>
          <w:trHeight w:val="275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7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себе. Когда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одежда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тебя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украшает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 w:rsidP="005B17F0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09.11</w:t>
            </w:r>
          </w:p>
        </w:tc>
      </w:tr>
      <w:tr w:rsidR="005B17F0" w:rsidTr="005B17F0">
        <w:trPr>
          <w:trHeight w:val="275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7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себе. Когда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одежда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тебя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украшает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 w:rsidP="005B17F0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11.11</w:t>
            </w:r>
          </w:p>
        </w:tc>
      </w:tr>
      <w:tr w:rsidR="005B17F0" w:rsidTr="005B17F0">
        <w:trPr>
          <w:trHeight w:val="277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7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себе.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Проектная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 «Что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делает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2"/>
                <w:sz w:val="24"/>
              </w:rPr>
              <w:t xml:space="preserve"> красивым»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 w:rsidP="005B17F0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16.11</w:t>
            </w:r>
          </w:p>
        </w:tc>
      </w:tr>
      <w:tr w:rsidR="005B17F0" w:rsidTr="005B17F0">
        <w:trPr>
          <w:trHeight w:val="275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7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Забота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себе.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Проектная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делает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красивым»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 w:rsidP="005B17F0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18.11</w:t>
            </w:r>
          </w:p>
        </w:tc>
      </w:tr>
      <w:tr w:rsidR="005B17F0" w:rsidTr="005B17F0">
        <w:trPr>
          <w:trHeight w:val="275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7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Домоводство.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Грызуны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насекомые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доме.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 w:rsidP="005B17F0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23.11</w:t>
            </w:r>
          </w:p>
        </w:tc>
      </w:tr>
      <w:tr w:rsidR="005B17F0" w:rsidTr="005B17F0">
        <w:trPr>
          <w:trHeight w:val="275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7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Домоводство.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Грызуны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насекомые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доме.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 w:rsidP="005B17F0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25.11</w:t>
            </w:r>
          </w:p>
        </w:tc>
      </w:tr>
      <w:tr w:rsidR="005B17F0" w:rsidTr="005B17F0">
        <w:trPr>
          <w:trHeight w:val="275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7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Домоводство.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Грызуны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насекомые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доме.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 w:rsidP="005B17F0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30.11</w:t>
            </w:r>
          </w:p>
        </w:tc>
      </w:tr>
      <w:tr w:rsidR="005B17F0" w:rsidTr="005B17F0">
        <w:trPr>
          <w:trHeight w:val="275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7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Домоводство.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Грызуны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насекомые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доме.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 w:rsidP="005B17F0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02.12</w:t>
            </w:r>
          </w:p>
        </w:tc>
      </w:tr>
      <w:tr w:rsidR="005B17F0" w:rsidTr="005B17F0">
        <w:trPr>
          <w:trHeight w:val="278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>
            <w:pPr>
              <w:pStyle w:val="TableParagraph"/>
              <w:spacing w:line="259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7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>
            <w:pPr>
              <w:pStyle w:val="TableParagraph"/>
              <w:spacing w:line="259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Домоводство.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Стирка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глажка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бюджет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берегут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 w:rsidP="005B17F0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07.12</w:t>
            </w:r>
          </w:p>
        </w:tc>
      </w:tr>
      <w:tr w:rsidR="005B17F0" w:rsidTr="005B17F0">
        <w:trPr>
          <w:trHeight w:val="275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7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Домоводство.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Стирка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глажка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бюджет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берегут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 w:rsidP="005B17F0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09.12</w:t>
            </w:r>
          </w:p>
        </w:tc>
      </w:tr>
      <w:tr w:rsidR="005B17F0" w:rsidTr="005B17F0">
        <w:trPr>
          <w:trHeight w:val="275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7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Домоводство.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Стирка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глажка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бюджет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берегут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 w:rsidP="005B17F0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14.12</w:t>
            </w:r>
          </w:p>
        </w:tc>
      </w:tr>
      <w:tr w:rsidR="005B17F0" w:rsidTr="005B17F0">
        <w:trPr>
          <w:trHeight w:val="275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7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Домоводство.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Стирка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глажка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бюджет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берегут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 w:rsidP="005B17F0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16.12</w:t>
            </w:r>
          </w:p>
        </w:tc>
      </w:tr>
      <w:tr w:rsidR="005B17F0" w:rsidTr="005B17F0">
        <w:trPr>
          <w:trHeight w:val="275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7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Домоводство.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Чинить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(,)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нельзя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(,)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выбрасывать!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Пр.р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 w:rsidP="005B17F0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21.12</w:t>
            </w:r>
          </w:p>
        </w:tc>
      </w:tr>
      <w:tr w:rsidR="005B17F0" w:rsidTr="005B17F0">
        <w:trPr>
          <w:trHeight w:val="275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7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Домоводство.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Чинить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(,)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нельзя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(,)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выбрасывать!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Пр.р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 w:rsidP="005B17F0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23.13</w:t>
            </w:r>
          </w:p>
        </w:tc>
      </w:tr>
      <w:tr w:rsidR="005B17F0" w:rsidTr="005B17F0">
        <w:trPr>
          <w:trHeight w:val="275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7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Домоводство.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Плита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 пять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плюсом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вкусом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 w:rsidP="005B17F0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28.12</w:t>
            </w:r>
          </w:p>
        </w:tc>
      </w:tr>
      <w:tr w:rsidR="005B17F0" w:rsidTr="005B17F0">
        <w:trPr>
          <w:trHeight w:val="278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7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Домоводство.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Плита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 пять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плюсом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вкусом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17F0" w:rsidRDefault="005B17F0" w:rsidP="005B17F0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30.12</w:t>
            </w:r>
          </w:p>
        </w:tc>
      </w:tr>
    </w:tbl>
    <w:p w:rsidR="003B7FF5" w:rsidRDefault="003B7FF5">
      <w:pPr>
        <w:rPr>
          <w:sz w:val="2"/>
          <w:szCs w:val="2"/>
        </w:rPr>
        <w:sectPr w:rsidR="003B7FF5" w:rsidSect="005B17F0">
          <w:pgSz w:w="11910" w:h="16840"/>
          <w:pgMar w:top="566" w:right="567" w:bottom="566" w:left="567" w:header="720" w:footer="720" w:gutter="0"/>
          <w:cols w:space="720"/>
        </w:sectPr>
      </w:pPr>
    </w:p>
    <w:tbl>
      <w:tblPr>
        <w:tblStyle w:val="TableNormal"/>
        <w:tblW w:w="10444" w:type="dxa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2"/>
        <w:gridCol w:w="7783"/>
        <w:gridCol w:w="1559"/>
      </w:tblGrid>
      <w:tr w:rsidR="005B17F0" w:rsidTr="005B17F0">
        <w:trPr>
          <w:trHeight w:val="275"/>
        </w:trPr>
        <w:tc>
          <w:tcPr>
            <w:tcW w:w="1102" w:type="dxa"/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31</w:t>
            </w:r>
          </w:p>
        </w:tc>
        <w:tc>
          <w:tcPr>
            <w:tcW w:w="7783" w:type="dxa"/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Домоводство.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Плита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 пять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плюсом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вкусом</w:t>
            </w:r>
          </w:p>
        </w:tc>
        <w:tc>
          <w:tcPr>
            <w:tcW w:w="1559" w:type="dxa"/>
          </w:tcPr>
          <w:p w:rsidR="005B17F0" w:rsidRDefault="00AE7C75" w:rsidP="00AE7C7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11.01</w:t>
            </w:r>
          </w:p>
        </w:tc>
      </w:tr>
      <w:tr w:rsidR="005B17F0" w:rsidTr="005B17F0">
        <w:trPr>
          <w:trHeight w:val="275"/>
        </w:trPr>
        <w:tc>
          <w:tcPr>
            <w:tcW w:w="1102" w:type="dxa"/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7783" w:type="dxa"/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Домоводство.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дома: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выбрать? Урок-</w:t>
            </w:r>
            <w:r>
              <w:rPr>
                <w:spacing w:val="-2"/>
                <w:sz w:val="24"/>
              </w:rPr>
              <w:t>экскурсия</w:t>
            </w:r>
          </w:p>
        </w:tc>
        <w:tc>
          <w:tcPr>
            <w:tcW w:w="1559" w:type="dxa"/>
          </w:tcPr>
          <w:p w:rsidR="005B17F0" w:rsidRDefault="00AE7C75" w:rsidP="00AE7C7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13.01</w:t>
            </w:r>
          </w:p>
        </w:tc>
      </w:tr>
      <w:tr w:rsidR="005B17F0" w:rsidTr="005B17F0">
        <w:trPr>
          <w:trHeight w:val="275"/>
        </w:trPr>
        <w:tc>
          <w:tcPr>
            <w:tcW w:w="1102" w:type="dxa"/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7783" w:type="dxa"/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Домоводство.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дома: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выбрать? Урок-</w:t>
            </w:r>
            <w:r>
              <w:rPr>
                <w:spacing w:val="-2"/>
                <w:sz w:val="24"/>
              </w:rPr>
              <w:t>экскурсия</w:t>
            </w:r>
          </w:p>
        </w:tc>
        <w:tc>
          <w:tcPr>
            <w:tcW w:w="1559" w:type="dxa"/>
          </w:tcPr>
          <w:p w:rsidR="005B17F0" w:rsidRDefault="00AE7C75" w:rsidP="00AE7C7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18.01</w:t>
            </w:r>
          </w:p>
        </w:tc>
      </w:tr>
      <w:tr w:rsidR="005B17F0" w:rsidTr="005B17F0">
        <w:trPr>
          <w:trHeight w:val="278"/>
        </w:trPr>
        <w:tc>
          <w:tcPr>
            <w:tcW w:w="1102" w:type="dxa"/>
          </w:tcPr>
          <w:p w:rsidR="005B17F0" w:rsidRDefault="005B17F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7783" w:type="dxa"/>
          </w:tcPr>
          <w:p w:rsidR="005B17F0" w:rsidRDefault="005B17F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Знаю?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Понимаю?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Умею?</w:t>
            </w:r>
          </w:p>
        </w:tc>
        <w:tc>
          <w:tcPr>
            <w:tcW w:w="1559" w:type="dxa"/>
          </w:tcPr>
          <w:p w:rsidR="005B17F0" w:rsidRDefault="00AE7C75" w:rsidP="00AE7C7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20.01</w:t>
            </w:r>
          </w:p>
        </w:tc>
      </w:tr>
      <w:tr w:rsidR="005B17F0" w:rsidTr="005B17F0">
        <w:trPr>
          <w:trHeight w:val="275"/>
        </w:trPr>
        <w:tc>
          <w:tcPr>
            <w:tcW w:w="1102" w:type="dxa"/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7783" w:type="dxa"/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вкусной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здоровой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пище.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мясе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мясных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продуктах</w:t>
            </w:r>
          </w:p>
        </w:tc>
        <w:tc>
          <w:tcPr>
            <w:tcW w:w="1559" w:type="dxa"/>
          </w:tcPr>
          <w:p w:rsidR="005B17F0" w:rsidRDefault="00AE7C75" w:rsidP="00AE7C7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25.01</w:t>
            </w:r>
          </w:p>
        </w:tc>
      </w:tr>
      <w:tr w:rsidR="005B17F0" w:rsidTr="005B17F0">
        <w:trPr>
          <w:trHeight w:val="275"/>
        </w:trPr>
        <w:tc>
          <w:tcPr>
            <w:tcW w:w="1102" w:type="dxa"/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7783" w:type="dxa"/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вкусной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здоровой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пище.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мясе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мясных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продуктах</w:t>
            </w:r>
          </w:p>
        </w:tc>
        <w:tc>
          <w:tcPr>
            <w:tcW w:w="1559" w:type="dxa"/>
          </w:tcPr>
          <w:p w:rsidR="005B17F0" w:rsidRDefault="00AE7C75" w:rsidP="00AE7C7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27.01</w:t>
            </w:r>
          </w:p>
        </w:tc>
      </w:tr>
      <w:tr w:rsidR="005B17F0" w:rsidTr="005B17F0">
        <w:trPr>
          <w:trHeight w:val="275"/>
        </w:trPr>
        <w:tc>
          <w:tcPr>
            <w:tcW w:w="1102" w:type="dxa"/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7783" w:type="dxa"/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вкусной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здоровой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пище.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мясе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мясных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продуктах</w:t>
            </w:r>
          </w:p>
        </w:tc>
        <w:tc>
          <w:tcPr>
            <w:tcW w:w="1559" w:type="dxa"/>
          </w:tcPr>
          <w:p w:rsidR="005B17F0" w:rsidRDefault="00AE7C75" w:rsidP="00AE7C7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01.02</w:t>
            </w:r>
          </w:p>
        </w:tc>
      </w:tr>
      <w:tr w:rsidR="005B17F0" w:rsidTr="005B17F0">
        <w:trPr>
          <w:trHeight w:val="275"/>
        </w:trPr>
        <w:tc>
          <w:tcPr>
            <w:tcW w:w="1102" w:type="dxa"/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7783" w:type="dxa"/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вкусной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здоровой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пище.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мясе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мясных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продуктах</w:t>
            </w:r>
          </w:p>
        </w:tc>
        <w:tc>
          <w:tcPr>
            <w:tcW w:w="1559" w:type="dxa"/>
          </w:tcPr>
          <w:p w:rsidR="005B17F0" w:rsidRDefault="00AE7C75" w:rsidP="00AE7C7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03.02</w:t>
            </w:r>
          </w:p>
        </w:tc>
      </w:tr>
      <w:tr w:rsidR="005B17F0" w:rsidTr="005B17F0">
        <w:trPr>
          <w:trHeight w:val="275"/>
        </w:trPr>
        <w:tc>
          <w:tcPr>
            <w:tcW w:w="1102" w:type="dxa"/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7783" w:type="dxa"/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вкусной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здоровой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пище.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Жиры 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польза?</w:t>
            </w:r>
          </w:p>
        </w:tc>
        <w:tc>
          <w:tcPr>
            <w:tcW w:w="1559" w:type="dxa"/>
          </w:tcPr>
          <w:p w:rsidR="005B17F0" w:rsidRDefault="00AE7C75" w:rsidP="00AE7C7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08.02</w:t>
            </w:r>
          </w:p>
        </w:tc>
      </w:tr>
      <w:tr w:rsidR="005B17F0" w:rsidTr="005B17F0">
        <w:trPr>
          <w:trHeight w:val="277"/>
        </w:trPr>
        <w:tc>
          <w:tcPr>
            <w:tcW w:w="1102" w:type="dxa"/>
          </w:tcPr>
          <w:p w:rsidR="005B17F0" w:rsidRDefault="005B17F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7783" w:type="dxa"/>
          </w:tcPr>
          <w:p w:rsidR="005B17F0" w:rsidRDefault="005B17F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вкусной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здоровой пище.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польза?</w:t>
            </w:r>
          </w:p>
        </w:tc>
        <w:tc>
          <w:tcPr>
            <w:tcW w:w="1559" w:type="dxa"/>
          </w:tcPr>
          <w:p w:rsidR="005B17F0" w:rsidRDefault="00AE7C75" w:rsidP="00AE7C7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10.02</w:t>
            </w:r>
          </w:p>
        </w:tc>
      </w:tr>
      <w:tr w:rsidR="005B17F0" w:rsidTr="005B17F0">
        <w:trPr>
          <w:trHeight w:val="276"/>
        </w:trPr>
        <w:tc>
          <w:tcPr>
            <w:tcW w:w="1102" w:type="dxa"/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7783" w:type="dxa"/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вкусной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здоровой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пище.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Сокровища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грядки: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сохранить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кладезь</w:t>
            </w:r>
            <w:r>
              <w:rPr>
                <w:spacing w:val="-2"/>
                <w:sz w:val="24"/>
              </w:rPr>
              <w:t xml:space="preserve"> витаминов</w:t>
            </w:r>
          </w:p>
        </w:tc>
        <w:tc>
          <w:tcPr>
            <w:tcW w:w="1559" w:type="dxa"/>
          </w:tcPr>
          <w:p w:rsidR="005B17F0" w:rsidRDefault="00AE7C75" w:rsidP="00AE7C7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15.02</w:t>
            </w:r>
          </w:p>
        </w:tc>
      </w:tr>
      <w:tr w:rsidR="005B17F0" w:rsidTr="005B17F0">
        <w:trPr>
          <w:trHeight w:val="275"/>
        </w:trPr>
        <w:tc>
          <w:tcPr>
            <w:tcW w:w="1102" w:type="dxa"/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7783" w:type="dxa"/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вкусной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здоровой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пище.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Сокровища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грядки: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сохранить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кладезь</w:t>
            </w:r>
            <w:r>
              <w:rPr>
                <w:spacing w:val="-2"/>
                <w:sz w:val="24"/>
              </w:rPr>
              <w:t xml:space="preserve"> витаминов</w:t>
            </w:r>
          </w:p>
        </w:tc>
        <w:tc>
          <w:tcPr>
            <w:tcW w:w="1559" w:type="dxa"/>
          </w:tcPr>
          <w:p w:rsidR="005B17F0" w:rsidRDefault="00AE7C75" w:rsidP="00AE7C7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17.02</w:t>
            </w:r>
          </w:p>
        </w:tc>
      </w:tr>
      <w:tr w:rsidR="005B17F0" w:rsidTr="005B17F0">
        <w:trPr>
          <w:trHeight w:val="275"/>
        </w:trPr>
        <w:tc>
          <w:tcPr>
            <w:tcW w:w="1102" w:type="dxa"/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7783" w:type="dxa"/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вкусной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здоровой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пище.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Грибы 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зона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особого</w:t>
            </w:r>
            <w:r>
              <w:rPr>
                <w:spacing w:val="-2"/>
                <w:sz w:val="24"/>
              </w:rPr>
              <w:t xml:space="preserve"> внимания</w:t>
            </w:r>
          </w:p>
        </w:tc>
        <w:tc>
          <w:tcPr>
            <w:tcW w:w="1559" w:type="dxa"/>
          </w:tcPr>
          <w:p w:rsidR="005B17F0" w:rsidRDefault="00AE7C75" w:rsidP="00AE7C7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24.02</w:t>
            </w:r>
          </w:p>
        </w:tc>
      </w:tr>
      <w:tr w:rsidR="005B17F0" w:rsidTr="005B17F0">
        <w:trPr>
          <w:trHeight w:val="275"/>
        </w:trPr>
        <w:tc>
          <w:tcPr>
            <w:tcW w:w="1102" w:type="dxa"/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7783" w:type="dxa"/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вкусной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здоровой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пище.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Бакалея: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искать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отделе?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экскурсия</w:t>
            </w:r>
          </w:p>
        </w:tc>
        <w:tc>
          <w:tcPr>
            <w:tcW w:w="1559" w:type="dxa"/>
          </w:tcPr>
          <w:p w:rsidR="005B17F0" w:rsidRDefault="00AE7C75" w:rsidP="00AE7C7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01.03</w:t>
            </w:r>
          </w:p>
        </w:tc>
      </w:tr>
      <w:tr w:rsidR="005B17F0" w:rsidTr="005B17F0">
        <w:trPr>
          <w:trHeight w:val="275"/>
        </w:trPr>
        <w:tc>
          <w:tcPr>
            <w:tcW w:w="1102" w:type="dxa"/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7783" w:type="dxa"/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вкусной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здоровой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пище.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Бакалея: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искать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отделе?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экскурсия</w:t>
            </w:r>
          </w:p>
        </w:tc>
        <w:tc>
          <w:tcPr>
            <w:tcW w:w="1559" w:type="dxa"/>
          </w:tcPr>
          <w:p w:rsidR="005B17F0" w:rsidRDefault="00AE7C75" w:rsidP="00AE7C7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03.03</w:t>
            </w:r>
          </w:p>
        </w:tc>
      </w:tr>
      <w:tr w:rsidR="005B17F0" w:rsidTr="005B17F0">
        <w:trPr>
          <w:trHeight w:val="277"/>
        </w:trPr>
        <w:tc>
          <w:tcPr>
            <w:tcW w:w="1102" w:type="dxa"/>
          </w:tcPr>
          <w:p w:rsidR="005B17F0" w:rsidRDefault="005B17F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7783" w:type="dxa"/>
          </w:tcPr>
          <w:p w:rsidR="005B17F0" w:rsidRDefault="005B17F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вкусной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здоровой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пище.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ужинать</w:t>
            </w:r>
          </w:p>
        </w:tc>
        <w:tc>
          <w:tcPr>
            <w:tcW w:w="1559" w:type="dxa"/>
          </w:tcPr>
          <w:p w:rsidR="005B17F0" w:rsidRDefault="00AE7C75" w:rsidP="00AE7C7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10.03</w:t>
            </w:r>
          </w:p>
        </w:tc>
      </w:tr>
      <w:tr w:rsidR="005B17F0" w:rsidTr="005B17F0">
        <w:trPr>
          <w:trHeight w:val="275"/>
        </w:trPr>
        <w:tc>
          <w:tcPr>
            <w:tcW w:w="1102" w:type="dxa"/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7783" w:type="dxa"/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вкусной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здоровой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пище.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ужинать</w:t>
            </w:r>
          </w:p>
        </w:tc>
        <w:tc>
          <w:tcPr>
            <w:tcW w:w="1559" w:type="dxa"/>
          </w:tcPr>
          <w:p w:rsidR="005B17F0" w:rsidRDefault="00AE7C75" w:rsidP="00AE7C7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15.03</w:t>
            </w:r>
          </w:p>
        </w:tc>
      </w:tr>
      <w:tr w:rsidR="005B17F0" w:rsidTr="005B17F0">
        <w:trPr>
          <w:trHeight w:val="275"/>
        </w:trPr>
        <w:tc>
          <w:tcPr>
            <w:tcW w:w="1102" w:type="dxa"/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7783" w:type="dxa"/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вкусной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здоровой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пище.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ужинать</w:t>
            </w:r>
          </w:p>
        </w:tc>
        <w:tc>
          <w:tcPr>
            <w:tcW w:w="1559" w:type="dxa"/>
          </w:tcPr>
          <w:p w:rsidR="005B17F0" w:rsidRDefault="00AE7C75" w:rsidP="00AE7C7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17.03</w:t>
            </w:r>
          </w:p>
        </w:tc>
      </w:tr>
      <w:tr w:rsidR="005B17F0" w:rsidTr="005B17F0">
        <w:trPr>
          <w:trHeight w:val="275"/>
        </w:trPr>
        <w:tc>
          <w:tcPr>
            <w:tcW w:w="1102" w:type="dxa"/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49</w:t>
            </w:r>
          </w:p>
        </w:tc>
        <w:tc>
          <w:tcPr>
            <w:tcW w:w="7783" w:type="dxa"/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вкусной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здоровой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пище.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Едим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покупаем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полуфабрикаты?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  <w:tc>
          <w:tcPr>
            <w:tcW w:w="1559" w:type="dxa"/>
          </w:tcPr>
          <w:p w:rsidR="005B17F0" w:rsidRDefault="00AE7C75" w:rsidP="00AE7C7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22.03</w:t>
            </w:r>
          </w:p>
        </w:tc>
      </w:tr>
      <w:tr w:rsidR="005B17F0" w:rsidTr="005B17F0">
        <w:trPr>
          <w:trHeight w:val="276"/>
        </w:trPr>
        <w:tc>
          <w:tcPr>
            <w:tcW w:w="1102" w:type="dxa"/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7783" w:type="dxa"/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вкусной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здоровой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пище.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Едим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покупаем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полуфабрикаты?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  <w:tc>
          <w:tcPr>
            <w:tcW w:w="1559" w:type="dxa"/>
          </w:tcPr>
          <w:p w:rsidR="005B17F0" w:rsidRDefault="00AE7C75" w:rsidP="00AE7C7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24.03</w:t>
            </w:r>
          </w:p>
        </w:tc>
      </w:tr>
      <w:tr w:rsidR="005B17F0" w:rsidTr="005B17F0">
        <w:trPr>
          <w:trHeight w:val="275"/>
        </w:trPr>
        <w:tc>
          <w:tcPr>
            <w:tcW w:w="1102" w:type="dxa"/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7783" w:type="dxa"/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вкусной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здоровой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пище.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Рецепты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 ужину.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Пр.р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559" w:type="dxa"/>
          </w:tcPr>
          <w:p w:rsidR="005B17F0" w:rsidRDefault="00AE7C75" w:rsidP="00AE7C7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05.04</w:t>
            </w:r>
          </w:p>
        </w:tc>
      </w:tr>
      <w:tr w:rsidR="005B17F0" w:rsidTr="005B17F0">
        <w:trPr>
          <w:trHeight w:val="275"/>
        </w:trPr>
        <w:tc>
          <w:tcPr>
            <w:tcW w:w="1102" w:type="dxa"/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7783" w:type="dxa"/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вкусной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здоровой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пище.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Рецепты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 ужину.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Пр.р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559" w:type="dxa"/>
          </w:tcPr>
          <w:p w:rsidR="005B17F0" w:rsidRDefault="00AE7C75" w:rsidP="00AE7C7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07.04</w:t>
            </w:r>
          </w:p>
        </w:tc>
      </w:tr>
      <w:tr w:rsidR="005B17F0" w:rsidTr="005B17F0">
        <w:trPr>
          <w:trHeight w:val="277"/>
        </w:trPr>
        <w:tc>
          <w:tcPr>
            <w:tcW w:w="1102" w:type="dxa"/>
          </w:tcPr>
          <w:p w:rsidR="005B17F0" w:rsidRDefault="005B17F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7783" w:type="dxa"/>
          </w:tcPr>
          <w:p w:rsidR="005B17F0" w:rsidRDefault="005B17F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вкусной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здоровой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пище.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Проектная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«Вечеринка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друзьями»</w:t>
            </w:r>
          </w:p>
        </w:tc>
        <w:tc>
          <w:tcPr>
            <w:tcW w:w="1559" w:type="dxa"/>
          </w:tcPr>
          <w:p w:rsidR="005B17F0" w:rsidRDefault="00AE7C75" w:rsidP="00AE7C7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12.04</w:t>
            </w:r>
          </w:p>
        </w:tc>
      </w:tr>
      <w:tr w:rsidR="005B17F0" w:rsidTr="005B17F0">
        <w:trPr>
          <w:trHeight w:val="275"/>
        </w:trPr>
        <w:tc>
          <w:tcPr>
            <w:tcW w:w="1102" w:type="dxa"/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7783" w:type="dxa"/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вкусной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здоровой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пище.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Проектная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«Вечеринка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друзьями»</w:t>
            </w:r>
          </w:p>
        </w:tc>
        <w:tc>
          <w:tcPr>
            <w:tcW w:w="1559" w:type="dxa"/>
          </w:tcPr>
          <w:p w:rsidR="005B17F0" w:rsidRDefault="00AE7C75" w:rsidP="00AE7C7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14.04</w:t>
            </w:r>
          </w:p>
        </w:tc>
      </w:tr>
      <w:tr w:rsidR="005B17F0" w:rsidTr="005B17F0">
        <w:trPr>
          <w:trHeight w:val="275"/>
        </w:trPr>
        <w:tc>
          <w:tcPr>
            <w:tcW w:w="1102" w:type="dxa"/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7783" w:type="dxa"/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семейные.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Путешествие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самолёте</w:t>
            </w:r>
          </w:p>
        </w:tc>
        <w:tc>
          <w:tcPr>
            <w:tcW w:w="1559" w:type="dxa"/>
          </w:tcPr>
          <w:p w:rsidR="005B17F0" w:rsidRDefault="00AE7C75" w:rsidP="00AE7C7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19.04</w:t>
            </w:r>
          </w:p>
        </w:tc>
      </w:tr>
      <w:tr w:rsidR="005B17F0" w:rsidTr="005B17F0">
        <w:trPr>
          <w:trHeight w:val="275"/>
        </w:trPr>
        <w:tc>
          <w:tcPr>
            <w:tcW w:w="1102" w:type="dxa"/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7783" w:type="dxa"/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семейные.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Путешествие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самолёте</w:t>
            </w:r>
          </w:p>
        </w:tc>
        <w:tc>
          <w:tcPr>
            <w:tcW w:w="1559" w:type="dxa"/>
          </w:tcPr>
          <w:p w:rsidR="005B17F0" w:rsidRDefault="00AE7C75" w:rsidP="00AE7C7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28.04</w:t>
            </w:r>
          </w:p>
        </w:tc>
      </w:tr>
      <w:tr w:rsidR="005B17F0" w:rsidTr="005B17F0">
        <w:trPr>
          <w:trHeight w:val="275"/>
        </w:trPr>
        <w:tc>
          <w:tcPr>
            <w:tcW w:w="1102" w:type="dxa"/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7783" w:type="dxa"/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семейные.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Путешествие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самолёте</w:t>
            </w:r>
          </w:p>
        </w:tc>
        <w:tc>
          <w:tcPr>
            <w:tcW w:w="1559" w:type="dxa"/>
          </w:tcPr>
          <w:p w:rsidR="005B17F0" w:rsidRDefault="00AE7C75" w:rsidP="00AE7C7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05.05</w:t>
            </w:r>
          </w:p>
        </w:tc>
      </w:tr>
      <w:tr w:rsidR="005B17F0" w:rsidTr="005B17F0">
        <w:trPr>
          <w:trHeight w:val="275"/>
        </w:trPr>
        <w:tc>
          <w:tcPr>
            <w:tcW w:w="1102" w:type="dxa"/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7783" w:type="dxa"/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семейные.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речным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просторам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морским</w:t>
            </w:r>
            <w:r>
              <w:rPr>
                <w:spacing w:val="-2"/>
                <w:sz w:val="24"/>
              </w:rPr>
              <w:t xml:space="preserve"> волнам</w:t>
            </w:r>
          </w:p>
        </w:tc>
        <w:tc>
          <w:tcPr>
            <w:tcW w:w="1559" w:type="dxa"/>
          </w:tcPr>
          <w:p w:rsidR="005B17F0" w:rsidRDefault="00AE7C75" w:rsidP="00AE7C7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12.05</w:t>
            </w:r>
          </w:p>
        </w:tc>
      </w:tr>
      <w:tr w:rsidR="005B17F0" w:rsidTr="005B17F0">
        <w:trPr>
          <w:trHeight w:val="278"/>
        </w:trPr>
        <w:tc>
          <w:tcPr>
            <w:tcW w:w="1102" w:type="dxa"/>
          </w:tcPr>
          <w:p w:rsidR="005B17F0" w:rsidRDefault="005B17F0">
            <w:pPr>
              <w:pStyle w:val="TableParagraph"/>
              <w:spacing w:line="259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7783" w:type="dxa"/>
          </w:tcPr>
          <w:p w:rsidR="005B17F0" w:rsidRDefault="005B17F0">
            <w:pPr>
              <w:pStyle w:val="TableParagraph"/>
              <w:spacing w:line="259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семейные.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речным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просторам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морским</w:t>
            </w:r>
            <w:r>
              <w:rPr>
                <w:spacing w:val="-2"/>
                <w:sz w:val="24"/>
              </w:rPr>
              <w:t xml:space="preserve"> волнам</w:t>
            </w:r>
          </w:p>
        </w:tc>
        <w:tc>
          <w:tcPr>
            <w:tcW w:w="1559" w:type="dxa"/>
          </w:tcPr>
          <w:p w:rsidR="005B17F0" w:rsidRDefault="00AE7C75" w:rsidP="00AE7C7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17.05</w:t>
            </w:r>
          </w:p>
        </w:tc>
      </w:tr>
      <w:tr w:rsidR="005B17F0" w:rsidTr="005B17F0">
        <w:trPr>
          <w:trHeight w:val="275"/>
        </w:trPr>
        <w:tc>
          <w:tcPr>
            <w:tcW w:w="1102" w:type="dxa"/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7783" w:type="dxa"/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Отправляемся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полёт!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Деловая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  <w:tc>
          <w:tcPr>
            <w:tcW w:w="1559" w:type="dxa"/>
          </w:tcPr>
          <w:p w:rsidR="005B17F0" w:rsidRDefault="00AE7C75" w:rsidP="00AE7C7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19.05</w:t>
            </w:r>
          </w:p>
        </w:tc>
      </w:tr>
      <w:tr w:rsidR="005B17F0" w:rsidTr="005B17F0">
        <w:trPr>
          <w:trHeight w:val="275"/>
        </w:trPr>
        <w:tc>
          <w:tcPr>
            <w:tcW w:w="1102" w:type="dxa"/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7783" w:type="dxa"/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Отправляемся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полёт!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Деловая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  <w:tc>
          <w:tcPr>
            <w:tcW w:w="1559" w:type="dxa"/>
          </w:tcPr>
          <w:p w:rsidR="005B17F0" w:rsidRDefault="00AE7C75" w:rsidP="00AE7C7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24.05</w:t>
            </w:r>
          </w:p>
        </w:tc>
      </w:tr>
      <w:tr w:rsidR="005B17F0" w:rsidTr="005B17F0">
        <w:trPr>
          <w:trHeight w:val="275"/>
        </w:trPr>
        <w:tc>
          <w:tcPr>
            <w:tcW w:w="1102" w:type="dxa"/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7783" w:type="dxa"/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Проектная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«Путешествую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России»</w:t>
            </w:r>
          </w:p>
        </w:tc>
        <w:tc>
          <w:tcPr>
            <w:tcW w:w="1559" w:type="dxa"/>
          </w:tcPr>
          <w:p w:rsidR="005B17F0" w:rsidRDefault="00AE7C75" w:rsidP="00AE7C75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26.05</w:t>
            </w:r>
          </w:p>
        </w:tc>
      </w:tr>
      <w:tr w:rsidR="005B17F0" w:rsidTr="005B17F0">
        <w:trPr>
          <w:trHeight w:val="275"/>
        </w:trPr>
        <w:tc>
          <w:tcPr>
            <w:tcW w:w="1102" w:type="dxa"/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7783" w:type="dxa"/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Проектная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«Путешествую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России»</w:t>
            </w:r>
          </w:p>
        </w:tc>
        <w:tc>
          <w:tcPr>
            <w:tcW w:w="1559" w:type="dxa"/>
          </w:tcPr>
          <w:p w:rsidR="005B17F0" w:rsidRDefault="005B17F0" w:rsidP="00AE7C7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5B17F0" w:rsidTr="005B17F0">
        <w:trPr>
          <w:trHeight w:val="275"/>
        </w:trPr>
        <w:tc>
          <w:tcPr>
            <w:tcW w:w="1102" w:type="dxa"/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7783" w:type="dxa"/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Проектная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«Путешествую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России»</w:t>
            </w:r>
          </w:p>
        </w:tc>
        <w:tc>
          <w:tcPr>
            <w:tcW w:w="1559" w:type="dxa"/>
          </w:tcPr>
          <w:p w:rsidR="005B17F0" w:rsidRDefault="005B17F0" w:rsidP="00AE7C7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5B17F0" w:rsidTr="005B17F0">
        <w:trPr>
          <w:trHeight w:val="275"/>
        </w:trPr>
        <w:tc>
          <w:tcPr>
            <w:tcW w:w="1102" w:type="dxa"/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7783" w:type="dxa"/>
          </w:tcPr>
          <w:p w:rsidR="005B17F0" w:rsidRDefault="005B17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Проектная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«Путешествую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России»</w:t>
            </w:r>
          </w:p>
        </w:tc>
        <w:tc>
          <w:tcPr>
            <w:tcW w:w="1559" w:type="dxa"/>
          </w:tcPr>
          <w:p w:rsidR="005B17F0" w:rsidRDefault="005B17F0" w:rsidP="00AE7C7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5B17F0" w:rsidTr="005B17F0">
        <w:trPr>
          <w:trHeight w:val="278"/>
        </w:trPr>
        <w:tc>
          <w:tcPr>
            <w:tcW w:w="1102" w:type="dxa"/>
          </w:tcPr>
          <w:p w:rsidR="005B17F0" w:rsidRDefault="005B17F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7783" w:type="dxa"/>
          </w:tcPr>
          <w:p w:rsidR="005B17F0" w:rsidRDefault="005B17F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Знаю?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Понимаю?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Умею?</w:t>
            </w:r>
          </w:p>
        </w:tc>
        <w:tc>
          <w:tcPr>
            <w:tcW w:w="1559" w:type="dxa"/>
          </w:tcPr>
          <w:p w:rsidR="005B17F0" w:rsidRDefault="005B17F0" w:rsidP="00AE7C75">
            <w:pPr>
              <w:pStyle w:val="TableParagraph"/>
              <w:jc w:val="center"/>
              <w:rPr>
                <w:sz w:val="20"/>
              </w:rPr>
            </w:pPr>
          </w:p>
        </w:tc>
      </w:tr>
    </w:tbl>
    <w:p w:rsidR="003B7FF5" w:rsidRDefault="003B7FF5">
      <w:pPr>
        <w:pStyle w:val="TableParagraph"/>
        <w:rPr>
          <w:sz w:val="20"/>
        </w:rPr>
        <w:sectPr w:rsidR="003B7FF5" w:rsidSect="005B17F0">
          <w:type w:val="continuous"/>
          <w:pgSz w:w="11910" w:h="16840"/>
          <w:pgMar w:top="566" w:right="567" w:bottom="566" w:left="567" w:header="720" w:footer="720" w:gutter="0"/>
          <w:cols w:space="720"/>
        </w:sectPr>
      </w:pPr>
    </w:p>
    <w:tbl>
      <w:tblPr>
        <w:tblStyle w:val="TableNormal"/>
        <w:tblW w:w="10444" w:type="dxa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2"/>
        <w:gridCol w:w="7783"/>
        <w:gridCol w:w="1559"/>
      </w:tblGrid>
      <w:tr w:rsidR="00AE7C75" w:rsidTr="00AE7C75">
        <w:trPr>
          <w:trHeight w:val="275"/>
        </w:trPr>
        <w:tc>
          <w:tcPr>
            <w:tcW w:w="1102" w:type="dxa"/>
          </w:tcPr>
          <w:p w:rsidR="00AE7C75" w:rsidRDefault="00AE7C7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67</w:t>
            </w:r>
          </w:p>
        </w:tc>
        <w:tc>
          <w:tcPr>
            <w:tcW w:w="7783" w:type="dxa"/>
          </w:tcPr>
          <w:p w:rsidR="00AE7C75" w:rsidRDefault="00AE7C7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Знаю?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Понимаю?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Умею?</w:t>
            </w:r>
          </w:p>
        </w:tc>
        <w:tc>
          <w:tcPr>
            <w:tcW w:w="1559" w:type="dxa"/>
          </w:tcPr>
          <w:p w:rsidR="00AE7C75" w:rsidRDefault="00AE7C75">
            <w:pPr>
              <w:pStyle w:val="TableParagraph"/>
              <w:rPr>
                <w:sz w:val="20"/>
              </w:rPr>
            </w:pPr>
          </w:p>
        </w:tc>
      </w:tr>
      <w:tr w:rsidR="00AE7C75" w:rsidTr="00AE7C75">
        <w:trPr>
          <w:trHeight w:val="275"/>
        </w:trPr>
        <w:tc>
          <w:tcPr>
            <w:tcW w:w="1102" w:type="dxa"/>
          </w:tcPr>
          <w:p w:rsidR="00AE7C75" w:rsidRDefault="00AE7C7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7783" w:type="dxa"/>
          </w:tcPr>
          <w:p w:rsidR="00AE7C75" w:rsidRDefault="00AE7C7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Знаю?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Понимаю?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Умею?</w:t>
            </w:r>
          </w:p>
        </w:tc>
        <w:tc>
          <w:tcPr>
            <w:tcW w:w="1559" w:type="dxa"/>
          </w:tcPr>
          <w:p w:rsidR="00AE7C75" w:rsidRDefault="00AE7C75">
            <w:pPr>
              <w:pStyle w:val="TableParagraph"/>
              <w:rPr>
                <w:sz w:val="20"/>
              </w:rPr>
            </w:pPr>
          </w:p>
        </w:tc>
      </w:tr>
    </w:tbl>
    <w:p w:rsidR="00170C8C" w:rsidRDefault="00170C8C"/>
    <w:sectPr w:rsidR="00170C8C" w:rsidSect="005B17F0">
      <w:type w:val="continuous"/>
      <w:pgSz w:w="11910" w:h="16840"/>
      <w:pgMar w:top="566" w:right="567" w:bottom="566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887B29"/>
    <w:multiLevelType w:val="hybridMultilevel"/>
    <w:tmpl w:val="320C6172"/>
    <w:lvl w:ilvl="0" w:tplc="D53296BA">
      <w:start w:val="1"/>
      <w:numFmt w:val="decimal"/>
      <w:lvlText w:val="%1."/>
      <w:lvlJc w:val="left"/>
      <w:pPr>
        <w:ind w:left="73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E4EC46E">
      <w:numFmt w:val="bullet"/>
      <w:lvlText w:val="•"/>
      <w:lvlJc w:val="left"/>
      <w:pPr>
        <w:ind w:left="1471" w:hanging="360"/>
      </w:pPr>
      <w:rPr>
        <w:rFonts w:hint="default"/>
        <w:lang w:val="ru-RU" w:eastAsia="en-US" w:bidi="ar-SA"/>
      </w:rPr>
    </w:lvl>
    <w:lvl w:ilvl="2" w:tplc="2954CE7A">
      <w:numFmt w:val="bullet"/>
      <w:lvlText w:val="•"/>
      <w:lvlJc w:val="left"/>
      <w:pPr>
        <w:ind w:left="2202" w:hanging="360"/>
      </w:pPr>
      <w:rPr>
        <w:rFonts w:hint="default"/>
        <w:lang w:val="ru-RU" w:eastAsia="en-US" w:bidi="ar-SA"/>
      </w:rPr>
    </w:lvl>
    <w:lvl w:ilvl="3" w:tplc="D28833EA">
      <w:numFmt w:val="bullet"/>
      <w:lvlText w:val="•"/>
      <w:lvlJc w:val="left"/>
      <w:pPr>
        <w:ind w:left="2934" w:hanging="360"/>
      </w:pPr>
      <w:rPr>
        <w:rFonts w:hint="default"/>
        <w:lang w:val="ru-RU" w:eastAsia="en-US" w:bidi="ar-SA"/>
      </w:rPr>
    </w:lvl>
    <w:lvl w:ilvl="4" w:tplc="1A42D6F6">
      <w:numFmt w:val="bullet"/>
      <w:lvlText w:val="•"/>
      <w:lvlJc w:val="left"/>
      <w:pPr>
        <w:ind w:left="3665" w:hanging="360"/>
      </w:pPr>
      <w:rPr>
        <w:rFonts w:hint="default"/>
        <w:lang w:val="ru-RU" w:eastAsia="en-US" w:bidi="ar-SA"/>
      </w:rPr>
    </w:lvl>
    <w:lvl w:ilvl="5" w:tplc="5032FBA4">
      <w:numFmt w:val="bullet"/>
      <w:lvlText w:val="•"/>
      <w:lvlJc w:val="left"/>
      <w:pPr>
        <w:ind w:left="4397" w:hanging="360"/>
      </w:pPr>
      <w:rPr>
        <w:rFonts w:hint="default"/>
        <w:lang w:val="ru-RU" w:eastAsia="en-US" w:bidi="ar-SA"/>
      </w:rPr>
    </w:lvl>
    <w:lvl w:ilvl="6" w:tplc="7EBA27D0">
      <w:numFmt w:val="bullet"/>
      <w:lvlText w:val="•"/>
      <w:lvlJc w:val="left"/>
      <w:pPr>
        <w:ind w:left="5128" w:hanging="360"/>
      </w:pPr>
      <w:rPr>
        <w:rFonts w:hint="default"/>
        <w:lang w:val="ru-RU" w:eastAsia="en-US" w:bidi="ar-SA"/>
      </w:rPr>
    </w:lvl>
    <w:lvl w:ilvl="7" w:tplc="E4AE705A">
      <w:numFmt w:val="bullet"/>
      <w:lvlText w:val="•"/>
      <w:lvlJc w:val="left"/>
      <w:pPr>
        <w:ind w:left="5860" w:hanging="360"/>
      </w:pPr>
      <w:rPr>
        <w:rFonts w:hint="default"/>
        <w:lang w:val="ru-RU" w:eastAsia="en-US" w:bidi="ar-SA"/>
      </w:rPr>
    </w:lvl>
    <w:lvl w:ilvl="8" w:tplc="C706DAAC">
      <w:numFmt w:val="bullet"/>
      <w:lvlText w:val="•"/>
      <w:lvlJc w:val="left"/>
      <w:pPr>
        <w:ind w:left="6591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48C9036E"/>
    <w:multiLevelType w:val="hybridMultilevel"/>
    <w:tmpl w:val="5F3876E2"/>
    <w:lvl w:ilvl="0" w:tplc="5F0A9FEC">
      <w:numFmt w:val="bullet"/>
      <w:lvlText w:val="•"/>
      <w:lvlJc w:val="left"/>
      <w:pPr>
        <w:ind w:left="12" w:hanging="227"/>
      </w:pPr>
      <w:rPr>
        <w:rFonts w:ascii="Times New Roman" w:eastAsia="Times New Roman" w:hAnsi="Times New Roman" w:cs="Times New Roman" w:hint="default"/>
        <w:spacing w:val="0"/>
        <w:w w:val="75"/>
        <w:lang w:val="ru-RU" w:eastAsia="en-US" w:bidi="ar-SA"/>
      </w:rPr>
    </w:lvl>
    <w:lvl w:ilvl="1" w:tplc="9FC6FD50">
      <w:numFmt w:val="bullet"/>
      <w:lvlText w:val="•"/>
      <w:lvlJc w:val="left"/>
      <w:pPr>
        <w:ind w:left="823" w:hanging="227"/>
      </w:pPr>
      <w:rPr>
        <w:rFonts w:hint="default"/>
        <w:lang w:val="ru-RU" w:eastAsia="en-US" w:bidi="ar-SA"/>
      </w:rPr>
    </w:lvl>
    <w:lvl w:ilvl="2" w:tplc="B46894D6">
      <w:numFmt w:val="bullet"/>
      <w:lvlText w:val="•"/>
      <w:lvlJc w:val="left"/>
      <w:pPr>
        <w:ind w:left="1626" w:hanging="227"/>
      </w:pPr>
      <w:rPr>
        <w:rFonts w:hint="default"/>
        <w:lang w:val="ru-RU" w:eastAsia="en-US" w:bidi="ar-SA"/>
      </w:rPr>
    </w:lvl>
    <w:lvl w:ilvl="3" w:tplc="4EB04F96">
      <w:numFmt w:val="bullet"/>
      <w:lvlText w:val="•"/>
      <w:lvlJc w:val="left"/>
      <w:pPr>
        <w:ind w:left="2430" w:hanging="227"/>
      </w:pPr>
      <w:rPr>
        <w:rFonts w:hint="default"/>
        <w:lang w:val="ru-RU" w:eastAsia="en-US" w:bidi="ar-SA"/>
      </w:rPr>
    </w:lvl>
    <w:lvl w:ilvl="4" w:tplc="A74C7AFC">
      <w:numFmt w:val="bullet"/>
      <w:lvlText w:val="•"/>
      <w:lvlJc w:val="left"/>
      <w:pPr>
        <w:ind w:left="3233" w:hanging="227"/>
      </w:pPr>
      <w:rPr>
        <w:rFonts w:hint="default"/>
        <w:lang w:val="ru-RU" w:eastAsia="en-US" w:bidi="ar-SA"/>
      </w:rPr>
    </w:lvl>
    <w:lvl w:ilvl="5" w:tplc="885EEE5A">
      <w:numFmt w:val="bullet"/>
      <w:lvlText w:val="•"/>
      <w:lvlJc w:val="left"/>
      <w:pPr>
        <w:ind w:left="4037" w:hanging="227"/>
      </w:pPr>
      <w:rPr>
        <w:rFonts w:hint="default"/>
        <w:lang w:val="ru-RU" w:eastAsia="en-US" w:bidi="ar-SA"/>
      </w:rPr>
    </w:lvl>
    <w:lvl w:ilvl="6" w:tplc="9B7EDE34">
      <w:numFmt w:val="bullet"/>
      <w:lvlText w:val="•"/>
      <w:lvlJc w:val="left"/>
      <w:pPr>
        <w:ind w:left="4840" w:hanging="227"/>
      </w:pPr>
      <w:rPr>
        <w:rFonts w:hint="default"/>
        <w:lang w:val="ru-RU" w:eastAsia="en-US" w:bidi="ar-SA"/>
      </w:rPr>
    </w:lvl>
    <w:lvl w:ilvl="7" w:tplc="F11C6F7C">
      <w:numFmt w:val="bullet"/>
      <w:lvlText w:val="•"/>
      <w:lvlJc w:val="left"/>
      <w:pPr>
        <w:ind w:left="5644" w:hanging="227"/>
      </w:pPr>
      <w:rPr>
        <w:rFonts w:hint="default"/>
        <w:lang w:val="ru-RU" w:eastAsia="en-US" w:bidi="ar-SA"/>
      </w:rPr>
    </w:lvl>
    <w:lvl w:ilvl="8" w:tplc="42541784">
      <w:numFmt w:val="bullet"/>
      <w:lvlText w:val="•"/>
      <w:lvlJc w:val="left"/>
      <w:pPr>
        <w:ind w:left="6447" w:hanging="227"/>
      </w:pPr>
      <w:rPr>
        <w:rFonts w:hint="default"/>
        <w:lang w:val="ru-RU" w:eastAsia="en-US" w:bidi="ar-SA"/>
      </w:rPr>
    </w:lvl>
  </w:abstractNum>
  <w:abstractNum w:abstractNumId="2" w15:restartNumberingAfterBreak="0">
    <w:nsid w:val="4FCC0652"/>
    <w:multiLevelType w:val="hybridMultilevel"/>
    <w:tmpl w:val="425EA3C8"/>
    <w:lvl w:ilvl="0" w:tplc="A184C04C">
      <w:numFmt w:val="bullet"/>
      <w:lvlText w:val="•"/>
      <w:lvlJc w:val="left"/>
      <w:pPr>
        <w:ind w:left="12" w:hanging="168"/>
      </w:pPr>
      <w:rPr>
        <w:rFonts w:ascii="Calibri" w:eastAsia="Calibri" w:hAnsi="Calibri" w:cs="Calibri" w:hint="default"/>
        <w:spacing w:val="0"/>
        <w:w w:val="75"/>
        <w:lang w:val="ru-RU" w:eastAsia="en-US" w:bidi="ar-SA"/>
      </w:rPr>
    </w:lvl>
    <w:lvl w:ilvl="1" w:tplc="9678E930">
      <w:numFmt w:val="bullet"/>
      <w:lvlText w:val="•"/>
      <w:lvlJc w:val="left"/>
      <w:pPr>
        <w:ind w:left="823" w:hanging="168"/>
      </w:pPr>
      <w:rPr>
        <w:rFonts w:hint="default"/>
        <w:lang w:val="ru-RU" w:eastAsia="en-US" w:bidi="ar-SA"/>
      </w:rPr>
    </w:lvl>
    <w:lvl w:ilvl="2" w:tplc="9CAC1D44">
      <w:numFmt w:val="bullet"/>
      <w:lvlText w:val="•"/>
      <w:lvlJc w:val="left"/>
      <w:pPr>
        <w:ind w:left="1626" w:hanging="168"/>
      </w:pPr>
      <w:rPr>
        <w:rFonts w:hint="default"/>
        <w:lang w:val="ru-RU" w:eastAsia="en-US" w:bidi="ar-SA"/>
      </w:rPr>
    </w:lvl>
    <w:lvl w:ilvl="3" w:tplc="14486E9E">
      <w:numFmt w:val="bullet"/>
      <w:lvlText w:val="•"/>
      <w:lvlJc w:val="left"/>
      <w:pPr>
        <w:ind w:left="2430" w:hanging="168"/>
      </w:pPr>
      <w:rPr>
        <w:rFonts w:hint="default"/>
        <w:lang w:val="ru-RU" w:eastAsia="en-US" w:bidi="ar-SA"/>
      </w:rPr>
    </w:lvl>
    <w:lvl w:ilvl="4" w:tplc="2EDE5E76">
      <w:numFmt w:val="bullet"/>
      <w:lvlText w:val="•"/>
      <w:lvlJc w:val="left"/>
      <w:pPr>
        <w:ind w:left="3233" w:hanging="168"/>
      </w:pPr>
      <w:rPr>
        <w:rFonts w:hint="default"/>
        <w:lang w:val="ru-RU" w:eastAsia="en-US" w:bidi="ar-SA"/>
      </w:rPr>
    </w:lvl>
    <w:lvl w:ilvl="5" w:tplc="31FE5B34">
      <w:numFmt w:val="bullet"/>
      <w:lvlText w:val="•"/>
      <w:lvlJc w:val="left"/>
      <w:pPr>
        <w:ind w:left="4037" w:hanging="168"/>
      </w:pPr>
      <w:rPr>
        <w:rFonts w:hint="default"/>
        <w:lang w:val="ru-RU" w:eastAsia="en-US" w:bidi="ar-SA"/>
      </w:rPr>
    </w:lvl>
    <w:lvl w:ilvl="6" w:tplc="71D47086">
      <w:numFmt w:val="bullet"/>
      <w:lvlText w:val="•"/>
      <w:lvlJc w:val="left"/>
      <w:pPr>
        <w:ind w:left="4840" w:hanging="168"/>
      </w:pPr>
      <w:rPr>
        <w:rFonts w:hint="default"/>
        <w:lang w:val="ru-RU" w:eastAsia="en-US" w:bidi="ar-SA"/>
      </w:rPr>
    </w:lvl>
    <w:lvl w:ilvl="7" w:tplc="477AA468">
      <w:numFmt w:val="bullet"/>
      <w:lvlText w:val="•"/>
      <w:lvlJc w:val="left"/>
      <w:pPr>
        <w:ind w:left="5644" w:hanging="168"/>
      </w:pPr>
      <w:rPr>
        <w:rFonts w:hint="default"/>
        <w:lang w:val="ru-RU" w:eastAsia="en-US" w:bidi="ar-SA"/>
      </w:rPr>
    </w:lvl>
    <w:lvl w:ilvl="8" w:tplc="DA3E0C4A">
      <w:numFmt w:val="bullet"/>
      <w:lvlText w:val="•"/>
      <w:lvlJc w:val="left"/>
      <w:pPr>
        <w:ind w:left="6447" w:hanging="168"/>
      </w:pPr>
      <w:rPr>
        <w:rFonts w:hint="default"/>
        <w:lang w:val="ru-RU" w:eastAsia="en-US" w:bidi="ar-SA"/>
      </w:rPr>
    </w:lvl>
  </w:abstractNum>
  <w:abstractNum w:abstractNumId="3" w15:restartNumberingAfterBreak="0">
    <w:nsid w:val="783E40F2"/>
    <w:multiLevelType w:val="hybridMultilevel"/>
    <w:tmpl w:val="79320290"/>
    <w:lvl w:ilvl="0" w:tplc="94086750">
      <w:numFmt w:val="bullet"/>
      <w:lvlText w:val="-"/>
      <w:lvlJc w:val="left"/>
      <w:pPr>
        <w:ind w:left="1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A800F38">
      <w:numFmt w:val="bullet"/>
      <w:lvlText w:val="•"/>
      <w:lvlJc w:val="left"/>
      <w:pPr>
        <w:ind w:left="823" w:hanging="140"/>
      </w:pPr>
      <w:rPr>
        <w:rFonts w:hint="default"/>
        <w:lang w:val="ru-RU" w:eastAsia="en-US" w:bidi="ar-SA"/>
      </w:rPr>
    </w:lvl>
    <w:lvl w:ilvl="2" w:tplc="2D1AAECA">
      <w:numFmt w:val="bullet"/>
      <w:lvlText w:val="•"/>
      <w:lvlJc w:val="left"/>
      <w:pPr>
        <w:ind w:left="1626" w:hanging="140"/>
      </w:pPr>
      <w:rPr>
        <w:rFonts w:hint="default"/>
        <w:lang w:val="ru-RU" w:eastAsia="en-US" w:bidi="ar-SA"/>
      </w:rPr>
    </w:lvl>
    <w:lvl w:ilvl="3" w:tplc="29E6A49A">
      <w:numFmt w:val="bullet"/>
      <w:lvlText w:val="•"/>
      <w:lvlJc w:val="left"/>
      <w:pPr>
        <w:ind w:left="2430" w:hanging="140"/>
      </w:pPr>
      <w:rPr>
        <w:rFonts w:hint="default"/>
        <w:lang w:val="ru-RU" w:eastAsia="en-US" w:bidi="ar-SA"/>
      </w:rPr>
    </w:lvl>
    <w:lvl w:ilvl="4" w:tplc="3998CAA6">
      <w:numFmt w:val="bullet"/>
      <w:lvlText w:val="•"/>
      <w:lvlJc w:val="left"/>
      <w:pPr>
        <w:ind w:left="3233" w:hanging="140"/>
      </w:pPr>
      <w:rPr>
        <w:rFonts w:hint="default"/>
        <w:lang w:val="ru-RU" w:eastAsia="en-US" w:bidi="ar-SA"/>
      </w:rPr>
    </w:lvl>
    <w:lvl w:ilvl="5" w:tplc="E026C6D6">
      <w:numFmt w:val="bullet"/>
      <w:lvlText w:val="•"/>
      <w:lvlJc w:val="left"/>
      <w:pPr>
        <w:ind w:left="4037" w:hanging="140"/>
      </w:pPr>
      <w:rPr>
        <w:rFonts w:hint="default"/>
        <w:lang w:val="ru-RU" w:eastAsia="en-US" w:bidi="ar-SA"/>
      </w:rPr>
    </w:lvl>
    <w:lvl w:ilvl="6" w:tplc="AA1CA70A">
      <w:numFmt w:val="bullet"/>
      <w:lvlText w:val="•"/>
      <w:lvlJc w:val="left"/>
      <w:pPr>
        <w:ind w:left="4840" w:hanging="140"/>
      </w:pPr>
      <w:rPr>
        <w:rFonts w:hint="default"/>
        <w:lang w:val="ru-RU" w:eastAsia="en-US" w:bidi="ar-SA"/>
      </w:rPr>
    </w:lvl>
    <w:lvl w:ilvl="7" w:tplc="D72A09F2">
      <w:numFmt w:val="bullet"/>
      <w:lvlText w:val="•"/>
      <w:lvlJc w:val="left"/>
      <w:pPr>
        <w:ind w:left="5644" w:hanging="140"/>
      </w:pPr>
      <w:rPr>
        <w:rFonts w:hint="default"/>
        <w:lang w:val="ru-RU" w:eastAsia="en-US" w:bidi="ar-SA"/>
      </w:rPr>
    </w:lvl>
    <w:lvl w:ilvl="8" w:tplc="E806D992">
      <w:numFmt w:val="bullet"/>
      <w:lvlText w:val="•"/>
      <w:lvlJc w:val="left"/>
      <w:pPr>
        <w:ind w:left="6447" w:hanging="14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B7FF5"/>
    <w:rsid w:val="00104428"/>
    <w:rsid w:val="00170C8C"/>
    <w:rsid w:val="003B7FF5"/>
    <w:rsid w:val="005B17F0"/>
    <w:rsid w:val="00786956"/>
    <w:rsid w:val="00AE7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878E5F-03EE-4B3A-BB22-C488ECCF0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4" w:lineRule="exact"/>
      <w:ind w:left="12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2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2807</Words>
  <Characters>16006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Учитель</cp:lastModifiedBy>
  <cp:revision>6</cp:revision>
  <dcterms:created xsi:type="dcterms:W3CDTF">2026-09-14T08:39:00Z</dcterms:created>
  <dcterms:modified xsi:type="dcterms:W3CDTF">2026-10-09T10:51:00Z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2025-09-09T00:00:00Z</vt:filetime>
  </property>
  <property fmtid="{D5CDD505-2E9C-101B-9397-08002B2CF9AE}" pid="4" name="LastSaved">
    <vt:filetime>2026-09-14T00:00:00Z</vt:filetime>
  </property>
  <property fmtid="{D5CDD505-2E9C-101B-9397-08002B2CF9AE}" pid="5" name="Producer">
    <vt:lpwstr>Foxit Reader Printer 9.7.0.2220</vt:lpwstr>
  </property>
</Properties>
</file>