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B0A96" w14:textId="77777777" w:rsidR="004A33D6" w:rsidRPr="004A33D6" w:rsidRDefault="004A33D6" w:rsidP="004A33D6">
      <w:pPr>
        <w:widowControl w:val="0"/>
        <w:autoSpaceDE w:val="0"/>
        <w:autoSpaceDN w:val="0"/>
        <w:spacing w:after="0" w:line="240" w:lineRule="auto"/>
        <w:ind w:left="0" w:right="0" w:firstLine="0"/>
        <w:jc w:val="center"/>
        <w:rPr>
          <w:b/>
          <w:color w:val="auto"/>
          <w:lang w:eastAsia="en-US"/>
        </w:rPr>
      </w:pPr>
      <w:r w:rsidRPr="004A33D6">
        <w:rPr>
          <w:b/>
          <w:color w:val="auto"/>
          <w:lang w:eastAsia="en-US"/>
        </w:rPr>
        <w:t xml:space="preserve">Муниципальное бюджетное общеобразовательное учреждение </w:t>
      </w:r>
    </w:p>
    <w:p w14:paraId="335207A4" w14:textId="77777777" w:rsidR="004A33D6" w:rsidRPr="004A33D6" w:rsidRDefault="004A33D6" w:rsidP="004A33D6">
      <w:pPr>
        <w:widowControl w:val="0"/>
        <w:autoSpaceDE w:val="0"/>
        <w:autoSpaceDN w:val="0"/>
        <w:spacing w:after="0" w:line="240" w:lineRule="auto"/>
        <w:ind w:left="0" w:right="0" w:firstLine="0"/>
        <w:jc w:val="center"/>
        <w:rPr>
          <w:b/>
          <w:color w:val="auto"/>
          <w:lang w:eastAsia="en-US"/>
        </w:rPr>
      </w:pPr>
      <w:proofErr w:type="spellStart"/>
      <w:r w:rsidRPr="004A33D6">
        <w:rPr>
          <w:b/>
          <w:color w:val="auto"/>
          <w:lang w:eastAsia="en-US"/>
        </w:rPr>
        <w:t>Конзаводская</w:t>
      </w:r>
      <w:proofErr w:type="spellEnd"/>
      <w:r w:rsidRPr="004A33D6">
        <w:rPr>
          <w:b/>
          <w:color w:val="auto"/>
          <w:lang w:eastAsia="en-US"/>
        </w:rPr>
        <w:t xml:space="preserve"> средняя общеобразовательная школа Зерноградского района </w:t>
      </w:r>
    </w:p>
    <w:p w14:paraId="6CFBEEAD" w14:textId="77777777" w:rsidR="004A33D6" w:rsidRPr="004A33D6" w:rsidRDefault="004A33D6" w:rsidP="004A33D6">
      <w:pPr>
        <w:widowControl w:val="0"/>
        <w:autoSpaceDE w:val="0"/>
        <w:autoSpaceDN w:val="0"/>
        <w:spacing w:after="0" w:line="240" w:lineRule="auto"/>
        <w:ind w:left="0" w:right="0" w:firstLine="0"/>
        <w:jc w:val="center"/>
        <w:rPr>
          <w:b/>
          <w:color w:val="auto"/>
          <w:lang w:eastAsia="en-US"/>
        </w:rPr>
      </w:pPr>
      <w:r w:rsidRPr="004A33D6">
        <w:rPr>
          <w:b/>
          <w:color w:val="auto"/>
          <w:lang w:eastAsia="en-US"/>
        </w:rPr>
        <w:t>имени Героя Российской Федерации Зозули А.С.</w:t>
      </w:r>
    </w:p>
    <w:p w14:paraId="6CAAD376" w14:textId="77777777" w:rsidR="00306FCA" w:rsidRDefault="00306FCA">
      <w:pPr>
        <w:spacing w:after="175" w:line="240" w:lineRule="auto"/>
        <w:ind w:left="0" w:right="0" w:firstLine="0"/>
        <w:jc w:val="center"/>
      </w:pPr>
    </w:p>
    <w:p w14:paraId="707F3E17" w14:textId="4E3AF91F" w:rsidR="00094E89" w:rsidRDefault="004A33D6" w:rsidP="004A33D6">
      <w:pPr>
        <w:spacing w:after="175" w:line="240" w:lineRule="auto"/>
        <w:ind w:left="0" w:right="0" w:firstLine="0"/>
        <w:jc w:val="right"/>
      </w:pPr>
      <w:r w:rsidRPr="004A33D6">
        <w:rPr>
          <w:rFonts w:ascii="Calibri" w:eastAsia="Calibri" w:hAnsi="Calibri"/>
          <w:noProof/>
          <w:color w:val="auto"/>
          <w:sz w:val="22"/>
        </w:rPr>
        <w:drawing>
          <wp:inline distT="0" distB="0" distL="0" distR="0" wp14:anchorId="4773EAA9" wp14:editId="44FE2B6A">
            <wp:extent cx="5940425" cy="1722562"/>
            <wp:effectExtent l="0" t="0" r="3175" b="0"/>
            <wp:docPr id="1" name="Рисунок 1" descr="C:\Users\User\Desktop\внеуроч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внеурочка.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1722562"/>
                    </a:xfrm>
                    <a:prstGeom prst="rect">
                      <a:avLst/>
                    </a:prstGeom>
                    <a:noFill/>
                    <a:ln>
                      <a:noFill/>
                    </a:ln>
                  </pic:spPr>
                </pic:pic>
              </a:graphicData>
            </a:graphic>
          </wp:inline>
        </w:drawing>
      </w:r>
    </w:p>
    <w:p w14:paraId="5C7DEBAB" w14:textId="77777777" w:rsidR="00094E89" w:rsidRDefault="00094E89" w:rsidP="00094E89">
      <w:pPr>
        <w:spacing w:after="175" w:line="240" w:lineRule="auto"/>
        <w:ind w:left="0" w:right="0" w:firstLine="0"/>
      </w:pPr>
    </w:p>
    <w:p w14:paraId="65C6EDF0" w14:textId="77777777" w:rsidR="00094E89" w:rsidRDefault="00094E89">
      <w:pPr>
        <w:spacing w:after="175" w:line="240" w:lineRule="auto"/>
        <w:ind w:left="0" w:right="0" w:firstLine="0"/>
        <w:jc w:val="center"/>
      </w:pPr>
    </w:p>
    <w:p w14:paraId="1BA302D5" w14:textId="77777777" w:rsidR="00306FCA" w:rsidRPr="00094E89" w:rsidRDefault="00094E89">
      <w:pPr>
        <w:spacing w:after="250" w:line="240" w:lineRule="auto"/>
        <w:ind w:left="10" w:right="-15"/>
        <w:jc w:val="center"/>
        <w:rPr>
          <w:szCs w:val="28"/>
        </w:rPr>
      </w:pPr>
      <w:r w:rsidRPr="00094E89">
        <w:rPr>
          <w:szCs w:val="28"/>
        </w:rPr>
        <w:t xml:space="preserve">РАБОЧАЯ ПРОГРАММА </w:t>
      </w:r>
    </w:p>
    <w:p w14:paraId="57B05568" w14:textId="77777777" w:rsidR="00306FCA" w:rsidRPr="00094E89" w:rsidRDefault="00094E89" w:rsidP="00094E89">
      <w:pPr>
        <w:spacing w:after="157" w:line="240" w:lineRule="auto"/>
        <w:ind w:left="10" w:right="-15"/>
        <w:jc w:val="center"/>
      </w:pPr>
      <w:r w:rsidRPr="00094E89">
        <w:rPr>
          <w:szCs w:val="28"/>
        </w:rPr>
        <w:t xml:space="preserve">КУРСА ВНЕУРОЧНОЙ </w:t>
      </w:r>
      <w:commentRangeStart w:id="0"/>
      <w:r w:rsidRPr="00094E89">
        <w:rPr>
          <w:szCs w:val="28"/>
        </w:rPr>
        <w:t>ДЕЯТЕЛЬНОСТИ</w:t>
      </w:r>
      <w:commentRangeEnd w:id="0"/>
      <w:r>
        <w:rPr>
          <w:rStyle w:val="a3"/>
        </w:rPr>
        <w:commentReference w:id="0"/>
      </w:r>
      <w:r>
        <w:rPr>
          <w:sz w:val="44"/>
        </w:rPr>
        <w:t xml:space="preserve">  </w:t>
      </w:r>
    </w:p>
    <w:p w14:paraId="22C9612E" w14:textId="77777777" w:rsidR="00306FCA" w:rsidRPr="00094E89" w:rsidRDefault="00094E89" w:rsidP="00094E89">
      <w:pPr>
        <w:spacing w:after="421" w:line="240" w:lineRule="auto"/>
        <w:ind w:right="-15"/>
        <w:jc w:val="center"/>
        <w:rPr>
          <w:sz w:val="32"/>
          <w:szCs w:val="32"/>
        </w:rPr>
      </w:pPr>
      <w:r w:rsidRPr="00094E89">
        <w:rPr>
          <w:b/>
          <w:color w:val="808080"/>
          <w:sz w:val="32"/>
          <w:szCs w:val="32"/>
        </w:rPr>
        <w:t>ВЕЛИКИЕ ДОСТИЖЕНИЯ</w:t>
      </w:r>
    </w:p>
    <w:p w14:paraId="22A1F8DB" w14:textId="77777777" w:rsidR="00306FCA" w:rsidRDefault="00094E89" w:rsidP="00094E89">
      <w:pPr>
        <w:spacing w:after="240" w:line="240" w:lineRule="auto"/>
        <w:ind w:left="226" w:right="-15"/>
        <w:jc w:val="center"/>
      </w:pPr>
      <w:r>
        <w:rPr>
          <w:b/>
          <w:color w:val="808080"/>
          <w:sz w:val="32"/>
          <w:szCs w:val="32"/>
        </w:rPr>
        <w:t>СООТЕЧЕСТВЕННИКО</w:t>
      </w:r>
      <w:r>
        <w:rPr>
          <w:sz w:val="44"/>
        </w:rPr>
        <w:t xml:space="preserve"> </w:t>
      </w:r>
    </w:p>
    <w:p w14:paraId="3AD4A68D" w14:textId="77777777" w:rsidR="00306FCA" w:rsidRPr="00094E89" w:rsidRDefault="00094E89">
      <w:pPr>
        <w:spacing w:after="129" w:line="240" w:lineRule="auto"/>
        <w:ind w:left="0" w:right="0" w:firstLine="0"/>
        <w:jc w:val="center"/>
        <w:rPr>
          <w:szCs w:val="28"/>
        </w:rPr>
      </w:pPr>
      <w:r>
        <w:rPr>
          <w:sz w:val="36"/>
        </w:rPr>
        <w:t>(</w:t>
      </w:r>
      <w:r w:rsidRPr="00094E89">
        <w:rPr>
          <w:szCs w:val="28"/>
        </w:rPr>
        <w:t xml:space="preserve">ОСНОВНОЕ ОБЩЕЕ ОБРАЗОВАНИЕ)  </w:t>
      </w:r>
    </w:p>
    <w:p w14:paraId="0B064385" w14:textId="77777777" w:rsidR="00306FCA" w:rsidRDefault="00094E89">
      <w:pPr>
        <w:spacing w:after="123" w:line="240" w:lineRule="auto"/>
        <w:ind w:left="0" w:right="0" w:firstLine="0"/>
        <w:jc w:val="center"/>
      </w:pPr>
      <w:r>
        <w:rPr>
          <w:sz w:val="36"/>
        </w:rPr>
        <w:t xml:space="preserve"> </w:t>
      </w:r>
    </w:p>
    <w:p w14:paraId="0A59060F" w14:textId="77777777" w:rsidR="00306FCA" w:rsidRDefault="00094E89">
      <w:pPr>
        <w:spacing w:after="129" w:line="240" w:lineRule="auto"/>
        <w:ind w:left="0" w:right="0" w:firstLine="0"/>
        <w:jc w:val="center"/>
      </w:pPr>
      <w:r>
        <w:rPr>
          <w:sz w:val="36"/>
        </w:rPr>
        <w:t xml:space="preserve"> </w:t>
      </w:r>
    </w:p>
    <w:p w14:paraId="144A1E88" w14:textId="77777777" w:rsidR="00306FCA" w:rsidRDefault="00094E89">
      <w:pPr>
        <w:spacing w:after="136" w:line="240" w:lineRule="auto"/>
        <w:ind w:left="0" w:right="0" w:firstLine="0"/>
        <w:jc w:val="center"/>
      </w:pPr>
      <w:r>
        <w:rPr>
          <w:sz w:val="36"/>
        </w:rPr>
        <w:t xml:space="preserve"> </w:t>
      </w:r>
    </w:p>
    <w:p w14:paraId="7A81F9E8" w14:textId="77777777" w:rsidR="00306FCA" w:rsidRDefault="00094E89">
      <w:pPr>
        <w:spacing w:after="95" w:line="240" w:lineRule="auto"/>
        <w:ind w:left="511" w:right="0" w:firstLine="0"/>
        <w:jc w:val="left"/>
      </w:pPr>
      <w:r>
        <w:rPr>
          <w:b/>
        </w:rPr>
        <w:t xml:space="preserve"> </w:t>
      </w:r>
    </w:p>
    <w:p w14:paraId="675D2374" w14:textId="77777777" w:rsidR="00306FCA" w:rsidRDefault="00094E89">
      <w:pPr>
        <w:spacing w:after="95" w:line="240" w:lineRule="auto"/>
        <w:ind w:left="511" w:right="0" w:firstLine="0"/>
        <w:jc w:val="left"/>
      </w:pPr>
      <w:r>
        <w:rPr>
          <w:b/>
        </w:rPr>
        <w:t xml:space="preserve"> </w:t>
      </w:r>
    </w:p>
    <w:p w14:paraId="7B2601D0" w14:textId="77777777" w:rsidR="00306FCA" w:rsidRDefault="00094E89">
      <w:pPr>
        <w:spacing w:after="95" w:line="240" w:lineRule="auto"/>
        <w:ind w:left="0" w:right="0" w:firstLine="0"/>
        <w:jc w:val="center"/>
      </w:pPr>
      <w:r>
        <w:rPr>
          <w:b/>
        </w:rPr>
        <w:t xml:space="preserve">  </w:t>
      </w:r>
    </w:p>
    <w:p w14:paraId="7C207F3F" w14:textId="77777777" w:rsidR="00306FCA" w:rsidRDefault="00094E89">
      <w:pPr>
        <w:spacing w:after="95" w:line="240" w:lineRule="auto"/>
        <w:ind w:left="511" w:right="0" w:firstLine="0"/>
        <w:jc w:val="left"/>
      </w:pPr>
      <w:r>
        <w:rPr>
          <w:b/>
        </w:rPr>
        <w:t xml:space="preserve">  </w:t>
      </w:r>
    </w:p>
    <w:p w14:paraId="05BE894E" w14:textId="77777777" w:rsidR="00306FCA" w:rsidRDefault="00094E89" w:rsidP="00094E89">
      <w:pPr>
        <w:spacing w:after="95" w:line="240" w:lineRule="auto"/>
        <w:ind w:left="511" w:right="0" w:firstLine="0"/>
        <w:jc w:val="left"/>
      </w:pPr>
      <w:r>
        <w:rPr>
          <w:b/>
        </w:rPr>
        <w:t xml:space="preserve"> </w:t>
      </w:r>
    </w:p>
    <w:p w14:paraId="79A61AB9" w14:textId="77777777" w:rsidR="00306FCA" w:rsidRDefault="00094E89">
      <w:pPr>
        <w:spacing w:after="95" w:line="240" w:lineRule="auto"/>
        <w:ind w:left="10" w:right="-15"/>
        <w:jc w:val="center"/>
      </w:pPr>
      <w:r>
        <w:t xml:space="preserve"> </w:t>
      </w:r>
    </w:p>
    <w:p w14:paraId="0CE664E5" w14:textId="54D3BB07" w:rsidR="00094E89" w:rsidRDefault="004843D4" w:rsidP="004843D4">
      <w:pPr>
        <w:spacing w:after="0" w:line="240" w:lineRule="auto"/>
        <w:ind w:left="10" w:right="-15"/>
        <w:jc w:val="center"/>
      </w:pPr>
      <w:r>
        <w:t>2026- 2027</w:t>
      </w:r>
      <w:r w:rsidR="004A33D6">
        <w:t xml:space="preserve"> учебный год</w:t>
      </w:r>
    </w:p>
    <w:p w14:paraId="59BAD2C2" w14:textId="7D81D3C7" w:rsidR="004A33D6" w:rsidRDefault="004A33D6" w:rsidP="004843D4">
      <w:pPr>
        <w:spacing w:after="0" w:line="240" w:lineRule="auto"/>
        <w:ind w:left="10" w:right="-15"/>
        <w:jc w:val="center"/>
      </w:pPr>
    </w:p>
    <w:p w14:paraId="78A66543" w14:textId="1965BF89" w:rsidR="004A33D6" w:rsidRDefault="004A33D6" w:rsidP="004843D4">
      <w:pPr>
        <w:spacing w:after="0" w:line="240" w:lineRule="auto"/>
        <w:ind w:left="10" w:right="-15"/>
        <w:jc w:val="center"/>
      </w:pPr>
    </w:p>
    <w:p w14:paraId="6F71B9D1" w14:textId="78F278F7" w:rsidR="004A33D6" w:rsidRDefault="004A33D6" w:rsidP="004843D4">
      <w:pPr>
        <w:spacing w:after="0" w:line="240" w:lineRule="auto"/>
        <w:ind w:left="10" w:right="-15"/>
        <w:jc w:val="center"/>
      </w:pPr>
    </w:p>
    <w:p w14:paraId="09178742" w14:textId="77777777" w:rsidR="004A33D6" w:rsidRDefault="004A33D6" w:rsidP="004843D4">
      <w:pPr>
        <w:spacing w:after="0" w:line="240" w:lineRule="auto"/>
        <w:ind w:left="10" w:right="-15"/>
        <w:jc w:val="center"/>
      </w:pPr>
      <w:bookmarkStart w:id="1" w:name="_GoBack"/>
      <w:bookmarkEnd w:id="1"/>
    </w:p>
    <w:p w14:paraId="7DB9615B" w14:textId="77777777" w:rsidR="00094E89" w:rsidRDefault="00094E89">
      <w:pPr>
        <w:spacing w:after="0" w:line="240" w:lineRule="auto"/>
        <w:ind w:left="10" w:right="-15"/>
        <w:jc w:val="center"/>
      </w:pPr>
    </w:p>
    <w:p w14:paraId="4BD8DACA" w14:textId="77777777" w:rsidR="00094E89" w:rsidRDefault="00094E89">
      <w:pPr>
        <w:spacing w:after="0" w:line="240" w:lineRule="auto"/>
        <w:ind w:left="10" w:right="-15"/>
        <w:jc w:val="center"/>
      </w:pPr>
    </w:p>
    <w:p w14:paraId="594E659A" w14:textId="77777777" w:rsidR="00306FCA" w:rsidRDefault="00094E89" w:rsidP="00094E89">
      <w:pPr>
        <w:spacing w:line="240" w:lineRule="auto"/>
        <w:ind w:left="104"/>
        <w:jc w:val="center"/>
      </w:pPr>
      <w:r>
        <w:rPr>
          <w:b/>
        </w:rPr>
        <w:t>ПОЯСНИТЕЛЬНАЯ ЗАПИСКА</w:t>
      </w:r>
    </w:p>
    <w:p w14:paraId="2F9CA634" w14:textId="77777777" w:rsidR="00306FCA" w:rsidRDefault="00094E89" w:rsidP="00612926">
      <w:pPr>
        <w:pStyle w:val="aa"/>
      </w:pPr>
      <w:r>
        <w:t xml:space="preserve">Общая характеристика  </w:t>
      </w:r>
    </w:p>
    <w:p w14:paraId="27A0E9E4" w14:textId="77777777" w:rsidR="00306FCA" w:rsidRDefault="00094E89" w:rsidP="00612926">
      <w:pPr>
        <w:pStyle w:val="aa"/>
      </w:pPr>
      <w:r>
        <w:t xml:space="preserve">Программа курса внеурочной деятельности «Великие достижения соотечественников» (далее – программа) для 5–9 классов составлена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основного общего образования (ФГОС ООО), а также с учетом:  </w:t>
      </w:r>
    </w:p>
    <w:p w14:paraId="633990DD" w14:textId="77777777" w:rsidR="00306FCA" w:rsidRDefault="00094E89" w:rsidP="00612926">
      <w:pPr>
        <w:pStyle w:val="aa"/>
      </w:pPr>
      <w:r>
        <w:t xml:space="preserve">Концепции преподавания учебного курса «История </w:t>
      </w:r>
      <w:proofErr w:type="gramStart"/>
      <w:r>
        <w:t>России»  в</w:t>
      </w:r>
      <w:proofErr w:type="gramEnd"/>
      <w:r>
        <w:t xml:space="preserve"> образовательных организациях, реализующих основные общеобразовательные программы (утверждена решением Коллегии </w:t>
      </w:r>
    </w:p>
    <w:p w14:paraId="3277619A" w14:textId="77777777" w:rsidR="00306FCA" w:rsidRDefault="00094E89" w:rsidP="00612926">
      <w:pPr>
        <w:pStyle w:val="aa"/>
      </w:pPr>
      <w:r>
        <w:t xml:space="preserve">Министерства просвещения Российской Федерации, </w:t>
      </w:r>
      <w:proofErr w:type="gramStart"/>
      <w:r>
        <w:t>протокол  от</w:t>
      </w:r>
      <w:proofErr w:type="gramEnd"/>
      <w:r>
        <w:t xml:space="preserve"> 23.10.2020 г.); </w:t>
      </w:r>
    </w:p>
    <w:p w14:paraId="28E81954" w14:textId="77777777" w:rsidR="00306FCA" w:rsidRDefault="00094E89" w:rsidP="00612926">
      <w:pPr>
        <w:pStyle w:val="aa"/>
      </w:pPr>
      <w:r>
        <w:t>федеральной рабочей программы по учебному предмету «</w:t>
      </w:r>
      <w:proofErr w:type="gramStart"/>
      <w:r>
        <w:t>История»  для</w:t>
      </w:r>
      <w:proofErr w:type="gramEnd"/>
      <w:r>
        <w:t xml:space="preserve"> 5–9 классов образовательных организаций; </w:t>
      </w:r>
    </w:p>
    <w:p w14:paraId="6B2070D2" w14:textId="77777777" w:rsidR="00306FCA" w:rsidRDefault="00094E89" w:rsidP="00612926">
      <w:pPr>
        <w:pStyle w:val="aa"/>
      </w:pPr>
      <w:r>
        <w:t xml:space="preserve">информационных материалов «Наши герои», разработанных Министерством просвещения Российской Федерации (2023 г.). </w:t>
      </w:r>
    </w:p>
    <w:p w14:paraId="5695292A" w14:textId="77777777" w:rsidR="00306FCA" w:rsidRDefault="00094E89" w:rsidP="00612926">
      <w:pPr>
        <w:pStyle w:val="aa"/>
      </w:pPr>
      <w:r>
        <w:t xml:space="preserve">При разработке программы использовались следующие нормативные документы:  </w:t>
      </w:r>
    </w:p>
    <w:p w14:paraId="33591A48" w14:textId="77777777" w:rsidR="00306FCA" w:rsidRDefault="00094E89" w:rsidP="00612926">
      <w:pPr>
        <w:pStyle w:val="aa"/>
      </w:pPr>
      <w:r>
        <w:t xml:space="preserve">Федеральный закон от 29.12.2012 N 273-ФЗ «Об </w:t>
      </w:r>
      <w:proofErr w:type="gramStart"/>
      <w:r>
        <w:t>образовании  в</w:t>
      </w:r>
      <w:proofErr w:type="gramEnd"/>
      <w:r>
        <w:t xml:space="preserve"> Российской Федерации» (с учетом редакции от 04.08.2023 N 479-ФЗ);  </w:t>
      </w:r>
    </w:p>
    <w:p w14:paraId="7C5216D1" w14:textId="77777777" w:rsidR="00306FCA" w:rsidRDefault="00094E89" w:rsidP="00612926">
      <w:pPr>
        <w:pStyle w:val="aa"/>
      </w:pPr>
      <w:r>
        <w:t xml:space="preserve">Указ Президента Российской Федерации от 09.11.2022 г. № </w:t>
      </w:r>
      <w:proofErr w:type="gramStart"/>
      <w:r>
        <w:t>809  «</w:t>
      </w:r>
      <w:proofErr w:type="gramEnd"/>
      <w:r>
        <w:t xml:space="preserve">Об утверждении Основ государственной политики по сохранению  и укреплению традиционных российских духовно-нравственных </w:t>
      </w:r>
    </w:p>
    <w:p w14:paraId="744247E2" w14:textId="77777777" w:rsidR="00306FCA" w:rsidRDefault="00094E89" w:rsidP="00612926">
      <w:pPr>
        <w:pStyle w:val="aa"/>
      </w:pPr>
      <w:r>
        <w:t xml:space="preserve">ценностей»;  </w:t>
      </w:r>
    </w:p>
    <w:p w14:paraId="2DCCA1F6" w14:textId="77777777" w:rsidR="00306FCA" w:rsidRDefault="00094E89" w:rsidP="00612926">
      <w:pPr>
        <w:pStyle w:val="aa"/>
      </w:pPr>
      <w:r>
        <w:t xml:space="preserve">Указ Президента Российской Федерации от 02.07.2021 г. № 400  </w:t>
      </w:r>
    </w:p>
    <w:p w14:paraId="1E6E33C2" w14:textId="77777777" w:rsidR="00306FCA" w:rsidRDefault="00094E89" w:rsidP="00612926">
      <w:pPr>
        <w:pStyle w:val="aa"/>
      </w:pPr>
      <w:r>
        <w:t xml:space="preserve">«О Стратегии национальной безопасности Российской Федерации». </w:t>
      </w:r>
    </w:p>
    <w:p w14:paraId="04C467B5" w14:textId="77777777" w:rsidR="00306FCA" w:rsidRDefault="00094E89">
      <w:pPr>
        <w:spacing w:line="240" w:lineRule="auto"/>
        <w:ind w:left="800" w:right="0" w:firstLine="0"/>
        <w:jc w:val="left"/>
      </w:pPr>
      <w:r>
        <w:t xml:space="preserve"> </w:t>
      </w:r>
    </w:p>
    <w:p w14:paraId="7DCB3024" w14:textId="77777777" w:rsidR="00306FCA" w:rsidRDefault="00094E89">
      <w:pPr>
        <w:spacing w:after="269" w:line="297" w:lineRule="auto"/>
        <w:ind w:left="104" w:right="0"/>
        <w:jc w:val="left"/>
      </w:pPr>
      <w:r>
        <w:rPr>
          <w:b/>
        </w:rPr>
        <w:t xml:space="preserve">Актуальность курса внеурочной деятельности «Великие достижения соотечественников»  </w:t>
      </w:r>
    </w:p>
    <w:p w14:paraId="7702C76A" w14:textId="77777777" w:rsidR="00306FCA" w:rsidRDefault="00094E89">
      <w:pPr>
        <w:spacing w:after="0"/>
        <w:ind w:left="94" w:firstLine="706"/>
      </w:pPr>
      <w:r>
        <w:t xml:space="preserve">Россия – родина многих выдающихся людей, чьи достижения и </w:t>
      </w:r>
      <w:proofErr w:type="gramStart"/>
      <w:r>
        <w:t>вклад  в</w:t>
      </w:r>
      <w:proofErr w:type="gramEnd"/>
      <w:r>
        <w:t xml:space="preserve"> историю стали гордостью не только для России, но и для всего мира. Достижения людей связаны с различными сферами общества: это и наука,  </w:t>
      </w:r>
    </w:p>
    <w:p w14:paraId="40A934E7" w14:textId="77777777" w:rsidR="00306FCA" w:rsidRDefault="00306FCA">
      <w:pPr>
        <w:sectPr w:rsidR="00306FCA">
          <w:footerReference w:type="even" r:id="rId10"/>
          <w:footerReference w:type="default" r:id="rId11"/>
          <w:footerReference w:type="first" r:id="rId12"/>
          <w:pgSz w:w="11909" w:h="16841"/>
          <w:pgMar w:top="1479" w:right="849" w:bottom="1113" w:left="1326" w:header="720" w:footer="720" w:gutter="0"/>
          <w:cols w:space="720"/>
          <w:titlePg/>
        </w:sectPr>
      </w:pPr>
    </w:p>
    <w:p w14:paraId="365F6473" w14:textId="77777777" w:rsidR="00306FCA" w:rsidRDefault="00094E89">
      <w:r>
        <w:lastRenderedPageBreak/>
        <w:t xml:space="preserve">и культура, и спорт, и военное дело, и экономика. Деятельность приводит  к прогрессу, помогает развитию и совершенствованию. Благодаря уникальным достижениям мы получаем новые знания, перспективы и возможности.  Через изучение жизни людей и значительных результатов их деятельности мы расширяем границы понимания мира, его богатства и перспектив. Достижения являются примером того, чего человек может добиться в жизни, если ставит перед собой амбициозные цели и усердно работает над их достижением.  </w:t>
      </w:r>
    </w:p>
    <w:p w14:paraId="049D6427" w14:textId="77777777" w:rsidR="00306FCA" w:rsidRDefault="00094E89">
      <w:pPr>
        <w:ind w:left="-15" w:firstLine="706"/>
      </w:pPr>
      <w:r>
        <w:t>Актуальность курса внеурочной деятельности «Великие достижения соотечественников»</w:t>
      </w:r>
      <w:r>
        <w:rPr>
          <w:b/>
          <w:i/>
        </w:rPr>
        <w:t xml:space="preserve"> </w:t>
      </w:r>
      <w:r>
        <w:t xml:space="preserve">обусловлена необходимостью формирования  у обучающихся российской гражданской идентичности, патриотизма, приобщения к исторической памяти многих поколений россиян и освоения знаний о деятельности предшественников в разные исторические периоды, воспитания гордости за великие российские достижения.  </w:t>
      </w:r>
    </w:p>
    <w:p w14:paraId="2517CD83" w14:textId="77777777" w:rsidR="00306FCA" w:rsidRDefault="00094E89">
      <w:pPr>
        <w:ind w:left="-15" w:firstLine="706"/>
      </w:pPr>
      <w:r>
        <w:t xml:space="preserve">Разработка программы связана с задачами исторического просвещения  в образовательной организации. В частности, оно направлено на создание условий для осознания обучающимися широкого спектра сфер деятельности,  где россияне достигли высочайших результатов; понимание уникальности российских достижений; приобретение мотивации для личностного роста  и развития, формирования патриотизма. </w:t>
      </w:r>
    </w:p>
    <w:p w14:paraId="1D33EDEA" w14:textId="77777777" w:rsidR="00306FCA" w:rsidRDefault="00094E89">
      <w:pPr>
        <w:ind w:left="-15" w:firstLine="706"/>
      </w:pPr>
      <w:r>
        <w:t xml:space="preserve">В тематическом планировании уделено внимание видам внеурочной деятельности, которые нацеливают школьников на самостоятельный поиск информации по теме, исследование, обсуждение, групповую работу, создание творческих работ. При проведении внеурочных занятий предусмотрены такие формы работы, как беседы, дискуссии, игры, виртуальные экскурсии и др.  </w:t>
      </w:r>
    </w:p>
    <w:p w14:paraId="6C3ADCE2" w14:textId="77777777" w:rsidR="00306FCA" w:rsidRDefault="00094E89">
      <w:pPr>
        <w:ind w:left="-15" w:firstLine="706"/>
      </w:pPr>
      <w:r>
        <w:t>Особенностью программы является привлечение и активное использование в образовательном процессе различных источников:  учебных текстов, видеоматериалов, информации сайтов (</w:t>
      </w:r>
      <w:proofErr w:type="spellStart"/>
      <w:r>
        <w:t>Культура.РФ</w:t>
      </w:r>
      <w:proofErr w:type="spellEnd"/>
      <w:r>
        <w:t xml:space="preserve">, </w:t>
      </w:r>
      <w:proofErr w:type="spellStart"/>
      <w:r>
        <w:t>История.РФ</w:t>
      </w:r>
      <w:proofErr w:type="spellEnd"/>
      <w:r>
        <w:t xml:space="preserve"> и др.). </w:t>
      </w:r>
    </w:p>
    <w:p w14:paraId="2938B0C1" w14:textId="77777777" w:rsidR="00306FCA" w:rsidRDefault="00094E89">
      <w:pPr>
        <w:ind w:left="-15" w:firstLine="706"/>
      </w:pPr>
      <w:r>
        <w:t xml:space="preserve">Содержательные элементы программы предполагают организацию вокруг них исследовательской деятельности обучающихся, результаты которой могут быть оформлены в виде учебных исследований и проектов и представлены  для презентации и оценки в рамках школьного курса «История России». </w:t>
      </w:r>
    </w:p>
    <w:p w14:paraId="7EE1B041" w14:textId="77777777" w:rsidR="00306FCA" w:rsidRDefault="00094E89" w:rsidP="0026539E">
      <w:pPr>
        <w:ind w:left="-15" w:firstLine="706"/>
      </w:pPr>
      <w:r>
        <w:t xml:space="preserve">Программа ориентирована на расширение и дополнение знаний, получаемых обучающимися в ходе изучения учебного курса «История России», </w:t>
      </w:r>
      <w:r>
        <w:lastRenderedPageBreak/>
        <w:t xml:space="preserve">призвана обеспечить целостное и эмоционально окрашенное восприятие отечественной истории посредством изучения достижений россиян в различных сферах деятельности, великих личностей и их вклада в историю страны  и родного края.  </w:t>
      </w:r>
    </w:p>
    <w:p w14:paraId="3333AD24" w14:textId="77777777" w:rsidR="00306FCA" w:rsidRDefault="00094E89">
      <w:pPr>
        <w:spacing w:after="269" w:line="313" w:lineRule="auto"/>
        <w:ind w:right="0"/>
        <w:jc w:val="left"/>
      </w:pPr>
      <w:r>
        <w:rPr>
          <w:b/>
        </w:rPr>
        <w:t xml:space="preserve">Цель </w:t>
      </w:r>
      <w:r>
        <w:rPr>
          <w:b/>
        </w:rPr>
        <w:tab/>
        <w:t xml:space="preserve">курса </w:t>
      </w:r>
      <w:r>
        <w:rPr>
          <w:b/>
        </w:rPr>
        <w:tab/>
        <w:t xml:space="preserve">внеурочной </w:t>
      </w:r>
      <w:r>
        <w:rPr>
          <w:b/>
        </w:rPr>
        <w:tab/>
        <w:t xml:space="preserve">деятельности </w:t>
      </w:r>
      <w:r>
        <w:rPr>
          <w:b/>
        </w:rPr>
        <w:tab/>
        <w:t xml:space="preserve">«Великие </w:t>
      </w:r>
      <w:r>
        <w:rPr>
          <w:b/>
        </w:rPr>
        <w:tab/>
        <w:t xml:space="preserve">достижения соотечественников» </w:t>
      </w:r>
    </w:p>
    <w:p w14:paraId="60861DE9" w14:textId="77777777" w:rsidR="00306FCA" w:rsidRDefault="00094E89" w:rsidP="0026539E">
      <w:pPr>
        <w:ind w:left="-15" w:firstLine="706"/>
      </w:pPr>
      <w:r>
        <w:t xml:space="preserve">Курс имеет историко-просветительскую цель, ориентирован на осознание обучающимися феномена достижений россиян в разные исторические периоды развития российского государства, преобразующей роли личности в разных сферах деятельности, сохранение исторической памяти, понимание ценности труда, формирование у обучающихся личностной позиции по отношению  к великим достижениям своей страны. </w:t>
      </w:r>
    </w:p>
    <w:p w14:paraId="143659B3" w14:textId="77777777" w:rsidR="00306FCA" w:rsidRDefault="00094E89">
      <w:pPr>
        <w:spacing w:after="269" w:line="313" w:lineRule="auto"/>
        <w:ind w:right="0"/>
        <w:jc w:val="left"/>
      </w:pPr>
      <w:r>
        <w:rPr>
          <w:b/>
        </w:rPr>
        <w:t xml:space="preserve">Основные задачи курса внеурочной деятельности «Великие достижения соотечественников»: </w:t>
      </w:r>
    </w:p>
    <w:p w14:paraId="041BEAA5" w14:textId="77777777" w:rsidR="00306FCA" w:rsidRDefault="00094E89">
      <w:pPr>
        <w:numPr>
          <w:ilvl w:val="0"/>
          <w:numId w:val="2"/>
        </w:numPr>
        <w:ind w:firstLine="706"/>
      </w:pPr>
      <w:r>
        <w:t xml:space="preserve">дать дополнительные знания о достижениях россиян в науке, культуре, экономике, военном деле, акцентируя внимание на содержании достигнутого результата и роли той или иной личности; </w:t>
      </w:r>
    </w:p>
    <w:p w14:paraId="3E055B69" w14:textId="77777777" w:rsidR="00306FCA" w:rsidRDefault="00094E89">
      <w:pPr>
        <w:numPr>
          <w:ilvl w:val="0"/>
          <w:numId w:val="2"/>
        </w:numPr>
        <w:ind w:firstLine="706"/>
      </w:pPr>
      <w:r>
        <w:t xml:space="preserve">сформировать представление об особом месте и роли России  во всемирно-историческом процессе на примере великих достижений; </w:t>
      </w:r>
    </w:p>
    <w:p w14:paraId="6E90B012" w14:textId="77777777" w:rsidR="00306FCA" w:rsidRDefault="00094E89">
      <w:pPr>
        <w:numPr>
          <w:ilvl w:val="0"/>
          <w:numId w:val="2"/>
        </w:numPr>
        <w:spacing w:after="160" w:line="240" w:lineRule="auto"/>
        <w:ind w:firstLine="706"/>
      </w:pPr>
      <w:r>
        <w:t xml:space="preserve">систематизировать </w:t>
      </w:r>
      <w:r>
        <w:tab/>
        <w:t xml:space="preserve">теоретические </w:t>
      </w:r>
      <w:r>
        <w:tab/>
        <w:t xml:space="preserve">знания </w:t>
      </w:r>
      <w:r>
        <w:tab/>
        <w:t xml:space="preserve">обучающихся  </w:t>
      </w:r>
    </w:p>
    <w:p w14:paraId="3FBF9614" w14:textId="77777777" w:rsidR="00306FCA" w:rsidRDefault="00094E89">
      <w:r>
        <w:t xml:space="preserve">по отечественной истории на основе изучения фактов о вкладе отдельных личностей в различные сферы жизни общества и государства;   </w:t>
      </w:r>
    </w:p>
    <w:p w14:paraId="33ED5AB4" w14:textId="77777777" w:rsidR="00306FCA" w:rsidRDefault="00094E89">
      <w:pPr>
        <w:numPr>
          <w:ilvl w:val="0"/>
          <w:numId w:val="2"/>
        </w:numPr>
        <w:ind w:firstLine="706"/>
      </w:pPr>
      <w:r>
        <w:t xml:space="preserve">стимулировать познавательный интерес обучающихся к изучению великих достижений соотечественников для формирования гражданской идентичности, понимания важности и необходимости сохранения традиционных ценностей, культурно-исторического наследия многонационального  </w:t>
      </w:r>
    </w:p>
    <w:p w14:paraId="33BD7246" w14:textId="77777777" w:rsidR="00306FCA" w:rsidRDefault="00094E89">
      <w:pPr>
        <w:spacing w:line="240" w:lineRule="auto"/>
      </w:pPr>
      <w:r>
        <w:t xml:space="preserve">государства; </w:t>
      </w:r>
    </w:p>
    <w:p w14:paraId="05D5BAD4" w14:textId="77777777" w:rsidR="00306FCA" w:rsidRDefault="00094E89" w:rsidP="0026539E">
      <w:pPr>
        <w:numPr>
          <w:ilvl w:val="0"/>
          <w:numId w:val="2"/>
        </w:numPr>
        <w:ind w:firstLine="706"/>
      </w:pPr>
      <w:r>
        <w:t>развивать способности обучающихся анализировать информацию, содержащуюся в различных источниках, рассматривать события в соответствии с принципом историзма в их динамике, взаимосвязи и взаимообусловленности; –</w:t>
      </w:r>
      <w:r>
        <w:rPr>
          <w:rFonts w:ascii="Arial" w:eastAsia="Arial" w:hAnsi="Arial" w:cs="Arial"/>
        </w:rPr>
        <w:t xml:space="preserve"> </w:t>
      </w:r>
      <w:r>
        <w:t xml:space="preserve">формировать у обучающихся чувство принадлежности к богатейшему </w:t>
      </w:r>
      <w:r>
        <w:lastRenderedPageBreak/>
        <w:t xml:space="preserve">общероссийскому культурно-историческому пространству, уважение к великим достижениям государства и родного края. </w:t>
      </w:r>
    </w:p>
    <w:p w14:paraId="736D10DC" w14:textId="77777777" w:rsidR="00306FCA" w:rsidRDefault="00094E89">
      <w:pPr>
        <w:spacing w:after="153" w:line="246" w:lineRule="auto"/>
        <w:ind w:right="0"/>
        <w:jc w:val="left"/>
      </w:pPr>
      <w:r>
        <w:rPr>
          <w:b/>
        </w:rPr>
        <w:t xml:space="preserve">Место курса внеурочной деятельности «Великие достижения </w:t>
      </w:r>
    </w:p>
    <w:p w14:paraId="3A2CAA74" w14:textId="77777777" w:rsidR="00306FCA" w:rsidRDefault="00094E89">
      <w:pPr>
        <w:spacing w:after="269" w:line="246" w:lineRule="auto"/>
        <w:ind w:right="0"/>
        <w:jc w:val="left"/>
      </w:pPr>
      <w:r>
        <w:rPr>
          <w:b/>
        </w:rPr>
        <w:t xml:space="preserve">соотечественников» </w:t>
      </w:r>
    </w:p>
    <w:p w14:paraId="5E93F895" w14:textId="77777777" w:rsidR="00306FCA" w:rsidRDefault="00094E89">
      <w:pPr>
        <w:ind w:left="-15" w:firstLine="706"/>
      </w:pPr>
      <w:r>
        <w:t xml:space="preserve">Программа курса рассчитана на 34 часа, которые могут быть реализованы в течение одного учебного года в составе группы, состоящей из обучающихся  5–9 классов.  </w:t>
      </w:r>
    </w:p>
    <w:p w14:paraId="6DB4612A" w14:textId="77777777" w:rsidR="00306FCA" w:rsidRDefault="00094E89">
      <w:pPr>
        <w:ind w:left="-15" w:firstLine="706"/>
      </w:pPr>
      <w:r>
        <w:t xml:space="preserve">Программа является содержательным и методическим 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  или обобщены) с учетом образовательных потребностей состава учебной группы, условий школьной информационно-образовательной среды и возможностей доступа к работе с информацией, представленной в разных знаковых системах. </w:t>
      </w:r>
    </w:p>
    <w:p w14:paraId="3C007DD2" w14:textId="77777777" w:rsidR="00306FCA" w:rsidRDefault="00094E89">
      <w:pPr>
        <w:ind w:left="-15" w:firstLine="706"/>
      </w:pPr>
      <w:r>
        <w:t xml:space="preserve">Программа курса разработана с учетом рекомендаций федеральной рабочей программы воспитания, предполагает объединение учебной  и воспитательной деятельности педагогов, нацелена на достижение всех основных групп образовательных результатов – личностных, </w:t>
      </w:r>
      <w:proofErr w:type="spellStart"/>
      <w:r>
        <w:t>метапредметных</w:t>
      </w:r>
      <w:proofErr w:type="spellEnd"/>
      <w:r>
        <w:t xml:space="preserve">, предметных. </w:t>
      </w:r>
    </w:p>
    <w:p w14:paraId="79E7BAFA" w14:textId="77777777" w:rsidR="00306FCA" w:rsidRDefault="00094E89">
      <w:pPr>
        <w:ind w:left="-15" w:firstLine="706"/>
      </w:pPr>
      <w:r>
        <w:t xml:space="preserve">Программа носит историко-просветительскую и </w:t>
      </w:r>
      <w:proofErr w:type="spellStart"/>
      <w:r>
        <w:t>гражданскопатриотическую</w:t>
      </w:r>
      <w:proofErr w:type="spellEnd"/>
      <w:r>
        <w:t xml:space="preserve"> направленность, что позволяет обеспечить достижение следующих целевых ориентиров воспитания на уровне основного общего образования: </w:t>
      </w:r>
    </w:p>
    <w:p w14:paraId="49FCF2EB" w14:textId="77777777" w:rsidR="00306FCA" w:rsidRDefault="00094E89">
      <w:pPr>
        <w:numPr>
          <w:ilvl w:val="0"/>
          <w:numId w:val="3"/>
        </w:numPr>
        <w:ind w:hanging="288"/>
      </w:pPr>
      <w:r>
        <w:t xml:space="preserve">осознанное принятие обучающимися своей российской гражданской идентичности в поликультурном, многонациональном  и многоконфессиональном российском обществе; </w:t>
      </w:r>
    </w:p>
    <w:p w14:paraId="08000302" w14:textId="77777777" w:rsidR="00306FCA" w:rsidRDefault="00094E89">
      <w:pPr>
        <w:numPr>
          <w:ilvl w:val="0"/>
          <w:numId w:val="3"/>
        </w:numPr>
        <w:ind w:hanging="288"/>
      </w:pPr>
      <w:r>
        <w:t xml:space="preserve">понимание обучающимися своей сопричастности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14:paraId="03800AD8" w14:textId="77777777" w:rsidR="00306FCA" w:rsidRDefault="00094E89">
      <w:pPr>
        <w:numPr>
          <w:ilvl w:val="0"/>
          <w:numId w:val="3"/>
        </w:numPr>
        <w:spacing w:after="0"/>
        <w:ind w:hanging="288"/>
      </w:pPr>
      <w:r>
        <w:t xml:space="preserve">проявление обучающимися уважения к историческому и культурному наследию своего и других народов России; </w:t>
      </w:r>
    </w:p>
    <w:p w14:paraId="622CACE6" w14:textId="77777777" w:rsidR="00306FCA" w:rsidRDefault="00094E89">
      <w:pPr>
        <w:numPr>
          <w:ilvl w:val="0"/>
          <w:numId w:val="3"/>
        </w:numPr>
        <w:ind w:hanging="288"/>
      </w:pPr>
      <w:r>
        <w:lastRenderedPageBreak/>
        <w:t xml:space="preserve">сознательное отношение и проявление обучающимися уважения  к духовно-нравственным ценностям российского общества, достижениям России в науке и искусстве, боевым подвигам и трудовым достижениям, героям и защитникам Отечества в прошлом  и современности. </w:t>
      </w:r>
    </w:p>
    <w:p w14:paraId="66F1E8BE" w14:textId="77777777" w:rsidR="00306FCA" w:rsidRDefault="00094E89">
      <w:pPr>
        <w:spacing w:after="113" w:line="240" w:lineRule="auto"/>
        <w:ind w:left="706" w:right="0" w:firstLine="0"/>
        <w:jc w:val="left"/>
      </w:pPr>
      <w:r>
        <w:t xml:space="preserve"> </w:t>
      </w:r>
    </w:p>
    <w:p w14:paraId="697A9E28" w14:textId="77777777" w:rsidR="00306FCA" w:rsidRDefault="00094E89">
      <w:pPr>
        <w:spacing w:after="0" w:line="240" w:lineRule="auto"/>
        <w:ind w:left="5172" w:right="0" w:firstLine="0"/>
        <w:jc w:val="left"/>
      </w:pPr>
      <w:r>
        <w:rPr>
          <w:sz w:val="24"/>
        </w:rPr>
        <w:t xml:space="preserve"> </w:t>
      </w:r>
      <w:r>
        <w:rPr>
          <w:sz w:val="24"/>
        </w:rPr>
        <w:tab/>
      </w:r>
      <w:r>
        <w:rPr>
          <w:b/>
        </w:rPr>
        <w:t xml:space="preserve"> </w:t>
      </w:r>
      <w:r>
        <w:br w:type="page"/>
      </w:r>
    </w:p>
    <w:p w14:paraId="20125C45" w14:textId="77777777" w:rsidR="00306FCA" w:rsidRDefault="00094E89">
      <w:pPr>
        <w:spacing w:after="147" w:line="246" w:lineRule="auto"/>
        <w:ind w:right="0"/>
        <w:jc w:val="left"/>
      </w:pPr>
      <w:r>
        <w:rPr>
          <w:b/>
        </w:rPr>
        <w:lastRenderedPageBreak/>
        <w:t xml:space="preserve">СОДЕРЖАНИЕ КУРСА ВНЕУРОЧНОЙ ДЕЯТЕЛЬНОСТИ  </w:t>
      </w:r>
    </w:p>
    <w:p w14:paraId="7B6A8094" w14:textId="77777777" w:rsidR="00306FCA" w:rsidRDefault="00094E89">
      <w:pPr>
        <w:spacing w:after="269" w:line="246" w:lineRule="auto"/>
        <w:ind w:right="0"/>
        <w:jc w:val="left"/>
      </w:pPr>
      <w:r>
        <w:rPr>
          <w:b/>
        </w:rPr>
        <w:t xml:space="preserve">«ВЕЛИКИЕ ДОСТИЖЕНИЯ СООТЕЧЕСТВЕННИКОВ»  </w:t>
      </w:r>
    </w:p>
    <w:p w14:paraId="3FD3B2D7" w14:textId="77777777" w:rsidR="00306FCA" w:rsidRDefault="00094E89" w:rsidP="0026539E">
      <w:pPr>
        <w:pStyle w:val="aa"/>
      </w:pPr>
      <w:r>
        <w:t xml:space="preserve">Раздел 1. Введение </w:t>
      </w:r>
    </w:p>
    <w:p w14:paraId="3780AC5C" w14:textId="77777777" w:rsidR="00306FCA" w:rsidRDefault="00094E89" w:rsidP="0026539E">
      <w:pPr>
        <w:pStyle w:val="aa"/>
      </w:pPr>
      <w:r>
        <w:t xml:space="preserve">Что такое достижения? Критерии отбора достижений в истории. Виды достижений: 1) научные, культурные, спортивные; 2) трудовые; 3) военные;  </w:t>
      </w:r>
    </w:p>
    <w:p w14:paraId="5E611F7C" w14:textId="77777777" w:rsidR="00306FCA" w:rsidRDefault="00094E89" w:rsidP="0026539E">
      <w:pPr>
        <w:pStyle w:val="aa"/>
      </w:pPr>
      <w:r>
        <w:t xml:space="preserve">4) технические и др. Достижения и прогресс. </w:t>
      </w:r>
    </w:p>
    <w:p w14:paraId="4F01BEA0" w14:textId="77777777" w:rsidR="00306FCA" w:rsidRDefault="00094E89" w:rsidP="0026539E">
      <w:pPr>
        <w:pStyle w:val="aa"/>
      </w:pPr>
      <w:r>
        <w:t xml:space="preserve">Раздел 2. Научные достижения России </w:t>
      </w:r>
    </w:p>
    <w:p w14:paraId="10FACD28" w14:textId="77777777" w:rsidR="00306FCA" w:rsidRDefault="00094E89" w:rsidP="0026539E">
      <w:pPr>
        <w:pStyle w:val="aa"/>
      </w:pPr>
      <w:r>
        <w:rPr>
          <w:i/>
        </w:rPr>
        <w:t xml:space="preserve">Российские географические открытия </w:t>
      </w:r>
    </w:p>
    <w:p w14:paraId="009D2085" w14:textId="77777777" w:rsidR="00306FCA" w:rsidRDefault="00094E89" w:rsidP="0026539E">
      <w:pPr>
        <w:pStyle w:val="aa"/>
      </w:pPr>
      <w:r>
        <w:t xml:space="preserve">Освоение земель в XVI веке. Российские исследования XVII века: Евразия и Северная Америка – два разных континента (1648 г.). С. И. Дежнёв. Изучение Камчатки В. В. </w:t>
      </w:r>
      <w:proofErr w:type="spellStart"/>
      <w:r>
        <w:t>Атласовым</w:t>
      </w:r>
      <w:proofErr w:type="spellEnd"/>
      <w:r>
        <w:t xml:space="preserve">, Курильских островов И. П. </w:t>
      </w:r>
      <w:proofErr w:type="spellStart"/>
      <w:r>
        <w:t>Козыревским</w:t>
      </w:r>
      <w:proofErr w:type="spellEnd"/>
      <w:r>
        <w:t xml:space="preserve">.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Российского государства» И. И. </w:t>
      </w:r>
      <w:proofErr w:type="spellStart"/>
      <w:r>
        <w:t>Лепёхина</w:t>
      </w:r>
      <w:proofErr w:type="spellEnd"/>
      <w:r>
        <w:t xml:space="preserve">. Российские исследования XIX века: открытие Донецкого кряжа и Донецкого угольного бассейна Е. П. Ковалевским (1810–1816 гг., 1828 г.). Открытие Антарктиды (1820 г.). Ф. Ф. Беллинсгаузен, М. П. Лазарев. Экспедиция и труды А. А. </w:t>
      </w:r>
      <w:proofErr w:type="spellStart"/>
      <w:r>
        <w:t>Кайзерлинга</w:t>
      </w:r>
      <w:proofErr w:type="spellEnd"/>
      <w:r>
        <w:t xml:space="preserve">. Научная деятельность Е. Ф. </w:t>
      </w:r>
      <w:proofErr w:type="spellStart"/>
      <w:r>
        <w:t>Канкрина</w:t>
      </w:r>
      <w:proofErr w:type="spellEnd"/>
      <w:r>
        <w:t xml:space="preserve">. Совершенствование карт морей. Хронометрическая экспедиция Ф. Ф. Шуберта на Балтийском море. Полярные исследования Ф. П. Врангеля. Исследование Центральной Азии  Н. Н. Пржевальским. Создание и деятельность российских </w:t>
      </w:r>
      <w:proofErr w:type="spellStart"/>
      <w:r>
        <w:t>научноисследовательских</w:t>
      </w:r>
      <w:proofErr w:type="spellEnd"/>
      <w:r>
        <w:t xml:space="preserve"> учреждений и организаций в XX веке: Гидрологического института (1919 г.), Топографо-геодезической службы (1919 г.), Геоботанического института (1922 г.), Почвенного института (1925 г.), </w:t>
      </w:r>
    </w:p>
    <w:p w14:paraId="26F54F82" w14:textId="77777777" w:rsidR="00306FCA" w:rsidRDefault="00094E89" w:rsidP="0026539E">
      <w:pPr>
        <w:pStyle w:val="aa"/>
      </w:pPr>
      <w:r>
        <w:t xml:space="preserve">Института Севера (1925 г.), </w:t>
      </w:r>
      <w:proofErr w:type="spellStart"/>
      <w:r>
        <w:t>Гидрометеослужбы</w:t>
      </w:r>
      <w:proofErr w:type="spellEnd"/>
      <w:r>
        <w:t xml:space="preserve"> (1929 г.) и др. Экспедиция Арктического института под руководством О. Ю. Шмидта на ледоколе «Сибиряков» (1932 г.). Исследования Арктики. Озеро Восток в Антарктиде  </w:t>
      </w:r>
    </w:p>
    <w:p w14:paraId="2BF7E2C1" w14:textId="77777777" w:rsidR="00306FCA" w:rsidRDefault="00094E89" w:rsidP="0026539E">
      <w:pPr>
        <w:pStyle w:val="aa"/>
      </w:pPr>
      <w:r>
        <w:t xml:space="preserve">(1996 г.).  </w:t>
      </w:r>
    </w:p>
    <w:p w14:paraId="5FC2D1C0" w14:textId="77777777" w:rsidR="00306FCA" w:rsidRDefault="00094E89" w:rsidP="0026539E">
      <w:pPr>
        <w:pStyle w:val="aa"/>
      </w:pPr>
      <w:r>
        <w:rPr>
          <w:i/>
        </w:rPr>
        <w:t xml:space="preserve">Достижения россиян в медицине, биологии и химии </w:t>
      </w:r>
    </w:p>
    <w:p w14:paraId="4FF5ADD2" w14:textId="77777777" w:rsidR="00306FCA" w:rsidRDefault="00094E89" w:rsidP="0026539E">
      <w:pPr>
        <w:pStyle w:val="aa"/>
      </w:pPr>
      <w:r>
        <w:t xml:space="preserve">Основание первой медицинской академии в XIX веке. Н. И. Пирогов. </w:t>
      </w:r>
    </w:p>
    <w:p w14:paraId="1F1A2536" w14:textId="77777777" w:rsidR="00306FCA" w:rsidRDefault="00094E89" w:rsidP="0026539E">
      <w:pPr>
        <w:pStyle w:val="aa"/>
      </w:pPr>
      <w:r>
        <w:t xml:space="preserve">Исследование иммунитета И. И. Мечниковым. Открытия И. П. Павлова.  М. А. Новинский – основоположник экспериментальной онкологии. </w:t>
      </w:r>
    </w:p>
    <w:p w14:paraId="49124CE0" w14:textId="77777777" w:rsidR="00306FCA" w:rsidRDefault="00094E89" w:rsidP="0026539E">
      <w:pPr>
        <w:pStyle w:val="aa"/>
      </w:pPr>
      <w:r>
        <w:t xml:space="preserve">XX век в российской медицине. «Золотой стандарт» в измерении артериального давления (Н. С. Коротков). Начало системного изучения острого коронарного тромбоза, учение об инфаркте миокарда (В. М. </w:t>
      </w:r>
      <w:proofErr w:type="spellStart"/>
      <w:r>
        <w:t>Керниг</w:t>
      </w:r>
      <w:proofErr w:type="spellEnd"/>
      <w:r>
        <w:t xml:space="preserve">,  В. П. Образцов). Первая в мире операция по пересадке легких, печени, сердца (1951 г.). Создание первой в мире модели искусственного сердца (В. П. </w:t>
      </w:r>
      <w:proofErr w:type="spellStart"/>
      <w:r>
        <w:t>Демихов</w:t>
      </w:r>
      <w:proofErr w:type="spellEnd"/>
      <w:r>
        <w:t xml:space="preserve">). </w:t>
      </w:r>
    </w:p>
    <w:p w14:paraId="5E1C196C" w14:textId="77777777" w:rsidR="00306FCA" w:rsidRDefault="00094E89" w:rsidP="0026539E">
      <w:pPr>
        <w:pStyle w:val="aa"/>
      </w:pPr>
      <w:r>
        <w:t xml:space="preserve">Русский генетик Н. П. Дубинин о </w:t>
      </w:r>
      <w:proofErr w:type="spellStart"/>
      <w:r>
        <w:t>дробимости</w:t>
      </w:r>
      <w:proofErr w:type="spellEnd"/>
      <w:r>
        <w:t xml:space="preserve"> гена (1930 г.).  </w:t>
      </w:r>
    </w:p>
    <w:p w14:paraId="77081B39" w14:textId="77777777" w:rsidR="00306FCA" w:rsidRDefault="00094E89" w:rsidP="0026539E">
      <w:pPr>
        <w:pStyle w:val="aa"/>
      </w:pPr>
      <w:r>
        <w:t xml:space="preserve">Российская офтальмология (С. Н. Фёдоров). Современная медицина: оперирование еще не рожденного ребенка, борьба с раковыми заболеваниями, </w:t>
      </w:r>
      <w:proofErr w:type="spellStart"/>
      <w:r>
        <w:t>нейропротезирование</w:t>
      </w:r>
      <w:proofErr w:type="spellEnd"/>
      <w:r>
        <w:t xml:space="preserve">, создание левого желудочка сердца «Дон-3», разработка </w:t>
      </w:r>
      <w:r>
        <w:lastRenderedPageBreak/>
        <w:t xml:space="preserve">портативного прибора для восстановления кровообращения в организме, создание вакцин и др. </w:t>
      </w:r>
      <w:r>
        <w:rPr>
          <w:i/>
        </w:rPr>
        <w:t xml:space="preserve"> </w:t>
      </w:r>
    </w:p>
    <w:p w14:paraId="0D09557E" w14:textId="77777777" w:rsidR="00306FCA" w:rsidRDefault="00094E89" w:rsidP="0026539E">
      <w:pPr>
        <w:pStyle w:val="aa"/>
      </w:pPr>
      <w:r>
        <w:t xml:space="preserve">век в биологии: основание первых русских научных учреждений: </w:t>
      </w:r>
    </w:p>
    <w:p w14:paraId="3A2178F3" w14:textId="77777777" w:rsidR="00306FCA" w:rsidRDefault="00094E89" w:rsidP="0026539E">
      <w:pPr>
        <w:pStyle w:val="aa"/>
      </w:pPr>
      <w:r>
        <w:t xml:space="preserve">Академии наук, Ботанического сада, Кунсткамеры, Медицинской академии и др. Труды М. В. Ломоносова, И. И. Лепехина, П. С. Палласа, И. И. Лейбница и др. </w:t>
      </w:r>
    </w:p>
    <w:p w14:paraId="3129C244" w14:textId="77777777" w:rsidR="00306FCA" w:rsidRDefault="00094E89" w:rsidP="0026539E">
      <w:pPr>
        <w:pStyle w:val="aa"/>
      </w:pPr>
      <w:r>
        <w:t xml:space="preserve">век: открытия К. Ф. Руле, А. П. Ковалевского, И. М. Сеченова,  </w:t>
      </w:r>
    </w:p>
    <w:p w14:paraId="2A0E8930" w14:textId="77777777" w:rsidR="00306FCA" w:rsidRDefault="00094E89" w:rsidP="0026539E">
      <w:pPr>
        <w:pStyle w:val="aa"/>
      </w:pPr>
      <w:r>
        <w:t xml:space="preserve">И. И. Мечникова, Н. И. Вавилова, Н. К. Кольцова и др. Открытия биологов  XX века (А. Н. Бах, А. А. Ухтомский, А. Д. Сахаров, Н. В. Тимофеев-Ресовский, А. С. Серебряков, А. Д. Беляев, В. И. Вернадский, Г. К. Скрябин и др.). </w:t>
      </w:r>
    </w:p>
    <w:p w14:paraId="0AB1D227" w14:textId="77777777" w:rsidR="00306FCA" w:rsidRDefault="00094E89" w:rsidP="0026539E">
      <w:pPr>
        <w:pStyle w:val="aa"/>
      </w:pPr>
      <w:r>
        <w:t xml:space="preserve">Научные работы по химии М. В. Ломоносова. Разработка периодической системы элементов (Д. И. Менделеев, 1869 г.). Создание А. М. Бутлеровым теории химического строения органических веществ. 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Химик-органик Н. Н. Зинин. Физическая химия. И. В. Курчатов – один из основоположников применения ядерной энергии.  </w:t>
      </w:r>
    </w:p>
    <w:p w14:paraId="62D7E23B" w14:textId="77777777" w:rsidR="00306FCA" w:rsidRDefault="00094E89" w:rsidP="0026539E">
      <w:pPr>
        <w:pStyle w:val="aa"/>
      </w:pPr>
      <w:r>
        <w:rPr>
          <w:i/>
        </w:rPr>
        <w:t xml:space="preserve">Открытия россиян в физике, астрономии, космонавтике </w:t>
      </w:r>
    </w:p>
    <w:p w14:paraId="0F0ED6E4" w14:textId="77777777" w:rsidR="00306FCA" w:rsidRDefault="00094E89" w:rsidP="0026539E">
      <w:pPr>
        <w:pStyle w:val="aa"/>
      </w:pPr>
      <w:r>
        <w:t xml:space="preserve">век: первые электрические лампочки (П. Н. Яблочков  и А. Н. Лодыгин). Радио А. С. Попова.  </w:t>
      </w:r>
    </w:p>
    <w:p w14:paraId="47569A0E" w14:textId="77777777" w:rsidR="00306FCA" w:rsidRDefault="00094E89" w:rsidP="0026539E">
      <w:pPr>
        <w:pStyle w:val="aa"/>
      </w:pPr>
      <w:r>
        <w:t xml:space="preserve">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w:t>
      </w:r>
    </w:p>
    <w:p w14:paraId="6060F1E3" w14:textId="77777777" w:rsidR="00306FCA" w:rsidRDefault="00094E89" w:rsidP="0026539E">
      <w:pPr>
        <w:pStyle w:val="aa"/>
      </w:pPr>
      <w:r>
        <w:t>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Pr>
          <w:i/>
        </w:rPr>
        <w:t xml:space="preserve"> </w:t>
      </w:r>
    </w:p>
    <w:p w14:paraId="022C7366" w14:textId="77777777" w:rsidR="00306FCA" w:rsidRDefault="00094E89" w:rsidP="0026539E">
      <w:pPr>
        <w:pStyle w:val="aa"/>
      </w:pPr>
      <w:r>
        <w:rPr>
          <w:i/>
        </w:rPr>
        <w:t xml:space="preserve">Достижения российских математиков и </w:t>
      </w:r>
      <w:proofErr w:type="spellStart"/>
      <w:r>
        <w:rPr>
          <w:i/>
        </w:rPr>
        <w:t>информатиков</w:t>
      </w:r>
      <w:proofErr w:type="spellEnd"/>
      <w:r>
        <w:rPr>
          <w:i/>
        </w:rPr>
        <w:t xml:space="preserve"> </w:t>
      </w:r>
    </w:p>
    <w:p w14:paraId="7E53D309" w14:textId="77777777" w:rsidR="00306FCA" w:rsidRDefault="00094E89" w:rsidP="0026539E">
      <w:pPr>
        <w:pStyle w:val="aa"/>
      </w:pPr>
      <w:r>
        <w:t xml:space="preserve">Российская математика в XVIII–XXI веках. Вклад в развитие математики М. В. Ломоносова. 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70D40F4F" w14:textId="77777777" w:rsidR="00306FCA" w:rsidRDefault="00094E89" w:rsidP="0026539E">
      <w:pPr>
        <w:pStyle w:val="aa"/>
      </w:pPr>
      <w:r>
        <w:t xml:space="preserve">С. А. Лебедев – разработчик первых электронных компьютеров в СССР и Европе. Н. П. </w:t>
      </w:r>
      <w:proofErr w:type="spellStart"/>
      <w:r>
        <w:t>Брусенцов</w:t>
      </w:r>
      <w:proofErr w:type="spellEnd"/>
      <w:r>
        <w:t xml:space="preserve"> – разработчик ЭВМ «</w:t>
      </w:r>
      <w:proofErr w:type="spellStart"/>
      <w:r>
        <w:t>Сетунь</w:t>
      </w:r>
      <w:proofErr w:type="spellEnd"/>
      <w:r>
        <w:t xml:space="preserve">» – первого в мире электронного троичного компьютера (основанного на троичной логике).  В. М. Глушков – </w:t>
      </w:r>
      <w:r>
        <w:lastRenderedPageBreak/>
        <w:t xml:space="preserve">разработчик первой в мире персональной ЭВМ «МИР-1», один из основоположников кибернетики. Л. В. Канторович – основоположник линейного программирования. А. Л. Пажитнов – изобретатель игры «Тетрис».   </w:t>
      </w:r>
    </w:p>
    <w:p w14:paraId="125C3107" w14:textId="77777777" w:rsidR="00306FCA" w:rsidRDefault="00094E89" w:rsidP="0026539E">
      <w:pPr>
        <w:pStyle w:val="aa"/>
      </w:pPr>
      <w:r>
        <w:rPr>
          <w:i/>
        </w:rPr>
        <w:t xml:space="preserve">Технологические достижения России </w:t>
      </w:r>
    </w:p>
    <w:p w14:paraId="75D19F99" w14:textId="77777777" w:rsidR="00306FCA" w:rsidRDefault="00094E89" w:rsidP="0026539E">
      <w:pPr>
        <w:pStyle w:val="aa"/>
      </w:pPr>
      <w: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двухцилиндровый паровой двигатель (И. И. Ползунов).  </w:t>
      </w:r>
    </w:p>
    <w:p w14:paraId="05E4AA6B" w14:textId="77777777" w:rsidR="00306FCA" w:rsidRDefault="00094E89" w:rsidP="0026539E">
      <w:pPr>
        <w:pStyle w:val="aa"/>
      </w:pPr>
      <w:r>
        <w:t xml:space="preserve">Первая гребнечесальная и </w:t>
      </w:r>
      <w:proofErr w:type="spellStart"/>
      <w:r>
        <w:t>многоверетённая</w:t>
      </w:r>
      <w:proofErr w:type="spellEnd"/>
      <w:r>
        <w:t xml:space="preserve"> прядильная машина на водной тяге, первая в мире механическая прядильная фабрика (Р. А. </w:t>
      </w:r>
      <w:proofErr w:type="spellStart"/>
      <w:r>
        <w:t>Глинков</w:t>
      </w:r>
      <w:proofErr w:type="spellEnd"/>
      <w:r>
        <w:t xml:space="preserve">). Карманные часы с музыкой и подвижными фигурками (театр-автомат), </w:t>
      </w:r>
    </w:p>
    <w:p w14:paraId="306A8BD6" w14:textId="77777777" w:rsidR="00306FCA" w:rsidRDefault="00094E89" w:rsidP="0026539E">
      <w:pPr>
        <w:pStyle w:val="aa"/>
      </w:pPr>
      <w:r>
        <w:t>«</w:t>
      </w:r>
      <w:proofErr w:type="spellStart"/>
      <w:r>
        <w:t>самобеглая</w:t>
      </w:r>
      <w:proofErr w:type="spellEnd"/>
      <w:r>
        <w:t xml:space="preserve"> коляска» с коробкой передач, механизированные ножные протезы (И. П. Кулибин). </w:t>
      </w:r>
    </w:p>
    <w:p w14:paraId="028356BB" w14:textId="77777777" w:rsidR="00306FCA" w:rsidRDefault="00094E89" w:rsidP="0026539E">
      <w:pPr>
        <w:pStyle w:val="aa"/>
      </w:pPr>
      <w:r>
        <w:t xml:space="preserve">Разработка бензинового двигателя О. С. </w:t>
      </w:r>
      <w:proofErr w:type="spellStart"/>
      <w:r>
        <w:t>Костовичем</w:t>
      </w:r>
      <w:proofErr w:type="spellEnd"/>
      <w:r>
        <w:t xml:space="preserve">. А. А. </w:t>
      </w:r>
      <w:proofErr w:type="spellStart"/>
      <w:r>
        <w:t>Саблуков</w:t>
      </w:r>
      <w:proofErr w:type="spellEnd"/>
      <w:r>
        <w:t xml:space="preserve"> – изобретатель первого в мире центробежного вентилятора и центробежного насоса. Е. О. Патон – изобретатель автоматов скоростной сварки и технологии автоматической сварки на поточных линиях. </w:t>
      </w:r>
    </w:p>
    <w:p w14:paraId="03A2EA13" w14:textId="77777777" w:rsidR="00306FCA" w:rsidRDefault="00094E89" w:rsidP="0026539E">
      <w:pPr>
        <w:pStyle w:val="aa"/>
      </w:pPr>
      <w:r>
        <w:t xml:space="preserve">В. Г. Шухов – строитель первых в мире </w:t>
      </w:r>
      <w:proofErr w:type="spellStart"/>
      <w:r>
        <w:t>нефтерезервуаров</w:t>
      </w:r>
      <w:proofErr w:type="spellEnd"/>
      <w:r>
        <w:t xml:space="preserve"> и нефтепроводов современного типа.  </w:t>
      </w:r>
    </w:p>
    <w:p w14:paraId="1BFA9FD7" w14:textId="77777777" w:rsidR="00306FCA" w:rsidRDefault="00094E89" w:rsidP="0026539E">
      <w:pPr>
        <w:pStyle w:val="aa"/>
      </w:pPr>
      <w:r>
        <w:t xml:space="preserve">Запуск космического спутника «Спутник-1» (1957 г.) (С. П. Королёв).  Т. Н. Соколов – создатель лучшего в мире копировального станка, разработчик системы управления Ракетными войсками стратегического назначения (РВСН), участник создания первых космических систем управления. А. Л. </w:t>
      </w:r>
      <w:proofErr w:type="spellStart"/>
      <w:r>
        <w:t>Кемурджиан</w:t>
      </w:r>
      <w:proofErr w:type="spellEnd"/>
      <w:r>
        <w:t xml:space="preserve"> – создатель первых в мире планетоходов, разработчик специальных </w:t>
      </w:r>
      <w:proofErr w:type="spellStart"/>
      <w:r>
        <w:t>роботовликвидаторов</w:t>
      </w:r>
      <w:proofErr w:type="spellEnd"/>
      <w:r>
        <w:t xml:space="preserve"> аварии на ЧАЭС. А. Н. Туполев – создатель первого в мире сверхзвукового пассажирского самолёта Ту-144, участник создания космического корабля «Буран». Уникальный снаряд-генератор плазмы (2014 г.) Уникальная ткань для перевязки ран и повреждений (искусственная кожа) </w:t>
      </w:r>
    </w:p>
    <w:p w14:paraId="78D2C9C5" w14:textId="77777777" w:rsidR="00306FCA" w:rsidRDefault="00094E89" w:rsidP="0026539E">
      <w:pPr>
        <w:pStyle w:val="aa"/>
      </w:pPr>
      <w:r>
        <w:t xml:space="preserve">(Институт теоретической и экспериментальной биофизики РАН). </w:t>
      </w:r>
    </w:p>
    <w:p w14:paraId="499370E1" w14:textId="77777777" w:rsidR="00306FCA" w:rsidRDefault="00094E89" w:rsidP="0026539E">
      <w:pPr>
        <w:pStyle w:val="aa"/>
      </w:pPr>
      <w:r>
        <w:rPr>
          <w:i/>
        </w:rPr>
        <w:t xml:space="preserve"> </w:t>
      </w:r>
    </w:p>
    <w:p w14:paraId="385E55F5" w14:textId="77777777" w:rsidR="00306FCA" w:rsidRDefault="00094E89" w:rsidP="0026539E">
      <w:pPr>
        <w:pStyle w:val="aa"/>
      </w:pPr>
      <w:r>
        <w:rPr>
          <w:i/>
        </w:rPr>
        <w:t xml:space="preserve">Достижения современных российских ученых в </w:t>
      </w:r>
      <w:proofErr w:type="spellStart"/>
      <w:r>
        <w:rPr>
          <w:i/>
        </w:rPr>
        <w:t>социальногуманитарных</w:t>
      </w:r>
      <w:proofErr w:type="spellEnd"/>
      <w:r>
        <w:rPr>
          <w:i/>
        </w:rPr>
        <w:t xml:space="preserve"> науках </w:t>
      </w:r>
    </w:p>
    <w:p w14:paraId="16147944" w14:textId="77777777" w:rsidR="00306FCA" w:rsidRDefault="00094E89" w:rsidP="0026539E">
      <w:pPr>
        <w:pStyle w:val="aa"/>
      </w:pPr>
      <w:r>
        <w:t xml:space="preserve">Работа институтов Отделения историко-филологических наук Российской академии наук: открытия в области ранней истории человечества и освоения им Ойкумены (Государственные премии РФ 2004, 2012 гг.), исследования новгородских древностей и языка (Государственная премия РФ 2009 г.), создание многотомной «Всемирной истории» и исторической энциклопедии (Государственная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2A7CD057" w14:textId="77777777" w:rsidR="00306FCA" w:rsidRDefault="00094E89" w:rsidP="0026539E">
      <w:pPr>
        <w:pStyle w:val="aa"/>
      </w:pPr>
      <w:r>
        <w:t>Археология в XXI веке: открытие «</w:t>
      </w:r>
      <w:proofErr w:type="spellStart"/>
      <w:r>
        <w:t>денисовского</w:t>
      </w:r>
      <w:proofErr w:type="spellEnd"/>
      <w:r>
        <w:t xml:space="preserve"> человека». Нахождение места последнего этапа </w:t>
      </w:r>
      <w:proofErr w:type="spellStart"/>
      <w:r>
        <w:t>Судбищенской</w:t>
      </w:r>
      <w:proofErr w:type="spellEnd"/>
      <w:r>
        <w:t xml:space="preserve"> битвы. Важные открытия раскопок  в районе реки </w:t>
      </w:r>
      <w:proofErr w:type="spellStart"/>
      <w:r>
        <w:t>Велетьмы</w:t>
      </w:r>
      <w:proofErr w:type="spellEnd"/>
      <w:r>
        <w:t xml:space="preserve">, притока Оки, в окрестностях Мурома, Орла. Погребение </w:t>
      </w:r>
      <w:r>
        <w:lastRenderedPageBreak/>
        <w:t>всадника (</w:t>
      </w:r>
      <w:proofErr w:type="spellStart"/>
      <w:r>
        <w:t>Гнездилово</w:t>
      </w:r>
      <w:proofErr w:type="spellEnd"/>
      <w:r>
        <w:t xml:space="preserve">) и клады ювелирных украшений в районе Суздаля и Рязани. Раскопки при строительстве трассы «Таврида». </w:t>
      </w:r>
    </w:p>
    <w:p w14:paraId="11515AA5" w14:textId="77777777" w:rsidR="00306FCA" w:rsidRDefault="00094E89" w:rsidP="0026539E">
      <w:pPr>
        <w:pStyle w:val="aa"/>
      </w:pPr>
      <w:r>
        <w:t xml:space="preserve"> </w:t>
      </w:r>
    </w:p>
    <w:p w14:paraId="790F38E4" w14:textId="77777777" w:rsidR="00306FCA" w:rsidRDefault="00094E89" w:rsidP="0026539E">
      <w:pPr>
        <w:pStyle w:val="aa"/>
      </w:pPr>
      <w:r>
        <w:t xml:space="preserve">Раздел 3. Культурные достижения России </w:t>
      </w:r>
    </w:p>
    <w:p w14:paraId="58067192" w14:textId="77777777" w:rsidR="00306FCA" w:rsidRDefault="00094E89" w:rsidP="0026539E">
      <w:pPr>
        <w:pStyle w:val="aa"/>
      </w:pPr>
      <w:r>
        <w:t xml:space="preserve">Русская литература XVIII века: М. В. Ломоносов, Д. И. Фонвизин,  </w:t>
      </w:r>
    </w:p>
    <w:p w14:paraId="0A3FD9DD" w14:textId="77777777" w:rsidR="00306FCA" w:rsidRDefault="00094E89" w:rsidP="0026539E">
      <w:pPr>
        <w:pStyle w:val="aa"/>
      </w:pPr>
      <w:r>
        <w:t xml:space="preserve">А. Н. Радищев, Н. М. Карамзин. Русская литература XIX века: А. С. Пушкин,  </w:t>
      </w:r>
    </w:p>
    <w:p w14:paraId="4E95B55F" w14:textId="77777777" w:rsidR="00306FCA" w:rsidRDefault="00094E89" w:rsidP="0026539E">
      <w:pPr>
        <w:pStyle w:val="aa"/>
      </w:pPr>
      <w:r>
        <w:t xml:space="preserve">Н. В. Гоголь, И. А. Гончаров, М. Ю. Лермонтов, А. Н. Толстой, И. С. Тургенев, </w:t>
      </w:r>
    </w:p>
    <w:p w14:paraId="605BDF4B" w14:textId="77777777" w:rsidR="00306FCA" w:rsidRDefault="00094E89" w:rsidP="0026539E">
      <w:pPr>
        <w:pStyle w:val="aa"/>
      </w:pPr>
      <w:r>
        <w:t xml:space="preserve">Ф. М. Достоевский, А. П. Чехов. Российская литература XX века: А. М. Горький, </w:t>
      </w:r>
    </w:p>
    <w:p w14:paraId="3F921BA9" w14:textId="77777777" w:rsidR="00306FCA" w:rsidRDefault="00094E89" w:rsidP="0026539E">
      <w:pPr>
        <w:pStyle w:val="aa"/>
      </w:pPr>
      <w:r>
        <w:t xml:space="preserve">А. И. Куприн, М. А. Булгаков, М. М. Зощенко, А. П. Гайдар, А. А. Фадеев,  </w:t>
      </w:r>
    </w:p>
    <w:p w14:paraId="633BECF2" w14:textId="77777777" w:rsidR="00306FCA" w:rsidRDefault="00094E89" w:rsidP="0026539E">
      <w:pPr>
        <w:pStyle w:val="aa"/>
      </w:pPr>
      <w:r>
        <w:t xml:space="preserve">Ю. К. </w:t>
      </w:r>
      <w:proofErr w:type="spellStart"/>
      <w:r>
        <w:t>Олеша</w:t>
      </w:r>
      <w:proofErr w:type="spellEnd"/>
      <w:r>
        <w:t xml:space="preserve">, И. А. Ильф и Е. П. Петров, М. А. Шолохов, К. Г. Паустовский,  В. П. Катаев, Б. Н. Полевой, Б. А. </w:t>
      </w:r>
      <w:proofErr w:type="spellStart"/>
      <w:r>
        <w:t>Можаев</w:t>
      </w:r>
      <w:proofErr w:type="spellEnd"/>
      <w:r>
        <w:t xml:space="preserve">, А. Н. и Б. Н. Стругацкие,  </w:t>
      </w:r>
    </w:p>
    <w:p w14:paraId="0CFDF5DB" w14:textId="77777777" w:rsidR="00306FCA" w:rsidRDefault="00094E89" w:rsidP="0026539E">
      <w:pPr>
        <w:pStyle w:val="aa"/>
      </w:pPr>
      <w:r>
        <w:t xml:space="preserve">В. М. Шукшин. </w:t>
      </w:r>
    </w:p>
    <w:p w14:paraId="05CD824B" w14:textId="77777777" w:rsidR="00306FCA" w:rsidRDefault="00094E89" w:rsidP="0026539E">
      <w:pPr>
        <w:pStyle w:val="aa"/>
      </w:pPr>
      <w:r>
        <w:t xml:space="preserve">Кинорежиссеры и российские актеры XX–XXI веков. 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w:t>
      </w:r>
      <w:proofErr w:type="spellStart"/>
      <w:r>
        <w:t>руссковизантийского</w:t>
      </w:r>
      <w:proofErr w:type="spellEnd"/>
      <w:r>
        <w:t xml:space="preserve"> стиля (храм Христа Спасителя, Большой Кремлёвский дворец).  Ф. О. </w:t>
      </w:r>
      <w:proofErr w:type="spellStart"/>
      <w:r>
        <w:t>Шехтель</w:t>
      </w:r>
      <w:proofErr w:type="spellEnd"/>
      <w:r>
        <w:t xml:space="preserve"> – представитель русского модерна (усадьба фон Дервиза  в </w:t>
      </w:r>
      <w:proofErr w:type="spellStart"/>
      <w:r>
        <w:t>Кирицах</w:t>
      </w:r>
      <w:proofErr w:type="spellEnd"/>
      <w:r>
        <w:t xml:space="preserve">, усадьба </w:t>
      </w:r>
      <w:proofErr w:type="spellStart"/>
      <w:r>
        <w:t>Локалова</w:t>
      </w:r>
      <w:proofErr w:type="spellEnd"/>
      <w:r>
        <w:t xml:space="preserve"> в селе Великом, типография </w:t>
      </w:r>
      <w:proofErr w:type="spellStart"/>
      <w:r>
        <w:t>Левенсона</w:t>
      </w:r>
      <w:proofErr w:type="spellEnd"/>
      <w:r>
        <w:t xml:space="preserve"> в Москве, МХТ им. Чехова, особняк </w:t>
      </w:r>
      <w:proofErr w:type="spellStart"/>
      <w:r>
        <w:t>Рябушинского</w:t>
      </w:r>
      <w:proofErr w:type="spellEnd"/>
      <w:r>
        <w:t>, Ярославский вокзал, особняк Шаронова в Таганроге и др.). В. Г. Шухов – разработчик сетчатых структур  для разных видов архитектурных сооружений, подвесных и сводчатых покрытий, ажурных башен (</w:t>
      </w:r>
      <w:proofErr w:type="spellStart"/>
      <w:r>
        <w:t>Шуховская</w:t>
      </w:r>
      <w:proofErr w:type="spellEnd"/>
      <w:r>
        <w:t xml:space="preserve"> башня в Москве). А. В. Щусев (Мавзолей Ленина, Гостиница «Москва», станция метро Комсомольская и др.). А. В. Власов (ЦПКиО им. Горького, новый 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В. Г. </w:t>
      </w:r>
      <w:proofErr w:type="spellStart"/>
      <w:r>
        <w:t>Гельфрейх</w:t>
      </w:r>
      <w:proofErr w:type="spellEnd"/>
      <w:r>
        <w:t xml:space="preserve"> – заслуженный архитектор России (здание Министерства иностранных дел,  два корпуса гостиницы «Белград», проектирование московских районов </w:t>
      </w:r>
      <w:proofErr w:type="spellStart"/>
      <w:r>
        <w:t>Кунцево</w:t>
      </w:r>
      <w:proofErr w:type="spellEnd"/>
      <w:r>
        <w:t xml:space="preserve">, Фили и др.). </w:t>
      </w:r>
    </w:p>
    <w:p w14:paraId="380C1F69" w14:textId="77777777" w:rsidR="00306FCA" w:rsidRDefault="00094E89" w:rsidP="0026539E">
      <w:pPr>
        <w:pStyle w:val="aa"/>
      </w:pPr>
      <w:r>
        <w:t xml:space="preserve">Раздел 4. Спортивные достижения россиян </w:t>
      </w:r>
    </w:p>
    <w:p w14:paraId="441DC068" w14:textId="77777777" w:rsidR="00306FCA" w:rsidRDefault="00094E89" w:rsidP="0026539E">
      <w:pPr>
        <w:pStyle w:val="aa"/>
      </w:pPr>
      <w:r>
        <w:t xml:space="preserve">Дореволюционный спорт. «Чемпион чемпионов» И. М. </w:t>
      </w:r>
      <w:proofErr w:type="spellStart"/>
      <w:r>
        <w:t>Поддубный</w:t>
      </w:r>
      <w:proofErr w:type="spellEnd"/>
      <w:r>
        <w:t xml:space="preserve">. Тяжелоатлет С. И. Елисеев (золотая медаль 1899 г.). Выдающийся </w:t>
      </w:r>
      <w:proofErr w:type="spellStart"/>
      <w:r>
        <w:t>спортсменфигурист</w:t>
      </w:r>
      <w:proofErr w:type="spellEnd"/>
      <w:r>
        <w:t xml:space="preserve"> Н. А. Панин-</w:t>
      </w:r>
      <w:proofErr w:type="spellStart"/>
      <w:r>
        <w:t>Коломенкин</w:t>
      </w:r>
      <w:proofErr w:type="spellEnd"/>
      <w:r>
        <w:t xml:space="preserve">. Участие Российской империи  в Олимпийских играх. </w:t>
      </w:r>
    </w:p>
    <w:p w14:paraId="446B37A3" w14:textId="77777777" w:rsidR="00306FCA" w:rsidRDefault="00094E89" w:rsidP="0026539E">
      <w:pPr>
        <w:pStyle w:val="aa"/>
      </w:pPr>
      <w:r>
        <w:t xml:space="preserve">Победное участие СССР в Олимпийских играх с 1952 по 1976 г. </w:t>
      </w:r>
    </w:p>
    <w:p w14:paraId="60424A98" w14:textId="77777777" w:rsidR="00306FCA" w:rsidRDefault="00094E89" w:rsidP="0026539E">
      <w:pPr>
        <w:pStyle w:val="aa"/>
      </w:pPr>
      <w:r>
        <w:t xml:space="preserve">Олимпиада 1980 г. в Москве.  </w:t>
      </w:r>
    </w:p>
    <w:p w14:paraId="6A349603" w14:textId="77777777" w:rsidR="00306FCA" w:rsidRDefault="00094E89" w:rsidP="0026539E">
      <w:pPr>
        <w:pStyle w:val="aa"/>
      </w:pPr>
      <w:r>
        <w:t xml:space="preserve">Участие России в Олимпийских играх в XXI веке. </w:t>
      </w:r>
    </w:p>
    <w:p w14:paraId="7E6BE766" w14:textId="77777777" w:rsidR="00306FCA" w:rsidRDefault="00094E89" w:rsidP="0026539E">
      <w:pPr>
        <w:pStyle w:val="aa"/>
      </w:pPr>
      <w:r>
        <w:t xml:space="preserve">Звезды российского хоккея. В. Б. Харламов (1948−1981) – дважды олимпийский чемпион и восьмикратный чемпион мира. В. А. Третьяк – </w:t>
      </w:r>
      <w:proofErr w:type="spellStart"/>
      <w:r>
        <w:t>вратарьлегенда</w:t>
      </w:r>
      <w:proofErr w:type="spellEnd"/>
      <w:r>
        <w:t xml:space="preserve">. А. В. Фирсов (1941−2000) – лучший бомбардир и нападающий, трижды лучший хоккеист Советского Союза и обладатель трех золотых олимпийских наград. В. </w:t>
      </w:r>
      <w:r>
        <w:lastRenderedPageBreak/>
        <w:t xml:space="preserve">А. Фетисов – обладатель всех высших титулов мирового хоккея; дважды олимпийский чемпион и семикратный чемпион мира.  </w:t>
      </w:r>
    </w:p>
    <w:p w14:paraId="0C992CFE" w14:textId="77777777" w:rsidR="00306FCA" w:rsidRDefault="00094E89" w:rsidP="0026539E">
      <w:pPr>
        <w:pStyle w:val="aa"/>
      </w:pPr>
      <w:r>
        <w:t xml:space="preserve">Хоккей в современной России (А. М. Овечкин, Е. В. Малкин, И. В. Ковальчук  и др.). </w:t>
      </w:r>
    </w:p>
    <w:p w14:paraId="6B5FC657" w14:textId="77777777" w:rsidR="00306FCA" w:rsidRDefault="00094E89" w:rsidP="0026539E">
      <w:pPr>
        <w:pStyle w:val="aa"/>
      </w:pPr>
      <w:r>
        <w:t xml:space="preserve">Фигурное катание XX–XXI веках. Т. А. Тарасова – легендарный российский тренер по фигурному катанию, мастер спорта международного класса. И. К. Роднина – трехкратная олимпийская чемпионка, одиннадцатикратная чемпионка Европы, десятикратная чемпионка мира, заслуженный тренер по фигурному катанию.  Т. А. </w:t>
      </w:r>
      <w:proofErr w:type="spellStart"/>
      <w:r>
        <w:t>Навка</w:t>
      </w:r>
      <w:proofErr w:type="spellEnd"/>
      <w:r>
        <w:t xml:space="preserve">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w:t>
      </w:r>
      <w:proofErr w:type="spellStart"/>
      <w:r>
        <w:t>одиночница</w:t>
      </w:r>
      <w:proofErr w:type="spellEnd"/>
      <w:r>
        <w:t xml:space="preserve">,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w:t>
      </w:r>
    </w:p>
    <w:p w14:paraId="5448EF0A" w14:textId="77777777" w:rsidR="00306FCA" w:rsidRDefault="00094E89" w:rsidP="0026539E">
      <w:pPr>
        <w:pStyle w:val="aa"/>
      </w:pPr>
      <w:r>
        <w:t xml:space="preserve">Достижения россиян в большом теннисе. Е. А. Кафельников. Выдающиеся российские лыжники и биатлонисты. Российский футбол. Шахматы.  </w:t>
      </w:r>
    </w:p>
    <w:p w14:paraId="0D074128" w14:textId="77777777" w:rsidR="00306FCA" w:rsidRDefault="00094E89" w:rsidP="0026539E">
      <w:pPr>
        <w:pStyle w:val="aa"/>
      </w:pPr>
      <w:r>
        <w:t xml:space="preserve">Раздел 5. Трудовые достижения </w:t>
      </w:r>
    </w:p>
    <w:p w14:paraId="6A5B4BEF" w14:textId="77777777" w:rsidR="00306FCA" w:rsidRDefault="00094E89" w:rsidP="0026539E">
      <w:pPr>
        <w:pStyle w:val="aa"/>
      </w:pPr>
      <w: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Отечественной войны. Герои Труда Российской Федерации. </w:t>
      </w:r>
    </w:p>
    <w:p w14:paraId="4B7CF6B3" w14:textId="77777777" w:rsidR="00306FCA" w:rsidRDefault="00094E89" w:rsidP="0026539E">
      <w:pPr>
        <w:pStyle w:val="aa"/>
      </w:pPr>
      <w:r>
        <w:t xml:space="preserve"> </w:t>
      </w:r>
    </w:p>
    <w:p w14:paraId="141119EE" w14:textId="77777777" w:rsidR="00306FCA" w:rsidRDefault="00094E89" w:rsidP="0026539E">
      <w:pPr>
        <w:pStyle w:val="aa"/>
      </w:pPr>
      <w:r>
        <w:t xml:space="preserve">Раздел 6. Военные достижения России </w:t>
      </w:r>
    </w:p>
    <w:p w14:paraId="6F1C7E53" w14:textId="77777777" w:rsidR="00306FCA" w:rsidRDefault="00094E89" w:rsidP="0026539E">
      <w:pPr>
        <w:pStyle w:val="aa"/>
      </w:pPr>
      <w:r>
        <w:t xml:space="preserve">Выдающиеся полководцы: А. Невский, Д. Донской, М. Воротынский, </w:t>
      </w:r>
    </w:p>
    <w:p w14:paraId="33271F34" w14:textId="77777777" w:rsidR="00306FCA" w:rsidRDefault="00094E89" w:rsidP="0026539E">
      <w:pPr>
        <w:pStyle w:val="aa"/>
      </w:pPr>
      <w:r>
        <w:t xml:space="preserve">Ермак Тимофеевич, М. В. Скопин-Шуйский, Д. М. Пожарский, Пётр I,  </w:t>
      </w:r>
    </w:p>
    <w:p w14:paraId="7EE4DAD7" w14:textId="77777777" w:rsidR="00306FCA" w:rsidRDefault="00094E89" w:rsidP="0026539E">
      <w:pPr>
        <w:pStyle w:val="aa"/>
      </w:pPr>
      <w:r>
        <w:t xml:space="preserve">А. В. Суворов, М. И. Кутузов, М. Д. Скобелев, А. А. Брусилов, Б. М. Шапошников, И. С. Конев, А. М. Василевский, К. К. Рокоссовский, </w:t>
      </w:r>
    </w:p>
    <w:p w14:paraId="2CAC58DA" w14:textId="77777777" w:rsidR="00306FCA" w:rsidRDefault="00094E89" w:rsidP="0026539E">
      <w:pPr>
        <w:pStyle w:val="aa"/>
      </w:pPr>
      <w:r>
        <w:t xml:space="preserve">Г. К. Жуков, В. Ф. </w:t>
      </w:r>
      <w:proofErr w:type="spellStart"/>
      <w:r>
        <w:t>Маргелов</w:t>
      </w:r>
      <w:proofErr w:type="spellEnd"/>
      <w:r>
        <w:t xml:space="preserve">. </w:t>
      </w:r>
    </w:p>
    <w:p w14:paraId="6AD968A7" w14:textId="77777777" w:rsidR="00306FCA" w:rsidRDefault="00094E89" w:rsidP="0026539E">
      <w:pPr>
        <w:pStyle w:val="aa"/>
      </w:pPr>
      <w:r>
        <w:t xml:space="preserve">Выдающиеся флотоводцы: Ф. М. Апраксин, А. Г. Орлов-Чесменский,  </w:t>
      </w:r>
    </w:p>
    <w:p w14:paraId="3190B71F" w14:textId="77777777" w:rsidR="00306FCA" w:rsidRDefault="00094E89" w:rsidP="0026539E">
      <w:pPr>
        <w:pStyle w:val="aa"/>
      </w:pPr>
      <w:r>
        <w:t xml:space="preserve">А. Н. Сенявин, В. Я. </w:t>
      </w:r>
      <w:proofErr w:type="spellStart"/>
      <w:r>
        <w:t>Чичагов</w:t>
      </w:r>
      <w:proofErr w:type="spellEnd"/>
      <w:r>
        <w:t xml:space="preserve">, Ф. Ф. Ушаков, М. П. Лазарев, П. С. Нахимов,  </w:t>
      </w:r>
    </w:p>
    <w:p w14:paraId="17CDDBD5" w14:textId="77777777" w:rsidR="00306FCA" w:rsidRDefault="00094E89" w:rsidP="0026539E">
      <w:pPr>
        <w:pStyle w:val="aa"/>
      </w:pPr>
      <w:r>
        <w:t xml:space="preserve">С. О. Макаров, Н. Г. Кузнецов. </w:t>
      </w:r>
    </w:p>
    <w:p w14:paraId="4F773D5D" w14:textId="77777777" w:rsidR="00306FCA" w:rsidRDefault="00094E89" w:rsidP="0026539E">
      <w:pPr>
        <w:pStyle w:val="aa"/>
      </w:pPr>
      <w:r>
        <w:t xml:space="preserve">Военные герои, деятели партизанского движения: А. </w:t>
      </w:r>
      <w:proofErr w:type="spellStart"/>
      <w:r>
        <w:t>Пересвет</w:t>
      </w:r>
      <w:proofErr w:type="spellEnd"/>
      <w:r>
        <w:t xml:space="preserve">, И. Сусанин, </w:t>
      </w:r>
    </w:p>
    <w:p w14:paraId="2C7A0176" w14:textId="77777777" w:rsidR="00306FCA" w:rsidRDefault="00094E89" w:rsidP="0026539E">
      <w:pPr>
        <w:pStyle w:val="aa"/>
      </w:pPr>
      <w:r>
        <w:t xml:space="preserve">Д. В. Давыдов, Н. А. Дурова, Д. Л. Севастопольская, П. М. Кошка,  В. Н. Кочетков, Р. М. Иванова. Герои Великой Отечественной войны и их подвиги. Герои современности. </w:t>
      </w:r>
    </w:p>
    <w:p w14:paraId="5F96DC30" w14:textId="77777777" w:rsidR="00306FCA" w:rsidRDefault="00094E89" w:rsidP="0026539E">
      <w:pPr>
        <w:pStyle w:val="aa"/>
      </w:pPr>
      <w:r>
        <w:t xml:space="preserve">Лётчики: </w:t>
      </w:r>
      <w:r>
        <w:tab/>
        <w:t xml:space="preserve">П. Н. </w:t>
      </w:r>
      <w:r>
        <w:tab/>
        <w:t xml:space="preserve">Нестеров, </w:t>
      </w:r>
      <w:r>
        <w:tab/>
        <w:t xml:space="preserve">М. В. </w:t>
      </w:r>
      <w:r>
        <w:tab/>
        <w:t xml:space="preserve">Шидловский, </w:t>
      </w:r>
      <w:r>
        <w:tab/>
        <w:t xml:space="preserve">А. А. </w:t>
      </w:r>
      <w:r>
        <w:tab/>
        <w:t xml:space="preserve">Казаков,  </w:t>
      </w:r>
    </w:p>
    <w:p w14:paraId="398A12DA" w14:textId="77777777" w:rsidR="00306FCA" w:rsidRDefault="00094E89" w:rsidP="0026539E">
      <w:pPr>
        <w:pStyle w:val="aa"/>
      </w:pPr>
      <w:r>
        <w:t xml:space="preserve">А. И. </w:t>
      </w:r>
      <w:proofErr w:type="spellStart"/>
      <w:r>
        <w:t>Молодчий</w:t>
      </w:r>
      <w:proofErr w:type="spellEnd"/>
      <w:r>
        <w:t xml:space="preserve">, А. П. </w:t>
      </w:r>
      <w:proofErr w:type="spellStart"/>
      <w:r>
        <w:t>Маресьев</w:t>
      </w:r>
      <w:proofErr w:type="spellEnd"/>
      <w:r>
        <w:t xml:space="preserve">, Л. В. </w:t>
      </w:r>
      <w:proofErr w:type="spellStart"/>
      <w:r>
        <w:t>Литвяк</w:t>
      </w:r>
      <w:proofErr w:type="spellEnd"/>
      <w:r>
        <w:t xml:space="preserve">, И. Н. </w:t>
      </w:r>
      <w:proofErr w:type="spellStart"/>
      <w:r>
        <w:t>Кожедуб</w:t>
      </w:r>
      <w:proofErr w:type="spellEnd"/>
      <w:r>
        <w:t xml:space="preserve">, А. И. </w:t>
      </w:r>
      <w:proofErr w:type="spellStart"/>
      <w:r>
        <w:t>Покрышкин</w:t>
      </w:r>
      <w:proofErr w:type="spellEnd"/>
      <w:r>
        <w:t xml:space="preserve">, </w:t>
      </w:r>
    </w:p>
    <w:p w14:paraId="010200E1" w14:textId="77777777" w:rsidR="00306FCA" w:rsidRDefault="00094E89" w:rsidP="0026539E">
      <w:pPr>
        <w:pStyle w:val="aa"/>
      </w:pPr>
      <w:r>
        <w:t xml:space="preserve">В. К. Коккинаки. Н. С. Майданов. </w:t>
      </w:r>
    </w:p>
    <w:p w14:paraId="44E85662" w14:textId="77777777" w:rsidR="00306FCA" w:rsidRDefault="00094E89" w:rsidP="0026539E">
      <w:pPr>
        <w:pStyle w:val="aa"/>
      </w:pPr>
      <w:r>
        <w:t xml:space="preserve">Создатели оружия и военной техники. А. Чохов – выдающийся пушечный и колокольный мастер. В. Д. </w:t>
      </w:r>
      <w:proofErr w:type="spellStart"/>
      <w:r>
        <w:t>Корчмин</w:t>
      </w:r>
      <w:proofErr w:type="spellEnd"/>
      <w:r>
        <w:t xml:space="preserve"> – изобретатель огнемёта, основоположник </w:t>
      </w:r>
      <w:r>
        <w:lastRenderedPageBreak/>
        <w:t xml:space="preserve">ракетной техники и корабельной артиллерии в России. А. К. Нартов – создатель первой пушки с оптическим прицелом. П. Л. </w:t>
      </w:r>
      <w:proofErr w:type="spellStart"/>
      <w:r>
        <w:t>Шилинг</w:t>
      </w:r>
      <w:proofErr w:type="spellEnd"/>
      <w:r>
        <w:t xml:space="preserve"> – изобретатель первой  в мире мины с электрическим взрывателем. К. А. </w:t>
      </w:r>
      <w:proofErr w:type="spellStart"/>
      <w:r>
        <w:t>Шильдер</w:t>
      </w:r>
      <w:proofErr w:type="spellEnd"/>
      <w:r>
        <w:t xml:space="preserve"> – создатель первой подземной установки пуска ракет и первой подлодки с подводным пуском ракет. </w:t>
      </w:r>
    </w:p>
    <w:p w14:paraId="2046D29C" w14:textId="77777777" w:rsidR="00306FCA" w:rsidRDefault="00094E89" w:rsidP="0026539E">
      <w:pPr>
        <w:pStyle w:val="aa"/>
      </w:pPr>
      <w:r>
        <w:t xml:space="preserve">Б. С. Якоби – создатель первых в мире серийных морских мин и минных позиций. </w:t>
      </w:r>
    </w:p>
    <w:p w14:paraId="580A63EA" w14:textId="77777777" w:rsidR="00306FCA" w:rsidRDefault="00094E89" w:rsidP="0026539E">
      <w:pPr>
        <w:pStyle w:val="aa"/>
      </w:pPr>
      <w:r>
        <w:t xml:space="preserve">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пистолета-пулемёта ППД времен Великой Отечественной войны. </w:t>
      </w:r>
    </w:p>
    <w:p w14:paraId="21A7FF85" w14:textId="77777777" w:rsidR="00306FCA" w:rsidRDefault="00094E89" w:rsidP="0026539E">
      <w:pPr>
        <w:pStyle w:val="aa"/>
      </w:pPr>
      <w:r>
        <w:t xml:space="preserve">М. И. Кошкин – создатель танка Т-34. И. Я. Стечкин – разработчик пистолета </w:t>
      </w:r>
    </w:p>
    <w:p w14:paraId="4502604A" w14:textId="77777777" w:rsidR="00306FCA" w:rsidRDefault="00094E89" w:rsidP="0026539E">
      <w:pPr>
        <w:pStyle w:val="aa"/>
      </w:pPr>
      <w:r>
        <w:t xml:space="preserve">Стечкина. В. П. Макеев – создатель первой морской баллистической ракеты.  А. Э. </w:t>
      </w:r>
      <w:proofErr w:type="spellStart"/>
      <w:r>
        <w:t>Нудельман</w:t>
      </w:r>
      <w:proofErr w:type="spellEnd"/>
      <w:r>
        <w:t xml:space="preserve">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Гранатомет РПГ-7. Вертолет Ми-8. Танк Т-14 (2015 г.). Истребитель Су-35. Ракетный комплекс «Тополь-М». Зенитные ракетные системы С-300. Вертолет Ка-52. Тяжелый ракетный крейсер 941 «Акула». Самоходный зенитный комплекс </w:t>
      </w:r>
    </w:p>
    <w:p w14:paraId="0734E1F6" w14:textId="77777777" w:rsidR="00306FCA" w:rsidRDefault="00094E89" w:rsidP="0026539E">
      <w:pPr>
        <w:pStyle w:val="aa"/>
      </w:pPr>
      <w:r>
        <w:t xml:space="preserve">«Панцирь-С1». Новое дизельное топливо (2014 г.). </w:t>
      </w:r>
    </w:p>
    <w:p w14:paraId="12CD3D23" w14:textId="77777777" w:rsidR="00306FCA" w:rsidRDefault="00094E89" w:rsidP="0026539E">
      <w:pPr>
        <w:pStyle w:val="aa"/>
      </w:pPr>
      <w:r>
        <w:t xml:space="preserve"> </w:t>
      </w:r>
    </w:p>
    <w:p w14:paraId="66AF25FA" w14:textId="77777777" w:rsidR="00306FCA" w:rsidRDefault="00094E89" w:rsidP="0026539E">
      <w:pPr>
        <w:pStyle w:val="aa"/>
      </w:pPr>
      <w:r>
        <w:t xml:space="preserve">Раздел 7. Значение достижений россиян для развития общества  и государства. Ученическая конференция </w:t>
      </w:r>
    </w:p>
    <w:p w14:paraId="6850E5D9" w14:textId="77777777" w:rsidR="00306FCA" w:rsidRDefault="00094E89" w:rsidP="0026539E">
      <w:pPr>
        <w:pStyle w:val="aa"/>
      </w:pPr>
      <w:r>
        <w:rPr>
          <w:sz w:val="24"/>
        </w:rPr>
        <w:t xml:space="preserve"> </w:t>
      </w:r>
      <w:r>
        <w:rPr>
          <w:sz w:val="24"/>
        </w:rPr>
        <w:tab/>
      </w:r>
      <w:r>
        <w:t xml:space="preserve"> </w:t>
      </w:r>
      <w:r>
        <w:br w:type="page"/>
      </w:r>
    </w:p>
    <w:p w14:paraId="028EA39B" w14:textId="77777777" w:rsidR="00306FCA" w:rsidRPr="0026539E" w:rsidRDefault="00094E89" w:rsidP="0026539E">
      <w:pPr>
        <w:pStyle w:val="aa"/>
        <w:rPr>
          <w:b/>
        </w:rPr>
      </w:pPr>
      <w:r w:rsidRPr="0026539E">
        <w:rPr>
          <w:b/>
        </w:rPr>
        <w:lastRenderedPageBreak/>
        <w:t xml:space="preserve">ПЛАНИРУЕМЫЕ РЕЗУЛЬТАТЫ ОСВОЕНИЯ  </w:t>
      </w:r>
    </w:p>
    <w:p w14:paraId="352728C2" w14:textId="77777777" w:rsidR="00306FCA" w:rsidRPr="0026539E" w:rsidRDefault="00094E89" w:rsidP="0026539E">
      <w:pPr>
        <w:pStyle w:val="aa"/>
        <w:rPr>
          <w:b/>
        </w:rPr>
      </w:pPr>
      <w:r w:rsidRPr="0026539E">
        <w:rPr>
          <w:b/>
        </w:rPr>
        <w:t xml:space="preserve">КУРСА ВНЕУРОЧНОЙ ДЕЯТЕЛЬНОСТИ  </w:t>
      </w:r>
    </w:p>
    <w:p w14:paraId="3A535DD7" w14:textId="77777777" w:rsidR="00306FCA" w:rsidRPr="0026539E" w:rsidRDefault="00094E89" w:rsidP="0026539E">
      <w:pPr>
        <w:pStyle w:val="aa"/>
        <w:rPr>
          <w:b/>
        </w:rPr>
      </w:pPr>
      <w:r w:rsidRPr="0026539E">
        <w:rPr>
          <w:b/>
        </w:rPr>
        <w:t xml:space="preserve">«ВЕЛИКИЕ ДОСТИЖЕНИЯ СООТЕЧЕСТВЕННИКОВ»  </w:t>
      </w:r>
    </w:p>
    <w:p w14:paraId="2B43D6E6" w14:textId="77777777" w:rsidR="00306FCA" w:rsidRDefault="00094E89" w:rsidP="0026539E">
      <w:pPr>
        <w:pStyle w:val="aa"/>
      </w:pPr>
      <w:r>
        <w:t>Содержание курса внеурочной деятельности «Великие достижения соотечественников»</w:t>
      </w:r>
      <w:r>
        <w:rPr>
          <w:i/>
        </w:rPr>
        <w:t xml:space="preserve"> </w:t>
      </w:r>
      <w:r>
        <w:t xml:space="preserve">направлено на достижение обучающимися личностных, </w:t>
      </w:r>
      <w:proofErr w:type="spellStart"/>
      <w:r>
        <w:t>метапредметных</w:t>
      </w:r>
      <w:proofErr w:type="spellEnd"/>
      <w:r>
        <w:t xml:space="preserve"> и предметных результатов обучения. </w:t>
      </w:r>
    </w:p>
    <w:p w14:paraId="64980E91" w14:textId="77777777" w:rsidR="00306FCA" w:rsidRDefault="00094E89" w:rsidP="0026539E">
      <w:pPr>
        <w:pStyle w:val="aa"/>
      </w:pPr>
      <w:r w:rsidRPr="0026539E">
        <w:rPr>
          <w:b/>
        </w:rPr>
        <w:t>ЛИЧНОСТНЫЕ РЕЗУЛЬТАТЫ</w:t>
      </w:r>
      <w:r>
        <w:rPr>
          <w:i/>
        </w:rPr>
        <w:t xml:space="preserve">: гражданского воспитания: </w:t>
      </w:r>
    </w:p>
    <w:p w14:paraId="3873C8C9" w14:textId="77777777" w:rsidR="00306FCA" w:rsidRDefault="00094E89" w:rsidP="0026539E">
      <w:pPr>
        <w:pStyle w:val="aa"/>
      </w:pPr>
      <w:r>
        <w:t xml:space="preserve">осмысление сложившихся в российской истории традиций гражданского </w:t>
      </w:r>
    </w:p>
    <w:p w14:paraId="4CEAA760" w14:textId="77777777" w:rsidR="00306FCA" w:rsidRDefault="00094E89" w:rsidP="0026539E">
      <w:pPr>
        <w:pStyle w:val="aa"/>
      </w:pPr>
      <w:r>
        <w:t xml:space="preserve">служения Отечеству;  </w:t>
      </w:r>
      <w:proofErr w:type="spellStart"/>
      <w:r>
        <w:t>сформированность</w:t>
      </w:r>
      <w:proofErr w:type="spellEnd"/>
      <w:r>
        <w:t xml:space="preserve"> гражданской позиции обучающегося как активного  </w:t>
      </w:r>
    </w:p>
    <w:p w14:paraId="6123FE57" w14:textId="77777777" w:rsidR="00306FCA" w:rsidRDefault="00094E89" w:rsidP="0026539E">
      <w:pPr>
        <w:pStyle w:val="aa"/>
      </w:pPr>
      <w:r>
        <w:t xml:space="preserve">и ответственного члена российского общества;  </w:t>
      </w:r>
      <w:r>
        <w:rPr>
          <w:i/>
        </w:rPr>
        <w:t xml:space="preserve">патриотического воспитания: </w:t>
      </w:r>
    </w:p>
    <w:p w14:paraId="3CE14219" w14:textId="77777777" w:rsidR="00306FCA" w:rsidRDefault="00094E89" w:rsidP="0026539E">
      <w:pPr>
        <w:pStyle w:val="aa"/>
      </w:pPr>
      <w:proofErr w:type="spellStart"/>
      <w:r>
        <w:t>сформированность</w:t>
      </w:r>
      <w:proofErr w:type="spellEnd"/>
      <w:r>
        <w:t xml:space="preserve"> российской гражданской идентичности, патриотизма, </w:t>
      </w:r>
    </w:p>
    <w:p w14:paraId="28B1818A" w14:textId="77777777" w:rsidR="00306FCA" w:rsidRDefault="00094E89" w:rsidP="0026539E">
      <w:pPr>
        <w:pStyle w:val="aa"/>
      </w:pPr>
      <w:r>
        <w:t xml:space="preserve">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w:t>
      </w:r>
    </w:p>
    <w:p w14:paraId="3CC35769" w14:textId="77777777" w:rsidR="00306FCA" w:rsidRDefault="00094E89" w:rsidP="0026539E">
      <w:pPr>
        <w:pStyle w:val="aa"/>
      </w:pPr>
      <w:r>
        <w:t xml:space="preserve">и природному наследию, памятникам, традициям народов России, достижениям </w:t>
      </w:r>
    </w:p>
    <w:p w14:paraId="2CFD2D8A" w14:textId="77777777" w:rsidR="00306FCA" w:rsidRDefault="00094E89" w:rsidP="0026539E">
      <w:pPr>
        <w:pStyle w:val="aa"/>
      </w:pPr>
      <w:r>
        <w:t xml:space="preserve">России в науке, искусстве, спорте, технологиях, труде;  идейная убежденность, готовность к служению и защите Отечества, </w:t>
      </w:r>
    </w:p>
    <w:p w14:paraId="07C8CB2C" w14:textId="77777777" w:rsidR="00306FCA" w:rsidRDefault="00094E89" w:rsidP="0026539E">
      <w:pPr>
        <w:pStyle w:val="aa"/>
      </w:pPr>
      <w:r>
        <w:t xml:space="preserve">ответственность за его судьбу; </w:t>
      </w:r>
      <w:r>
        <w:rPr>
          <w:i/>
        </w:rPr>
        <w:t xml:space="preserve">духовно-нравственного воспитания: </w:t>
      </w:r>
    </w:p>
    <w:p w14:paraId="3D2707C3" w14:textId="77777777" w:rsidR="00306FCA" w:rsidRDefault="00094E89" w:rsidP="0026539E">
      <w:pPr>
        <w:pStyle w:val="aa"/>
      </w:pPr>
      <w: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roofErr w:type="spellStart"/>
      <w:r>
        <w:t>сформированность</w:t>
      </w:r>
      <w:proofErr w:type="spellEnd"/>
      <w:r>
        <w:t xml:space="preserve"> нравственного сознания, этического поведения; </w:t>
      </w:r>
    </w:p>
    <w:p w14:paraId="1D61A732" w14:textId="77777777" w:rsidR="00306FCA" w:rsidRDefault="00094E89" w:rsidP="0026539E">
      <w:pPr>
        <w:pStyle w:val="aa"/>
      </w:pPr>
      <w:r>
        <w:rPr>
          <w:i/>
        </w:rPr>
        <w:t xml:space="preserve">эстетического воспитания: </w:t>
      </w:r>
    </w:p>
    <w:p w14:paraId="4657FD75" w14:textId="77777777" w:rsidR="00306FCA" w:rsidRDefault="00094E89" w:rsidP="0026539E">
      <w:pPr>
        <w:pStyle w:val="aa"/>
      </w:pPr>
      <w:r>
        <w:t xml:space="preserve">представление об исторически сложившемся культурном многообразии </w:t>
      </w:r>
    </w:p>
    <w:p w14:paraId="38A3589B" w14:textId="77777777" w:rsidR="00306FCA" w:rsidRDefault="00094E89" w:rsidP="0026539E">
      <w:pPr>
        <w:pStyle w:val="aa"/>
      </w:pPr>
      <w:r>
        <w:t xml:space="preserve">своей страны и мира;  </w:t>
      </w:r>
    </w:p>
    <w:p w14:paraId="6D8B09BF" w14:textId="77777777" w:rsidR="00306FCA" w:rsidRDefault="00094E89" w:rsidP="0026539E">
      <w:pPr>
        <w:pStyle w:val="aa"/>
      </w:pPr>
      <w: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w:t>
      </w:r>
    </w:p>
    <w:p w14:paraId="0A01E39E" w14:textId="77777777" w:rsidR="00306FCA" w:rsidRDefault="00094E89" w:rsidP="0026539E">
      <w:pPr>
        <w:pStyle w:val="aa"/>
      </w:pPr>
      <w:r>
        <w:t xml:space="preserve">и мирового искусства, этнических культурных традиций и народного творчества;  эстетическое отношение к миру, современной культуре, включая эстетику </w:t>
      </w:r>
    </w:p>
    <w:p w14:paraId="0585E85D" w14:textId="77777777" w:rsidR="00306FCA" w:rsidRDefault="00094E89" w:rsidP="0026539E">
      <w:pPr>
        <w:pStyle w:val="aa"/>
      </w:pPr>
      <w:r>
        <w:t xml:space="preserve">быта, научного и технического творчества, спорта, труда, общественных отношений; </w:t>
      </w:r>
      <w:r>
        <w:rPr>
          <w:i/>
        </w:rPr>
        <w:t xml:space="preserve">физического воспитания: </w:t>
      </w:r>
    </w:p>
    <w:p w14:paraId="7D2FE197" w14:textId="77777777" w:rsidR="00306FCA" w:rsidRDefault="00094E89" w:rsidP="0026539E">
      <w:pPr>
        <w:pStyle w:val="aa"/>
      </w:pPr>
      <w:r>
        <w:t xml:space="preserve">представление об идеалах гармоничного физического и духовного </w:t>
      </w:r>
    </w:p>
    <w:p w14:paraId="30EE6BB2" w14:textId="77777777" w:rsidR="00306FCA" w:rsidRDefault="00094E89" w:rsidP="0026539E">
      <w:pPr>
        <w:pStyle w:val="aa"/>
      </w:pPr>
      <w:r>
        <w:t xml:space="preserve">развития человека в исторических обществах и в современную эпоху;  </w:t>
      </w:r>
      <w:r>
        <w:rPr>
          <w:i/>
        </w:rPr>
        <w:t xml:space="preserve">трудового воспитания: </w:t>
      </w:r>
    </w:p>
    <w:p w14:paraId="45A65FA9" w14:textId="77777777" w:rsidR="00306FCA" w:rsidRDefault="00094E89" w:rsidP="0026539E">
      <w:pPr>
        <w:pStyle w:val="aa"/>
      </w:pPr>
      <w:r>
        <w:t xml:space="preserve">понимание на основе знания истории значения трудовой деятельности как </w:t>
      </w:r>
    </w:p>
    <w:p w14:paraId="1AB0A1A0" w14:textId="77777777" w:rsidR="00306FCA" w:rsidRDefault="00094E89" w:rsidP="0026539E">
      <w:pPr>
        <w:pStyle w:val="aa"/>
      </w:pPr>
      <w:r>
        <w:t xml:space="preserve">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w:t>
      </w:r>
    </w:p>
    <w:p w14:paraId="053538B1" w14:textId="77777777" w:rsidR="00306FCA" w:rsidRDefault="00094E89" w:rsidP="0026539E">
      <w:pPr>
        <w:pStyle w:val="aa"/>
      </w:pPr>
      <w:r>
        <w:t xml:space="preserve">профессий;  формирование </w:t>
      </w:r>
      <w:r>
        <w:tab/>
        <w:t xml:space="preserve">интереса </w:t>
      </w:r>
      <w:r>
        <w:tab/>
        <w:t xml:space="preserve">к </w:t>
      </w:r>
      <w:r>
        <w:tab/>
        <w:t xml:space="preserve">различным </w:t>
      </w:r>
      <w:r>
        <w:tab/>
        <w:t xml:space="preserve">сферам </w:t>
      </w:r>
      <w:r>
        <w:tab/>
        <w:t xml:space="preserve">профессиональной </w:t>
      </w:r>
    </w:p>
    <w:p w14:paraId="65CC8F4D" w14:textId="77777777" w:rsidR="00306FCA" w:rsidRDefault="00094E89" w:rsidP="0026539E">
      <w:pPr>
        <w:pStyle w:val="aa"/>
      </w:pPr>
      <w:r>
        <w:t xml:space="preserve">деятельности;  </w:t>
      </w:r>
    </w:p>
    <w:p w14:paraId="73A2753B" w14:textId="77777777" w:rsidR="00306FCA" w:rsidRDefault="00094E89" w:rsidP="0026539E">
      <w:pPr>
        <w:pStyle w:val="aa"/>
      </w:pPr>
      <w:r>
        <w:lastRenderedPageBreak/>
        <w:t xml:space="preserve">мотивация </w:t>
      </w:r>
      <w:r>
        <w:tab/>
        <w:t xml:space="preserve">и </w:t>
      </w:r>
      <w:r>
        <w:tab/>
        <w:t xml:space="preserve">способность </w:t>
      </w:r>
      <w:r>
        <w:tab/>
        <w:t xml:space="preserve">к </w:t>
      </w:r>
      <w:r>
        <w:tab/>
        <w:t xml:space="preserve">образованию </w:t>
      </w:r>
      <w:r>
        <w:tab/>
        <w:t xml:space="preserve">и </w:t>
      </w:r>
      <w:r>
        <w:tab/>
        <w:t xml:space="preserve">самообразованию  </w:t>
      </w:r>
    </w:p>
    <w:p w14:paraId="3A7846BB" w14:textId="77777777" w:rsidR="00306FCA" w:rsidRDefault="00094E89" w:rsidP="0026539E">
      <w:pPr>
        <w:pStyle w:val="aa"/>
      </w:pPr>
      <w:r>
        <w:t xml:space="preserve">на протяжении всей жизни; </w:t>
      </w:r>
      <w:r>
        <w:rPr>
          <w:i/>
        </w:rPr>
        <w:t xml:space="preserve">ценности научного познания: </w:t>
      </w:r>
    </w:p>
    <w:p w14:paraId="333E35CC" w14:textId="77777777" w:rsidR="00306FCA" w:rsidRDefault="00094E89" w:rsidP="0026539E">
      <w:pPr>
        <w:pStyle w:val="aa"/>
      </w:pPr>
      <w:proofErr w:type="spellStart"/>
      <w:r>
        <w:t>сформированность</w:t>
      </w:r>
      <w:proofErr w:type="spellEnd"/>
      <w:r>
        <w:t xml:space="preserve"> </w:t>
      </w:r>
      <w:r>
        <w:tab/>
        <w:t xml:space="preserve">мировоззрения, </w:t>
      </w:r>
      <w:r>
        <w:tab/>
        <w:t xml:space="preserve">соответствующего </w:t>
      </w:r>
      <w:r>
        <w:tab/>
        <w:t xml:space="preserve">современному </w:t>
      </w:r>
    </w:p>
    <w:p w14:paraId="74A29FFC" w14:textId="77777777" w:rsidR="00306FCA" w:rsidRDefault="00094E89" w:rsidP="0026539E">
      <w:pPr>
        <w:pStyle w:val="aa"/>
      </w:pPr>
      <w:r>
        <w:t xml:space="preserve">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w:t>
      </w:r>
    </w:p>
    <w:p w14:paraId="1DE06E53" w14:textId="77777777" w:rsidR="00306FCA" w:rsidRDefault="00094E89" w:rsidP="0026539E">
      <w:pPr>
        <w:pStyle w:val="aa"/>
      </w:pPr>
      <w:r>
        <w:t xml:space="preserve">о социальном и нравственном опыте предшествующих поколений; совершенствование языковой и читательской культуры как средства </w:t>
      </w:r>
    </w:p>
    <w:p w14:paraId="45F52FA8" w14:textId="77777777" w:rsidR="00306FCA" w:rsidRDefault="00094E89" w:rsidP="0026539E">
      <w:pPr>
        <w:pStyle w:val="aa"/>
      </w:pPr>
      <w:r>
        <w:t xml:space="preserve">взаимодействия между людьми и познания мира;  овладение основными навыками познания и оценки событий прошлого  </w:t>
      </w:r>
    </w:p>
    <w:p w14:paraId="6A322123" w14:textId="77777777" w:rsidR="00306FCA" w:rsidRDefault="00094E89" w:rsidP="0026539E">
      <w:pPr>
        <w:pStyle w:val="aa"/>
      </w:pPr>
      <w:r>
        <w:t xml:space="preserve">с позиций историзма, готовность к осуществлению учебной проектно- исследовательской деятельности; </w:t>
      </w:r>
    </w:p>
    <w:p w14:paraId="202E2524" w14:textId="77777777" w:rsidR="00306FCA" w:rsidRDefault="00094E89" w:rsidP="0026539E">
      <w:pPr>
        <w:pStyle w:val="aa"/>
      </w:pPr>
      <w:r>
        <w:rPr>
          <w:i/>
        </w:rPr>
        <w:t xml:space="preserve">эмоциональный интеллект: </w:t>
      </w:r>
    </w:p>
    <w:p w14:paraId="25539F5C" w14:textId="77777777" w:rsidR="00306FCA" w:rsidRDefault="00094E89" w:rsidP="0026539E">
      <w:pPr>
        <w:pStyle w:val="aa"/>
      </w:pPr>
      <w:r>
        <w:t xml:space="preserve">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развитие саморегулирования, включающего самоконтроль, умение </w:t>
      </w:r>
    </w:p>
    <w:p w14:paraId="141558A1" w14:textId="77777777" w:rsidR="00306FCA" w:rsidRDefault="00094E89" w:rsidP="0026539E">
      <w:pPr>
        <w:pStyle w:val="aa"/>
      </w:pPr>
      <w: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развитие внутренней мотивации, включающей стремление к достижению цели и успеху, оптимизм, инициативность, умение действовать, исходя из своих возможностей; </w:t>
      </w:r>
      <w:proofErr w:type="spellStart"/>
      <w:r>
        <w:t>эмпатии</w:t>
      </w:r>
      <w:proofErr w:type="spellEnd"/>
      <w:r>
        <w:t xml:space="preserve">; социальных навыков. </w:t>
      </w:r>
    </w:p>
    <w:p w14:paraId="11F5C18D" w14:textId="77777777" w:rsidR="00306FCA" w:rsidRPr="0026539E" w:rsidRDefault="00094E89" w:rsidP="0026539E">
      <w:pPr>
        <w:pStyle w:val="aa"/>
        <w:rPr>
          <w:b/>
        </w:rPr>
      </w:pPr>
      <w:r w:rsidRPr="0026539E">
        <w:rPr>
          <w:b/>
        </w:rPr>
        <w:t xml:space="preserve">МЕТАПРЕДМЕТНЫЕ РЕЗУЛЬТАТЫ </w:t>
      </w:r>
    </w:p>
    <w:p w14:paraId="1C0F0662" w14:textId="77777777" w:rsidR="00306FCA" w:rsidRDefault="00094E89" w:rsidP="0026539E">
      <w:pPr>
        <w:pStyle w:val="aa"/>
      </w:pPr>
      <w:r>
        <w:t xml:space="preserve">Познавательные универсальные учебные действия </w:t>
      </w:r>
    </w:p>
    <w:p w14:paraId="07748E02" w14:textId="77777777" w:rsidR="00306FCA" w:rsidRDefault="00094E89" w:rsidP="0026539E">
      <w:pPr>
        <w:pStyle w:val="aa"/>
      </w:pPr>
      <w:r>
        <w:t xml:space="preserve">Базовые логические действия: </w:t>
      </w:r>
    </w:p>
    <w:p w14:paraId="1D78A33E" w14:textId="77777777" w:rsidR="00306FCA" w:rsidRDefault="00094E89" w:rsidP="0026539E">
      <w:pPr>
        <w:pStyle w:val="aa"/>
      </w:pPr>
      <w:r>
        <w:t xml:space="preserve">формулировать проблему, вопрос, требующий решения;  </w:t>
      </w:r>
    </w:p>
    <w:p w14:paraId="381B4410" w14:textId="77777777" w:rsidR="00306FCA" w:rsidRDefault="00094E89" w:rsidP="0026539E">
      <w:pPr>
        <w:pStyle w:val="aa"/>
      </w:pPr>
      <w:r>
        <w:t xml:space="preserve">устанавливать существенный признак или основания для сравнения, </w:t>
      </w:r>
    </w:p>
    <w:p w14:paraId="090ED8AE" w14:textId="77777777" w:rsidR="00306FCA" w:rsidRDefault="00094E89" w:rsidP="0026539E">
      <w:pPr>
        <w:pStyle w:val="aa"/>
      </w:pPr>
      <w:r>
        <w:t xml:space="preserve">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w:t>
      </w:r>
    </w:p>
    <w:p w14:paraId="199B4DE6" w14:textId="77777777" w:rsidR="00306FCA" w:rsidRDefault="00094E89" w:rsidP="0026539E">
      <w:pPr>
        <w:pStyle w:val="aa"/>
      </w:pPr>
      <w:r>
        <w:t xml:space="preserve">ресурсов;  вносить коррективы в деятельность, оценивать соответствие результатов </w:t>
      </w:r>
    </w:p>
    <w:p w14:paraId="76083D5A" w14:textId="77777777" w:rsidR="00306FCA" w:rsidRDefault="00094E89" w:rsidP="0026539E">
      <w:pPr>
        <w:pStyle w:val="aa"/>
      </w:pPr>
      <w:r>
        <w:t xml:space="preserve">целям. </w:t>
      </w:r>
    </w:p>
    <w:p w14:paraId="3526ACDE" w14:textId="77777777" w:rsidR="00306FCA" w:rsidRPr="0026539E" w:rsidRDefault="00094E89" w:rsidP="0026539E">
      <w:pPr>
        <w:pStyle w:val="aa"/>
        <w:rPr>
          <w:b/>
        </w:rPr>
      </w:pPr>
      <w:r w:rsidRPr="0026539E">
        <w:rPr>
          <w:b/>
        </w:rPr>
        <w:t xml:space="preserve">Базовые исследовательские действия: </w:t>
      </w:r>
    </w:p>
    <w:p w14:paraId="27C28E33" w14:textId="77777777" w:rsidR="00306FCA" w:rsidRDefault="00094E89" w:rsidP="0026539E">
      <w:pPr>
        <w:pStyle w:val="aa"/>
      </w:pPr>
      <w:r>
        <w:t xml:space="preserve">определять </w:t>
      </w:r>
      <w:r>
        <w:tab/>
        <w:t xml:space="preserve">познавательную </w:t>
      </w:r>
      <w:r>
        <w:tab/>
        <w:t xml:space="preserve">задачу; </w:t>
      </w:r>
      <w:r>
        <w:tab/>
        <w:t xml:space="preserve">намечать </w:t>
      </w:r>
      <w:r>
        <w:tab/>
        <w:t xml:space="preserve">путь </w:t>
      </w:r>
      <w:r>
        <w:tab/>
        <w:t xml:space="preserve">ее </w:t>
      </w:r>
      <w:r>
        <w:tab/>
        <w:t xml:space="preserve">решения  </w:t>
      </w:r>
    </w:p>
    <w:p w14:paraId="6DD6144A" w14:textId="77777777" w:rsidR="00306FCA" w:rsidRDefault="00094E89" w:rsidP="0026539E">
      <w:pPr>
        <w:pStyle w:val="aa"/>
      </w:pPr>
      <w:r>
        <w:t xml:space="preserve">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w:t>
      </w:r>
    </w:p>
    <w:p w14:paraId="48D54BF3" w14:textId="77777777" w:rsidR="00306FCA" w:rsidRDefault="00094E89" w:rsidP="0026539E">
      <w:pPr>
        <w:pStyle w:val="aa"/>
      </w:pPr>
      <w:r>
        <w:t xml:space="preserve">основными процедурами исторического познания;  систематизировать и обобщать исторические факты (в том числе в форме </w:t>
      </w:r>
    </w:p>
    <w:p w14:paraId="39CF86DD" w14:textId="77777777" w:rsidR="00306FCA" w:rsidRDefault="00094E89" w:rsidP="0026539E">
      <w:pPr>
        <w:pStyle w:val="aa"/>
      </w:pPr>
      <w:r>
        <w:lastRenderedPageBreak/>
        <w:t xml:space="preserve">таблиц, схем);  выявлять характерные признаки исторических явлений;  раскрывать </w:t>
      </w:r>
      <w:r>
        <w:tab/>
        <w:t xml:space="preserve">причинно-следственные </w:t>
      </w:r>
      <w:r>
        <w:tab/>
        <w:t xml:space="preserve">связи </w:t>
      </w:r>
      <w:r>
        <w:tab/>
        <w:t xml:space="preserve">событий </w:t>
      </w:r>
      <w:r>
        <w:tab/>
        <w:t xml:space="preserve">прошлого </w:t>
      </w:r>
    </w:p>
    <w:p w14:paraId="6975A11A" w14:textId="77777777" w:rsidR="00306FCA" w:rsidRDefault="00094E89" w:rsidP="0026539E">
      <w:pPr>
        <w:pStyle w:val="aa"/>
      </w:pPr>
      <w:r>
        <w:t xml:space="preserve">и настоящего;  сравнивать события, ситуации, определяя основания для сравнения, </w:t>
      </w:r>
    </w:p>
    <w:p w14:paraId="60B253F6" w14:textId="77777777" w:rsidR="00306FCA" w:rsidRDefault="00094E89" w:rsidP="0026539E">
      <w:pPr>
        <w:pStyle w:val="aa"/>
      </w:pPr>
      <w:r>
        <w:t xml:space="preserve">выявляя общие черты и различия;   формулировать и обосновывать выводы;  </w:t>
      </w:r>
    </w:p>
    <w:p w14:paraId="344BE553" w14:textId="77777777" w:rsidR="00306FCA" w:rsidRDefault="00094E89" w:rsidP="0026539E">
      <w:pPr>
        <w:pStyle w:val="aa"/>
      </w:pPr>
      <w:r>
        <w:t xml:space="preserve">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w:t>
      </w:r>
    </w:p>
    <w:p w14:paraId="5EA97CA3" w14:textId="77777777" w:rsidR="00306FCA" w:rsidRDefault="00094E89" w:rsidP="0026539E">
      <w:pPr>
        <w:pStyle w:val="aa"/>
      </w:pPr>
      <w:r>
        <w:t xml:space="preserve">(сообщение, эссе, презентация, реферат, учебный проект и др.);  объяснять сферу применения и значение проведенного учебного </w:t>
      </w:r>
    </w:p>
    <w:p w14:paraId="271F711A" w14:textId="77777777" w:rsidR="00306FCA" w:rsidRDefault="00094E89" w:rsidP="0026539E">
      <w:pPr>
        <w:pStyle w:val="aa"/>
      </w:pPr>
      <w:r>
        <w:t xml:space="preserve">исследования в современном общественном контексте. </w:t>
      </w:r>
    </w:p>
    <w:p w14:paraId="7C42BDE5" w14:textId="77777777" w:rsidR="00306FCA" w:rsidRDefault="00094E89" w:rsidP="0026539E">
      <w:pPr>
        <w:pStyle w:val="aa"/>
      </w:pPr>
      <w:r>
        <w:t xml:space="preserve">Работа с информацией: </w:t>
      </w:r>
    </w:p>
    <w:p w14:paraId="277BF706" w14:textId="77777777" w:rsidR="00306FCA" w:rsidRDefault="00094E89" w:rsidP="0026539E">
      <w:pPr>
        <w:pStyle w:val="aa"/>
      </w:pPr>
      <w:r>
        <w:t xml:space="preserve">осуществлять анализ учебной и </w:t>
      </w:r>
      <w:proofErr w:type="spellStart"/>
      <w:r>
        <w:t>внеучебной</w:t>
      </w:r>
      <w:proofErr w:type="spellEnd"/>
      <w:r>
        <w:t xml:space="preserve"> исторической информации (учебники, исторические источники, научно-популярная литература, </w:t>
      </w:r>
      <w:proofErr w:type="spellStart"/>
      <w:r>
        <w:t>интернетресурсы</w:t>
      </w:r>
      <w:proofErr w:type="spellEnd"/>
      <w:r>
        <w:t xml:space="preserve"> и др.);  </w:t>
      </w:r>
    </w:p>
    <w:p w14:paraId="59C06C55" w14:textId="77777777" w:rsidR="00306FCA" w:rsidRDefault="00094E89" w:rsidP="0026539E">
      <w:pPr>
        <w:pStyle w:val="aa"/>
      </w:pPr>
      <w:r>
        <w:t xml:space="preserve">извлекать, </w:t>
      </w:r>
      <w:r>
        <w:tab/>
        <w:t xml:space="preserve">сопоставлять, </w:t>
      </w:r>
      <w:r>
        <w:tab/>
        <w:t xml:space="preserve">систематизировать </w:t>
      </w:r>
      <w:r>
        <w:tab/>
        <w:t xml:space="preserve">и </w:t>
      </w:r>
      <w:r>
        <w:tab/>
        <w:t xml:space="preserve">интерпретировать </w:t>
      </w:r>
    </w:p>
    <w:p w14:paraId="4608D9D6" w14:textId="77777777" w:rsidR="00306FCA" w:rsidRDefault="00094E89" w:rsidP="0026539E">
      <w:pPr>
        <w:pStyle w:val="aa"/>
      </w:pPr>
      <w:r>
        <w:t xml:space="preserve">информацию;  различать виды источников исторической информации;  высказывать суждение о достоверности и значении информации источника </w:t>
      </w:r>
    </w:p>
    <w:p w14:paraId="5C99C23A" w14:textId="77777777" w:rsidR="00306FCA" w:rsidRDefault="00094E89" w:rsidP="0026539E">
      <w:pPr>
        <w:pStyle w:val="aa"/>
      </w:pPr>
      <w:r>
        <w:t xml:space="preserve">(по предложенным или самостоятельно сформулированным критериям);  рассматривать комплексы источников, выявляя совпадения и различия их </w:t>
      </w:r>
    </w:p>
    <w:p w14:paraId="11BD22F5" w14:textId="77777777" w:rsidR="00306FCA" w:rsidRDefault="00094E89" w:rsidP="0026539E">
      <w:pPr>
        <w:pStyle w:val="aa"/>
      </w:pPr>
      <w:r>
        <w:t xml:space="preserve">свидетельств;  </w:t>
      </w:r>
    </w:p>
    <w:p w14:paraId="1FF2DC75" w14:textId="77777777" w:rsidR="00306FCA" w:rsidRDefault="00094E89" w:rsidP="0026539E">
      <w:pPr>
        <w:pStyle w:val="aa"/>
      </w:pPr>
      <w:r>
        <w:t xml:space="preserve">использовать </w:t>
      </w:r>
      <w:r>
        <w:tab/>
        <w:t xml:space="preserve">средства </w:t>
      </w:r>
      <w:r>
        <w:tab/>
        <w:t xml:space="preserve">современных </w:t>
      </w:r>
      <w:r>
        <w:tab/>
        <w:t xml:space="preserve">информационных  </w:t>
      </w:r>
    </w:p>
    <w:p w14:paraId="43004AF9" w14:textId="77777777" w:rsidR="00306FCA" w:rsidRDefault="00094E89" w:rsidP="0026539E">
      <w:pPr>
        <w:pStyle w:val="aa"/>
      </w:pPr>
      <w:r>
        <w:t xml:space="preserve">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w:t>
      </w:r>
    </w:p>
    <w:p w14:paraId="7D48FD75" w14:textId="77777777" w:rsidR="00306FCA" w:rsidRDefault="00094E89" w:rsidP="0026539E">
      <w:pPr>
        <w:pStyle w:val="aa"/>
      </w:pPr>
      <w:r>
        <w:t xml:space="preserve">целевой аудитории, выбирая оптимальную форму представления и визуализации. </w:t>
      </w:r>
    </w:p>
    <w:p w14:paraId="74306AE3" w14:textId="77777777" w:rsidR="00306FCA" w:rsidRDefault="00094E89" w:rsidP="0026539E">
      <w:pPr>
        <w:pStyle w:val="aa"/>
      </w:pPr>
      <w:r>
        <w:t xml:space="preserve"> </w:t>
      </w:r>
    </w:p>
    <w:p w14:paraId="00816A33" w14:textId="77777777" w:rsidR="00306FCA" w:rsidRDefault="00094E89" w:rsidP="0026539E">
      <w:pPr>
        <w:pStyle w:val="aa"/>
      </w:pPr>
      <w:r w:rsidRPr="0026539E">
        <w:rPr>
          <w:b/>
        </w:rPr>
        <w:t>Коммуникативные универсальные учебные действия</w:t>
      </w:r>
      <w:r>
        <w:t xml:space="preserve">: </w:t>
      </w:r>
    </w:p>
    <w:p w14:paraId="7FD3D102" w14:textId="77777777" w:rsidR="00306FCA" w:rsidRDefault="00094E89" w:rsidP="0026539E">
      <w:pPr>
        <w:pStyle w:val="aa"/>
      </w:pPr>
      <w:r>
        <w:t xml:space="preserve">представлять особенности </w:t>
      </w:r>
      <w:r>
        <w:tab/>
        <w:t xml:space="preserve">взаимодействия </w:t>
      </w:r>
      <w:r>
        <w:tab/>
        <w:t xml:space="preserve">людей в </w:t>
      </w:r>
      <w:r>
        <w:tab/>
        <w:t xml:space="preserve">исторических </w:t>
      </w:r>
    </w:p>
    <w:p w14:paraId="7C06398D" w14:textId="77777777" w:rsidR="00306FCA" w:rsidRDefault="00094E89" w:rsidP="0026539E">
      <w:pPr>
        <w:pStyle w:val="aa"/>
      </w:pPr>
      <w:r>
        <w:t xml:space="preserve">обществах и современном мире;  </w:t>
      </w:r>
    </w:p>
    <w:p w14:paraId="15DADD52" w14:textId="77777777" w:rsidR="00306FCA" w:rsidRDefault="00094E89" w:rsidP="0026539E">
      <w:pPr>
        <w:pStyle w:val="aa"/>
      </w:pPr>
      <w:r>
        <w:t xml:space="preserve">участвовать </w:t>
      </w:r>
      <w:r>
        <w:tab/>
        <w:t xml:space="preserve">в </w:t>
      </w:r>
      <w:r>
        <w:tab/>
        <w:t xml:space="preserve">обсуждении </w:t>
      </w:r>
      <w:r>
        <w:tab/>
        <w:t xml:space="preserve">событий </w:t>
      </w:r>
      <w:r>
        <w:tab/>
        <w:t xml:space="preserve">и </w:t>
      </w:r>
      <w:r>
        <w:tab/>
        <w:t xml:space="preserve">личностей </w:t>
      </w:r>
      <w:r>
        <w:tab/>
        <w:t xml:space="preserve">прошлого  </w:t>
      </w:r>
    </w:p>
    <w:p w14:paraId="08695973" w14:textId="77777777" w:rsidR="00306FCA" w:rsidRDefault="00094E89" w:rsidP="0026539E">
      <w:pPr>
        <w:pStyle w:val="aa"/>
      </w:pPr>
      <w:r>
        <w:t xml:space="preserve">и современности, выявляя сходство и различие высказываемых оценок;  </w:t>
      </w:r>
    </w:p>
    <w:p w14:paraId="4C994F44" w14:textId="77777777" w:rsidR="00306FCA" w:rsidRDefault="00094E89" w:rsidP="0026539E">
      <w:pPr>
        <w:pStyle w:val="aa"/>
      </w:pPr>
      <w:r>
        <w:t xml:space="preserve">излагать и аргументировать свою точку зрения в устном высказывании, </w:t>
      </w:r>
    </w:p>
    <w:p w14:paraId="3082D047" w14:textId="77777777" w:rsidR="00306FCA" w:rsidRDefault="00094E89" w:rsidP="0026539E">
      <w:pPr>
        <w:pStyle w:val="aa"/>
      </w:pPr>
      <w:r>
        <w:t xml:space="preserve">письменном тексте;  владеть способами общения и конструктивного взаимодействия, в том числе межкультурного, в образовательной организации и социальном окружении;  аргументированно вести диалог, уметь смягчать конфликтные ситуации. </w:t>
      </w:r>
    </w:p>
    <w:p w14:paraId="257CEED7" w14:textId="77777777" w:rsidR="00306FCA" w:rsidRDefault="00094E89" w:rsidP="0026539E">
      <w:pPr>
        <w:pStyle w:val="aa"/>
      </w:pPr>
      <w:r>
        <w:t xml:space="preserve"> </w:t>
      </w:r>
    </w:p>
    <w:p w14:paraId="44E366AD" w14:textId="77777777" w:rsidR="00306FCA" w:rsidRDefault="00094E89" w:rsidP="0026539E">
      <w:pPr>
        <w:pStyle w:val="aa"/>
      </w:pPr>
      <w:r w:rsidRPr="0026539E">
        <w:rPr>
          <w:b/>
        </w:rPr>
        <w:t>Регулятивные универсальные учебные действия</w:t>
      </w:r>
      <w:r>
        <w:t xml:space="preserve">:  </w:t>
      </w:r>
    </w:p>
    <w:p w14:paraId="62E6DA01" w14:textId="77777777" w:rsidR="00306FCA" w:rsidRDefault="00094E89" w:rsidP="0026539E">
      <w:pPr>
        <w:pStyle w:val="aa"/>
      </w:pPr>
      <w: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владеть приемами самоконтроля: осуществлять самоконтроль, рефлексию </w:t>
      </w:r>
    </w:p>
    <w:p w14:paraId="4D464C6D" w14:textId="77777777" w:rsidR="00306FCA" w:rsidRDefault="00094E89" w:rsidP="0026539E">
      <w:pPr>
        <w:pStyle w:val="aa"/>
      </w:pPr>
      <w:r>
        <w:lastRenderedPageBreak/>
        <w:t xml:space="preserve">и самооценку полученных результатов; вносить коррективы в свою работу  с учетом установленных ошибок, возникших трудностей;  принятие себя и других: осознавать свои достижения и слабые стороны  </w:t>
      </w:r>
    </w:p>
    <w:p w14:paraId="1CEED94D" w14:textId="77777777" w:rsidR="00306FCA" w:rsidRDefault="00094E89" w:rsidP="0026539E">
      <w:pPr>
        <w:pStyle w:val="aa"/>
      </w:pPr>
      <w:r>
        <w:t xml:space="preserve">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 </w:t>
      </w:r>
    </w:p>
    <w:p w14:paraId="12132170" w14:textId="77777777" w:rsidR="00306FCA" w:rsidRDefault="00094E89" w:rsidP="0026539E">
      <w:pPr>
        <w:pStyle w:val="aa"/>
      </w:pPr>
      <w:r>
        <w:t xml:space="preserve"> </w:t>
      </w:r>
    </w:p>
    <w:p w14:paraId="02F67D97" w14:textId="77777777" w:rsidR="00306FCA" w:rsidRDefault="00094E89" w:rsidP="0026539E">
      <w:pPr>
        <w:pStyle w:val="aa"/>
      </w:pPr>
      <w:r>
        <w:t xml:space="preserve">Совместная деятельность:  </w:t>
      </w:r>
    </w:p>
    <w:p w14:paraId="453CAA4D" w14:textId="77777777" w:rsidR="00306FCA" w:rsidRDefault="00094E89" w:rsidP="0026539E">
      <w:pPr>
        <w:pStyle w:val="aa"/>
      </w:pPr>
      <w:r>
        <w:t xml:space="preserve">осознавать на основе исторических примеров значение совместной деятельности людей как эффективного средства достижения поставленных </w:t>
      </w:r>
    </w:p>
    <w:p w14:paraId="435E1867" w14:textId="77777777" w:rsidR="00306FCA" w:rsidRDefault="00094E89" w:rsidP="0026539E">
      <w:pPr>
        <w:pStyle w:val="aa"/>
      </w:pPr>
      <w:r>
        <w:t xml:space="preserve">целей;  планировать и осуществлять совместную работу, коллективные учебные </w:t>
      </w:r>
    </w:p>
    <w:p w14:paraId="0BDAFC64" w14:textId="77777777" w:rsidR="00306FCA" w:rsidRDefault="00094E89" w:rsidP="0026539E">
      <w:pPr>
        <w:pStyle w:val="aa"/>
      </w:pPr>
      <w:r>
        <w:t xml:space="preserve">проекты по истории, в том числе на региональном материале; определять свое участие в общей работе и координировать свои действия </w:t>
      </w:r>
    </w:p>
    <w:p w14:paraId="6B113B0D" w14:textId="77777777" w:rsidR="00306FCA" w:rsidRDefault="00094E89" w:rsidP="0026539E">
      <w:pPr>
        <w:pStyle w:val="aa"/>
      </w:pPr>
      <w:r>
        <w:t xml:space="preserve">с другими членами команды;  проявлять творчество и инициативу в индивидуальной и командной  </w:t>
      </w:r>
    </w:p>
    <w:p w14:paraId="0F1360CE" w14:textId="77777777" w:rsidR="00306FCA" w:rsidRDefault="00094E89" w:rsidP="0026539E">
      <w:pPr>
        <w:pStyle w:val="aa"/>
      </w:pPr>
      <w:r>
        <w:t xml:space="preserve">работе;   оценивать полученные результаты и свой вклад в общую работу. </w:t>
      </w:r>
    </w:p>
    <w:p w14:paraId="757574B5" w14:textId="77777777" w:rsidR="00306FCA" w:rsidRDefault="00094E89" w:rsidP="0026539E">
      <w:pPr>
        <w:pStyle w:val="aa"/>
      </w:pPr>
      <w:r w:rsidRPr="0026539E">
        <w:rPr>
          <w:b/>
        </w:rPr>
        <w:t>ПРЕДМЕТНЫЕ РЕЗУЛЬТАТЫ</w:t>
      </w:r>
      <w:r>
        <w:t xml:space="preserve">: </w:t>
      </w:r>
    </w:p>
    <w:p w14:paraId="360B3499" w14:textId="77777777" w:rsidR="00306FCA" w:rsidRDefault="00094E89" w:rsidP="0026539E">
      <w:pPr>
        <w:pStyle w:val="aa"/>
      </w:pPr>
      <w:r>
        <w:t xml:space="preserve">овладение целостными представлениями о достижениях России в разные </w:t>
      </w:r>
    </w:p>
    <w:p w14:paraId="66ED9A56" w14:textId="77777777" w:rsidR="00306FCA" w:rsidRDefault="00094E89" w:rsidP="0026539E">
      <w:pPr>
        <w:pStyle w:val="aa"/>
      </w:pPr>
      <w:r>
        <w:t xml:space="preserve">исторические периоды; знание выдающихся деятелей российского общества, внесших вклад  </w:t>
      </w:r>
    </w:p>
    <w:p w14:paraId="4446BD64" w14:textId="77777777" w:rsidR="00306FCA" w:rsidRDefault="00094E89" w:rsidP="0026539E">
      <w:pPr>
        <w:pStyle w:val="aa"/>
      </w:pPr>
      <w:r>
        <w:t xml:space="preserve">в развитие России; умение характеризовать географические открытия России с опорой  </w:t>
      </w:r>
    </w:p>
    <w:p w14:paraId="68DC9199" w14:textId="77777777" w:rsidR="00306FCA" w:rsidRDefault="00094E89" w:rsidP="0026539E">
      <w:pPr>
        <w:pStyle w:val="aa"/>
      </w:pPr>
      <w:r>
        <w:t xml:space="preserve">на историческую карту; </w:t>
      </w:r>
      <w:r>
        <w:rPr>
          <w:sz w:val="24"/>
        </w:rPr>
        <w:t xml:space="preserve">систематизация знаний </w:t>
      </w:r>
      <w:r>
        <w:t xml:space="preserve">о направлениях достижений и вкладе российских </w:t>
      </w:r>
    </w:p>
    <w:p w14:paraId="70CA867A" w14:textId="77777777" w:rsidR="00306FCA" w:rsidRDefault="00094E89" w:rsidP="0026539E">
      <w:pPr>
        <w:pStyle w:val="aa"/>
      </w:pPr>
      <w:r>
        <w:t>деятелей в различные сферы общественной жизни;</w:t>
      </w:r>
      <w:r>
        <w:rPr>
          <w:sz w:val="24"/>
        </w:rPr>
        <w:t xml:space="preserve"> </w:t>
      </w:r>
      <w:r>
        <w:t>способность применять понятийный аппарат исторического знания  и приемы исторического анализа для раскрытия сущности и значения событий  и явлений, раскрывающих достижения России;</w:t>
      </w:r>
      <w:r>
        <w:rPr>
          <w:sz w:val="24"/>
        </w:rPr>
        <w:t xml:space="preserve"> </w:t>
      </w:r>
      <w:r>
        <w:t xml:space="preserve">умение работать с основными видами современных источников </w:t>
      </w:r>
    </w:p>
    <w:p w14:paraId="2495E5BE" w14:textId="77777777" w:rsidR="00306FCA" w:rsidRDefault="00094E89" w:rsidP="0026539E">
      <w:pPr>
        <w:pStyle w:val="aa"/>
      </w:pPr>
      <w:r>
        <w:t>исторической информации, материалами, представленными в разных знаковых системах при решении творческих задач;</w:t>
      </w:r>
      <w:r>
        <w:rPr>
          <w:sz w:val="24"/>
        </w:rPr>
        <w:t xml:space="preserve"> </w:t>
      </w:r>
      <w:r>
        <w:t xml:space="preserve">способность представлять описание выдающихся достижений  </w:t>
      </w:r>
    </w:p>
    <w:p w14:paraId="259B6166" w14:textId="77777777" w:rsidR="00306FCA" w:rsidRDefault="00094E89" w:rsidP="0026539E">
      <w:pPr>
        <w:pStyle w:val="aa"/>
      </w:pPr>
      <w:r>
        <w:t>и характеристику личностей в устной и письменной формах;</w:t>
      </w:r>
      <w:r>
        <w:rPr>
          <w:sz w:val="24"/>
        </w:rPr>
        <w:t xml:space="preserve"> </w:t>
      </w:r>
      <w:r>
        <w:t>осознание необходимости сохранения наследия выдающихся деятелей России.</w:t>
      </w:r>
    </w:p>
    <w:p w14:paraId="54F44272" w14:textId="77777777" w:rsidR="00306FCA" w:rsidRDefault="00306FCA">
      <w:pPr>
        <w:sectPr w:rsidR="00306FCA">
          <w:footerReference w:type="even" r:id="rId13"/>
          <w:footerReference w:type="default" r:id="rId14"/>
          <w:footerReference w:type="first" r:id="rId15"/>
          <w:pgSz w:w="11909" w:h="16841"/>
          <w:pgMar w:top="1472" w:right="780" w:bottom="1013" w:left="1419" w:header="720" w:footer="712" w:gutter="0"/>
          <w:cols w:space="720"/>
        </w:sectPr>
      </w:pPr>
    </w:p>
    <w:p w14:paraId="39A5F8B0" w14:textId="77777777" w:rsidR="00306FCA" w:rsidRDefault="00094E89">
      <w:pPr>
        <w:spacing w:after="269" w:line="246" w:lineRule="auto"/>
        <w:ind w:right="0"/>
        <w:jc w:val="left"/>
        <w:rPr>
          <w:b/>
        </w:rPr>
      </w:pPr>
      <w:r>
        <w:rPr>
          <w:b/>
        </w:rPr>
        <w:lastRenderedPageBreak/>
        <w:t xml:space="preserve">ТЕМАТИЧЕСКОЕ ПЛАНИРОВАНИЕ </w:t>
      </w:r>
    </w:p>
    <w:tbl>
      <w:tblPr>
        <w:tblStyle w:val="TableGrid1"/>
        <w:tblW w:w="14537" w:type="dxa"/>
        <w:tblInd w:w="4" w:type="dxa"/>
        <w:tblLayout w:type="fixed"/>
        <w:tblCellMar>
          <w:left w:w="112" w:type="dxa"/>
          <w:right w:w="57" w:type="dxa"/>
        </w:tblCellMar>
        <w:tblLook w:val="04A0" w:firstRow="1" w:lastRow="0" w:firstColumn="1" w:lastColumn="0" w:noHBand="0" w:noVBand="1"/>
      </w:tblPr>
      <w:tblGrid>
        <w:gridCol w:w="631"/>
        <w:gridCol w:w="2609"/>
        <w:gridCol w:w="1005"/>
        <w:gridCol w:w="1134"/>
        <w:gridCol w:w="5953"/>
        <w:gridCol w:w="3205"/>
      </w:tblGrid>
      <w:tr w:rsidR="00575967" w:rsidRPr="00575967" w14:paraId="3C1403E3" w14:textId="77777777" w:rsidTr="009F11F7">
        <w:trPr>
          <w:trHeight w:val="1268"/>
        </w:trPr>
        <w:tc>
          <w:tcPr>
            <w:tcW w:w="631" w:type="dxa"/>
            <w:tcBorders>
              <w:top w:val="single" w:sz="3" w:space="0" w:color="000000"/>
              <w:left w:val="single" w:sz="3" w:space="0" w:color="000000"/>
              <w:bottom w:val="single" w:sz="3" w:space="0" w:color="000000"/>
              <w:right w:val="single" w:sz="3" w:space="0" w:color="000000"/>
            </w:tcBorders>
            <w:vAlign w:val="center"/>
          </w:tcPr>
          <w:p w14:paraId="4C16523E" w14:textId="77777777" w:rsidR="00575967" w:rsidRPr="00575967" w:rsidRDefault="00575967" w:rsidP="00575967">
            <w:pPr>
              <w:spacing w:after="149" w:line="240" w:lineRule="auto"/>
              <w:ind w:left="108" w:right="0" w:firstLine="0"/>
              <w:jc w:val="left"/>
            </w:pPr>
            <w:r w:rsidRPr="00575967">
              <w:rPr>
                <w:i/>
              </w:rPr>
              <w:t xml:space="preserve">№ </w:t>
            </w:r>
          </w:p>
          <w:p w14:paraId="0F5DFC27" w14:textId="77777777" w:rsidR="00575967" w:rsidRPr="00575967" w:rsidRDefault="00575967" w:rsidP="00575967">
            <w:pPr>
              <w:spacing w:after="0" w:line="276" w:lineRule="auto"/>
              <w:ind w:left="65" w:right="0" w:firstLine="0"/>
              <w:jc w:val="left"/>
            </w:pPr>
            <w:r w:rsidRPr="00575967">
              <w:rPr>
                <w:i/>
              </w:rPr>
              <w:t xml:space="preserve">п/п </w:t>
            </w:r>
          </w:p>
        </w:tc>
        <w:tc>
          <w:tcPr>
            <w:tcW w:w="2609" w:type="dxa"/>
            <w:tcBorders>
              <w:top w:val="single" w:sz="3" w:space="0" w:color="000000"/>
              <w:left w:val="single" w:sz="3" w:space="0" w:color="000000"/>
              <w:bottom w:val="single" w:sz="3" w:space="0" w:color="000000"/>
              <w:right w:val="single" w:sz="3" w:space="0" w:color="000000"/>
            </w:tcBorders>
          </w:tcPr>
          <w:p w14:paraId="239F1FAA" w14:textId="77777777" w:rsidR="00575967" w:rsidRPr="00575967" w:rsidRDefault="00575967" w:rsidP="00575967">
            <w:pPr>
              <w:spacing w:after="0" w:line="276" w:lineRule="auto"/>
              <w:ind w:left="151" w:right="136" w:firstLine="288"/>
              <w:rPr>
                <w:sz w:val="24"/>
                <w:szCs w:val="24"/>
              </w:rPr>
            </w:pPr>
            <w:r w:rsidRPr="00575967">
              <w:rPr>
                <w:i/>
                <w:sz w:val="24"/>
                <w:szCs w:val="24"/>
              </w:rPr>
              <w:t xml:space="preserve">Наименование разделов и тем учебного предмета </w:t>
            </w:r>
          </w:p>
        </w:tc>
        <w:tc>
          <w:tcPr>
            <w:tcW w:w="1005" w:type="dxa"/>
            <w:tcBorders>
              <w:top w:val="single" w:sz="3" w:space="0" w:color="000000"/>
              <w:left w:val="single" w:sz="3" w:space="0" w:color="000000"/>
              <w:bottom w:val="single" w:sz="3" w:space="0" w:color="000000"/>
              <w:right w:val="single" w:sz="3" w:space="0" w:color="000000"/>
            </w:tcBorders>
            <w:vAlign w:val="center"/>
          </w:tcPr>
          <w:p w14:paraId="2A8E78C7" w14:textId="77777777" w:rsidR="00575967" w:rsidRPr="00575967" w:rsidRDefault="00575967" w:rsidP="00575967">
            <w:pPr>
              <w:spacing w:after="0" w:line="276" w:lineRule="auto"/>
              <w:ind w:left="0" w:right="0" w:firstLine="0"/>
              <w:jc w:val="center"/>
              <w:rPr>
                <w:sz w:val="24"/>
                <w:szCs w:val="24"/>
              </w:rPr>
            </w:pPr>
            <w:r w:rsidRPr="00575967">
              <w:rPr>
                <w:i/>
                <w:sz w:val="24"/>
                <w:szCs w:val="24"/>
              </w:rPr>
              <w:t xml:space="preserve">Количество часов </w:t>
            </w:r>
          </w:p>
        </w:tc>
        <w:tc>
          <w:tcPr>
            <w:tcW w:w="1134" w:type="dxa"/>
            <w:tcBorders>
              <w:top w:val="single" w:sz="3" w:space="0" w:color="000000"/>
              <w:left w:val="single" w:sz="3" w:space="0" w:color="000000"/>
              <w:bottom w:val="single" w:sz="3" w:space="0" w:color="000000"/>
              <w:right w:val="single" w:sz="3" w:space="0" w:color="000000"/>
            </w:tcBorders>
          </w:tcPr>
          <w:p w14:paraId="010F6DB6" w14:textId="19C37773" w:rsidR="00575967" w:rsidRPr="00575967" w:rsidRDefault="00575967" w:rsidP="00575967">
            <w:pPr>
              <w:spacing w:after="0" w:line="276" w:lineRule="auto"/>
              <w:ind w:left="0" w:right="0" w:firstLine="0"/>
              <w:jc w:val="center"/>
              <w:rPr>
                <w:i/>
                <w:sz w:val="24"/>
                <w:szCs w:val="24"/>
              </w:rPr>
            </w:pPr>
            <w:r w:rsidRPr="00575967">
              <w:rPr>
                <w:i/>
                <w:sz w:val="24"/>
                <w:szCs w:val="24"/>
              </w:rPr>
              <w:t>дата</w:t>
            </w:r>
          </w:p>
        </w:tc>
        <w:tc>
          <w:tcPr>
            <w:tcW w:w="5953" w:type="dxa"/>
            <w:tcBorders>
              <w:top w:val="single" w:sz="3" w:space="0" w:color="000000"/>
              <w:left w:val="single" w:sz="3" w:space="0" w:color="000000"/>
              <w:bottom w:val="single" w:sz="3" w:space="0" w:color="000000"/>
              <w:right w:val="single" w:sz="3" w:space="0" w:color="000000"/>
            </w:tcBorders>
            <w:vAlign w:val="center"/>
          </w:tcPr>
          <w:p w14:paraId="36BC30BA" w14:textId="1A81CFD9" w:rsidR="00575967" w:rsidRPr="00575967" w:rsidRDefault="00575967" w:rsidP="00575967">
            <w:pPr>
              <w:spacing w:after="0" w:line="276" w:lineRule="auto"/>
              <w:ind w:left="0" w:right="0" w:firstLine="0"/>
              <w:jc w:val="center"/>
              <w:rPr>
                <w:sz w:val="24"/>
                <w:szCs w:val="24"/>
              </w:rPr>
            </w:pPr>
            <w:r w:rsidRPr="00575967">
              <w:rPr>
                <w:i/>
                <w:sz w:val="24"/>
                <w:szCs w:val="24"/>
              </w:rPr>
              <w:t xml:space="preserve">Программное содержание </w:t>
            </w:r>
          </w:p>
        </w:tc>
        <w:tc>
          <w:tcPr>
            <w:tcW w:w="3205" w:type="dxa"/>
            <w:tcBorders>
              <w:top w:val="single" w:sz="3" w:space="0" w:color="000000"/>
              <w:left w:val="single" w:sz="3" w:space="0" w:color="000000"/>
              <w:bottom w:val="single" w:sz="3" w:space="0" w:color="000000"/>
              <w:right w:val="single" w:sz="3" w:space="0" w:color="000000"/>
            </w:tcBorders>
            <w:vAlign w:val="center"/>
          </w:tcPr>
          <w:p w14:paraId="6CA61F84" w14:textId="77777777" w:rsidR="00575967" w:rsidRPr="004A4520" w:rsidRDefault="00575967" w:rsidP="00575967">
            <w:pPr>
              <w:spacing w:after="0" w:line="276" w:lineRule="auto"/>
              <w:ind w:left="0" w:right="0" w:firstLine="0"/>
              <w:jc w:val="center"/>
              <w:rPr>
                <w:sz w:val="24"/>
                <w:szCs w:val="24"/>
              </w:rPr>
            </w:pPr>
            <w:r w:rsidRPr="004A4520">
              <w:rPr>
                <w:i/>
                <w:sz w:val="24"/>
                <w:szCs w:val="24"/>
              </w:rPr>
              <w:t xml:space="preserve">Форма работы/характеристика деятельности обучающихся </w:t>
            </w:r>
          </w:p>
        </w:tc>
      </w:tr>
      <w:tr w:rsidR="00575967" w:rsidRPr="00575967" w14:paraId="59E3237E" w14:textId="77777777" w:rsidTr="009F11F7">
        <w:trPr>
          <w:trHeight w:val="425"/>
        </w:trPr>
        <w:tc>
          <w:tcPr>
            <w:tcW w:w="4245" w:type="dxa"/>
            <w:gridSpan w:val="3"/>
            <w:tcBorders>
              <w:top w:val="single" w:sz="3" w:space="0" w:color="000000"/>
              <w:left w:val="single" w:sz="3" w:space="0" w:color="000000"/>
              <w:bottom w:val="single" w:sz="3" w:space="0" w:color="000000"/>
              <w:right w:val="nil"/>
            </w:tcBorders>
          </w:tcPr>
          <w:p w14:paraId="70E75D67"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66E5FBE5" w14:textId="47F0833C" w:rsidR="00575967" w:rsidRPr="00575967" w:rsidRDefault="00575967" w:rsidP="00575967">
            <w:pPr>
              <w:spacing w:after="0" w:line="276" w:lineRule="auto"/>
              <w:ind w:left="0" w:right="0" w:firstLine="0"/>
              <w:jc w:val="left"/>
              <w:rPr>
                <w:sz w:val="24"/>
                <w:szCs w:val="24"/>
              </w:rPr>
            </w:pPr>
            <w:proofErr w:type="spellStart"/>
            <w:r w:rsidRPr="00575967">
              <w:rPr>
                <w:b/>
                <w:sz w:val="24"/>
                <w:szCs w:val="24"/>
              </w:rPr>
              <w:t>Разд</w:t>
            </w:r>
            <w:proofErr w:type="spellEnd"/>
            <w:r w:rsidRPr="00575967">
              <w:rPr>
                <w:b/>
                <w:sz w:val="24"/>
                <w:szCs w:val="24"/>
              </w:rPr>
              <w:t xml:space="preserve"> ел 1. Введение. </w:t>
            </w:r>
            <w:proofErr w:type="spellStart"/>
            <w:r w:rsidRPr="00575967">
              <w:rPr>
                <w:b/>
                <w:sz w:val="24"/>
                <w:szCs w:val="24"/>
              </w:rPr>
              <w:t>Дости</w:t>
            </w:r>
            <w:proofErr w:type="spellEnd"/>
            <w:r w:rsidRPr="00575967">
              <w:rPr>
                <w:b/>
                <w:sz w:val="24"/>
                <w:szCs w:val="24"/>
              </w:rPr>
              <w:t xml:space="preserve"> </w:t>
            </w:r>
            <w:proofErr w:type="spellStart"/>
            <w:r w:rsidRPr="00575967">
              <w:rPr>
                <w:b/>
                <w:sz w:val="24"/>
                <w:szCs w:val="24"/>
              </w:rPr>
              <w:t>жения</w:t>
            </w:r>
            <w:proofErr w:type="spellEnd"/>
            <w:r w:rsidRPr="00575967">
              <w:rPr>
                <w:b/>
                <w:sz w:val="24"/>
                <w:szCs w:val="24"/>
              </w:rPr>
              <w:t xml:space="preserve"> и их характеристика</w:t>
            </w:r>
            <w:r w:rsidRPr="00575967">
              <w:rPr>
                <w:sz w:val="24"/>
                <w:szCs w:val="24"/>
              </w:rPr>
              <w:t xml:space="preserve"> </w:t>
            </w:r>
          </w:p>
        </w:tc>
        <w:tc>
          <w:tcPr>
            <w:tcW w:w="3205" w:type="dxa"/>
            <w:tcBorders>
              <w:top w:val="single" w:sz="3" w:space="0" w:color="000000"/>
              <w:left w:val="nil"/>
              <w:bottom w:val="single" w:sz="3" w:space="0" w:color="000000"/>
              <w:right w:val="single" w:sz="3" w:space="0" w:color="000000"/>
            </w:tcBorders>
          </w:tcPr>
          <w:p w14:paraId="1FFD77A1" w14:textId="77777777" w:rsidR="00575967" w:rsidRPr="004A4520" w:rsidRDefault="00575967" w:rsidP="00575967">
            <w:pPr>
              <w:spacing w:after="0" w:line="276" w:lineRule="auto"/>
              <w:ind w:left="0" w:right="0" w:firstLine="0"/>
              <w:jc w:val="left"/>
              <w:rPr>
                <w:sz w:val="24"/>
                <w:szCs w:val="24"/>
              </w:rPr>
            </w:pPr>
          </w:p>
        </w:tc>
      </w:tr>
      <w:tr w:rsidR="00575967" w:rsidRPr="00575967" w14:paraId="7809D792" w14:textId="77777777" w:rsidTr="009F11F7">
        <w:trPr>
          <w:trHeight w:val="1786"/>
        </w:trPr>
        <w:tc>
          <w:tcPr>
            <w:tcW w:w="631" w:type="dxa"/>
            <w:tcBorders>
              <w:top w:val="single" w:sz="3" w:space="0" w:color="000000"/>
              <w:left w:val="single" w:sz="3" w:space="0" w:color="000000"/>
              <w:bottom w:val="single" w:sz="3" w:space="0" w:color="000000"/>
              <w:right w:val="single" w:sz="3" w:space="0" w:color="000000"/>
            </w:tcBorders>
          </w:tcPr>
          <w:p w14:paraId="79D587F7" w14:textId="77777777" w:rsidR="00575967" w:rsidRPr="00575967" w:rsidRDefault="00575967" w:rsidP="00575967">
            <w:pPr>
              <w:spacing w:after="0" w:line="276" w:lineRule="auto"/>
              <w:ind w:left="65" w:right="0" w:firstLine="0"/>
              <w:jc w:val="left"/>
            </w:pPr>
            <w:r w:rsidRPr="00575967">
              <w:t xml:space="preserve">1.1 </w:t>
            </w:r>
          </w:p>
        </w:tc>
        <w:tc>
          <w:tcPr>
            <w:tcW w:w="2609" w:type="dxa"/>
            <w:tcBorders>
              <w:top w:val="single" w:sz="3" w:space="0" w:color="000000"/>
              <w:left w:val="single" w:sz="3" w:space="0" w:color="000000"/>
              <w:bottom w:val="single" w:sz="3" w:space="0" w:color="000000"/>
              <w:right w:val="single" w:sz="3" w:space="0" w:color="000000"/>
            </w:tcBorders>
          </w:tcPr>
          <w:p w14:paraId="0FCDFDDA"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Достижения и их характеристика </w:t>
            </w:r>
          </w:p>
        </w:tc>
        <w:tc>
          <w:tcPr>
            <w:tcW w:w="1005" w:type="dxa"/>
            <w:tcBorders>
              <w:top w:val="single" w:sz="3" w:space="0" w:color="000000"/>
              <w:left w:val="single" w:sz="3" w:space="0" w:color="000000"/>
              <w:bottom w:val="single" w:sz="3" w:space="0" w:color="000000"/>
              <w:right w:val="single" w:sz="3" w:space="0" w:color="000000"/>
            </w:tcBorders>
          </w:tcPr>
          <w:p w14:paraId="6C90560E"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014A6B4B" w14:textId="6B8975EC" w:rsidR="00575967" w:rsidRPr="00575967" w:rsidRDefault="009F11F7" w:rsidP="00575967">
            <w:pPr>
              <w:spacing w:after="0" w:line="276" w:lineRule="auto"/>
              <w:ind w:left="0" w:right="251" w:firstLine="0"/>
              <w:jc w:val="left"/>
              <w:rPr>
                <w:sz w:val="24"/>
                <w:szCs w:val="24"/>
              </w:rPr>
            </w:pPr>
            <w:r>
              <w:rPr>
                <w:sz w:val="24"/>
                <w:szCs w:val="24"/>
              </w:rPr>
              <w:t>01.09</w:t>
            </w:r>
          </w:p>
        </w:tc>
        <w:tc>
          <w:tcPr>
            <w:tcW w:w="5953" w:type="dxa"/>
            <w:tcBorders>
              <w:top w:val="single" w:sz="3" w:space="0" w:color="000000"/>
              <w:left w:val="single" w:sz="3" w:space="0" w:color="000000"/>
              <w:bottom w:val="single" w:sz="3" w:space="0" w:color="000000"/>
              <w:right w:val="single" w:sz="3" w:space="0" w:color="000000"/>
            </w:tcBorders>
          </w:tcPr>
          <w:p w14:paraId="78424A53" w14:textId="76F71E18" w:rsidR="00575967" w:rsidRPr="00575967" w:rsidRDefault="00575967" w:rsidP="00575967">
            <w:pPr>
              <w:spacing w:after="0" w:line="276" w:lineRule="auto"/>
              <w:ind w:left="0" w:right="251" w:firstLine="0"/>
              <w:jc w:val="left"/>
              <w:rPr>
                <w:sz w:val="24"/>
                <w:szCs w:val="24"/>
              </w:rPr>
            </w:pPr>
            <w:r w:rsidRPr="00575967">
              <w:rPr>
                <w:sz w:val="24"/>
                <w:szCs w:val="24"/>
              </w:rPr>
              <w:t xml:space="preserve">Что такое достижения? Критерии отбора достижений в истории.  Виды достижений: 1) научные, культурные, спортивные; 2) трудовые; 3) военные; 4) технические и др. Достижения и прогресс </w:t>
            </w:r>
          </w:p>
        </w:tc>
        <w:tc>
          <w:tcPr>
            <w:tcW w:w="3205" w:type="dxa"/>
            <w:tcBorders>
              <w:top w:val="single" w:sz="3" w:space="0" w:color="000000"/>
              <w:left w:val="single" w:sz="3" w:space="0" w:color="000000"/>
              <w:bottom w:val="single" w:sz="3" w:space="0" w:color="000000"/>
              <w:right w:val="single" w:sz="3" w:space="0" w:color="000000"/>
            </w:tcBorders>
          </w:tcPr>
          <w:p w14:paraId="222A3A14" w14:textId="77777777" w:rsidR="00575967" w:rsidRPr="009F11F7" w:rsidRDefault="00575967" w:rsidP="009F11F7">
            <w:pPr>
              <w:pStyle w:val="aa"/>
              <w:rPr>
                <w:sz w:val="24"/>
                <w:szCs w:val="24"/>
              </w:rPr>
            </w:pPr>
            <w:r w:rsidRPr="009F11F7">
              <w:rPr>
                <w:sz w:val="24"/>
                <w:szCs w:val="24"/>
              </w:rPr>
              <w:t xml:space="preserve">Мозговой штурм «Что такое достижение?» Работа в группах  </w:t>
            </w:r>
          </w:p>
          <w:p w14:paraId="4902E8B5" w14:textId="77777777" w:rsidR="00575967" w:rsidRPr="009F11F7" w:rsidRDefault="00575967" w:rsidP="009F11F7">
            <w:pPr>
              <w:pStyle w:val="aa"/>
              <w:rPr>
                <w:sz w:val="24"/>
                <w:szCs w:val="24"/>
              </w:rPr>
            </w:pPr>
            <w:r w:rsidRPr="009F11F7">
              <w:rPr>
                <w:sz w:val="24"/>
                <w:szCs w:val="24"/>
              </w:rPr>
              <w:t xml:space="preserve">по определению трех критериев достижения. </w:t>
            </w:r>
          </w:p>
          <w:p w14:paraId="0FA6409F" w14:textId="77777777" w:rsidR="00575967" w:rsidRPr="004A4520" w:rsidRDefault="00575967" w:rsidP="009F11F7">
            <w:pPr>
              <w:pStyle w:val="aa"/>
            </w:pPr>
            <w:proofErr w:type="spellStart"/>
            <w:r w:rsidRPr="009F11F7">
              <w:rPr>
                <w:sz w:val="24"/>
                <w:szCs w:val="24"/>
              </w:rPr>
              <w:t>Видеопрезентация</w:t>
            </w:r>
            <w:proofErr w:type="spellEnd"/>
            <w:r w:rsidRPr="009F11F7">
              <w:rPr>
                <w:sz w:val="24"/>
                <w:szCs w:val="24"/>
              </w:rPr>
              <w:t xml:space="preserve"> о видах достижений</w:t>
            </w:r>
            <w:r w:rsidRPr="004A4520">
              <w:t xml:space="preserve"> </w:t>
            </w:r>
          </w:p>
        </w:tc>
      </w:tr>
      <w:tr w:rsidR="00575967" w:rsidRPr="00575967" w14:paraId="3C452E15" w14:textId="77777777" w:rsidTr="009F11F7">
        <w:trPr>
          <w:trHeight w:val="425"/>
        </w:trPr>
        <w:tc>
          <w:tcPr>
            <w:tcW w:w="3240" w:type="dxa"/>
            <w:gridSpan w:val="2"/>
            <w:tcBorders>
              <w:top w:val="single" w:sz="3" w:space="0" w:color="000000"/>
              <w:left w:val="single" w:sz="3" w:space="0" w:color="000000"/>
              <w:bottom w:val="single" w:sz="3" w:space="0" w:color="000000"/>
              <w:right w:val="single" w:sz="3" w:space="0" w:color="000000"/>
            </w:tcBorders>
          </w:tcPr>
          <w:p w14:paraId="2C9FE4A4"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Итог о по разделу </w:t>
            </w:r>
          </w:p>
        </w:tc>
        <w:tc>
          <w:tcPr>
            <w:tcW w:w="1005" w:type="dxa"/>
            <w:tcBorders>
              <w:top w:val="single" w:sz="3" w:space="0" w:color="000000"/>
              <w:left w:val="single" w:sz="3" w:space="0" w:color="000000"/>
              <w:bottom w:val="single" w:sz="3" w:space="0" w:color="000000"/>
              <w:right w:val="single" w:sz="3" w:space="0" w:color="000000"/>
            </w:tcBorders>
          </w:tcPr>
          <w:p w14:paraId="0D1330F0"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4B0CF0B0" w14:textId="77777777" w:rsidR="00575967" w:rsidRPr="00575967" w:rsidRDefault="00575967" w:rsidP="00575967">
            <w:pPr>
              <w:spacing w:after="0" w:line="276"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344913FF" w14:textId="1F02D75E" w:rsidR="00575967" w:rsidRPr="00575967" w:rsidRDefault="00575967" w:rsidP="00575967">
            <w:pPr>
              <w:spacing w:after="0" w:line="276" w:lineRule="auto"/>
              <w:ind w:left="0" w:right="0" w:firstLine="0"/>
              <w:jc w:val="left"/>
              <w:rPr>
                <w:sz w:val="24"/>
                <w:szCs w:val="24"/>
              </w:rPr>
            </w:pPr>
            <w:r w:rsidRPr="00575967">
              <w:rPr>
                <w:sz w:val="24"/>
                <w:szCs w:val="24"/>
              </w:rPr>
              <w:t xml:space="preserve"> </w:t>
            </w:r>
          </w:p>
        </w:tc>
        <w:tc>
          <w:tcPr>
            <w:tcW w:w="3205" w:type="dxa"/>
            <w:tcBorders>
              <w:top w:val="single" w:sz="3" w:space="0" w:color="000000"/>
              <w:left w:val="single" w:sz="3" w:space="0" w:color="000000"/>
              <w:bottom w:val="single" w:sz="3" w:space="0" w:color="000000"/>
              <w:right w:val="single" w:sz="3" w:space="0" w:color="000000"/>
            </w:tcBorders>
          </w:tcPr>
          <w:p w14:paraId="7290E8F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 </w:t>
            </w:r>
          </w:p>
        </w:tc>
      </w:tr>
      <w:tr w:rsidR="00575967" w:rsidRPr="00575967" w14:paraId="129D39B8" w14:textId="77777777" w:rsidTr="009F11F7">
        <w:trPr>
          <w:trHeight w:val="432"/>
        </w:trPr>
        <w:tc>
          <w:tcPr>
            <w:tcW w:w="4245" w:type="dxa"/>
            <w:gridSpan w:val="3"/>
            <w:tcBorders>
              <w:top w:val="single" w:sz="3" w:space="0" w:color="000000"/>
              <w:left w:val="single" w:sz="3" w:space="0" w:color="000000"/>
              <w:bottom w:val="single" w:sz="3" w:space="0" w:color="000000"/>
              <w:right w:val="nil"/>
            </w:tcBorders>
          </w:tcPr>
          <w:p w14:paraId="57200315" w14:textId="77777777" w:rsidR="00575967" w:rsidRPr="00575967" w:rsidRDefault="00575967" w:rsidP="00575967">
            <w:pPr>
              <w:spacing w:after="0" w:line="276" w:lineRule="auto"/>
              <w:ind w:left="0" w:right="0" w:firstLine="0"/>
              <w:jc w:val="left"/>
              <w:rPr>
                <w:b/>
                <w:sz w:val="24"/>
                <w:szCs w:val="24"/>
              </w:rPr>
            </w:pPr>
          </w:p>
        </w:tc>
        <w:tc>
          <w:tcPr>
            <w:tcW w:w="7087" w:type="dxa"/>
            <w:gridSpan w:val="2"/>
            <w:tcBorders>
              <w:top w:val="single" w:sz="3" w:space="0" w:color="000000"/>
              <w:left w:val="single" w:sz="3" w:space="0" w:color="000000"/>
              <w:bottom w:val="single" w:sz="3" w:space="0" w:color="000000"/>
              <w:right w:val="nil"/>
            </w:tcBorders>
          </w:tcPr>
          <w:p w14:paraId="4505AEE0" w14:textId="4A7A767A" w:rsidR="00575967" w:rsidRPr="00575967" w:rsidRDefault="00575967" w:rsidP="00575967">
            <w:pPr>
              <w:spacing w:after="0" w:line="276" w:lineRule="auto"/>
              <w:ind w:left="0" w:right="0" w:firstLine="0"/>
              <w:jc w:val="left"/>
              <w:rPr>
                <w:sz w:val="24"/>
                <w:szCs w:val="24"/>
              </w:rPr>
            </w:pPr>
            <w:proofErr w:type="spellStart"/>
            <w:r w:rsidRPr="00575967">
              <w:rPr>
                <w:b/>
                <w:sz w:val="24"/>
                <w:szCs w:val="24"/>
              </w:rPr>
              <w:t>Разд</w:t>
            </w:r>
            <w:proofErr w:type="spellEnd"/>
            <w:r w:rsidRPr="00575967">
              <w:rPr>
                <w:b/>
                <w:sz w:val="24"/>
                <w:szCs w:val="24"/>
              </w:rPr>
              <w:t xml:space="preserve"> ел 2. Научные </w:t>
            </w:r>
            <w:proofErr w:type="spellStart"/>
            <w:r w:rsidRPr="00575967">
              <w:rPr>
                <w:b/>
                <w:sz w:val="24"/>
                <w:szCs w:val="24"/>
              </w:rPr>
              <w:t>достиж</w:t>
            </w:r>
            <w:proofErr w:type="spellEnd"/>
            <w:r w:rsidRPr="00575967">
              <w:rPr>
                <w:b/>
                <w:sz w:val="24"/>
                <w:szCs w:val="24"/>
              </w:rPr>
              <w:t xml:space="preserve"> </w:t>
            </w:r>
            <w:proofErr w:type="spellStart"/>
            <w:r w:rsidRPr="00575967">
              <w:rPr>
                <w:b/>
                <w:sz w:val="24"/>
                <w:szCs w:val="24"/>
              </w:rPr>
              <w:t>ения</w:t>
            </w:r>
            <w:proofErr w:type="spellEnd"/>
            <w:r w:rsidRPr="00575967">
              <w:rPr>
                <w:b/>
                <w:sz w:val="24"/>
                <w:szCs w:val="24"/>
              </w:rPr>
              <w:t xml:space="preserve"> России </w:t>
            </w:r>
          </w:p>
        </w:tc>
        <w:tc>
          <w:tcPr>
            <w:tcW w:w="3205" w:type="dxa"/>
            <w:tcBorders>
              <w:top w:val="single" w:sz="3" w:space="0" w:color="000000"/>
              <w:left w:val="nil"/>
              <w:bottom w:val="single" w:sz="3" w:space="0" w:color="000000"/>
              <w:right w:val="single" w:sz="3" w:space="0" w:color="000000"/>
            </w:tcBorders>
          </w:tcPr>
          <w:p w14:paraId="061299A6" w14:textId="77777777" w:rsidR="00575967" w:rsidRPr="004A4520" w:rsidRDefault="00575967" w:rsidP="00575967">
            <w:pPr>
              <w:spacing w:after="0" w:line="276" w:lineRule="auto"/>
              <w:ind w:left="0" w:right="0" w:firstLine="0"/>
              <w:jc w:val="left"/>
              <w:rPr>
                <w:sz w:val="24"/>
                <w:szCs w:val="24"/>
              </w:rPr>
            </w:pPr>
          </w:p>
        </w:tc>
      </w:tr>
      <w:tr w:rsidR="00575967" w:rsidRPr="00575967" w14:paraId="14F73155" w14:textId="77777777" w:rsidTr="009F11F7">
        <w:trPr>
          <w:trHeight w:val="2522"/>
        </w:trPr>
        <w:tc>
          <w:tcPr>
            <w:tcW w:w="631" w:type="dxa"/>
            <w:tcBorders>
              <w:top w:val="single" w:sz="3" w:space="0" w:color="000000"/>
              <w:left w:val="single" w:sz="3" w:space="0" w:color="000000"/>
              <w:bottom w:val="single" w:sz="3" w:space="0" w:color="000000"/>
              <w:right w:val="single" w:sz="3" w:space="0" w:color="000000"/>
            </w:tcBorders>
          </w:tcPr>
          <w:p w14:paraId="34BBF51A" w14:textId="77777777" w:rsidR="00575967" w:rsidRPr="00575967" w:rsidRDefault="00575967" w:rsidP="00575967">
            <w:pPr>
              <w:spacing w:after="0" w:line="276" w:lineRule="auto"/>
              <w:ind w:left="65" w:right="0" w:firstLine="0"/>
              <w:jc w:val="left"/>
            </w:pPr>
            <w:r w:rsidRPr="00575967">
              <w:t xml:space="preserve">2.1 </w:t>
            </w:r>
          </w:p>
        </w:tc>
        <w:tc>
          <w:tcPr>
            <w:tcW w:w="2609" w:type="dxa"/>
            <w:tcBorders>
              <w:top w:val="single" w:sz="3" w:space="0" w:color="000000"/>
              <w:left w:val="single" w:sz="3" w:space="0" w:color="000000"/>
              <w:bottom w:val="single" w:sz="3" w:space="0" w:color="000000"/>
              <w:right w:val="single" w:sz="3" w:space="0" w:color="000000"/>
            </w:tcBorders>
          </w:tcPr>
          <w:p w14:paraId="29B6B532"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Российские географические открытия </w:t>
            </w:r>
          </w:p>
        </w:tc>
        <w:tc>
          <w:tcPr>
            <w:tcW w:w="1005" w:type="dxa"/>
            <w:tcBorders>
              <w:top w:val="single" w:sz="3" w:space="0" w:color="000000"/>
              <w:left w:val="single" w:sz="3" w:space="0" w:color="000000"/>
              <w:bottom w:val="single" w:sz="3" w:space="0" w:color="000000"/>
              <w:right w:val="single" w:sz="3" w:space="0" w:color="000000"/>
            </w:tcBorders>
          </w:tcPr>
          <w:p w14:paraId="61521554"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37DD31A" w14:textId="77777777" w:rsidR="00575967" w:rsidRDefault="009F11F7" w:rsidP="00575967">
            <w:pPr>
              <w:spacing w:after="150" w:line="240" w:lineRule="auto"/>
              <w:ind w:left="0" w:right="0" w:firstLine="0"/>
              <w:jc w:val="left"/>
              <w:rPr>
                <w:sz w:val="24"/>
                <w:szCs w:val="24"/>
              </w:rPr>
            </w:pPr>
            <w:r>
              <w:rPr>
                <w:sz w:val="24"/>
                <w:szCs w:val="24"/>
              </w:rPr>
              <w:t>08.08</w:t>
            </w:r>
          </w:p>
          <w:p w14:paraId="166413CE" w14:textId="06DD4C76" w:rsidR="009F11F7" w:rsidRPr="00575967" w:rsidRDefault="009F11F7" w:rsidP="00575967">
            <w:pPr>
              <w:spacing w:after="150" w:line="240" w:lineRule="auto"/>
              <w:ind w:left="0" w:right="0" w:firstLine="0"/>
              <w:jc w:val="left"/>
              <w:rPr>
                <w:sz w:val="24"/>
                <w:szCs w:val="24"/>
              </w:rPr>
            </w:pPr>
            <w:r>
              <w:rPr>
                <w:sz w:val="24"/>
                <w:szCs w:val="24"/>
              </w:rPr>
              <w:t>15.09</w:t>
            </w:r>
          </w:p>
        </w:tc>
        <w:tc>
          <w:tcPr>
            <w:tcW w:w="5953" w:type="dxa"/>
            <w:tcBorders>
              <w:top w:val="single" w:sz="3" w:space="0" w:color="000000"/>
              <w:left w:val="single" w:sz="3" w:space="0" w:color="000000"/>
              <w:bottom w:val="single" w:sz="3" w:space="0" w:color="000000"/>
              <w:right w:val="single" w:sz="3" w:space="0" w:color="000000"/>
            </w:tcBorders>
          </w:tcPr>
          <w:p w14:paraId="25093360" w14:textId="02231187" w:rsidR="00575967" w:rsidRPr="00AB3E5B" w:rsidRDefault="00575967" w:rsidP="00AB3E5B">
            <w:pPr>
              <w:pStyle w:val="aa"/>
              <w:rPr>
                <w:sz w:val="24"/>
                <w:szCs w:val="24"/>
              </w:rPr>
            </w:pPr>
            <w:r w:rsidRPr="00AB3E5B">
              <w:rPr>
                <w:sz w:val="24"/>
                <w:szCs w:val="24"/>
              </w:rPr>
              <w:t xml:space="preserve">Освоение земель в XVI веке. </w:t>
            </w:r>
          </w:p>
          <w:p w14:paraId="6D04A704" w14:textId="77777777" w:rsidR="00575967" w:rsidRPr="00AB3E5B" w:rsidRDefault="00575967" w:rsidP="00AB3E5B">
            <w:pPr>
              <w:pStyle w:val="aa"/>
              <w:rPr>
                <w:sz w:val="24"/>
                <w:szCs w:val="24"/>
              </w:rPr>
            </w:pPr>
            <w:r w:rsidRPr="00AB3E5B">
              <w:rPr>
                <w:sz w:val="24"/>
                <w:szCs w:val="24"/>
              </w:rPr>
              <w:t xml:space="preserve">Российские исследования XVII века: Евразия и Северная Америка – два разных континента (1648 г.).  </w:t>
            </w:r>
          </w:p>
          <w:p w14:paraId="668826AF" w14:textId="77777777" w:rsidR="00575967" w:rsidRPr="00AB3E5B" w:rsidRDefault="00575967" w:rsidP="00AB3E5B">
            <w:pPr>
              <w:pStyle w:val="aa"/>
              <w:rPr>
                <w:sz w:val="24"/>
                <w:szCs w:val="24"/>
              </w:rPr>
            </w:pPr>
            <w:r w:rsidRPr="00AB3E5B">
              <w:rPr>
                <w:sz w:val="24"/>
                <w:szCs w:val="24"/>
              </w:rPr>
              <w:t xml:space="preserve">С. И. Дежнёв. Изучение Камчатки  </w:t>
            </w:r>
          </w:p>
          <w:p w14:paraId="1040E683" w14:textId="77777777" w:rsidR="00575967" w:rsidRPr="00AB3E5B" w:rsidRDefault="00575967" w:rsidP="00AB3E5B">
            <w:pPr>
              <w:pStyle w:val="aa"/>
              <w:rPr>
                <w:sz w:val="24"/>
                <w:szCs w:val="24"/>
              </w:rPr>
            </w:pPr>
            <w:r w:rsidRPr="00AB3E5B">
              <w:rPr>
                <w:sz w:val="24"/>
                <w:szCs w:val="24"/>
              </w:rPr>
              <w:t xml:space="preserve">В. В. </w:t>
            </w:r>
            <w:proofErr w:type="spellStart"/>
            <w:r w:rsidRPr="00AB3E5B">
              <w:rPr>
                <w:sz w:val="24"/>
                <w:szCs w:val="24"/>
              </w:rPr>
              <w:t>Атласовым</w:t>
            </w:r>
            <w:proofErr w:type="spellEnd"/>
            <w:r w:rsidRPr="00AB3E5B">
              <w:rPr>
                <w:sz w:val="24"/>
                <w:szCs w:val="24"/>
              </w:rPr>
              <w:t xml:space="preserve">, Курильских островов </w:t>
            </w:r>
          </w:p>
        </w:tc>
        <w:tc>
          <w:tcPr>
            <w:tcW w:w="3205" w:type="dxa"/>
            <w:tcBorders>
              <w:top w:val="single" w:sz="3" w:space="0" w:color="000000"/>
              <w:left w:val="single" w:sz="3" w:space="0" w:color="000000"/>
              <w:bottom w:val="single" w:sz="3" w:space="0" w:color="000000"/>
              <w:right w:val="single" w:sz="3" w:space="0" w:color="000000"/>
            </w:tcBorders>
          </w:tcPr>
          <w:p w14:paraId="24D7E863" w14:textId="77777777" w:rsidR="00575967" w:rsidRPr="004A4520" w:rsidRDefault="00575967" w:rsidP="00575967">
            <w:pPr>
              <w:spacing w:after="147" w:line="303" w:lineRule="auto"/>
              <w:ind w:left="0" w:right="316" w:firstLine="0"/>
              <w:jc w:val="left"/>
              <w:rPr>
                <w:sz w:val="24"/>
                <w:szCs w:val="24"/>
              </w:rPr>
            </w:pPr>
            <w:r w:rsidRPr="004A4520">
              <w:rPr>
                <w:sz w:val="24"/>
                <w:szCs w:val="24"/>
              </w:rPr>
              <w:t xml:space="preserve">Работа с исторической картой. Работа с источниками  по группам. </w:t>
            </w:r>
          </w:p>
          <w:p w14:paraId="09FAEBAB" w14:textId="77777777" w:rsidR="00575967" w:rsidRPr="004A4520" w:rsidRDefault="00575967" w:rsidP="00575967">
            <w:pPr>
              <w:spacing w:after="158" w:line="240" w:lineRule="auto"/>
              <w:ind w:left="0" w:right="0" w:firstLine="0"/>
              <w:jc w:val="left"/>
              <w:rPr>
                <w:sz w:val="24"/>
                <w:szCs w:val="24"/>
              </w:rPr>
            </w:pPr>
            <w:r w:rsidRPr="004A4520">
              <w:rPr>
                <w:sz w:val="24"/>
                <w:szCs w:val="24"/>
              </w:rPr>
              <w:t xml:space="preserve">Разработка проектов </w:t>
            </w:r>
          </w:p>
          <w:p w14:paraId="7A2FC075"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«Выдающиеся отечественные мореплаватели: личности, </w:t>
            </w:r>
          </w:p>
        </w:tc>
      </w:tr>
      <w:tr w:rsidR="00575967" w:rsidRPr="00575967" w14:paraId="6D98B87A" w14:textId="77777777" w:rsidTr="009F11F7">
        <w:trPr>
          <w:trHeight w:val="9228"/>
        </w:trPr>
        <w:tc>
          <w:tcPr>
            <w:tcW w:w="631" w:type="dxa"/>
            <w:tcBorders>
              <w:top w:val="single" w:sz="3" w:space="0" w:color="000000"/>
              <w:left w:val="single" w:sz="3" w:space="0" w:color="000000"/>
              <w:bottom w:val="single" w:sz="3" w:space="0" w:color="000000"/>
              <w:right w:val="single" w:sz="3" w:space="0" w:color="000000"/>
            </w:tcBorders>
          </w:tcPr>
          <w:p w14:paraId="6A2C41D9" w14:textId="5D18435E"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3EE715F9" w14:textId="77777777" w:rsidR="00575967" w:rsidRPr="00575967"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242B9C3" w14:textId="77777777" w:rsidR="00575967" w:rsidRPr="00575967"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5A5D591" w14:textId="77777777" w:rsidR="00575967" w:rsidRPr="00575967" w:rsidRDefault="00575967" w:rsidP="00575967">
            <w:pPr>
              <w:spacing w:after="146"/>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4DD528C" w14:textId="18587C50" w:rsidR="00575967" w:rsidRPr="00AB3E5B" w:rsidRDefault="00575967" w:rsidP="00AB3E5B">
            <w:pPr>
              <w:pStyle w:val="aa"/>
              <w:rPr>
                <w:sz w:val="24"/>
                <w:szCs w:val="24"/>
              </w:rPr>
            </w:pPr>
            <w:r w:rsidRPr="00AB3E5B">
              <w:rPr>
                <w:sz w:val="24"/>
                <w:szCs w:val="24"/>
              </w:rPr>
              <w:t xml:space="preserve">И. П. </w:t>
            </w:r>
            <w:proofErr w:type="spellStart"/>
            <w:r w:rsidRPr="00AB3E5B">
              <w:rPr>
                <w:sz w:val="24"/>
                <w:szCs w:val="24"/>
              </w:rPr>
              <w:t>Козыревским</w:t>
            </w:r>
            <w:proofErr w:type="spellEnd"/>
            <w:r w:rsidRPr="00AB3E5B">
              <w:rPr>
                <w:sz w:val="24"/>
                <w:szCs w:val="24"/>
              </w:rPr>
              <w:t xml:space="preserve">. Российские исследования XVIII века: составление карт Каспийского моря, изучение Урала и Сибири. Великая Северная экспедиция (1733–1743 гг.). Вклад  в развитие географии М. В. Ломоносова. Исследования П. С. Палласа: описание Поволжья, Урала, Алтая, Саянских гор и Байкала. «Дневные записки путешествия по разным провинциям </w:t>
            </w:r>
          </w:p>
          <w:p w14:paraId="09B47D22" w14:textId="77777777" w:rsidR="00575967" w:rsidRPr="00AB3E5B" w:rsidRDefault="00575967" w:rsidP="00AB3E5B">
            <w:pPr>
              <w:pStyle w:val="aa"/>
              <w:rPr>
                <w:sz w:val="24"/>
                <w:szCs w:val="24"/>
              </w:rPr>
            </w:pPr>
            <w:r w:rsidRPr="00AB3E5B">
              <w:rPr>
                <w:sz w:val="24"/>
                <w:szCs w:val="24"/>
              </w:rPr>
              <w:t xml:space="preserve">Российского государства»  И. И. </w:t>
            </w:r>
            <w:proofErr w:type="spellStart"/>
            <w:r w:rsidRPr="00AB3E5B">
              <w:rPr>
                <w:sz w:val="24"/>
                <w:szCs w:val="24"/>
              </w:rPr>
              <w:t>Лепёхина</w:t>
            </w:r>
            <w:proofErr w:type="spellEnd"/>
            <w:r w:rsidRPr="00AB3E5B">
              <w:rPr>
                <w:sz w:val="24"/>
                <w:szCs w:val="24"/>
              </w:rPr>
              <w:t xml:space="preserve">. Российские исследования XIX века: открытие Донецкого кряжа и Донецкого угольного бассейна Е. П. Ковалевским </w:t>
            </w:r>
          </w:p>
          <w:p w14:paraId="6C3144A3" w14:textId="77777777" w:rsidR="00575967" w:rsidRPr="00AB3E5B" w:rsidRDefault="00575967" w:rsidP="00AB3E5B">
            <w:pPr>
              <w:pStyle w:val="aa"/>
              <w:rPr>
                <w:sz w:val="24"/>
                <w:szCs w:val="24"/>
              </w:rPr>
            </w:pPr>
            <w:r w:rsidRPr="00AB3E5B">
              <w:rPr>
                <w:sz w:val="24"/>
                <w:szCs w:val="24"/>
              </w:rPr>
              <w:t xml:space="preserve">(1810–1816 гг., 1828 г.). Открытие Антарктиды (1820 г.).  </w:t>
            </w:r>
          </w:p>
          <w:p w14:paraId="3922FF67" w14:textId="77777777" w:rsidR="00575967" w:rsidRPr="00AB3E5B" w:rsidRDefault="00575967" w:rsidP="00AB3E5B">
            <w:pPr>
              <w:pStyle w:val="aa"/>
              <w:rPr>
                <w:sz w:val="24"/>
                <w:szCs w:val="24"/>
              </w:rPr>
            </w:pPr>
            <w:r w:rsidRPr="00AB3E5B">
              <w:rPr>
                <w:sz w:val="24"/>
                <w:szCs w:val="24"/>
              </w:rPr>
              <w:t xml:space="preserve">Ф. Ф. Беллинсгаузен, М. П. Лазарев. </w:t>
            </w:r>
          </w:p>
          <w:p w14:paraId="0EACD256" w14:textId="77777777" w:rsidR="00575967" w:rsidRPr="00AB3E5B" w:rsidRDefault="00575967" w:rsidP="00AB3E5B">
            <w:pPr>
              <w:pStyle w:val="aa"/>
              <w:rPr>
                <w:sz w:val="24"/>
                <w:szCs w:val="24"/>
              </w:rPr>
            </w:pPr>
            <w:r w:rsidRPr="00AB3E5B">
              <w:rPr>
                <w:sz w:val="24"/>
                <w:szCs w:val="24"/>
              </w:rPr>
              <w:t xml:space="preserve">Экспедиция и труды А. А. </w:t>
            </w:r>
            <w:proofErr w:type="spellStart"/>
            <w:r w:rsidRPr="00AB3E5B">
              <w:rPr>
                <w:sz w:val="24"/>
                <w:szCs w:val="24"/>
              </w:rPr>
              <w:t>Кайзерлинга</w:t>
            </w:r>
            <w:proofErr w:type="spellEnd"/>
            <w:r w:rsidRPr="00AB3E5B">
              <w:rPr>
                <w:sz w:val="24"/>
                <w:szCs w:val="24"/>
              </w:rPr>
              <w:t xml:space="preserve">. </w:t>
            </w:r>
          </w:p>
          <w:p w14:paraId="170DDE66" w14:textId="77777777" w:rsidR="00575967" w:rsidRPr="00AB3E5B" w:rsidRDefault="00575967" w:rsidP="00AB3E5B">
            <w:pPr>
              <w:pStyle w:val="aa"/>
              <w:rPr>
                <w:sz w:val="24"/>
                <w:szCs w:val="24"/>
              </w:rPr>
            </w:pPr>
            <w:r w:rsidRPr="00AB3E5B">
              <w:rPr>
                <w:sz w:val="24"/>
                <w:szCs w:val="24"/>
              </w:rPr>
              <w:t xml:space="preserve">Научная деятельность Е. Ф. </w:t>
            </w:r>
            <w:proofErr w:type="spellStart"/>
            <w:r w:rsidRPr="00AB3E5B">
              <w:rPr>
                <w:sz w:val="24"/>
                <w:szCs w:val="24"/>
              </w:rPr>
              <w:t>Канкрина</w:t>
            </w:r>
            <w:proofErr w:type="spellEnd"/>
            <w:r w:rsidRPr="00AB3E5B">
              <w:rPr>
                <w:sz w:val="24"/>
                <w:szCs w:val="24"/>
              </w:rPr>
              <w:t xml:space="preserve">. </w:t>
            </w:r>
          </w:p>
          <w:p w14:paraId="0A19A887" w14:textId="77777777" w:rsidR="00575967" w:rsidRPr="00AB3E5B" w:rsidRDefault="00575967" w:rsidP="00AB3E5B">
            <w:pPr>
              <w:pStyle w:val="aa"/>
              <w:rPr>
                <w:sz w:val="24"/>
                <w:szCs w:val="24"/>
              </w:rPr>
            </w:pPr>
            <w:r w:rsidRPr="00AB3E5B">
              <w:rPr>
                <w:sz w:val="24"/>
                <w:szCs w:val="24"/>
              </w:rPr>
              <w:t xml:space="preserve">Совершенствование карт морей. </w:t>
            </w:r>
          </w:p>
          <w:p w14:paraId="5076CC40" w14:textId="5DF1CCD0" w:rsidR="00575967" w:rsidRPr="00AB3E5B" w:rsidRDefault="00575967" w:rsidP="00AB3E5B">
            <w:pPr>
              <w:pStyle w:val="aa"/>
              <w:rPr>
                <w:sz w:val="24"/>
                <w:szCs w:val="24"/>
              </w:rPr>
            </w:pPr>
            <w:r w:rsidRPr="00AB3E5B">
              <w:rPr>
                <w:sz w:val="24"/>
                <w:szCs w:val="24"/>
              </w:rPr>
              <w:t xml:space="preserve">Хронометрическая экспедиция Ф. Ф. Шуберта на Балтийском море. </w:t>
            </w:r>
          </w:p>
          <w:p w14:paraId="7886879E" w14:textId="77777777" w:rsidR="00575967" w:rsidRPr="00AB3E5B" w:rsidRDefault="00575967" w:rsidP="00AB3E5B">
            <w:pPr>
              <w:pStyle w:val="aa"/>
              <w:rPr>
                <w:sz w:val="24"/>
                <w:szCs w:val="24"/>
              </w:rPr>
            </w:pPr>
            <w:r w:rsidRPr="00AB3E5B">
              <w:rPr>
                <w:sz w:val="24"/>
                <w:szCs w:val="24"/>
              </w:rPr>
              <w:t xml:space="preserve">Полярные исследования Ф. П. Врангеля. </w:t>
            </w:r>
          </w:p>
          <w:p w14:paraId="5C0DA677" w14:textId="77777777" w:rsidR="00575967" w:rsidRPr="00AB3E5B" w:rsidRDefault="00575967" w:rsidP="00AB3E5B">
            <w:pPr>
              <w:pStyle w:val="aa"/>
              <w:rPr>
                <w:sz w:val="24"/>
                <w:szCs w:val="24"/>
              </w:rPr>
            </w:pPr>
            <w:r w:rsidRPr="00AB3E5B">
              <w:rPr>
                <w:sz w:val="24"/>
                <w:szCs w:val="24"/>
              </w:rPr>
              <w:t xml:space="preserve">Исследование Центральной Азии  Н. Н. Пржевальским. Создание  и деятельность российских </w:t>
            </w:r>
            <w:proofErr w:type="spellStart"/>
            <w:r w:rsidRPr="00AB3E5B">
              <w:rPr>
                <w:sz w:val="24"/>
                <w:szCs w:val="24"/>
              </w:rPr>
              <w:t>научноисследовательских</w:t>
            </w:r>
            <w:proofErr w:type="spellEnd"/>
            <w:r w:rsidRPr="00AB3E5B">
              <w:rPr>
                <w:sz w:val="24"/>
                <w:szCs w:val="24"/>
              </w:rPr>
              <w:t xml:space="preserve"> учреждений  и организаций в XX веке: </w:t>
            </w:r>
          </w:p>
          <w:p w14:paraId="12B81CFE" w14:textId="77777777" w:rsidR="00575967" w:rsidRPr="00AB3E5B" w:rsidRDefault="00575967" w:rsidP="00AB3E5B">
            <w:pPr>
              <w:pStyle w:val="aa"/>
              <w:rPr>
                <w:sz w:val="24"/>
                <w:szCs w:val="24"/>
              </w:rPr>
            </w:pPr>
            <w:r w:rsidRPr="00AB3E5B">
              <w:rPr>
                <w:sz w:val="24"/>
                <w:szCs w:val="24"/>
              </w:rPr>
              <w:t xml:space="preserve">Гидрологического института (1919 г.), </w:t>
            </w:r>
          </w:p>
          <w:p w14:paraId="3C3CF61E" w14:textId="77777777" w:rsidR="00575967" w:rsidRPr="00AB3E5B" w:rsidRDefault="00575967" w:rsidP="00AB3E5B">
            <w:pPr>
              <w:pStyle w:val="aa"/>
              <w:rPr>
                <w:sz w:val="24"/>
                <w:szCs w:val="24"/>
              </w:rPr>
            </w:pPr>
            <w:r w:rsidRPr="00AB3E5B">
              <w:rPr>
                <w:sz w:val="24"/>
                <w:szCs w:val="24"/>
              </w:rPr>
              <w:t xml:space="preserve">Топографо-геодезической службы  </w:t>
            </w:r>
          </w:p>
          <w:p w14:paraId="09BABF6F" w14:textId="77777777" w:rsidR="00575967" w:rsidRPr="00AB3E5B" w:rsidRDefault="00575967" w:rsidP="00AB3E5B">
            <w:pPr>
              <w:pStyle w:val="aa"/>
              <w:rPr>
                <w:sz w:val="24"/>
                <w:szCs w:val="24"/>
              </w:rPr>
            </w:pPr>
            <w:r w:rsidRPr="00AB3E5B">
              <w:rPr>
                <w:sz w:val="24"/>
                <w:szCs w:val="24"/>
              </w:rPr>
              <w:t xml:space="preserve">(1919 г.), Геоботанического института </w:t>
            </w:r>
          </w:p>
          <w:p w14:paraId="5C4EB354" w14:textId="77777777" w:rsidR="00575967" w:rsidRPr="00AB3E5B" w:rsidRDefault="00575967" w:rsidP="00AB3E5B">
            <w:pPr>
              <w:pStyle w:val="aa"/>
              <w:rPr>
                <w:sz w:val="24"/>
                <w:szCs w:val="24"/>
              </w:rPr>
            </w:pPr>
            <w:r w:rsidRPr="00AB3E5B">
              <w:rPr>
                <w:sz w:val="24"/>
                <w:szCs w:val="24"/>
              </w:rPr>
              <w:t xml:space="preserve">(1922 г.), Почвенного института  </w:t>
            </w:r>
          </w:p>
          <w:p w14:paraId="156302BC" w14:textId="52428B96" w:rsidR="00575967" w:rsidRPr="00AB3E5B" w:rsidRDefault="00575967" w:rsidP="00AB3E5B">
            <w:pPr>
              <w:pStyle w:val="aa"/>
              <w:rPr>
                <w:sz w:val="24"/>
                <w:szCs w:val="24"/>
              </w:rPr>
            </w:pPr>
            <w:r w:rsidRPr="00AB3E5B">
              <w:rPr>
                <w:sz w:val="24"/>
                <w:szCs w:val="24"/>
              </w:rPr>
              <w:t xml:space="preserve">(1925 г.), Института Севера (1925 г.), </w:t>
            </w:r>
            <w:proofErr w:type="spellStart"/>
            <w:r w:rsidRPr="00AB3E5B">
              <w:rPr>
                <w:sz w:val="24"/>
                <w:szCs w:val="24"/>
              </w:rPr>
              <w:t>Гидрометеослужбы</w:t>
            </w:r>
            <w:proofErr w:type="spellEnd"/>
            <w:r w:rsidRPr="00AB3E5B">
              <w:rPr>
                <w:sz w:val="24"/>
                <w:szCs w:val="24"/>
              </w:rPr>
              <w:t xml:space="preserve"> (1929 г.) и др. Экспедиция Арктического института под руководством О. Ю. Шмидта  на ледоколе «Сибиряков» (1932 г.). Исследования Арктики. Озеро Восток  в Антарктиде (1996 г.)   </w:t>
            </w:r>
          </w:p>
        </w:tc>
        <w:tc>
          <w:tcPr>
            <w:tcW w:w="3205" w:type="dxa"/>
            <w:tcBorders>
              <w:top w:val="single" w:sz="3" w:space="0" w:color="000000"/>
              <w:left w:val="single" w:sz="3" w:space="0" w:color="000000"/>
              <w:bottom w:val="single" w:sz="3" w:space="0" w:color="000000"/>
              <w:right w:val="single" w:sz="3" w:space="0" w:color="000000"/>
            </w:tcBorders>
          </w:tcPr>
          <w:p w14:paraId="126CA8E9"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маршруты, результаты». Разработка главы «Российские географические открытия» электронного научного журнала «Калейдоскоп российских достижений» </w:t>
            </w:r>
          </w:p>
        </w:tc>
      </w:tr>
      <w:tr w:rsidR="00575967" w:rsidRPr="00575967" w14:paraId="3C07D4EE" w14:textId="77777777" w:rsidTr="009F11F7">
        <w:trPr>
          <w:trHeight w:val="73"/>
        </w:trPr>
        <w:tc>
          <w:tcPr>
            <w:tcW w:w="631" w:type="dxa"/>
            <w:tcBorders>
              <w:top w:val="single" w:sz="3" w:space="0" w:color="000000"/>
              <w:left w:val="single" w:sz="3" w:space="0" w:color="000000"/>
              <w:bottom w:val="single" w:sz="3" w:space="0" w:color="000000"/>
              <w:right w:val="single" w:sz="3" w:space="0" w:color="000000"/>
            </w:tcBorders>
          </w:tcPr>
          <w:p w14:paraId="16EA0540" w14:textId="77777777" w:rsidR="00575967" w:rsidRPr="00575967" w:rsidRDefault="00575967" w:rsidP="00575967">
            <w:pPr>
              <w:spacing w:after="0" w:line="276" w:lineRule="auto"/>
              <w:ind w:left="0" w:right="0" w:firstLine="0"/>
              <w:jc w:val="left"/>
            </w:pPr>
          </w:p>
        </w:tc>
        <w:tc>
          <w:tcPr>
            <w:tcW w:w="2609" w:type="dxa"/>
            <w:tcBorders>
              <w:top w:val="single" w:sz="3" w:space="0" w:color="000000"/>
              <w:left w:val="single" w:sz="3" w:space="0" w:color="000000"/>
              <w:bottom w:val="single" w:sz="3" w:space="0" w:color="000000"/>
              <w:right w:val="single" w:sz="3" w:space="0" w:color="000000"/>
            </w:tcBorders>
          </w:tcPr>
          <w:p w14:paraId="2AD83581" w14:textId="77777777" w:rsidR="00575967" w:rsidRPr="00575967" w:rsidRDefault="00575967" w:rsidP="00575967">
            <w:pPr>
              <w:spacing w:after="0" w:line="276" w:lineRule="auto"/>
              <w:ind w:left="0" w:right="0" w:firstLine="0"/>
              <w:jc w:val="left"/>
            </w:pPr>
          </w:p>
        </w:tc>
        <w:tc>
          <w:tcPr>
            <w:tcW w:w="1005" w:type="dxa"/>
            <w:tcBorders>
              <w:top w:val="single" w:sz="3" w:space="0" w:color="000000"/>
              <w:left w:val="single" w:sz="3" w:space="0" w:color="000000"/>
              <w:bottom w:val="single" w:sz="3" w:space="0" w:color="000000"/>
              <w:right w:val="single" w:sz="3" w:space="0" w:color="000000"/>
            </w:tcBorders>
          </w:tcPr>
          <w:p w14:paraId="438953C1" w14:textId="77777777" w:rsidR="00575967" w:rsidRPr="00575967" w:rsidRDefault="00575967"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6DFB9EB4" w14:textId="77777777" w:rsidR="00575967" w:rsidRPr="00575967" w:rsidRDefault="00575967" w:rsidP="00575967">
            <w:pPr>
              <w:spacing w:after="150" w:line="240" w:lineRule="auto"/>
              <w:ind w:left="0" w:right="0" w:firstLine="0"/>
              <w:jc w:val="left"/>
            </w:pPr>
          </w:p>
        </w:tc>
        <w:tc>
          <w:tcPr>
            <w:tcW w:w="5953" w:type="dxa"/>
            <w:tcBorders>
              <w:top w:val="single" w:sz="3" w:space="0" w:color="000000"/>
              <w:left w:val="single" w:sz="3" w:space="0" w:color="000000"/>
              <w:bottom w:val="single" w:sz="3" w:space="0" w:color="000000"/>
              <w:right w:val="single" w:sz="3" w:space="0" w:color="000000"/>
            </w:tcBorders>
          </w:tcPr>
          <w:p w14:paraId="747A2028" w14:textId="3315DBF9" w:rsidR="00575967" w:rsidRPr="00575967" w:rsidRDefault="00575967" w:rsidP="00575967">
            <w:pPr>
              <w:spacing w:after="0" w:line="276" w:lineRule="auto"/>
              <w:ind w:left="0" w:right="221" w:firstLine="0"/>
              <w:jc w:val="left"/>
            </w:pPr>
            <w:r w:rsidRPr="00575967">
              <w:t xml:space="preserve"> </w:t>
            </w:r>
          </w:p>
        </w:tc>
        <w:tc>
          <w:tcPr>
            <w:tcW w:w="3205" w:type="dxa"/>
            <w:tcBorders>
              <w:top w:val="single" w:sz="3" w:space="0" w:color="000000"/>
              <w:left w:val="single" w:sz="3" w:space="0" w:color="000000"/>
              <w:bottom w:val="single" w:sz="3" w:space="0" w:color="000000"/>
              <w:right w:val="single" w:sz="3" w:space="0" w:color="000000"/>
            </w:tcBorders>
          </w:tcPr>
          <w:p w14:paraId="0C30826A" w14:textId="77777777" w:rsidR="00575967" w:rsidRPr="004A4520" w:rsidRDefault="00575967" w:rsidP="00575967">
            <w:pPr>
              <w:spacing w:after="0" w:line="276" w:lineRule="auto"/>
              <w:ind w:left="0" w:right="0" w:firstLine="0"/>
              <w:jc w:val="left"/>
              <w:rPr>
                <w:sz w:val="24"/>
                <w:szCs w:val="24"/>
              </w:rPr>
            </w:pPr>
          </w:p>
        </w:tc>
      </w:tr>
      <w:tr w:rsidR="00575967" w:rsidRPr="00575967" w14:paraId="610070B7" w14:textId="77777777" w:rsidTr="009F11F7">
        <w:trPr>
          <w:trHeight w:val="1686"/>
        </w:trPr>
        <w:tc>
          <w:tcPr>
            <w:tcW w:w="631" w:type="dxa"/>
            <w:tcBorders>
              <w:top w:val="single" w:sz="3" w:space="0" w:color="000000"/>
              <w:left w:val="single" w:sz="3" w:space="0" w:color="000000"/>
              <w:bottom w:val="single" w:sz="3" w:space="0" w:color="000000"/>
              <w:right w:val="single" w:sz="3" w:space="0" w:color="000000"/>
            </w:tcBorders>
          </w:tcPr>
          <w:p w14:paraId="13807FB0" w14:textId="77777777" w:rsidR="00575967" w:rsidRPr="00575967" w:rsidRDefault="00575967" w:rsidP="00575967">
            <w:pPr>
              <w:spacing w:after="0" w:line="276" w:lineRule="auto"/>
              <w:ind w:left="65" w:right="0" w:firstLine="0"/>
              <w:jc w:val="left"/>
              <w:rPr>
                <w:sz w:val="24"/>
                <w:szCs w:val="24"/>
              </w:rPr>
            </w:pPr>
            <w:r w:rsidRPr="00575967">
              <w:rPr>
                <w:sz w:val="24"/>
                <w:szCs w:val="24"/>
              </w:rPr>
              <w:t xml:space="preserve">2.2 </w:t>
            </w:r>
          </w:p>
        </w:tc>
        <w:tc>
          <w:tcPr>
            <w:tcW w:w="2609" w:type="dxa"/>
            <w:tcBorders>
              <w:top w:val="single" w:sz="3" w:space="0" w:color="000000"/>
              <w:left w:val="single" w:sz="3" w:space="0" w:color="000000"/>
              <w:bottom w:val="single" w:sz="3" w:space="0" w:color="000000"/>
              <w:right w:val="single" w:sz="3" w:space="0" w:color="000000"/>
            </w:tcBorders>
          </w:tcPr>
          <w:p w14:paraId="43AF3284" w14:textId="77777777" w:rsidR="00575967" w:rsidRPr="00575967" w:rsidRDefault="00575967" w:rsidP="00575967">
            <w:pPr>
              <w:spacing w:after="0" w:line="276" w:lineRule="auto"/>
              <w:ind w:left="0" w:right="95" w:firstLine="0"/>
              <w:rPr>
                <w:sz w:val="24"/>
                <w:szCs w:val="24"/>
              </w:rPr>
            </w:pPr>
            <w:r w:rsidRPr="00575967">
              <w:rPr>
                <w:sz w:val="24"/>
                <w:szCs w:val="24"/>
              </w:rPr>
              <w:t xml:space="preserve">Достижения россиян в медицине, биологии и химии </w:t>
            </w:r>
          </w:p>
        </w:tc>
        <w:tc>
          <w:tcPr>
            <w:tcW w:w="1005" w:type="dxa"/>
            <w:tcBorders>
              <w:top w:val="single" w:sz="3" w:space="0" w:color="000000"/>
              <w:left w:val="single" w:sz="3" w:space="0" w:color="000000"/>
              <w:bottom w:val="single" w:sz="3" w:space="0" w:color="000000"/>
              <w:right w:val="single" w:sz="3" w:space="0" w:color="000000"/>
            </w:tcBorders>
          </w:tcPr>
          <w:p w14:paraId="3331D8E8" w14:textId="77777777" w:rsidR="00575967" w:rsidRPr="00575967" w:rsidRDefault="00575967" w:rsidP="00575967">
            <w:pPr>
              <w:spacing w:after="0" w:line="276" w:lineRule="auto"/>
              <w:ind w:left="0" w:right="0" w:firstLine="0"/>
              <w:jc w:val="center"/>
              <w:rPr>
                <w:sz w:val="24"/>
                <w:szCs w:val="24"/>
              </w:rPr>
            </w:pPr>
            <w:r w:rsidRPr="00575967">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2CB0023" w14:textId="77777777" w:rsidR="00575967" w:rsidRDefault="009F11F7" w:rsidP="00575967">
            <w:pPr>
              <w:spacing w:after="146" w:line="302" w:lineRule="auto"/>
              <w:ind w:left="0" w:right="0" w:firstLine="0"/>
              <w:rPr>
                <w:sz w:val="24"/>
                <w:szCs w:val="24"/>
              </w:rPr>
            </w:pPr>
            <w:r>
              <w:rPr>
                <w:sz w:val="24"/>
                <w:szCs w:val="24"/>
              </w:rPr>
              <w:t>22.09</w:t>
            </w:r>
          </w:p>
          <w:p w14:paraId="6797BEC1" w14:textId="273F257F" w:rsidR="009F11F7" w:rsidRPr="00575967" w:rsidRDefault="009F11F7" w:rsidP="00575967">
            <w:pPr>
              <w:spacing w:after="146" w:line="302" w:lineRule="auto"/>
              <w:ind w:left="0" w:right="0" w:firstLine="0"/>
              <w:rPr>
                <w:sz w:val="24"/>
                <w:szCs w:val="24"/>
              </w:rPr>
            </w:pPr>
            <w:r>
              <w:rPr>
                <w:sz w:val="24"/>
                <w:szCs w:val="24"/>
              </w:rPr>
              <w:t>29.09</w:t>
            </w:r>
          </w:p>
        </w:tc>
        <w:tc>
          <w:tcPr>
            <w:tcW w:w="5953" w:type="dxa"/>
            <w:tcBorders>
              <w:top w:val="single" w:sz="3" w:space="0" w:color="000000"/>
              <w:left w:val="single" w:sz="3" w:space="0" w:color="000000"/>
              <w:bottom w:val="single" w:sz="3" w:space="0" w:color="000000"/>
              <w:right w:val="single" w:sz="3" w:space="0" w:color="000000"/>
            </w:tcBorders>
          </w:tcPr>
          <w:p w14:paraId="1A5B05CA" w14:textId="69045E04" w:rsidR="00575967" w:rsidRPr="00575967" w:rsidRDefault="00575967" w:rsidP="00575967">
            <w:pPr>
              <w:spacing w:after="146" w:line="302" w:lineRule="auto"/>
              <w:ind w:left="0" w:right="0" w:firstLine="0"/>
              <w:rPr>
                <w:sz w:val="24"/>
                <w:szCs w:val="24"/>
              </w:rPr>
            </w:pPr>
            <w:r w:rsidRPr="00575967">
              <w:rPr>
                <w:sz w:val="24"/>
                <w:szCs w:val="24"/>
              </w:rPr>
              <w:t xml:space="preserve">Основание первой медицинской академии в XIX веке. Н. И. Пирогов. </w:t>
            </w:r>
          </w:p>
          <w:p w14:paraId="30F9D121" w14:textId="77777777" w:rsidR="00575967" w:rsidRPr="00575967" w:rsidRDefault="00575967" w:rsidP="00575967">
            <w:pPr>
              <w:spacing w:line="240" w:lineRule="auto"/>
              <w:ind w:left="0" w:right="0" w:firstLine="0"/>
              <w:jc w:val="left"/>
              <w:rPr>
                <w:sz w:val="24"/>
                <w:szCs w:val="24"/>
              </w:rPr>
            </w:pPr>
            <w:r w:rsidRPr="00575967">
              <w:rPr>
                <w:sz w:val="24"/>
                <w:szCs w:val="24"/>
              </w:rPr>
              <w:t xml:space="preserve">Исследование иммунитета  </w:t>
            </w:r>
          </w:p>
          <w:p w14:paraId="7AD8A20C" w14:textId="77777777" w:rsidR="00575967" w:rsidRPr="00575967" w:rsidRDefault="00575967" w:rsidP="00575967">
            <w:pPr>
              <w:spacing w:after="0" w:line="276" w:lineRule="auto"/>
              <w:ind w:left="0" w:right="0" w:firstLine="0"/>
              <w:jc w:val="left"/>
              <w:rPr>
                <w:sz w:val="24"/>
                <w:szCs w:val="24"/>
              </w:rPr>
            </w:pPr>
            <w:r w:rsidRPr="00575967">
              <w:rPr>
                <w:sz w:val="24"/>
                <w:szCs w:val="24"/>
              </w:rPr>
              <w:t xml:space="preserve">И. И. Мечниковым. Открытия  </w:t>
            </w:r>
          </w:p>
        </w:tc>
        <w:tc>
          <w:tcPr>
            <w:tcW w:w="3205" w:type="dxa"/>
            <w:tcBorders>
              <w:top w:val="single" w:sz="3" w:space="0" w:color="000000"/>
              <w:left w:val="single" w:sz="3" w:space="0" w:color="000000"/>
              <w:bottom w:val="single" w:sz="3" w:space="0" w:color="000000"/>
              <w:right w:val="single" w:sz="3" w:space="0" w:color="000000"/>
            </w:tcBorders>
          </w:tcPr>
          <w:p w14:paraId="63CD9600" w14:textId="77777777" w:rsidR="00575967" w:rsidRPr="004A4520" w:rsidRDefault="00575967" w:rsidP="00575967">
            <w:pPr>
              <w:spacing w:after="0" w:line="276" w:lineRule="auto"/>
              <w:ind w:left="0" w:right="0" w:firstLine="0"/>
              <w:jc w:val="left"/>
              <w:rPr>
                <w:sz w:val="24"/>
                <w:szCs w:val="24"/>
              </w:rPr>
            </w:pPr>
            <w:r w:rsidRPr="004A4520">
              <w:rPr>
                <w:sz w:val="24"/>
                <w:szCs w:val="24"/>
              </w:rPr>
              <w:t xml:space="preserve">Обзорная виртуальная экскурсия по историческим периодам развития российской медицины, биологии и химии. </w:t>
            </w:r>
          </w:p>
        </w:tc>
      </w:tr>
      <w:tr w:rsidR="00575967" w:rsidRPr="004A4520" w14:paraId="2BDA4D5C" w14:textId="77777777" w:rsidTr="009F11F7">
        <w:trPr>
          <w:trHeight w:val="7081"/>
        </w:trPr>
        <w:tc>
          <w:tcPr>
            <w:tcW w:w="631" w:type="dxa"/>
            <w:tcBorders>
              <w:top w:val="single" w:sz="3" w:space="0" w:color="000000"/>
              <w:left w:val="single" w:sz="3" w:space="0" w:color="000000"/>
              <w:bottom w:val="single" w:sz="3" w:space="0" w:color="000000"/>
              <w:right w:val="single" w:sz="3" w:space="0" w:color="000000"/>
            </w:tcBorders>
          </w:tcPr>
          <w:p w14:paraId="68F0F9D7" w14:textId="70D14489" w:rsidR="00575967" w:rsidRPr="004A4520" w:rsidRDefault="00575967" w:rsidP="00575967">
            <w:pPr>
              <w:spacing w:after="0" w:line="276" w:lineRule="auto"/>
              <w:ind w:left="0" w:right="0" w:firstLine="0"/>
              <w:jc w:val="left"/>
              <w:rPr>
                <w:sz w:val="24"/>
                <w:szCs w:val="24"/>
              </w:rPr>
            </w:pPr>
          </w:p>
        </w:tc>
        <w:tc>
          <w:tcPr>
            <w:tcW w:w="2609" w:type="dxa"/>
            <w:tcBorders>
              <w:top w:val="single" w:sz="3" w:space="0" w:color="000000"/>
              <w:left w:val="single" w:sz="3" w:space="0" w:color="000000"/>
              <w:bottom w:val="single" w:sz="3" w:space="0" w:color="000000"/>
              <w:right w:val="single" w:sz="3" w:space="0" w:color="000000"/>
            </w:tcBorders>
          </w:tcPr>
          <w:p w14:paraId="7FAD9361" w14:textId="77777777" w:rsidR="00575967" w:rsidRPr="004A4520" w:rsidRDefault="00575967" w:rsidP="00575967">
            <w:pPr>
              <w:spacing w:after="0" w:line="276" w:lineRule="auto"/>
              <w:ind w:left="0" w:right="0" w:firstLine="0"/>
              <w:jc w:val="left"/>
              <w:rPr>
                <w:sz w:val="24"/>
                <w:szCs w:val="24"/>
              </w:rPr>
            </w:pPr>
          </w:p>
        </w:tc>
        <w:tc>
          <w:tcPr>
            <w:tcW w:w="1005" w:type="dxa"/>
            <w:tcBorders>
              <w:top w:val="single" w:sz="3" w:space="0" w:color="000000"/>
              <w:left w:val="single" w:sz="3" w:space="0" w:color="000000"/>
              <w:bottom w:val="single" w:sz="3" w:space="0" w:color="000000"/>
              <w:right w:val="single" w:sz="3" w:space="0" w:color="000000"/>
            </w:tcBorders>
          </w:tcPr>
          <w:p w14:paraId="40FBEE1E" w14:textId="77777777" w:rsidR="00575967" w:rsidRPr="004A4520" w:rsidRDefault="00575967"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4F841917" w14:textId="77777777" w:rsidR="00575967" w:rsidRPr="004A4520" w:rsidRDefault="00575967" w:rsidP="00575967">
            <w:pPr>
              <w:spacing w:after="148" w:line="240" w:lineRule="auto"/>
              <w:ind w:left="0" w:right="0" w:firstLine="0"/>
              <w:jc w:val="left"/>
              <w:rPr>
                <w:sz w:val="24"/>
                <w:szCs w:val="24"/>
              </w:rPr>
            </w:pPr>
          </w:p>
        </w:tc>
        <w:tc>
          <w:tcPr>
            <w:tcW w:w="5953" w:type="dxa"/>
            <w:tcBorders>
              <w:top w:val="single" w:sz="3" w:space="0" w:color="000000"/>
              <w:left w:val="single" w:sz="3" w:space="0" w:color="000000"/>
              <w:bottom w:val="single" w:sz="3" w:space="0" w:color="000000"/>
              <w:right w:val="single" w:sz="3" w:space="0" w:color="000000"/>
            </w:tcBorders>
          </w:tcPr>
          <w:p w14:paraId="1BEAD4BC" w14:textId="437DE341" w:rsidR="00575967" w:rsidRPr="004A4520" w:rsidRDefault="00575967" w:rsidP="00575967">
            <w:pPr>
              <w:spacing w:after="148" w:line="240" w:lineRule="auto"/>
              <w:ind w:left="0" w:right="0" w:firstLine="0"/>
              <w:jc w:val="left"/>
              <w:rPr>
                <w:sz w:val="24"/>
                <w:szCs w:val="24"/>
              </w:rPr>
            </w:pPr>
            <w:r w:rsidRPr="004A4520">
              <w:rPr>
                <w:sz w:val="24"/>
                <w:szCs w:val="24"/>
              </w:rPr>
              <w:t xml:space="preserve">И. П. Павлова.  </w:t>
            </w:r>
          </w:p>
          <w:p w14:paraId="1AEFEFFD" w14:textId="77777777" w:rsidR="00575967" w:rsidRPr="004A4520" w:rsidRDefault="00575967" w:rsidP="00575967">
            <w:pPr>
              <w:spacing w:after="144"/>
              <w:ind w:left="0" w:right="485" w:firstLine="0"/>
              <w:rPr>
                <w:sz w:val="24"/>
                <w:szCs w:val="24"/>
              </w:rPr>
            </w:pPr>
            <w:r w:rsidRPr="004A4520">
              <w:rPr>
                <w:sz w:val="24"/>
                <w:szCs w:val="24"/>
              </w:rPr>
              <w:t xml:space="preserve">М. А. Новинский – основоположник экспериментальной онкологии. XX век в российской медицине. «Золотой стандарт» в измерении артериального давления  </w:t>
            </w:r>
          </w:p>
          <w:p w14:paraId="01D67F87" w14:textId="77777777" w:rsidR="00575967" w:rsidRPr="004A4520" w:rsidRDefault="00575967" w:rsidP="00575967">
            <w:pPr>
              <w:spacing w:after="146" w:line="303" w:lineRule="auto"/>
              <w:ind w:left="0" w:right="37" w:firstLine="0"/>
              <w:jc w:val="left"/>
              <w:rPr>
                <w:sz w:val="24"/>
                <w:szCs w:val="24"/>
              </w:rPr>
            </w:pPr>
            <w:r w:rsidRPr="004A4520">
              <w:rPr>
                <w:sz w:val="24"/>
                <w:szCs w:val="24"/>
              </w:rPr>
              <w:t xml:space="preserve">(Н. С. Коротков). Начало системного изучения острого коронарного тромбоза, учение об инфаркте миокарда (В. М. </w:t>
            </w:r>
            <w:proofErr w:type="spellStart"/>
            <w:r w:rsidRPr="004A4520">
              <w:rPr>
                <w:sz w:val="24"/>
                <w:szCs w:val="24"/>
              </w:rPr>
              <w:t>Керниг</w:t>
            </w:r>
            <w:proofErr w:type="spellEnd"/>
            <w:r w:rsidRPr="004A4520">
              <w:rPr>
                <w:sz w:val="24"/>
                <w:szCs w:val="24"/>
              </w:rPr>
              <w:t xml:space="preserve">, В. П. Образцов). Первая в мире операция по пересадке легких, печени, сердца (1951 г.). Создание первой в мире модели искусственного сердца (В. П. </w:t>
            </w:r>
            <w:proofErr w:type="spellStart"/>
            <w:r w:rsidRPr="004A4520">
              <w:rPr>
                <w:sz w:val="24"/>
                <w:szCs w:val="24"/>
              </w:rPr>
              <w:t>Демихов</w:t>
            </w:r>
            <w:proofErr w:type="spellEnd"/>
            <w:r w:rsidRPr="004A4520">
              <w:rPr>
                <w:sz w:val="24"/>
                <w:szCs w:val="24"/>
              </w:rPr>
              <w:t xml:space="preserve">). Русский генетик Н. П. Дубинин о </w:t>
            </w:r>
            <w:proofErr w:type="spellStart"/>
            <w:r w:rsidRPr="004A4520">
              <w:rPr>
                <w:sz w:val="24"/>
                <w:szCs w:val="24"/>
              </w:rPr>
              <w:t>дробимости</w:t>
            </w:r>
            <w:proofErr w:type="spellEnd"/>
            <w:r w:rsidRPr="004A4520">
              <w:rPr>
                <w:sz w:val="24"/>
                <w:szCs w:val="24"/>
              </w:rPr>
              <w:t xml:space="preserve"> гена (1930 г.).  </w:t>
            </w:r>
          </w:p>
          <w:p w14:paraId="1CE6FD84" w14:textId="6521A915" w:rsidR="00575967" w:rsidRPr="004A4520" w:rsidRDefault="00575967" w:rsidP="00575967">
            <w:pPr>
              <w:spacing w:after="0" w:line="276" w:lineRule="auto"/>
              <w:ind w:left="0" w:right="202" w:firstLine="0"/>
              <w:jc w:val="left"/>
              <w:rPr>
                <w:sz w:val="24"/>
                <w:szCs w:val="24"/>
              </w:rPr>
            </w:pPr>
            <w:r w:rsidRPr="004A4520">
              <w:rPr>
                <w:sz w:val="24"/>
                <w:szCs w:val="24"/>
              </w:rPr>
              <w:t xml:space="preserve">Российская офтальмология  (С. Н. Фёдоров). Современная медицина: оперирование еще  не рожденного ребенка, борьба  с раковыми заболеваниями, </w:t>
            </w:r>
            <w:proofErr w:type="spellStart"/>
            <w:r w:rsidRPr="004A4520">
              <w:rPr>
                <w:sz w:val="24"/>
                <w:szCs w:val="24"/>
              </w:rPr>
              <w:t>нейропротезирование</w:t>
            </w:r>
            <w:proofErr w:type="spellEnd"/>
            <w:r w:rsidRPr="004A4520">
              <w:rPr>
                <w:sz w:val="24"/>
                <w:szCs w:val="24"/>
              </w:rPr>
              <w:t xml:space="preserve">, создание левого </w:t>
            </w:r>
            <w:r w:rsidR="004A4520">
              <w:rPr>
                <w:sz w:val="24"/>
                <w:szCs w:val="24"/>
              </w:rPr>
              <w:t xml:space="preserve">желудочка сердца «Дон 3», разработка портативного прибора для </w:t>
            </w:r>
            <w:proofErr w:type="spellStart"/>
            <w:r w:rsidR="004A4520">
              <w:rPr>
                <w:sz w:val="24"/>
                <w:szCs w:val="24"/>
              </w:rPr>
              <w:t>востановления</w:t>
            </w:r>
            <w:proofErr w:type="spellEnd"/>
            <w:r w:rsidR="004A4520">
              <w:rPr>
                <w:sz w:val="24"/>
                <w:szCs w:val="24"/>
              </w:rPr>
              <w:t xml:space="preserve"> кровообращения.</w:t>
            </w:r>
          </w:p>
        </w:tc>
        <w:tc>
          <w:tcPr>
            <w:tcW w:w="3205" w:type="dxa"/>
            <w:tcBorders>
              <w:top w:val="single" w:sz="3" w:space="0" w:color="000000"/>
              <w:left w:val="single" w:sz="3" w:space="0" w:color="000000"/>
              <w:bottom w:val="single" w:sz="3" w:space="0" w:color="000000"/>
              <w:right w:val="single" w:sz="3" w:space="0" w:color="000000"/>
            </w:tcBorders>
          </w:tcPr>
          <w:p w14:paraId="64986F85" w14:textId="77777777" w:rsidR="00575967" w:rsidRPr="004A4520" w:rsidRDefault="00575967" w:rsidP="00575967">
            <w:pPr>
              <w:spacing w:after="147"/>
              <w:ind w:left="0" w:right="35" w:firstLine="0"/>
              <w:jc w:val="left"/>
              <w:rPr>
                <w:sz w:val="24"/>
                <w:szCs w:val="24"/>
              </w:rPr>
            </w:pPr>
            <w:r w:rsidRPr="004A4520">
              <w:rPr>
                <w:sz w:val="24"/>
                <w:szCs w:val="24"/>
              </w:rPr>
              <w:t xml:space="preserve">Работа в группах над проектами: «Российская медицина: люди  и достижения»; «Достижения российских учёных в биологии»; «Достижения российских учёных в химии». </w:t>
            </w:r>
          </w:p>
          <w:p w14:paraId="46FB257F" w14:textId="77777777" w:rsidR="00575967" w:rsidRPr="004A4520" w:rsidRDefault="00575967" w:rsidP="00575967">
            <w:pPr>
              <w:spacing w:after="0" w:line="276" w:lineRule="auto"/>
              <w:ind w:left="0" w:right="0" w:firstLine="0"/>
              <w:rPr>
                <w:sz w:val="24"/>
                <w:szCs w:val="24"/>
              </w:rPr>
            </w:pPr>
            <w:r w:rsidRPr="004A4520">
              <w:rPr>
                <w:sz w:val="24"/>
                <w:szCs w:val="24"/>
              </w:rPr>
              <w:t xml:space="preserve">Разработка главы «Достижения россиян в медицине, биологии  и химии» электронного научного журнала «Калейдоскоп российских достижений» </w:t>
            </w:r>
          </w:p>
        </w:tc>
      </w:tr>
    </w:tbl>
    <w:p w14:paraId="47AFC045" w14:textId="77777777" w:rsidR="00AB3E5B" w:rsidRDefault="00AB3E5B" w:rsidP="00575967">
      <w:pPr>
        <w:spacing w:after="0" w:line="276" w:lineRule="auto"/>
        <w:ind w:left="0" w:right="0" w:firstLine="0"/>
        <w:rPr>
          <w:sz w:val="24"/>
          <w:szCs w:val="24"/>
        </w:rPr>
      </w:pPr>
    </w:p>
    <w:p w14:paraId="70D67C30" w14:textId="11A37AEE" w:rsidR="00575967" w:rsidRPr="004A4520" w:rsidRDefault="00575967" w:rsidP="00575967">
      <w:pPr>
        <w:spacing w:after="0" w:line="276" w:lineRule="auto"/>
        <w:ind w:left="0" w:right="0" w:firstLine="0"/>
        <w:rPr>
          <w:sz w:val="24"/>
          <w:szCs w:val="24"/>
        </w:rPr>
      </w:pPr>
    </w:p>
    <w:tbl>
      <w:tblPr>
        <w:tblStyle w:val="TableGrid1"/>
        <w:tblW w:w="14829" w:type="dxa"/>
        <w:tblInd w:w="-288" w:type="dxa"/>
        <w:tblCellMar>
          <w:left w:w="112" w:type="dxa"/>
          <w:right w:w="48" w:type="dxa"/>
        </w:tblCellMar>
        <w:tblLook w:val="04A0" w:firstRow="1" w:lastRow="0" w:firstColumn="1" w:lastColumn="0" w:noHBand="0" w:noVBand="1"/>
      </w:tblPr>
      <w:tblGrid>
        <w:gridCol w:w="961"/>
        <w:gridCol w:w="2554"/>
        <w:gridCol w:w="1588"/>
        <w:gridCol w:w="1143"/>
        <w:gridCol w:w="4252"/>
        <w:gridCol w:w="4331"/>
      </w:tblGrid>
      <w:tr w:rsidR="004A4520" w:rsidRPr="004A4520" w14:paraId="258E87CA" w14:textId="77777777" w:rsidTr="00BD5692">
        <w:trPr>
          <w:trHeight w:val="5454"/>
        </w:trPr>
        <w:tc>
          <w:tcPr>
            <w:tcW w:w="963" w:type="dxa"/>
            <w:tcBorders>
              <w:top w:val="single" w:sz="3" w:space="0" w:color="000000"/>
              <w:left w:val="single" w:sz="3" w:space="0" w:color="000000"/>
              <w:bottom w:val="single" w:sz="3" w:space="0" w:color="000000"/>
              <w:right w:val="single" w:sz="3" w:space="0" w:color="000000"/>
            </w:tcBorders>
          </w:tcPr>
          <w:p w14:paraId="6F673F5C" w14:textId="77777777"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66F6AB6C"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201B49F1"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0E268052" w14:textId="77777777" w:rsidR="004A4520" w:rsidRDefault="004A4520" w:rsidP="00575967">
            <w:pPr>
              <w:spacing w:after="144" w:line="305" w:lineRule="auto"/>
              <w:ind w:left="0" w:right="146"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51F0781E" w14:textId="0DEE685D" w:rsidR="004A4520" w:rsidRPr="004A4520" w:rsidRDefault="004A4520" w:rsidP="00575967">
            <w:pPr>
              <w:spacing w:after="144" w:line="305" w:lineRule="auto"/>
              <w:ind w:left="0" w:right="146" w:firstLine="0"/>
              <w:jc w:val="left"/>
              <w:rPr>
                <w:sz w:val="24"/>
                <w:szCs w:val="24"/>
              </w:rPr>
            </w:pPr>
            <w:r>
              <w:rPr>
                <w:sz w:val="24"/>
                <w:szCs w:val="24"/>
              </w:rPr>
              <w:t xml:space="preserve"> </w:t>
            </w:r>
            <w:r w:rsidRPr="004A4520">
              <w:rPr>
                <w:sz w:val="24"/>
                <w:szCs w:val="24"/>
              </w:rPr>
              <w:t xml:space="preserve"> Создание А. М. Бутлеровым теории химического строения органических веществ.  </w:t>
            </w:r>
          </w:p>
          <w:p w14:paraId="113D0160" w14:textId="77777777" w:rsidR="004A4520" w:rsidRPr="004A4520" w:rsidRDefault="004A4520" w:rsidP="00575967">
            <w:pPr>
              <w:spacing w:after="152" w:line="303" w:lineRule="auto"/>
              <w:ind w:left="0" w:right="218" w:firstLine="0"/>
              <w:jc w:val="left"/>
              <w:rPr>
                <w:sz w:val="24"/>
                <w:szCs w:val="24"/>
              </w:rPr>
            </w:pPr>
            <w:r w:rsidRPr="004A4520">
              <w:rPr>
                <w:sz w:val="24"/>
                <w:szCs w:val="24"/>
              </w:rPr>
              <w:t xml:space="preserve">В. В. Марковников – ученый-химик  в области органических соединений, автор теории строения нефти  и химического строения материи. Разработка специального химического состава каучука С. В. Лебедевым. </w:t>
            </w:r>
          </w:p>
          <w:p w14:paraId="6C6A779F" w14:textId="77777777" w:rsidR="004A4520" w:rsidRPr="004A4520" w:rsidRDefault="004A4520" w:rsidP="00575967">
            <w:pPr>
              <w:spacing w:after="147" w:line="240" w:lineRule="auto"/>
              <w:ind w:left="0" w:right="0" w:firstLine="0"/>
              <w:jc w:val="left"/>
              <w:rPr>
                <w:sz w:val="24"/>
                <w:szCs w:val="24"/>
              </w:rPr>
            </w:pPr>
            <w:r w:rsidRPr="004A4520">
              <w:rPr>
                <w:sz w:val="24"/>
                <w:szCs w:val="24"/>
              </w:rPr>
              <w:t xml:space="preserve">Химик-органик Н. Н. Зинин. </w:t>
            </w:r>
          </w:p>
          <w:p w14:paraId="4B7BEDFF" w14:textId="77777777" w:rsidR="004A4520" w:rsidRPr="004A4520" w:rsidRDefault="004A4520" w:rsidP="00575967">
            <w:pPr>
              <w:spacing w:after="0" w:line="276" w:lineRule="auto"/>
              <w:ind w:left="0" w:right="54" w:firstLine="0"/>
              <w:rPr>
                <w:sz w:val="24"/>
                <w:szCs w:val="24"/>
              </w:rPr>
            </w:pPr>
            <w:r w:rsidRPr="004A4520">
              <w:rPr>
                <w:sz w:val="24"/>
                <w:szCs w:val="24"/>
              </w:rPr>
              <w:t xml:space="preserve">Физическая химия. И. В. Курчатов – один из основоположников применения ядерной энергии </w:t>
            </w:r>
          </w:p>
        </w:tc>
        <w:tc>
          <w:tcPr>
            <w:tcW w:w="4335" w:type="dxa"/>
            <w:tcBorders>
              <w:top w:val="single" w:sz="3" w:space="0" w:color="000000"/>
              <w:left w:val="single" w:sz="3" w:space="0" w:color="000000"/>
              <w:bottom w:val="single" w:sz="3" w:space="0" w:color="000000"/>
              <w:right w:val="single" w:sz="3" w:space="0" w:color="000000"/>
            </w:tcBorders>
          </w:tcPr>
          <w:p w14:paraId="6C662461" w14:textId="77777777" w:rsidR="004A4520" w:rsidRPr="004A4520" w:rsidRDefault="004A4520" w:rsidP="00575967">
            <w:pPr>
              <w:spacing w:after="0" w:line="276" w:lineRule="auto"/>
              <w:ind w:left="0" w:right="0" w:firstLine="0"/>
              <w:jc w:val="left"/>
              <w:rPr>
                <w:sz w:val="24"/>
                <w:szCs w:val="24"/>
              </w:rPr>
            </w:pPr>
          </w:p>
        </w:tc>
      </w:tr>
      <w:tr w:rsidR="004A4520" w:rsidRPr="00575967" w14:paraId="2CC0D175" w14:textId="77777777" w:rsidTr="00BD5692">
        <w:trPr>
          <w:trHeight w:val="3782"/>
        </w:trPr>
        <w:tc>
          <w:tcPr>
            <w:tcW w:w="963" w:type="dxa"/>
            <w:tcBorders>
              <w:top w:val="single" w:sz="3" w:space="0" w:color="000000"/>
              <w:left w:val="single" w:sz="3" w:space="0" w:color="000000"/>
              <w:bottom w:val="single" w:sz="3" w:space="0" w:color="000000"/>
              <w:right w:val="single" w:sz="3" w:space="0" w:color="000000"/>
            </w:tcBorders>
          </w:tcPr>
          <w:p w14:paraId="67FC0F3F" w14:textId="77777777" w:rsidR="004A4520" w:rsidRPr="00575967" w:rsidRDefault="004A4520" w:rsidP="00575967">
            <w:pPr>
              <w:spacing w:after="0" w:line="276" w:lineRule="auto"/>
              <w:ind w:left="65" w:right="0" w:firstLine="0"/>
              <w:jc w:val="left"/>
            </w:pPr>
            <w:r w:rsidRPr="00575967">
              <w:lastRenderedPageBreak/>
              <w:t xml:space="preserve">2.3 </w:t>
            </w:r>
          </w:p>
        </w:tc>
        <w:tc>
          <w:tcPr>
            <w:tcW w:w="2554" w:type="dxa"/>
            <w:tcBorders>
              <w:top w:val="single" w:sz="3" w:space="0" w:color="000000"/>
              <w:left w:val="single" w:sz="3" w:space="0" w:color="000000"/>
              <w:bottom w:val="single" w:sz="3" w:space="0" w:color="000000"/>
              <w:right w:val="single" w:sz="3" w:space="0" w:color="000000"/>
            </w:tcBorders>
          </w:tcPr>
          <w:p w14:paraId="4BE1CCF0" w14:textId="77777777" w:rsidR="004A4520" w:rsidRPr="004A4520" w:rsidRDefault="004A4520" w:rsidP="00575967">
            <w:pPr>
              <w:spacing w:after="0" w:line="276" w:lineRule="auto"/>
              <w:ind w:left="0" w:right="143" w:firstLine="0"/>
              <w:jc w:val="left"/>
              <w:rPr>
                <w:sz w:val="24"/>
                <w:szCs w:val="24"/>
              </w:rPr>
            </w:pPr>
            <w:r w:rsidRPr="004A4520">
              <w:rPr>
                <w:sz w:val="24"/>
                <w:szCs w:val="24"/>
              </w:rPr>
              <w:t xml:space="preserve">Открытия россиян  в физике, астрономии, космонавтике </w:t>
            </w:r>
          </w:p>
        </w:tc>
        <w:tc>
          <w:tcPr>
            <w:tcW w:w="1590" w:type="dxa"/>
            <w:tcBorders>
              <w:top w:val="single" w:sz="3" w:space="0" w:color="000000"/>
              <w:left w:val="single" w:sz="3" w:space="0" w:color="000000"/>
              <w:bottom w:val="single" w:sz="3" w:space="0" w:color="000000"/>
              <w:right w:val="single" w:sz="3" w:space="0" w:color="000000"/>
            </w:tcBorders>
          </w:tcPr>
          <w:p w14:paraId="307FDFFE"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C8E3801" w14:textId="77777777" w:rsidR="004A4520" w:rsidRDefault="009F11F7" w:rsidP="00575967">
            <w:pPr>
              <w:spacing w:after="0" w:line="276" w:lineRule="auto"/>
              <w:ind w:left="0" w:right="15" w:firstLine="0"/>
              <w:jc w:val="left"/>
              <w:rPr>
                <w:sz w:val="24"/>
                <w:szCs w:val="24"/>
              </w:rPr>
            </w:pPr>
            <w:r>
              <w:rPr>
                <w:sz w:val="24"/>
                <w:szCs w:val="24"/>
              </w:rPr>
              <w:t>06.10</w:t>
            </w:r>
          </w:p>
          <w:p w14:paraId="307676C2" w14:textId="2C575C87" w:rsidR="009F11F7" w:rsidRPr="004A4520" w:rsidRDefault="009F11F7" w:rsidP="00575967">
            <w:pPr>
              <w:spacing w:after="0" w:line="276" w:lineRule="auto"/>
              <w:ind w:left="0" w:right="15" w:firstLine="0"/>
              <w:jc w:val="left"/>
              <w:rPr>
                <w:sz w:val="24"/>
                <w:szCs w:val="24"/>
              </w:rPr>
            </w:pPr>
            <w:r>
              <w:rPr>
                <w:sz w:val="24"/>
                <w:szCs w:val="24"/>
              </w:rPr>
              <w:t>13.10</w:t>
            </w:r>
          </w:p>
        </w:tc>
        <w:tc>
          <w:tcPr>
            <w:tcW w:w="4253" w:type="dxa"/>
            <w:tcBorders>
              <w:top w:val="single" w:sz="3" w:space="0" w:color="000000"/>
              <w:left w:val="single" w:sz="3" w:space="0" w:color="000000"/>
              <w:bottom w:val="single" w:sz="3" w:space="0" w:color="000000"/>
              <w:right w:val="single" w:sz="3" w:space="0" w:color="000000"/>
            </w:tcBorders>
          </w:tcPr>
          <w:p w14:paraId="34C0CDB8" w14:textId="6F135CCF" w:rsidR="004A4520" w:rsidRPr="004A4520" w:rsidRDefault="004A4520" w:rsidP="00BD5692">
            <w:pPr>
              <w:spacing w:after="148" w:line="292" w:lineRule="auto"/>
              <w:ind w:left="0" w:right="438" w:firstLine="0"/>
              <w:jc w:val="left"/>
              <w:rPr>
                <w:sz w:val="24"/>
                <w:szCs w:val="24"/>
              </w:rPr>
            </w:pPr>
            <w:r w:rsidRPr="004A4520">
              <w:rPr>
                <w:sz w:val="24"/>
                <w:szCs w:val="24"/>
              </w:rPr>
              <w:t xml:space="preserve">XIX век: первые электрические лампочки (П. Н. Яблочков  и А. Н. Лодыгин). Радио А. С. Попова.  XX век: первая в мире АЭС, технологии по обогащению ядерного топлива.  К. Э. Циолковский – основатель теоретической космонавтики, автор идей космической ракеты, многоступенчатой ракеты  </w:t>
            </w:r>
            <w:r w:rsidR="00BD5692" w:rsidRPr="004A4520">
              <w:rPr>
                <w:sz w:val="24"/>
                <w:szCs w:val="24"/>
              </w:rPr>
              <w:t xml:space="preserve">и космического лифта. Первый полет  в космос Ю. А. Гагарина 12 апреля 1961 г. на корабле «Восток-1». Первый в мире посадочный модуль Луна-9 (первая мягкая посадка на Луну), зонд Венера-4  (первый в атмосфере Венеры) и зонд Марс-3 (первая мягкая посадка  на Марс).  Достижения современной России: успешная реализация атомных программ, развитие технологий (замкнутый цикл, АЭС на воде, реакторы на быстрых нейтронах и пр.)  и строительство атомных энергоблоков. Синтез шести самых тяжелых  элементов с атомными номерами  113–118 (2000–2010 гг.) </w:t>
            </w:r>
            <w:r w:rsidR="00BD5692" w:rsidRPr="004A4520">
              <w:rPr>
                <w:sz w:val="24"/>
                <w:szCs w:val="24"/>
              </w:rPr>
              <w:lastRenderedPageBreak/>
              <w:t>(лаборатория им. Флерова Объединенного института ядерных исследований, г. Дубна). Технология, позволяющая получить самое мощное световое излучение  на Земле (2006 г.) (Институт прикладной физики Российской академии наук, г. Нижний Новгород). Достижения россиян в астрономии  и освоении космоса в XX–XXI веках</w:t>
            </w:r>
            <w:r w:rsidR="00BD5692">
              <w:rPr>
                <w:sz w:val="24"/>
                <w:szCs w:val="24"/>
              </w:rPr>
              <w:t>.</w:t>
            </w:r>
          </w:p>
        </w:tc>
        <w:tc>
          <w:tcPr>
            <w:tcW w:w="4335" w:type="dxa"/>
            <w:tcBorders>
              <w:top w:val="single" w:sz="3" w:space="0" w:color="000000"/>
              <w:left w:val="single" w:sz="3" w:space="0" w:color="000000"/>
              <w:bottom w:val="single" w:sz="3" w:space="0" w:color="000000"/>
              <w:right w:val="single" w:sz="3" w:space="0" w:color="000000"/>
            </w:tcBorders>
          </w:tcPr>
          <w:p w14:paraId="4ECE8A2B" w14:textId="77777777" w:rsidR="004A4520" w:rsidRDefault="004A4520" w:rsidP="00575967">
            <w:pPr>
              <w:spacing w:after="0" w:line="276" w:lineRule="auto"/>
              <w:ind w:left="0" w:right="0" w:firstLine="0"/>
              <w:jc w:val="left"/>
              <w:rPr>
                <w:sz w:val="24"/>
                <w:szCs w:val="24"/>
              </w:rPr>
            </w:pPr>
            <w:r w:rsidRPr="004A4520">
              <w:rPr>
                <w:sz w:val="24"/>
                <w:szCs w:val="24"/>
              </w:rPr>
              <w:lastRenderedPageBreak/>
              <w:t xml:space="preserve">Обзорная виртуальная экскурсия по историческим периодам развития в России физики, астрономии и космонавтики. Изучение информации  об ученых и их достижениях. Игра-викторина «Открытия россиян в физике, астрономии, космонавтике». </w:t>
            </w:r>
          </w:p>
          <w:p w14:paraId="63A0D965" w14:textId="40E09336" w:rsidR="00BD5692" w:rsidRPr="004A4520" w:rsidRDefault="00BD5692" w:rsidP="00575967">
            <w:pPr>
              <w:spacing w:after="0" w:line="276" w:lineRule="auto"/>
              <w:ind w:left="0" w:right="0" w:firstLine="0"/>
              <w:jc w:val="left"/>
              <w:rPr>
                <w:sz w:val="24"/>
                <w:szCs w:val="24"/>
              </w:rPr>
            </w:pPr>
            <w:r w:rsidRPr="004A4520">
              <w:rPr>
                <w:sz w:val="24"/>
                <w:szCs w:val="24"/>
              </w:rPr>
              <w:t>Разработка главы «Достижения россиян в физике, астрономии, космонавтике» электронного научного журнала «Калейдоскоп российских достижений»</w:t>
            </w:r>
          </w:p>
        </w:tc>
      </w:tr>
      <w:tr w:rsidR="004A4520" w:rsidRPr="00575967" w14:paraId="35FE64C7" w14:textId="77777777" w:rsidTr="00BD5692">
        <w:trPr>
          <w:trHeight w:val="7795"/>
        </w:trPr>
        <w:tc>
          <w:tcPr>
            <w:tcW w:w="963" w:type="dxa"/>
            <w:tcBorders>
              <w:top w:val="single" w:sz="3" w:space="0" w:color="000000"/>
              <w:left w:val="single" w:sz="3" w:space="0" w:color="000000"/>
              <w:bottom w:val="single" w:sz="3" w:space="0" w:color="000000"/>
              <w:right w:val="single" w:sz="3" w:space="0" w:color="000000"/>
            </w:tcBorders>
          </w:tcPr>
          <w:p w14:paraId="42A1CC16" w14:textId="3707410D"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2.4 </w:t>
            </w:r>
          </w:p>
        </w:tc>
        <w:tc>
          <w:tcPr>
            <w:tcW w:w="2554" w:type="dxa"/>
            <w:tcBorders>
              <w:top w:val="single" w:sz="3" w:space="0" w:color="000000"/>
              <w:left w:val="single" w:sz="3" w:space="0" w:color="000000"/>
              <w:bottom w:val="single" w:sz="3" w:space="0" w:color="000000"/>
              <w:right w:val="single" w:sz="3" w:space="0" w:color="000000"/>
            </w:tcBorders>
          </w:tcPr>
          <w:p w14:paraId="541F4786" w14:textId="77777777" w:rsidR="004A4520" w:rsidRPr="004A4520" w:rsidRDefault="004A4520" w:rsidP="00575967">
            <w:pPr>
              <w:spacing w:after="0" w:line="276" w:lineRule="auto"/>
              <w:ind w:left="0" w:right="642" w:firstLine="0"/>
              <w:jc w:val="left"/>
              <w:rPr>
                <w:sz w:val="24"/>
                <w:szCs w:val="24"/>
              </w:rPr>
            </w:pPr>
            <w:r w:rsidRPr="004A4520">
              <w:rPr>
                <w:sz w:val="24"/>
                <w:szCs w:val="24"/>
              </w:rPr>
              <w:t xml:space="preserve">Достижения российских математиков  и </w:t>
            </w:r>
            <w:proofErr w:type="spellStart"/>
            <w:r w:rsidRPr="004A4520">
              <w:rPr>
                <w:sz w:val="24"/>
                <w:szCs w:val="24"/>
              </w:rPr>
              <w:t>информатиков</w:t>
            </w:r>
            <w:proofErr w:type="spellEnd"/>
            <w:r w:rsidRPr="004A4520">
              <w:rPr>
                <w:sz w:val="24"/>
                <w:szCs w:val="24"/>
              </w:rPr>
              <w:t xml:space="preserve"> </w:t>
            </w:r>
          </w:p>
        </w:tc>
        <w:tc>
          <w:tcPr>
            <w:tcW w:w="1590" w:type="dxa"/>
            <w:tcBorders>
              <w:top w:val="single" w:sz="3" w:space="0" w:color="000000"/>
              <w:left w:val="single" w:sz="3" w:space="0" w:color="000000"/>
              <w:bottom w:val="single" w:sz="3" w:space="0" w:color="000000"/>
              <w:right w:val="single" w:sz="3" w:space="0" w:color="000000"/>
            </w:tcBorders>
          </w:tcPr>
          <w:p w14:paraId="4F07D039"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E85617D" w14:textId="77777777" w:rsidR="004A4520" w:rsidRDefault="009F11F7" w:rsidP="00575967">
            <w:pPr>
              <w:spacing w:after="131" w:line="295" w:lineRule="auto"/>
              <w:ind w:left="0" w:right="443" w:firstLine="0"/>
              <w:rPr>
                <w:sz w:val="24"/>
                <w:szCs w:val="24"/>
              </w:rPr>
            </w:pPr>
            <w:r>
              <w:rPr>
                <w:sz w:val="24"/>
                <w:szCs w:val="24"/>
              </w:rPr>
              <w:t>20.10</w:t>
            </w:r>
          </w:p>
          <w:p w14:paraId="74C48490" w14:textId="022C4823" w:rsidR="009F11F7" w:rsidRPr="004A4520" w:rsidRDefault="009F11F7" w:rsidP="00575967">
            <w:pPr>
              <w:spacing w:after="131" w:line="295" w:lineRule="auto"/>
              <w:ind w:left="0" w:right="443" w:firstLine="0"/>
              <w:rPr>
                <w:sz w:val="24"/>
                <w:szCs w:val="24"/>
              </w:rPr>
            </w:pPr>
            <w:r>
              <w:rPr>
                <w:sz w:val="24"/>
                <w:szCs w:val="24"/>
              </w:rPr>
              <w:t>10.11</w:t>
            </w:r>
          </w:p>
        </w:tc>
        <w:tc>
          <w:tcPr>
            <w:tcW w:w="4253" w:type="dxa"/>
            <w:tcBorders>
              <w:top w:val="single" w:sz="3" w:space="0" w:color="000000"/>
              <w:left w:val="single" w:sz="3" w:space="0" w:color="000000"/>
              <w:bottom w:val="single" w:sz="3" w:space="0" w:color="000000"/>
              <w:right w:val="single" w:sz="3" w:space="0" w:color="000000"/>
            </w:tcBorders>
          </w:tcPr>
          <w:p w14:paraId="79CBEDCD" w14:textId="2C272509" w:rsidR="004A4520" w:rsidRPr="004A4520" w:rsidRDefault="004A4520" w:rsidP="00575967">
            <w:pPr>
              <w:spacing w:after="131" w:line="295" w:lineRule="auto"/>
              <w:ind w:left="0" w:right="443" w:firstLine="0"/>
              <w:rPr>
                <w:sz w:val="24"/>
                <w:szCs w:val="24"/>
              </w:rPr>
            </w:pPr>
            <w:r w:rsidRPr="004A4520">
              <w:rPr>
                <w:sz w:val="24"/>
                <w:szCs w:val="24"/>
              </w:rPr>
              <w:t xml:space="preserve">Российская математика  в XVIII–XXI веках. Вклад в развитие математики М. В. Ломоносова.  </w:t>
            </w:r>
          </w:p>
          <w:p w14:paraId="1F6EBC2C" w14:textId="77777777" w:rsidR="004A4520" w:rsidRPr="004A4520" w:rsidRDefault="004A4520" w:rsidP="00575967">
            <w:pPr>
              <w:spacing w:after="132" w:line="294" w:lineRule="auto"/>
              <w:ind w:left="0" w:right="130" w:firstLine="0"/>
              <w:rPr>
                <w:sz w:val="24"/>
                <w:szCs w:val="24"/>
              </w:rPr>
            </w:pPr>
            <w:r w:rsidRPr="004A4520">
              <w:rPr>
                <w:sz w:val="24"/>
                <w:szCs w:val="24"/>
              </w:rPr>
              <w:t xml:space="preserve">Н. И. Лобачевский – гениальный математик, «отец» неевклидовой геометрии. Важные открытия в области теории вероятностей и разработка методов математического анализа  </w:t>
            </w:r>
          </w:p>
          <w:p w14:paraId="7635B0A2" w14:textId="77777777" w:rsidR="004A4520" w:rsidRPr="004A4520" w:rsidRDefault="004A4520" w:rsidP="00575967">
            <w:pPr>
              <w:spacing w:after="139" w:line="295" w:lineRule="auto"/>
              <w:ind w:left="0" w:right="0" w:firstLine="0"/>
              <w:jc w:val="left"/>
              <w:rPr>
                <w:sz w:val="24"/>
                <w:szCs w:val="24"/>
              </w:rPr>
            </w:pPr>
            <w:r w:rsidRPr="004A4520">
              <w:rPr>
                <w:sz w:val="24"/>
                <w:szCs w:val="24"/>
              </w:rPr>
              <w:t xml:space="preserve">П. Л. Чебышева. Новый подход к теории вероятностей и математической статистике (А. Н. Колмогоров). Доказательство гипотезы Пуанкаре  Г. Я. Перельманом (2002 г.). </w:t>
            </w:r>
          </w:p>
          <w:p w14:paraId="04C63017" w14:textId="51727F46" w:rsidR="004A4520" w:rsidRPr="004A4520" w:rsidRDefault="004A4520" w:rsidP="00575967">
            <w:pPr>
              <w:spacing w:after="0" w:line="276" w:lineRule="auto"/>
              <w:ind w:left="0" w:right="218" w:firstLine="0"/>
              <w:jc w:val="left"/>
              <w:rPr>
                <w:sz w:val="24"/>
                <w:szCs w:val="24"/>
              </w:rPr>
            </w:pPr>
            <w:r w:rsidRPr="004A4520">
              <w:rPr>
                <w:sz w:val="24"/>
                <w:szCs w:val="24"/>
              </w:rPr>
              <w:t xml:space="preserve">С. А. Лебедев – разработчик первых электронных компьютеров в СССР  и Европе. Н. П. </w:t>
            </w:r>
            <w:proofErr w:type="spellStart"/>
            <w:r w:rsidRPr="004A4520">
              <w:rPr>
                <w:sz w:val="24"/>
                <w:szCs w:val="24"/>
              </w:rPr>
              <w:t>Брусенцов</w:t>
            </w:r>
            <w:proofErr w:type="spellEnd"/>
            <w:r w:rsidRPr="004A4520">
              <w:rPr>
                <w:sz w:val="24"/>
                <w:szCs w:val="24"/>
              </w:rPr>
              <w:t xml:space="preserve"> – разработчик ЭВМ «</w:t>
            </w:r>
            <w:proofErr w:type="spellStart"/>
            <w:r w:rsidRPr="004A4520">
              <w:rPr>
                <w:sz w:val="24"/>
                <w:szCs w:val="24"/>
              </w:rPr>
              <w:t>Сетунь</w:t>
            </w:r>
            <w:proofErr w:type="spellEnd"/>
            <w:r w:rsidRPr="004A4520">
              <w:rPr>
                <w:sz w:val="24"/>
                <w:szCs w:val="24"/>
              </w:rPr>
              <w:t xml:space="preserve">» – первого  в мире электронного троичного компьютера (основанного на троичной </w:t>
            </w:r>
            <w:r w:rsidR="00BD5692" w:rsidRPr="004A4520">
              <w:rPr>
                <w:sz w:val="24"/>
                <w:szCs w:val="24"/>
              </w:rPr>
              <w:t>логике). В. М. Глушков – разработчик первой в мире персональной ЭВМ</w:t>
            </w:r>
          </w:p>
        </w:tc>
        <w:tc>
          <w:tcPr>
            <w:tcW w:w="4335" w:type="dxa"/>
            <w:tcBorders>
              <w:top w:val="single" w:sz="3" w:space="0" w:color="000000"/>
              <w:left w:val="single" w:sz="3" w:space="0" w:color="000000"/>
              <w:bottom w:val="single" w:sz="3" w:space="0" w:color="000000"/>
              <w:right w:val="single" w:sz="3" w:space="0" w:color="000000"/>
            </w:tcBorders>
          </w:tcPr>
          <w:p w14:paraId="422F91EF" w14:textId="77777777" w:rsidR="004A4520" w:rsidRPr="004A4520" w:rsidRDefault="004A4520" w:rsidP="00575967">
            <w:pPr>
              <w:spacing w:after="0" w:line="276" w:lineRule="auto"/>
              <w:ind w:left="0" w:right="51" w:firstLine="0"/>
              <w:jc w:val="left"/>
              <w:rPr>
                <w:sz w:val="24"/>
                <w:szCs w:val="24"/>
              </w:rPr>
            </w:pPr>
            <w:r w:rsidRPr="004A4520">
              <w:rPr>
                <w:sz w:val="24"/>
                <w:szCs w:val="24"/>
              </w:rPr>
              <w:t xml:space="preserve">Поиск и обработка информации о достижениях российских математиков и </w:t>
            </w:r>
            <w:proofErr w:type="spellStart"/>
            <w:r w:rsidRPr="004A4520">
              <w:rPr>
                <w:sz w:val="24"/>
                <w:szCs w:val="24"/>
              </w:rPr>
              <w:t>информатиков</w:t>
            </w:r>
            <w:proofErr w:type="spellEnd"/>
            <w:r w:rsidRPr="004A4520">
              <w:rPr>
                <w:sz w:val="24"/>
                <w:szCs w:val="24"/>
              </w:rPr>
              <w:t xml:space="preserve">. Разработка главы «Достижения российских математиков  и </w:t>
            </w:r>
            <w:proofErr w:type="spellStart"/>
            <w:r w:rsidRPr="004A4520">
              <w:rPr>
                <w:sz w:val="24"/>
                <w:szCs w:val="24"/>
              </w:rPr>
              <w:t>информатиков</w:t>
            </w:r>
            <w:proofErr w:type="spellEnd"/>
            <w:r w:rsidRPr="004A4520">
              <w:rPr>
                <w:sz w:val="24"/>
                <w:szCs w:val="24"/>
              </w:rPr>
              <w:t xml:space="preserve">» электронного научного журнала «Калейдоскоп российских достижений» </w:t>
            </w:r>
          </w:p>
        </w:tc>
      </w:tr>
      <w:tr w:rsidR="004A4520" w:rsidRPr="00575967" w14:paraId="3F6512E1" w14:textId="77777777" w:rsidTr="00BD5692">
        <w:trPr>
          <w:trHeight w:val="4200"/>
        </w:trPr>
        <w:tc>
          <w:tcPr>
            <w:tcW w:w="963" w:type="dxa"/>
            <w:tcBorders>
              <w:top w:val="single" w:sz="3" w:space="0" w:color="000000"/>
              <w:left w:val="single" w:sz="3" w:space="0" w:color="000000"/>
              <w:bottom w:val="single" w:sz="3" w:space="0" w:color="000000"/>
              <w:right w:val="single" w:sz="3" w:space="0" w:color="000000"/>
            </w:tcBorders>
          </w:tcPr>
          <w:p w14:paraId="7B6CEFCB" w14:textId="4DF9C5F6" w:rsidR="004A4520" w:rsidRPr="004A4520" w:rsidRDefault="004A4520" w:rsidP="00575967">
            <w:pPr>
              <w:spacing w:after="0" w:line="276" w:lineRule="auto"/>
              <w:ind w:left="0" w:right="0" w:firstLine="0"/>
              <w:jc w:val="left"/>
              <w:rPr>
                <w:sz w:val="24"/>
                <w:szCs w:val="24"/>
              </w:rPr>
            </w:pPr>
          </w:p>
        </w:tc>
        <w:tc>
          <w:tcPr>
            <w:tcW w:w="2554" w:type="dxa"/>
            <w:tcBorders>
              <w:top w:val="single" w:sz="3" w:space="0" w:color="000000"/>
              <w:left w:val="single" w:sz="3" w:space="0" w:color="000000"/>
              <w:bottom w:val="single" w:sz="3" w:space="0" w:color="000000"/>
              <w:right w:val="single" w:sz="3" w:space="0" w:color="000000"/>
            </w:tcBorders>
          </w:tcPr>
          <w:p w14:paraId="1D384638" w14:textId="77777777" w:rsidR="004A4520" w:rsidRPr="004A4520" w:rsidRDefault="004A4520" w:rsidP="00575967">
            <w:pPr>
              <w:spacing w:after="0" w:line="276" w:lineRule="auto"/>
              <w:ind w:left="0" w:right="0" w:firstLine="0"/>
              <w:jc w:val="left"/>
              <w:rPr>
                <w:sz w:val="24"/>
                <w:szCs w:val="24"/>
              </w:rPr>
            </w:pPr>
          </w:p>
        </w:tc>
        <w:tc>
          <w:tcPr>
            <w:tcW w:w="1590" w:type="dxa"/>
            <w:tcBorders>
              <w:top w:val="single" w:sz="3" w:space="0" w:color="000000"/>
              <w:left w:val="single" w:sz="3" w:space="0" w:color="000000"/>
              <w:bottom w:val="single" w:sz="3" w:space="0" w:color="000000"/>
              <w:right w:val="single" w:sz="3" w:space="0" w:color="000000"/>
            </w:tcBorders>
          </w:tcPr>
          <w:p w14:paraId="12EA9568" w14:textId="77777777" w:rsidR="004A4520" w:rsidRPr="004A4520" w:rsidRDefault="004A4520"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57EC672F" w14:textId="77777777" w:rsidR="004A4520" w:rsidRPr="004A4520" w:rsidRDefault="004A4520" w:rsidP="00575967">
            <w:pPr>
              <w:spacing w:after="0" w:line="276" w:lineRule="auto"/>
              <w:ind w:left="0" w:right="0" w:firstLine="0"/>
              <w:jc w:val="left"/>
              <w:rPr>
                <w:sz w:val="24"/>
                <w:szCs w:val="24"/>
              </w:rPr>
            </w:pPr>
          </w:p>
        </w:tc>
        <w:tc>
          <w:tcPr>
            <w:tcW w:w="4253" w:type="dxa"/>
            <w:tcBorders>
              <w:top w:val="single" w:sz="3" w:space="0" w:color="000000"/>
              <w:left w:val="single" w:sz="3" w:space="0" w:color="000000"/>
              <w:bottom w:val="single" w:sz="3" w:space="0" w:color="000000"/>
              <w:right w:val="single" w:sz="3" w:space="0" w:color="000000"/>
            </w:tcBorders>
          </w:tcPr>
          <w:p w14:paraId="4C728010" w14:textId="7986954D" w:rsidR="004A4520" w:rsidRPr="004A4520" w:rsidRDefault="004A4520" w:rsidP="00575967">
            <w:pPr>
              <w:spacing w:after="0" w:line="276" w:lineRule="auto"/>
              <w:ind w:left="0" w:right="0" w:firstLine="0"/>
              <w:jc w:val="left"/>
              <w:rPr>
                <w:sz w:val="24"/>
                <w:szCs w:val="24"/>
              </w:rPr>
            </w:pPr>
            <w:r w:rsidRPr="004A4520">
              <w:rPr>
                <w:sz w:val="24"/>
                <w:szCs w:val="24"/>
              </w:rPr>
              <w:t xml:space="preserve"> «МИР-1», один из основоположников кибернетики. Л. В. Канторович – основоположник линейного программирования. А. Л. Пажитнов – изобретатель игры «Тетрис».  </w:t>
            </w:r>
          </w:p>
        </w:tc>
        <w:tc>
          <w:tcPr>
            <w:tcW w:w="4335" w:type="dxa"/>
            <w:tcBorders>
              <w:top w:val="single" w:sz="3" w:space="0" w:color="000000"/>
              <w:left w:val="single" w:sz="3" w:space="0" w:color="000000"/>
              <w:bottom w:val="single" w:sz="3" w:space="0" w:color="000000"/>
              <w:right w:val="single" w:sz="3" w:space="0" w:color="000000"/>
            </w:tcBorders>
          </w:tcPr>
          <w:p w14:paraId="5FA7B203" w14:textId="2EF02392" w:rsidR="00B7767C" w:rsidRDefault="00B7767C" w:rsidP="00575967">
            <w:pPr>
              <w:spacing w:after="0" w:line="276" w:lineRule="auto"/>
              <w:ind w:left="0" w:right="0" w:firstLine="0"/>
              <w:jc w:val="left"/>
              <w:rPr>
                <w:sz w:val="24"/>
                <w:szCs w:val="24"/>
              </w:rPr>
            </w:pPr>
          </w:p>
          <w:p w14:paraId="4D9168F6" w14:textId="134C3EFD" w:rsidR="004A4520" w:rsidRPr="00B7767C" w:rsidRDefault="004A4520" w:rsidP="00B7767C">
            <w:pPr>
              <w:ind w:left="0" w:firstLine="0"/>
              <w:rPr>
                <w:sz w:val="24"/>
                <w:szCs w:val="24"/>
              </w:rPr>
            </w:pPr>
          </w:p>
        </w:tc>
      </w:tr>
      <w:tr w:rsidR="004A4520" w:rsidRPr="00575967" w14:paraId="1729CC27" w14:textId="77777777" w:rsidTr="00BD5692">
        <w:trPr>
          <w:trHeight w:val="5281"/>
        </w:trPr>
        <w:tc>
          <w:tcPr>
            <w:tcW w:w="963" w:type="dxa"/>
            <w:tcBorders>
              <w:top w:val="single" w:sz="3" w:space="0" w:color="000000"/>
              <w:left w:val="single" w:sz="3" w:space="0" w:color="000000"/>
              <w:bottom w:val="single" w:sz="3" w:space="0" w:color="000000"/>
              <w:right w:val="single" w:sz="3" w:space="0" w:color="000000"/>
            </w:tcBorders>
          </w:tcPr>
          <w:p w14:paraId="239209E5" w14:textId="77777777" w:rsidR="004A4520" w:rsidRPr="004A4520" w:rsidRDefault="004A4520" w:rsidP="00575967">
            <w:pPr>
              <w:spacing w:after="0" w:line="276" w:lineRule="auto"/>
              <w:ind w:left="65" w:right="0" w:firstLine="0"/>
              <w:jc w:val="left"/>
              <w:rPr>
                <w:sz w:val="24"/>
                <w:szCs w:val="24"/>
              </w:rPr>
            </w:pPr>
            <w:r w:rsidRPr="004A4520">
              <w:rPr>
                <w:sz w:val="24"/>
                <w:szCs w:val="24"/>
              </w:rPr>
              <w:lastRenderedPageBreak/>
              <w:t xml:space="preserve">2.5 </w:t>
            </w:r>
          </w:p>
        </w:tc>
        <w:tc>
          <w:tcPr>
            <w:tcW w:w="2554" w:type="dxa"/>
            <w:tcBorders>
              <w:top w:val="single" w:sz="3" w:space="0" w:color="000000"/>
              <w:left w:val="single" w:sz="3" w:space="0" w:color="000000"/>
              <w:bottom w:val="single" w:sz="3" w:space="0" w:color="000000"/>
              <w:right w:val="single" w:sz="3" w:space="0" w:color="000000"/>
            </w:tcBorders>
          </w:tcPr>
          <w:p w14:paraId="34926CF6" w14:textId="77777777" w:rsidR="004A4520" w:rsidRPr="004A4520" w:rsidRDefault="004A4520" w:rsidP="00575967">
            <w:pPr>
              <w:spacing w:after="0" w:line="276" w:lineRule="auto"/>
              <w:ind w:left="0" w:right="0" w:firstLine="0"/>
              <w:jc w:val="left"/>
              <w:rPr>
                <w:sz w:val="24"/>
                <w:szCs w:val="24"/>
              </w:rPr>
            </w:pPr>
            <w:r w:rsidRPr="004A4520">
              <w:rPr>
                <w:sz w:val="24"/>
                <w:szCs w:val="24"/>
              </w:rPr>
              <w:t xml:space="preserve">Технологические достижения России </w:t>
            </w:r>
          </w:p>
        </w:tc>
        <w:tc>
          <w:tcPr>
            <w:tcW w:w="1590" w:type="dxa"/>
            <w:tcBorders>
              <w:top w:val="single" w:sz="3" w:space="0" w:color="000000"/>
              <w:left w:val="single" w:sz="3" w:space="0" w:color="000000"/>
              <w:bottom w:val="single" w:sz="3" w:space="0" w:color="000000"/>
              <w:right w:val="single" w:sz="3" w:space="0" w:color="000000"/>
            </w:tcBorders>
          </w:tcPr>
          <w:p w14:paraId="706AD9E1" w14:textId="77777777" w:rsidR="004A4520" w:rsidRPr="004A4520" w:rsidRDefault="004A4520" w:rsidP="00575967">
            <w:pPr>
              <w:spacing w:after="0" w:line="276" w:lineRule="auto"/>
              <w:ind w:left="0" w:right="0" w:firstLine="0"/>
              <w:jc w:val="center"/>
              <w:rPr>
                <w:sz w:val="24"/>
                <w:szCs w:val="24"/>
              </w:rPr>
            </w:pPr>
            <w:r w:rsidRPr="004A4520">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7D80B0D" w14:textId="77777777" w:rsidR="004A4520" w:rsidRDefault="009F11F7" w:rsidP="00575967">
            <w:pPr>
              <w:spacing w:after="140" w:line="293" w:lineRule="auto"/>
              <w:ind w:left="0" w:right="0" w:firstLine="0"/>
              <w:jc w:val="left"/>
              <w:rPr>
                <w:sz w:val="24"/>
                <w:szCs w:val="24"/>
              </w:rPr>
            </w:pPr>
            <w:r>
              <w:rPr>
                <w:sz w:val="24"/>
                <w:szCs w:val="24"/>
              </w:rPr>
              <w:t>17.11</w:t>
            </w:r>
          </w:p>
          <w:p w14:paraId="52678D75" w14:textId="75D6D382" w:rsidR="009F11F7" w:rsidRPr="004A4520" w:rsidRDefault="009F11F7" w:rsidP="00575967">
            <w:pPr>
              <w:spacing w:after="140" w:line="293" w:lineRule="auto"/>
              <w:ind w:left="0" w:right="0" w:firstLine="0"/>
              <w:jc w:val="left"/>
              <w:rPr>
                <w:sz w:val="24"/>
                <w:szCs w:val="24"/>
              </w:rPr>
            </w:pPr>
            <w:r>
              <w:rPr>
                <w:sz w:val="24"/>
                <w:szCs w:val="24"/>
              </w:rPr>
              <w:t>24.11</w:t>
            </w:r>
          </w:p>
        </w:tc>
        <w:tc>
          <w:tcPr>
            <w:tcW w:w="4253" w:type="dxa"/>
            <w:tcBorders>
              <w:top w:val="single" w:sz="3" w:space="0" w:color="000000"/>
              <w:left w:val="single" w:sz="3" w:space="0" w:color="000000"/>
              <w:bottom w:val="single" w:sz="3" w:space="0" w:color="000000"/>
              <w:right w:val="single" w:sz="3" w:space="0" w:color="000000"/>
            </w:tcBorders>
          </w:tcPr>
          <w:p w14:paraId="4E3575A3" w14:textId="233F6738" w:rsidR="004A4520" w:rsidRPr="00BD5692" w:rsidRDefault="004A4520" w:rsidP="00BD5692">
            <w:pPr>
              <w:pStyle w:val="aa"/>
              <w:rPr>
                <w:sz w:val="24"/>
                <w:szCs w:val="24"/>
              </w:rPr>
            </w:pPr>
            <w:r w:rsidRPr="00BD5692">
              <w:rPr>
                <w:sz w:val="24"/>
                <w:szCs w:val="24"/>
              </w:rPr>
              <w:t xml:space="preserve">Изобретатели и их изобретения в разные исторические периоды российской истории. Первый в мире токарный станок для вытачивая сложнейших рисунков (А. К. Нартов). Паровая машина и первый в мире </w:t>
            </w:r>
          </w:p>
          <w:p w14:paraId="73EED371" w14:textId="77777777" w:rsidR="004A4520" w:rsidRPr="00BD5692" w:rsidRDefault="004A4520" w:rsidP="00BD5692">
            <w:pPr>
              <w:pStyle w:val="aa"/>
              <w:rPr>
                <w:sz w:val="24"/>
                <w:szCs w:val="24"/>
              </w:rPr>
            </w:pPr>
            <w:r w:rsidRPr="00BD5692">
              <w:rPr>
                <w:sz w:val="24"/>
                <w:szCs w:val="24"/>
              </w:rPr>
              <w:t xml:space="preserve">двухцилиндровый паровой двигатель (И. И. Ползунов).  Первая гребнечесальная  </w:t>
            </w:r>
          </w:p>
          <w:p w14:paraId="2C327F1A" w14:textId="67534CF9" w:rsidR="004A4520" w:rsidRPr="004A4520" w:rsidRDefault="004A4520" w:rsidP="00BD5692">
            <w:pPr>
              <w:pStyle w:val="aa"/>
            </w:pPr>
            <w:r w:rsidRPr="00BD5692">
              <w:rPr>
                <w:sz w:val="24"/>
                <w:szCs w:val="24"/>
              </w:rPr>
              <w:t xml:space="preserve">и </w:t>
            </w:r>
            <w:proofErr w:type="spellStart"/>
            <w:r w:rsidRPr="00BD5692">
              <w:rPr>
                <w:sz w:val="24"/>
                <w:szCs w:val="24"/>
              </w:rPr>
              <w:t>многоверетённая</w:t>
            </w:r>
            <w:proofErr w:type="spellEnd"/>
            <w:r w:rsidRPr="00BD5692">
              <w:rPr>
                <w:sz w:val="24"/>
                <w:szCs w:val="24"/>
              </w:rPr>
              <w:t xml:space="preserve"> прядильная машина на водной тяге, первая в мире механическая прядильная фабрика (Р. А. </w:t>
            </w:r>
            <w:proofErr w:type="spellStart"/>
            <w:r w:rsidRPr="00BD5692">
              <w:rPr>
                <w:sz w:val="24"/>
                <w:szCs w:val="24"/>
              </w:rPr>
              <w:t>Глинков</w:t>
            </w:r>
            <w:proofErr w:type="spellEnd"/>
            <w:r w:rsidRPr="00BD5692">
              <w:rPr>
                <w:sz w:val="24"/>
                <w:szCs w:val="24"/>
              </w:rPr>
              <w:t>). Карманные часы с музыкой и п</w:t>
            </w:r>
            <w:r w:rsidR="007122E4" w:rsidRPr="00BD5692">
              <w:rPr>
                <w:sz w:val="24"/>
                <w:szCs w:val="24"/>
              </w:rPr>
              <w:t>о</w:t>
            </w:r>
            <w:r w:rsidRPr="00BD5692">
              <w:rPr>
                <w:sz w:val="24"/>
                <w:szCs w:val="24"/>
              </w:rPr>
              <w:t>дви</w:t>
            </w:r>
            <w:r w:rsidR="007122E4" w:rsidRPr="00BD5692">
              <w:rPr>
                <w:sz w:val="24"/>
                <w:szCs w:val="24"/>
              </w:rPr>
              <w:t>жными фигурками , «</w:t>
            </w:r>
            <w:proofErr w:type="spellStart"/>
            <w:r w:rsidR="007122E4" w:rsidRPr="00BD5692">
              <w:rPr>
                <w:sz w:val="24"/>
                <w:szCs w:val="24"/>
              </w:rPr>
              <w:t>самобеглая</w:t>
            </w:r>
            <w:proofErr w:type="spellEnd"/>
            <w:r w:rsidR="007122E4" w:rsidRPr="00BD5692">
              <w:rPr>
                <w:sz w:val="24"/>
                <w:szCs w:val="24"/>
              </w:rPr>
              <w:t xml:space="preserve"> коляска» с коробкой передач, механизированные ножные протезы(</w:t>
            </w:r>
            <w:proofErr w:type="spellStart"/>
            <w:r w:rsidR="007122E4" w:rsidRPr="00BD5692">
              <w:rPr>
                <w:sz w:val="24"/>
                <w:szCs w:val="24"/>
              </w:rPr>
              <w:t>И.П.Кулибин</w:t>
            </w:r>
            <w:proofErr w:type="spellEnd"/>
            <w:r w:rsidR="007122E4" w:rsidRPr="00BD5692">
              <w:rPr>
                <w:sz w:val="24"/>
                <w:szCs w:val="24"/>
              </w:rPr>
              <w:t xml:space="preserve">).Разработка бензинового двигателя </w:t>
            </w:r>
            <w:proofErr w:type="spellStart"/>
            <w:r w:rsidR="007122E4" w:rsidRPr="00BD5692">
              <w:rPr>
                <w:sz w:val="24"/>
                <w:szCs w:val="24"/>
              </w:rPr>
              <w:t>О.С.Костовичем</w:t>
            </w:r>
            <w:proofErr w:type="spellEnd"/>
            <w:r w:rsidR="007122E4" w:rsidRPr="00BD5692">
              <w:rPr>
                <w:sz w:val="24"/>
                <w:szCs w:val="24"/>
              </w:rPr>
              <w:t>.</w:t>
            </w:r>
          </w:p>
        </w:tc>
        <w:tc>
          <w:tcPr>
            <w:tcW w:w="4335" w:type="dxa"/>
            <w:tcBorders>
              <w:top w:val="single" w:sz="3" w:space="0" w:color="000000"/>
              <w:left w:val="single" w:sz="3" w:space="0" w:color="000000"/>
              <w:bottom w:val="single" w:sz="3" w:space="0" w:color="000000"/>
              <w:right w:val="single" w:sz="3" w:space="0" w:color="000000"/>
            </w:tcBorders>
          </w:tcPr>
          <w:p w14:paraId="2842D566" w14:textId="77777777" w:rsidR="004A4520" w:rsidRPr="004A4520" w:rsidRDefault="004A4520" w:rsidP="00575967">
            <w:pPr>
              <w:spacing w:line="303" w:lineRule="auto"/>
              <w:ind w:left="0" w:right="0" w:firstLine="0"/>
              <w:jc w:val="left"/>
              <w:rPr>
                <w:sz w:val="24"/>
                <w:szCs w:val="24"/>
              </w:rPr>
            </w:pPr>
            <w:r w:rsidRPr="004A4520">
              <w:rPr>
                <w:sz w:val="24"/>
                <w:szCs w:val="24"/>
              </w:rPr>
              <w:t xml:space="preserve">Групповые проекты по одному из периодов технологических достижений с разработкой презентации. </w:t>
            </w:r>
          </w:p>
          <w:p w14:paraId="27017270" w14:textId="77777777" w:rsidR="004A4520" w:rsidRPr="004A4520" w:rsidRDefault="004A4520" w:rsidP="00575967">
            <w:pPr>
              <w:spacing w:after="150" w:line="240" w:lineRule="auto"/>
              <w:ind w:left="0" w:right="0" w:firstLine="0"/>
              <w:jc w:val="left"/>
              <w:rPr>
                <w:sz w:val="24"/>
                <w:szCs w:val="24"/>
              </w:rPr>
            </w:pPr>
            <w:r w:rsidRPr="004A4520">
              <w:rPr>
                <w:sz w:val="24"/>
                <w:szCs w:val="24"/>
              </w:rPr>
              <w:t xml:space="preserve">Разработка главы </w:t>
            </w:r>
          </w:p>
          <w:p w14:paraId="7D8FF7FE" w14:textId="77777777" w:rsidR="004A4520" w:rsidRPr="004A4520" w:rsidRDefault="004A4520" w:rsidP="00575967">
            <w:pPr>
              <w:spacing w:after="0" w:line="276" w:lineRule="auto"/>
              <w:ind w:left="0" w:right="6" w:firstLine="0"/>
              <w:rPr>
                <w:sz w:val="24"/>
                <w:szCs w:val="24"/>
              </w:rPr>
            </w:pPr>
            <w:r w:rsidRPr="004A4520">
              <w:rPr>
                <w:sz w:val="24"/>
                <w:szCs w:val="24"/>
              </w:rPr>
              <w:t xml:space="preserve">«Технологические достижения России» электронного научного журнала «Калейдоскоп российских достижений» </w:t>
            </w:r>
          </w:p>
        </w:tc>
      </w:tr>
    </w:tbl>
    <w:p w14:paraId="3989B7D4" w14:textId="362CF59A" w:rsidR="00575967" w:rsidRPr="00575967" w:rsidRDefault="00575967" w:rsidP="00575967">
      <w:pPr>
        <w:spacing w:after="0" w:line="276" w:lineRule="auto"/>
        <w:ind w:left="0" w:right="0" w:firstLine="0"/>
      </w:pPr>
    </w:p>
    <w:tbl>
      <w:tblPr>
        <w:tblStyle w:val="TableGrid1"/>
        <w:tblW w:w="14537" w:type="dxa"/>
        <w:tblInd w:w="4" w:type="dxa"/>
        <w:tblLayout w:type="fixed"/>
        <w:tblCellMar>
          <w:left w:w="112" w:type="dxa"/>
          <w:right w:w="49" w:type="dxa"/>
        </w:tblCellMar>
        <w:tblLook w:val="04A0" w:firstRow="1" w:lastRow="0" w:firstColumn="1" w:lastColumn="0" w:noHBand="0" w:noVBand="1"/>
      </w:tblPr>
      <w:tblGrid>
        <w:gridCol w:w="665"/>
        <w:gridCol w:w="2588"/>
        <w:gridCol w:w="1000"/>
        <w:gridCol w:w="559"/>
        <w:gridCol w:w="1134"/>
        <w:gridCol w:w="4252"/>
        <w:gridCol w:w="4339"/>
      </w:tblGrid>
      <w:tr w:rsidR="007122E4" w:rsidRPr="00575967" w14:paraId="33A5C8FF" w14:textId="77777777" w:rsidTr="00AA55DC">
        <w:trPr>
          <w:trHeight w:val="4885"/>
        </w:trPr>
        <w:tc>
          <w:tcPr>
            <w:tcW w:w="665" w:type="dxa"/>
            <w:tcBorders>
              <w:top w:val="single" w:sz="3" w:space="0" w:color="000000"/>
              <w:left w:val="single" w:sz="3" w:space="0" w:color="000000"/>
              <w:bottom w:val="single" w:sz="3" w:space="0" w:color="000000"/>
              <w:right w:val="single" w:sz="3" w:space="0" w:color="000000"/>
            </w:tcBorders>
          </w:tcPr>
          <w:p w14:paraId="735E1AAD" w14:textId="77777777"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7C3256CE"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323915B2"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9D6A652" w14:textId="77777777" w:rsidR="007122E4" w:rsidRPr="007122E4" w:rsidRDefault="007122E4" w:rsidP="00575967">
            <w:pPr>
              <w:spacing w:after="141"/>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9DE7E8" w14:textId="5214F62F" w:rsidR="007122E4" w:rsidRPr="007122E4" w:rsidRDefault="007122E4" w:rsidP="00AA55DC">
            <w:pPr>
              <w:spacing w:after="141"/>
              <w:ind w:left="0" w:right="0" w:firstLine="0"/>
              <w:jc w:val="left"/>
              <w:rPr>
                <w:sz w:val="24"/>
                <w:szCs w:val="24"/>
              </w:rPr>
            </w:pPr>
            <w:r w:rsidRPr="007122E4">
              <w:rPr>
                <w:sz w:val="24"/>
                <w:szCs w:val="24"/>
              </w:rPr>
              <w:t xml:space="preserve"> А. Л. </w:t>
            </w:r>
            <w:proofErr w:type="spellStart"/>
            <w:r w:rsidRPr="007122E4">
              <w:rPr>
                <w:sz w:val="24"/>
                <w:szCs w:val="24"/>
              </w:rPr>
              <w:t>Кемурджиан</w:t>
            </w:r>
            <w:proofErr w:type="spellEnd"/>
            <w:r w:rsidRPr="007122E4">
              <w:rPr>
                <w:sz w:val="24"/>
                <w:szCs w:val="24"/>
              </w:rPr>
              <w:t xml:space="preserve"> – создатель первых в мире планетоходов, разработчик специальных </w:t>
            </w:r>
            <w:proofErr w:type="spellStart"/>
            <w:r w:rsidRPr="007122E4">
              <w:rPr>
                <w:sz w:val="24"/>
                <w:szCs w:val="24"/>
              </w:rPr>
              <w:t>робото</w:t>
            </w:r>
            <w:r w:rsidR="00AA55DC">
              <w:rPr>
                <w:sz w:val="24"/>
                <w:szCs w:val="24"/>
              </w:rPr>
              <w:t>вликвидаторов</w:t>
            </w:r>
            <w:proofErr w:type="spellEnd"/>
            <w:r w:rsidR="00AA55DC">
              <w:rPr>
                <w:sz w:val="24"/>
                <w:szCs w:val="24"/>
              </w:rPr>
              <w:t xml:space="preserve"> аварии на ЧАЭС.  </w:t>
            </w:r>
            <w:r w:rsidRPr="007122E4">
              <w:rPr>
                <w:sz w:val="24"/>
                <w:szCs w:val="24"/>
              </w:rPr>
              <w:t>А. Н. Туполев – создатель первого  в мире сверхзвукового пассажирского самолёта Ту-144, участник создания космического корабля «Буран». Уник</w:t>
            </w:r>
            <w:r w:rsidR="00AA55DC">
              <w:rPr>
                <w:sz w:val="24"/>
                <w:szCs w:val="24"/>
              </w:rPr>
              <w:t xml:space="preserve">альный снаряд-генератор плазмы </w:t>
            </w:r>
            <w:r w:rsidRPr="007122E4">
              <w:rPr>
                <w:sz w:val="24"/>
                <w:szCs w:val="24"/>
              </w:rPr>
              <w:t>(2014 г.) Уникальная ткань  для перевязки ран и повреждений (искусственная кожа) (Институт тео</w:t>
            </w:r>
            <w:r w:rsidR="00AA55DC">
              <w:rPr>
                <w:sz w:val="24"/>
                <w:szCs w:val="24"/>
              </w:rPr>
              <w:t xml:space="preserve">ретической и экспериментальной </w:t>
            </w:r>
            <w:r w:rsidRPr="007122E4">
              <w:rPr>
                <w:sz w:val="24"/>
                <w:szCs w:val="24"/>
              </w:rPr>
              <w:t xml:space="preserve">биофизики РАН) </w:t>
            </w:r>
          </w:p>
        </w:tc>
        <w:tc>
          <w:tcPr>
            <w:tcW w:w="4339" w:type="dxa"/>
            <w:tcBorders>
              <w:top w:val="single" w:sz="3" w:space="0" w:color="000000"/>
              <w:left w:val="single" w:sz="3" w:space="0" w:color="000000"/>
              <w:bottom w:val="single" w:sz="3" w:space="0" w:color="000000"/>
              <w:right w:val="single" w:sz="3" w:space="0" w:color="000000"/>
            </w:tcBorders>
          </w:tcPr>
          <w:p w14:paraId="63D669CD" w14:textId="77777777" w:rsidR="007122E4" w:rsidRPr="007122E4" w:rsidRDefault="007122E4" w:rsidP="00575967">
            <w:pPr>
              <w:spacing w:after="0" w:line="276" w:lineRule="auto"/>
              <w:ind w:left="0" w:right="0" w:firstLine="0"/>
              <w:jc w:val="left"/>
              <w:rPr>
                <w:sz w:val="24"/>
                <w:szCs w:val="24"/>
              </w:rPr>
            </w:pPr>
          </w:p>
        </w:tc>
      </w:tr>
      <w:tr w:rsidR="007122E4" w:rsidRPr="00575967" w14:paraId="5D926B05" w14:textId="77777777" w:rsidTr="007122E4">
        <w:trPr>
          <w:trHeight w:val="3256"/>
        </w:trPr>
        <w:tc>
          <w:tcPr>
            <w:tcW w:w="665" w:type="dxa"/>
            <w:tcBorders>
              <w:top w:val="single" w:sz="3" w:space="0" w:color="000000"/>
              <w:left w:val="single" w:sz="3" w:space="0" w:color="000000"/>
              <w:bottom w:val="single" w:sz="3" w:space="0" w:color="000000"/>
              <w:right w:val="single" w:sz="3" w:space="0" w:color="000000"/>
            </w:tcBorders>
          </w:tcPr>
          <w:p w14:paraId="7A1CAB36" w14:textId="77777777" w:rsidR="007122E4" w:rsidRPr="00575967" w:rsidRDefault="007122E4" w:rsidP="00575967">
            <w:pPr>
              <w:spacing w:after="0" w:line="276" w:lineRule="auto"/>
              <w:ind w:left="65" w:right="0" w:firstLine="0"/>
              <w:jc w:val="left"/>
            </w:pPr>
            <w:r w:rsidRPr="00575967">
              <w:t xml:space="preserve">2.6 </w:t>
            </w:r>
          </w:p>
        </w:tc>
        <w:tc>
          <w:tcPr>
            <w:tcW w:w="2588" w:type="dxa"/>
            <w:tcBorders>
              <w:top w:val="single" w:sz="3" w:space="0" w:color="000000"/>
              <w:left w:val="single" w:sz="3" w:space="0" w:color="000000"/>
              <w:bottom w:val="single" w:sz="3" w:space="0" w:color="000000"/>
              <w:right w:val="single" w:sz="3" w:space="0" w:color="000000"/>
            </w:tcBorders>
          </w:tcPr>
          <w:p w14:paraId="38E128E2" w14:textId="77777777" w:rsidR="007122E4" w:rsidRPr="007122E4" w:rsidRDefault="007122E4" w:rsidP="00575967">
            <w:pPr>
              <w:spacing w:after="0" w:line="276" w:lineRule="auto"/>
              <w:ind w:left="0" w:right="0" w:firstLine="0"/>
              <w:rPr>
                <w:sz w:val="24"/>
                <w:szCs w:val="24"/>
              </w:rPr>
            </w:pPr>
            <w:r w:rsidRPr="007122E4">
              <w:rPr>
                <w:sz w:val="24"/>
                <w:szCs w:val="24"/>
              </w:rPr>
              <w:t xml:space="preserve">Достижения современных российских ученых  в </w:t>
            </w:r>
            <w:proofErr w:type="spellStart"/>
            <w:r w:rsidRPr="007122E4">
              <w:rPr>
                <w:sz w:val="24"/>
                <w:szCs w:val="24"/>
              </w:rPr>
              <w:t>социальногуманитарных</w:t>
            </w:r>
            <w:proofErr w:type="spellEnd"/>
            <w:r w:rsidRPr="007122E4">
              <w:rPr>
                <w:sz w:val="24"/>
                <w:szCs w:val="24"/>
              </w:rPr>
              <w:t xml:space="preserve"> науках </w:t>
            </w:r>
          </w:p>
        </w:tc>
        <w:tc>
          <w:tcPr>
            <w:tcW w:w="1559" w:type="dxa"/>
            <w:gridSpan w:val="2"/>
            <w:tcBorders>
              <w:top w:val="single" w:sz="3" w:space="0" w:color="000000"/>
              <w:left w:val="single" w:sz="3" w:space="0" w:color="000000"/>
              <w:bottom w:val="single" w:sz="3" w:space="0" w:color="000000"/>
              <w:right w:val="single" w:sz="3" w:space="0" w:color="000000"/>
            </w:tcBorders>
          </w:tcPr>
          <w:p w14:paraId="30EA401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D7D15C4" w14:textId="77777777" w:rsidR="007122E4" w:rsidRDefault="009F11F7" w:rsidP="00575967">
            <w:pPr>
              <w:spacing w:after="133" w:line="294" w:lineRule="auto"/>
              <w:ind w:left="0" w:right="91" w:firstLine="0"/>
              <w:jc w:val="left"/>
              <w:rPr>
                <w:sz w:val="24"/>
                <w:szCs w:val="24"/>
              </w:rPr>
            </w:pPr>
            <w:r>
              <w:rPr>
                <w:sz w:val="24"/>
                <w:szCs w:val="24"/>
              </w:rPr>
              <w:t>01.12</w:t>
            </w:r>
          </w:p>
          <w:p w14:paraId="4858B8A3" w14:textId="191BA377" w:rsidR="009F11F7" w:rsidRPr="007122E4" w:rsidRDefault="009F11F7" w:rsidP="00575967">
            <w:pPr>
              <w:spacing w:after="133" w:line="294" w:lineRule="auto"/>
              <w:ind w:left="0" w:right="91" w:firstLine="0"/>
              <w:jc w:val="left"/>
              <w:rPr>
                <w:sz w:val="24"/>
                <w:szCs w:val="24"/>
              </w:rPr>
            </w:pPr>
            <w:r>
              <w:rPr>
                <w:sz w:val="24"/>
                <w:szCs w:val="24"/>
              </w:rPr>
              <w:t>08.12</w:t>
            </w:r>
          </w:p>
        </w:tc>
        <w:tc>
          <w:tcPr>
            <w:tcW w:w="4252" w:type="dxa"/>
            <w:tcBorders>
              <w:top w:val="single" w:sz="3" w:space="0" w:color="000000"/>
              <w:left w:val="single" w:sz="3" w:space="0" w:color="000000"/>
              <w:bottom w:val="single" w:sz="3" w:space="0" w:color="000000"/>
              <w:right w:val="single" w:sz="3" w:space="0" w:color="000000"/>
            </w:tcBorders>
          </w:tcPr>
          <w:p w14:paraId="755181E0" w14:textId="5E655A62" w:rsidR="00AA55DC" w:rsidRPr="007122E4" w:rsidRDefault="007122E4" w:rsidP="00AA55DC">
            <w:pPr>
              <w:spacing w:after="134" w:line="295" w:lineRule="auto"/>
              <w:ind w:left="0" w:right="252" w:firstLine="0"/>
              <w:jc w:val="left"/>
              <w:rPr>
                <w:sz w:val="24"/>
                <w:szCs w:val="24"/>
              </w:rPr>
            </w:pPr>
            <w:r w:rsidRPr="007122E4">
              <w:rPr>
                <w:sz w:val="24"/>
                <w:szCs w:val="24"/>
              </w:rPr>
              <w:t xml:space="preserve">Работа институтов Отделения </w:t>
            </w:r>
            <w:proofErr w:type="spellStart"/>
            <w:r w:rsidRPr="007122E4">
              <w:rPr>
                <w:sz w:val="24"/>
                <w:szCs w:val="24"/>
              </w:rPr>
              <w:t>историкофилологических</w:t>
            </w:r>
            <w:proofErr w:type="spellEnd"/>
            <w:r w:rsidRPr="007122E4">
              <w:rPr>
                <w:sz w:val="24"/>
                <w:szCs w:val="24"/>
              </w:rPr>
              <w:t xml:space="preserve"> наук Российской академии наук: открытия в области ранней истории челове</w:t>
            </w:r>
            <w:r w:rsidR="00AA55DC">
              <w:rPr>
                <w:sz w:val="24"/>
                <w:szCs w:val="24"/>
              </w:rPr>
              <w:t xml:space="preserve">чества  и освоения им Ойкумены </w:t>
            </w:r>
            <w:r w:rsidRPr="007122E4">
              <w:rPr>
                <w:sz w:val="24"/>
                <w:szCs w:val="24"/>
              </w:rPr>
              <w:t xml:space="preserve">(Государственные премии РФ 2004, 2012 гг.), исследования новгородских древностей и языка (Государственная </w:t>
            </w:r>
            <w:r w:rsidR="00AA55DC" w:rsidRPr="007122E4">
              <w:rPr>
                <w:sz w:val="24"/>
                <w:szCs w:val="24"/>
              </w:rPr>
              <w:t>премия РФ 2009 г.), создание</w:t>
            </w:r>
            <w:r w:rsidR="00AA55DC">
              <w:rPr>
                <w:sz w:val="24"/>
                <w:szCs w:val="24"/>
              </w:rPr>
              <w:t xml:space="preserve"> </w:t>
            </w:r>
            <w:r w:rsidR="00AA55DC" w:rsidRPr="007122E4">
              <w:rPr>
                <w:sz w:val="24"/>
                <w:szCs w:val="24"/>
              </w:rPr>
              <w:t xml:space="preserve">многотомной </w:t>
            </w:r>
          </w:p>
        </w:tc>
        <w:tc>
          <w:tcPr>
            <w:tcW w:w="4339" w:type="dxa"/>
            <w:tcBorders>
              <w:top w:val="single" w:sz="3" w:space="0" w:color="000000"/>
              <w:left w:val="single" w:sz="3" w:space="0" w:color="000000"/>
              <w:bottom w:val="single" w:sz="3" w:space="0" w:color="000000"/>
              <w:right w:val="single" w:sz="3" w:space="0" w:color="000000"/>
            </w:tcBorders>
          </w:tcPr>
          <w:p w14:paraId="52F063B6" w14:textId="77777777" w:rsidR="007122E4" w:rsidRPr="007122E4" w:rsidRDefault="007122E4" w:rsidP="00575967">
            <w:pPr>
              <w:spacing w:after="131" w:line="292" w:lineRule="auto"/>
              <w:ind w:left="0" w:right="295" w:firstLine="0"/>
              <w:rPr>
                <w:sz w:val="24"/>
                <w:szCs w:val="24"/>
              </w:rPr>
            </w:pPr>
            <w:proofErr w:type="spellStart"/>
            <w:r w:rsidRPr="007122E4">
              <w:rPr>
                <w:sz w:val="24"/>
                <w:szCs w:val="24"/>
              </w:rPr>
              <w:t>Видеоэкскурсия</w:t>
            </w:r>
            <w:proofErr w:type="spellEnd"/>
            <w:r w:rsidRPr="007122E4">
              <w:rPr>
                <w:sz w:val="24"/>
                <w:szCs w:val="24"/>
              </w:rPr>
              <w:t xml:space="preserve"> «Достижения  в социально-гуманитарных науках». Обсуждение. </w:t>
            </w:r>
          </w:p>
          <w:p w14:paraId="6B2E2856" w14:textId="77777777" w:rsidR="007122E4" w:rsidRPr="007122E4" w:rsidRDefault="007122E4" w:rsidP="00575967">
            <w:pPr>
              <w:spacing w:after="144" w:line="240" w:lineRule="auto"/>
              <w:ind w:left="0" w:right="0" w:firstLine="0"/>
              <w:jc w:val="left"/>
              <w:rPr>
                <w:sz w:val="24"/>
                <w:szCs w:val="24"/>
              </w:rPr>
            </w:pPr>
            <w:r w:rsidRPr="007122E4">
              <w:rPr>
                <w:sz w:val="24"/>
                <w:szCs w:val="24"/>
              </w:rPr>
              <w:t xml:space="preserve">Разработка главы  </w:t>
            </w:r>
          </w:p>
          <w:p w14:paraId="64CE68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«Достижения современных российских ученых в </w:t>
            </w:r>
            <w:proofErr w:type="spellStart"/>
            <w:r w:rsidRPr="007122E4">
              <w:rPr>
                <w:sz w:val="24"/>
                <w:szCs w:val="24"/>
              </w:rPr>
              <w:t>социальногуманитарных</w:t>
            </w:r>
            <w:proofErr w:type="spellEnd"/>
            <w:r w:rsidRPr="007122E4">
              <w:rPr>
                <w:sz w:val="24"/>
                <w:szCs w:val="24"/>
              </w:rPr>
              <w:t xml:space="preserve"> науках» электронного научного журнала </w:t>
            </w:r>
          </w:p>
        </w:tc>
      </w:tr>
      <w:tr w:rsidR="007122E4" w:rsidRPr="00575967" w14:paraId="0E0FB959" w14:textId="77777777" w:rsidTr="00AA55DC">
        <w:trPr>
          <w:trHeight w:val="6869"/>
        </w:trPr>
        <w:tc>
          <w:tcPr>
            <w:tcW w:w="665" w:type="dxa"/>
            <w:tcBorders>
              <w:top w:val="single" w:sz="3" w:space="0" w:color="000000"/>
              <w:left w:val="single" w:sz="3" w:space="0" w:color="000000"/>
              <w:bottom w:val="single" w:sz="3" w:space="0" w:color="000000"/>
              <w:right w:val="single" w:sz="3" w:space="0" w:color="000000"/>
            </w:tcBorders>
          </w:tcPr>
          <w:p w14:paraId="5520852B" w14:textId="52B8DDA3" w:rsidR="007122E4" w:rsidRPr="00575967" w:rsidRDefault="007122E4" w:rsidP="00575967">
            <w:pPr>
              <w:spacing w:after="0" w:line="276" w:lineRule="auto"/>
              <w:ind w:left="0" w:right="0" w:firstLine="0"/>
              <w:jc w:val="left"/>
            </w:pPr>
          </w:p>
        </w:tc>
        <w:tc>
          <w:tcPr>
            <w:tcW w:w="2588" w:type="dxa"/>
            <w:tcBorders>
              <w:top w:val="single" w:sz="3" w:space="0" w:color="000000"/>
              <w:left w:val="single" w:sz="3" w:space="0" w:color="000000"/>
              <w:bottom w:val="single" w:sz="3" w:space="0" w:color="000000"/>
              <w:right w:val="single" w:sz="3" w:space="0" w:color="000000"/>
            </w:tcBorders>
          </w:tcPr>
          <w:p w14:paraId="5BA1A11B" w14:textId="77777777" w:rsidR="007122E4" w:rsidRPr="00575967" w:rsidRDefault="007122E4" w:rsidP="00575967">
            <w:pPr>
              <w:spacing w:after="0" w:line="276" w:lineRule="auto"/>
              <w:ind w:left="0" w:right="0" w:firstLine="0"/>
              <w:jc w:val="left"/>
            </w:pPr>
          </w:p>
        </w:tc>
        <w:tc>
          <w:tcPr>
            <w:tcW w:w="1559" w:type="dxa"/>
            <w:gridSpan w:val="2"/>
            <w:tcBorders>
              <w:top w:val="single" w:sz="3" w:space="0" w:color="000000"/>
              <w:left w:val="single" w:sz="3" w:space="0" w:color="000000"/>
              <w:bottom w:val="single" w:sz="3" w:space="0" w:color="000000"/>
              <w:right w:val="single" w:sz="3" w:space="0" w:color="000000"/>
            </w:tcBorders>
          </w:tcPr>
          <w:p w14:paraId="62AE6485" w14:textId="77777777" w:rsidR="007122E4" w:rsidRPr="00575967" w:rsidRDefault="007122E4" w:rsidP="00575967">
            <w:pPr>
              <w:spacing w:after="0" w:line="276" w:lineRule="auto"/>
              <w:ind w:left="0" w:right="0" w:firstLine="0"/>
              <w:jc w:val="left"/>
            </w:pPr>
          </w:p>
        </w:tc>
        <w:tc>
          <w:tcPr>
            <w:tcW w:w="1134" w:type="dxa"/>
            <w:tcBorders>
              <w:top w:val="single" w:sz="3" w:space="0" w:color="000000"/>
              <w:left w:val="single" w:sz="3" w:space="0" w:color="000000"/>
              <w:bottom w:val="single" w:sz="3" w:space="0" w:color="000000"/>
              <w:right w:val="single" w:sz="3" w:space="0" w:color="000000"/>
            </w:tcBorders>
          </w:tcPr>
          <w:p w14:paraId="168183CD" w14:textId="77777777" w:rsidR="007122E4" w:rsidRPr="007122E4" w:rsidRDefault="007122E4" w:rsidP="00575967">
            <w:pPr>
              <w:spacing w:after="134" w:line="295" w:lineRule="auto"/>
              <w:ind w:left="0" w:right="252"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C4EE67A" w14:textId="27D37A5B" w:rsidR="007122E4" w:rsidRPr="007122E4" w:rsidRDefault="00AA55DC" w:rsidP="00575967">
            <w:pPr>
              <w:spacing w:after="133" w:line="294" w:lineRule="auto"/>
              <w:ind w:left="0" w:right="0" w:firstLine="0"/>
              <w:jc w:val="left"/>
              <w:rPr>
                <w:sz w:val="24"/>
                <w:szCs w:val="24"/>
              </w:rPr>
            </w:pPr>
            <w:r w:rsidRPr="007122E4">
              <w:rPr>
                <w:sz w:val="24"/>
                <w:szCs w:val="24"/>
              </w:rPr>
              <w:t xml:space="preserve"> «Всемирной истории»  и исторической э</w:t>
            </w:r>
            <w:r>
              <w:rPr>
                <w:sz w:val="24"/>
                <w:szCs w:val="24"/>
              </w:rPr>
              <w:t xml:space="preserve">нциклопедии </w:t>
            </w:r>
            <w:r w:rsidR="007122E4" w:rsidRPr="007122E4">
              <w:rPr>
                <w:sz w:val="24"/>
                <w:szCs w:val="24"/>
              </w:rPr>
              <w:t xml:space="preserve">(Государственная премия РФ 2014 г.), энциклопедии «Народы и религии мира» и историко-этнографической серии «Народы и культуры» (Государственные премии РФ 2001, 2015 гг.), труды в области китаеведения (Государственная премия РФ 2009 г.). Российский фонд фундаментальных исследований. </w:t>
            </w:r>
          </w:p>
          <w:p w14:paraId="69ECADE9" w14:textId="77777777" w:rsidR="007122E4" w:rsidRPr="007122E4" w:rsidRDefault="007122E4" w:rsidP="00575967">
            <w:pPr>
              <w:spacing w:after="0" w:line="276" w:lineRule="auto"/>
              <w:ind w:left="0" w:right="99" w:firstLine="0"/>
              <w:jc w:val="left"/>
              <w:rPr>
                <w:sz w:val="24"/>
                <w:szCs w:val="24"/>
              </w:rPr>
            </w:pPr>
            <w:r w:rsidRPr="007122E4">
              <w:rPr>
                <w:sz w:val="24"/>
                <w:szCs w:val="24"/>
              </w:rPr>
              <w:t>Археология в XXI веке: открытие «</w:t>
            </w:r>
            <w:proofErr w:type="spellStart"/>
            <w:r w:rsidRPr="007122E4">
              <w:rPr>
                <w:sz w:val="24"/>
                <w:szCs w:val="24"/>
              </w:rPr>
              <w:t>денисовского</w:t>
            </w:r>
            <w:proofErr w:type="spellEnd"/>
            <w:r w:rsidRPr="007122E4">
              <w:rPr>
                <w:sz w:val="24"/>
                <w:szCs w:val="24"/>
              </w:rPr>
              <w:t xml:space="preserve"> человека». Нахождение места последнего этапа </w:t>
            </w:r>
            <w:proofErr w:type="spellStart"/>
            <w:r w:rsidRPr="007122E4">
              <w:rPr>
                <w:sz w:val="24"/>
                <w:szCs w:val="24"/>
              </w:rPr>
              <w:t>Судбищенской</w:t>
            </w:r>
            <w:proofErr w:type="spellEnd"/>
            <w:r w:rsidRPr="007122E4">
              <w:rPr>
                <w:sz w:val="24"/>
                <w:szCs w:val="24"/>
              </w:rPr>
              <w:t xml:space="preserve"> битвы. Важные открытия раскопок  в районе реки </w:t>
            </w:r>
            <w:proofErr w:type="spellStart"/>
            <w:r w:rsidRPr="007122E4">
              <w:rPr>
                <w:sz w:val="24"/>
                <w:szCs w:val="24"/>
              </w:rPr>
              <w:t>Велетьмы</w:t>
            </w:r>
            <w:proofErr w:type="spellEnd"/>
            <w:r w:rsidRPr="007122E4">
              <w:rPr>
                <w:sz w:val="24"/>
                <w:szCs w:val="24"/>
              </w:rPr>
              <w:t>, притока Оки,  в окрестностях Мурома, Орла. Погребение всадника (</w:t>
            </w:r>
            <w:proofErr w:type="spellStart"/>
            <w:r w:rsidRPr="007122E4">
              <w:rPr>
                <w:sz w:val="24"/>
                <w:szCs w:val="24"/>
              </w:rPr>
              <w:t>Гнездилово</w:t>
            </w:r>
            <w:proofErr w:type="spellEnd"/>
            <w:r w:rsidRPr="007122E4">
              <w:rPr>
                <w:sz w:val="24"/>
                <w:szCs w:val="24"/>
              </w:rPr>
              <w:t xml:space="preserve">)  и клады ювелирных украшений  в районе Суздаля и Рязани. Раскопки  при строительстве трассы «Таврида» </w:t>
            </w:r>
          </w:p>
        </w:tc>
        <w:tc>
          <w:tcPr>
            <w:tcW w:w="4339" w:type="dxa"/>
            <w:tcBorders>
              <w:top w:val="single" w:sz="3" w:space="0" w:color="000000"/>
              <w:left w:val="single" w:sz="3" w:space="0" w:color="000000"/>
              <w:bottom w:val="single" w:sz="3" w:space="0" w:color="000000"/>
              <w:right w:val="single" w:sz="3" w:space="0" w:color="000000"/>
            </w:tcBorders>
          </w:tcPr>
          <w:p w14:paraId="37D8AA72"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«Калейдоскоп российских достижений» </w:t>
            </w:r>
          </w:p>
        </w:tc>
      </w:tr>
      <w:tr w:rsidR="007122E4" w:rsidRPr="00575967" w14:paraId="6E61127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0C464E52" w14:textId="77777777" w:rsidR="007122E4" w:rsidRPr="00575967" w:rsidRDefault="007122E4" w:rsidP="00575967">
            <w:pPr>
              <w:spacing w:after="0" w:line="276" w:lineRule="auto"/>
              <w:ind w:left="0" w:right="0" w:firstLine="0"/>
              <w:jc w:val="left"/>
            </w:pPr>
            <w:r w:rsidRPr="00575967">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037621B" w14:textId="77777777" w:rsidR="007122E4" w:rsidRPr="00575967" w:rsidRDefault="007122E4" w:rsidP="00575967">
            <w:pPr>
              <w:spacing w:after="0" w:line="276" w:lineRule="auto"/>
              <w:ind w:left="0" w:right="0" w:firstLine="0"/>
              <w:jc w:val="center"/>
            </w:pPr>
            <w:r w:rsidRPr="00575967">
              <w:t xml:space="preserve">12 </w:t>
            </w:r>
          </w:p>
        </w:tc>
        <w:tc>
          <w:tcPr>
            <w:tcW w:w="1134" w:type="dxa"/>
            <w:tcBorders>
              <w:top w:val="single" w:sz="3" w:space="0" w:color="000000"/>
              <w:left w:val="single" w:sz="3" w:space="0" w:color="000000"/>
              <w:bottom w:val="single" w:sz="3" w:space="0" w:color="000000"/>
              <w:right w:val="single" w:sz="3" w:space="0" w:color="000000"/>
            </w:tcBorders>
          </w:tcPr>
          <w:p w14:paraId="765EE67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67BB4FC4" w14:textId="01AA1E7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7F0079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41D92584" w14:textId="77777777" w:rsidTr="00631710">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1D0E1F72" w14:textId="31BD128B"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3. Культурные достижения России </w:t>
            </w:r>
          </w:p>
        </w:tc>
      </w:tr>
      <w:tr w:rsidR="007122E4" w:rsidRPr="00575967" w14:paraId="3ACE8D9E" w14:textId="77777777" w:rsidTr="00AA55DC">
        <w:trPr>
          <w:trHeight w:val="4459"/>
        </w:trPr>
        <w:tc>
          <w:tcPr>
            <w:tcW w:w="665" w:type="dxa"/>
            <w:tcBorders>
              <w:top w:val="single" w:sz="3" w:space="0" w:color="000000"/>
              <w:left w:val="single" w:sz="3" w:space="0" w:color="000000"/>
              <w:bottom w:val="single" w:sz="3" w:space="0" w:color="000000"/>
              <w:right w:val="single" w:sz="3" w:space="0" w:color="000000"/>
            </w:tcBorders>
          </w:tcPr>
          <w:p w14:paraId="42810F45" w14:textId="77777777" w:rsidR="007122E4" w:rsidRPr="00575967" w:rsidRDefault="007122E4" w:rsidP="00575967">
            <w:pPr>
              <w:spacing w:after="0" w:line="276" w:lineRule="auto"/>
              <w:ind w:left="65" w:right="0" w:firstLine="0"/>
              <w:jc w:val="left"/>
            </w:pPr>
            <w:r w:rsidRPr="00575967">
              <w:lastRenderedPageBreak/>
              <w:t xml:space="preserve">3.1 </w:t>
            </w:r>
          </w:p>
        </w:tc>
        <w:tc>
          <w:tcPr>
            <w:tcW w:w="2588" w:type="dxa"/>
            <w:tcBorders>
              <w:top w:val="single" w:sz="3" w:space="0" w:color="000000"/>
              <w:left w:val="single" w:sz="3" w:space="0" w:color="000000"/>
              <w:bottom w:val="single" w:sz="3" w:space="0" w:color="000000"/>
              <w:right w:val="single" w:sz="3" w:space="0" w:color="000000"/>
            </w:tcBorders>
          </w:tcPr>
          <w:p w14:paraId="6C33AD7E" w14:textId="77777777" w:rsidR="007122E4" w:rsidRPr="00575967" w:rsidRDefault="007122E4" w:rsidP="00575967">
            <w:pPr>
              <w:spacing w:after="0" w:line="276" w:lineRule="auto"/>
              <w:ind w:left="0" w:right="0" w:firstLine="0"/>
              <w:jc w:val="left"/>
            </w:pPr>
            <w:r w:rsidRPr="00575967">
              <w:t xml:space="preserve">Русская литература </w:t>
            </w:r>
          </w:p>
        </w:tc>
        <w:tc>
          <w:tcPr>
            <w:tcW w:w="1559" w:type="dxa"/>
            <w:gridSpan w:val="2"/>
            <w:tcBorders>
              <w:top w:val="single" w:sz="3" w:space="0" w:color="000000"/>
              <w:left w:val="single" w:sz="3" w:space="0" w:color="000000"/>
              <w:bottom w:val="single" w:sz="3" w:space="0" w:color="000000"/>
              <w:right w:val="single" w:sz="3" w:space="0" w:color="000000"/>
            </w:tcBorders>
          </w:tcPr>
          <w:p w14:paraId="1593BC67"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545AB943" w14:textId="77777777" w:rsidR="007122E4" w:rsidRDefault="009F11F7" w:rsidP="00575967">
            <w:pPr>
              <w:spacing w:after="146" w:line="240" w:lineRule="auto"/>
              <w:ind w:left="0" w:right="0" w:firstLine="0"/>
              <w:jc w:val="left"/>
              <w:rPr>
                <w:sz w:val="24"/>
                <w:szCs w:val="24"/>
              </w:rPr>
            </w:pPr>
            <w:r>
              <w:rPr>
                <w:sz w:val="24"/>
                <w:szCs w:val="24"/>
              </w:rPr>
              <w:t>15.12</w:t>
            </w:r>
          </w:p>
          <w:p w14:paraId="170AC1CC" w14:textId="16012065" w:rsidR="009F11F7" w:rsidRPr="007122E4" w:rsidRDefault="009F11F7" w:rsidP="00575967">
            <w:pPr>
              <w:spacing w:after="146" w:line="240" w:lineRule="auto"/>
              <w:ind w:left="0" w:right="0" w:firstLine="0"/>
              <w:jc w:val="left"/>
              <w:rPr>
                <w:sz w:val="24"/>
                <w:szCs w:val="24"/>
              </w:rPr>
            </w:pPr>
            <w:r>
              <w:rPr>
                <w:sz w:val="24"/>
                <w:szCs w:val="24"/>
              </w:rPr>
              <w:t>22.12</w:t>
            </w:r>
          </w:p>
        </w:tc>
        <w:tc>
          <w:tcPr>
            <w:tcW w:w="4252" w:type="dxa"/>
            <w:tcBorders>
              <w:top w:val="single" w:sz="3" w:space="0" w:color="000000"/>
              <w:left w:val="single" w:sz="3" w:space="0" w:color="000000"/>
              <w:bottom w:val="single" w:sz="3" w:space="0" w:color="000000"/>
              <w:right w:val="single" w:sz="3" w:space="0" w:color="000000"/>
            </w:tcBorders>
          </w:tcPr>
          <w:p w14:paraId="5FAF782F" w14:textId="057FE898" w:rsidR="007122E4" w:rsidRPr="00AA55DC" w:rsidRDefault="007122E4" w:rsidP="00AA55DC">
            <w:pPr>
              <w:pStyle w:val="aa"/>
              <w:rPr>
                <w:sz w:val="24"/>
                <w:szCs w:val="24"/>
              </w:rPr>
            </w:pPr>
            <w:r w:rsidRPr="00AA55DC">
              <w:rPr>
                <w:sz w:val="24"/>
                <w:szCs w:val="24"/>
              </w:rPr>
              <w:t xml:space="preserve">Русская литература XVIII века:  </w:t>
            </w:r>
          </w:p>
          <w:p w14:paraId="69A288D3" w14:textId="77777777" w:rsidR="007122E4" w:rsidRPr="00AA55DC" w:rsidRDefault="007122E4" w:rsidP="00AA55DC">
            <w:pPr>
              <w:pStyle w:val="aa"/>
              <w:rPr>
                <w:sz w:val="24"/>
                <w:szCs w:val="24"/>
              </w:rPr>
            </w:pPr>
            <w:r w:rsidRPr="00AA55DC">
              <w:rPr>
                <w:sz w:val="24"/>
                <w:szCs w:val="24"/>
              </w:rPr>
              <w:t xml:space="preserve">М. В. Ломоносов, Д. И. Фонвизин,  </w:t>
            </w:r>
          </w:p>
          <w:p w14:paraId="1B67FA1F" w14:textId="77777777" w:rsidR="007122E4" w:rsidRPr="00AA55DC" w:rsidRDefault="007122E4" w:rsidP="00AA55DC">
            <w:pPr>
              <w:pStyle w:val="aa"/>
              <w:rPr>
                <w:sz w:val="24"/>
                <w:szCs w:val="24"/>
              </w:rPr>
            </w:pPr>
            <w:r w:rsidRPr="00AA55DC">
              <w:rPr>
                <w:sz w:val="24"/>
                <w:szCs w:val="24"/>
              </w:rPr>
              <w:t xml:space="preserve">А. Н. Радищев, Н. М. Карамзин. Русская литература XIX века: А. С. Пушкин,  Н. В. Гоголь, И. А. Гончаров,  </w:t>
            </w:r>
          </w:p>
          <w:p w14:paraId="7EF32736" w14:textId="77777777" w:rsidR="007122E4" w:rsidRPr="00AA55DC" w:rsidRDefault="007122E4" w:rsidP="00AA55DC">
            <w:pPr>
              <w:pStyle w:val="aa"/>
              <w:rPr>
                <w:sz w:val="24"/>
                <w:szCs w:val="24"/>
              </w:rPr>
            </w:pPr>
            <w:r w:rsidRPr="00AA55DC">
              <w:rPr>
                <w:sz w:val="24"/>
                <w:szCs w:val="24"/>
              </w:rPr>
              <w:t xml:space="preserve">М. Ю. Лермонтов, А. Н. Толстой,  </w:t>
            </w:r>
          </w:p>
          <w:p w14:paraId="51344C69" w14:textId="77777777" w:rsidR="007122E4" w:rsidRPr="00AA55DC" w:rsidRDefault="007122E4" w:rsidP="00AA55DC">
            <w:pPr>
              <w:pStyle w:val="aa"/>
              <w:rPr>
                <w:sz w:val="24"/>
                <w:szCs w:val="24"/>
              </w:rPr>
            </w:pPr>
            <w:r w:rsidRPr="00AA55DC">
              <w:rPr>
                <w:sz w:val="24"/>
                <w:szCs w:val="24"/>
              </w:rPr>
              <w:t xml:space="preserve">И. С. Тургенев, Ф. М. Достоевский, </w:t>
            </w:r>
          </w:p>
          <w:p w14:paraId="5E64337B" w14:textId="77777777" w:rsidR="007122E4" w:rsidRPr="00AA55DC" w:rsidRDefault="007122E4" w:rsidP="00AA55DC">
            <w:pPr>
              <w:pStyle w:val="aa"/>
              <w:rPr>
                <w:sz w:val="24"/>
                <w:szCs w:val="24"/>
              </w:rPr>
            </w:pPr>
            <w:r w:rsidRPr="00AA55DC">
              <w:rPr>
                <w:sz w:val="24"/>
                <w:szCs w:val="24"/>
              </w:rPr>
              <w:t xml:space="preserve">А. П. Чехов. Российская литература  </w:t>
            </w:r>
          </w:p>
          <w:p w14:paraId="4517DFA2" w14:textId="77777777" w:rsidR="007122E4" w:rsidRPr="00AA55DC" w:rsidRDefault="007122E4" w:rsidP="00AA55DC">
            <w:pPr>
              <w:pStyle w:val="aa"/>
              <w:rPr>
                <w:sz w:val="24"/>
                <w:szCs w:val="24"/>
              </w:rPr>
            </w:pPr>
            <w:r w:rsidRPr="00AA55DC">
              <w:rPr>
                <w:sz w:val="24"/>
                <w:szCs w:val="24"/>
              </w:rPr>
              <w:t xml:space="preserve">XX века: А. М. Горький, А. И. Куприн, </w:t>
            </w:r>
          </w:p>
          <w:p w14:paraId="3FEB1D8C" w14:textId="77777777" w:rsidR="007122E4" w:rsidRPr="00AA55DC" w:rsidRDefault="007122E4" w:rsidP="00AA55DC">
            <w:pPr>
              <w:pStyle w:val="aa"/>
              <w:rPr>
                <w:sz w:val="24"/>
                <w:szCs w:val="24"/>
              </w:rPr>
            </w:pPr>
            <w:r w:rsidRPr="00AA55DC">
              <w:rPr>
                <w:sz w:val="24"/>
                <w:szCs w:val="24"/>
              </w:rPr>
              <w:t xml:space="preserve">М. А. Булгаков, М. М. Зощенко,  </w:t>
            </w:r>
          </w:p>
          <w:p w14:paraId="39D95994" w14:textId="77777777" w:rsidR="007122E4" w:rsidRPr="00AA55DC" w:rsidRDefault="007122E4" w:rsidP="00AA55DC">
            <w:pPr>
              <w:pStyle w:val="aa"/>
              <w:rPr>
                <w:sz w:val="24"/>
                <w:szCs w:val="24"/>
              </w:rPr>
            </w:pPr>
            <w:r w:rsidRPr="00AA55DC">
              <w:rPr>
                <w:sz w:val="24"/>
                <w:szCs w:val="24"/>
              </w:rPr>
              <w:t xml:space="preserve">А. П. Гайдар, А. А. Фадеев,  Ю. К. </w:t>
            </w:r>
            <w:proofErr w:type="spellStart"/>
            <w:r w:rsidRPr="00AA55DC">
              <w:rPr>
                <w:sz w:val="24"/>
                <w:szCs w:val="24"/>
              </w:rPr>
              <w:t>Олеша</w:t>
            </w:r>
            <w:proofErr w:type="spellEnd"/>
            <w:r w:rsidRPr="00AA55DC">
              <w:rPr>
                <w:sz w:val="24"/>
                <w:szCs w:val="24"/>
              </w:rPr>
              <w:t xml:space="preserve">, И. А. Ильф  и Е. П. Петров, М. А. Шолохов,  К. Г. Паустовский, В. П. Катаев,  </w:t>
            </w:r>
          </w:p>
          <w:p w14:paraId="624E54CF" w14:textId="77777777" w:rsidR="007122E4" w:rsidRPr="00AA55DC" w:rsidRDefault="007122E4" w:rsidP="00AA55DC">
            <w:pPr>
              <w:pStyle w:val="aa"/>
              <w:rPr>
                <w:sz w:val="24"/>
                <w:szCs w:val="24"/>
              </w:rPr>
            </w:pPr>
            <w:r w:rsidRPr="00AA55DC">
              <w:rPr>
                <w:sz w:val="24"/>
                <w:szCs w:val="24"/>
              </w:rPr>
              <w:t xml:space="preserve">Б. Н. Полевой, Б. А. </w:t>
            </w:r>
            <w:proofErr w:type="spellStart"/>
            <w:r w:rsidRPr="00AA55DC">
              <w:rPr>
                <w:sz w:val="24"/>
                <w:szCs w:val="24"/>
              </w:rPr>
              <w:t>Можаев</w:t>
            </w:r>
            <w:proofErr w:type="spellEnd"/>
            <w:r w:rsidRPr="00AA55DC">
              <w:rPr>
                <w:sz w:val="24"/>
                <w:szCs w:val="24"/>
              </w:rPr>
              <w:t xml:space="preserve">,  </w:t>
            </w:r>
          </w:p>
          <w:p w14:paraId="7218856D" w14:textId="77777777" w:rsidR="007122E4" w:rsidRPr="007122E4" w:rsidRDefault="007122E4" w:rsidP="00AA55DC">
            <w:pPr>
              <w:pStyle w:val="aa"/>
            </w:pPr>
            <w:r w:rsidRPr="00AA55DC">
              <w:rPr>
                <w:sz w:val="24"/>
                <w:szCs w:val="24"/>
              </w:rPr>
              <w:t xml:space="preserve">А. Н. и Б. Н. Стругацкие, В. М. Шукшин </w:t>
            </w:r>
          </w:p>
        </w:tc>
        <w:tc>
          <w:tcPr>
            <w:tcW w:w="4339" w:type="dxa"/>
            <w:tcBorders>
              <w:top w:val="single" w:sz="3" w:space="0" w:color="000000"/>
              <w:left w:val="single" w:sz="3" w:space="0" w:color="000000"/>
              <w:bottom w:val="single" w:sz="3" w:space="0" w:color="000000"/>
              <w:right w:val="single" w:sz="3" w:space="0" w:color="000000"/>
            </w:tcBorders>
          </w:tcPr>
          <w:p w14:paraId="31C3ACF2" w14:textId="77777777" w:rsidR="007122E4" w:rsidRPr="007122E4" w:rsidRDefault="007122E4" w:rsidP="00575967">
            <w:pPr>
              <w:spacing w:after="0" w:line="276" w:lineRule="auto"/>
              <w:ind w:left="0" w:right="43" w:firstLine="0"/>
              <w:jc w:val="left"/>
              <w:rPr>
                <w:sz w:val="24"/>
                <w:szCs w:val="24"/>
              </w:rPr>
            </w:pPr>
            <w:r w:rsidRPr="007122E4">
              <w:rPr>
                <w:sz w:val="24"/>
                <w:szCs w:val="24"/>
              </w:rPr>
              <w:t xml:space="preserve">Групповые проекты  о достижениях русской литературы в разные исторические периоды. Разработка главы «Русская литература» электронного научного журнала «Калейдоскоп российских достижений». Игра-викторина «Знатоки русской литературы» </w:t>
            </w:r>
          </w:p>
        </w:tc>
      </w:tr>
      <w:tr w:rsidR="007122E4" w:rsidRPr="00575967" w14:paraId="37E9EBB2" w14:textId="77777777" w:rsidTr="007122E4">
        <w:trPr>
          <w:trHeight w:val="2103"/>
        </w:trPr>
        <w:tc>
          <w:tcPr>
            <w:tcW w:w="665" w:type="dxa"/>
            <w:tcBorders>
              <w:top w:val="single" w:sz="3" w:space="0" w:color="000000"/>
              <w:left w:val="single" w:sz="3" w:space="0" w:color="000000"/>
              <w:bottom w:val="single" w:sz="3" w:space="0" w:color="000000"/>
              <w:right w:val="single" w:sz="3" w:space="0" w:color="000000"/>
            </w:tcBorders>
          </w:tcPr>
          <w:p w14:paraId="211BA7BD" w14:textId="37821F8C" w:rsidR="007122E4" w:rsidRPr="007122E4" w:rsidRDefault="007122E4" w:rsidP="00575967">
            <w:pPr>
              <w:spacing w:after="0" w:line="276" w:lineRule="auto"/>
              <w:ind w:left="65" w:right="0" w:firstLine="0"/>
              <w:jc w:val="left"/>
              <w:rPr>
                <w:sz w:val="24"/>
                <w:szCs w:val="24"/>
              </w:rPr>
            </w:pPr>
            <w:r w:rsidRPr="007122E4">
              <w:rPr>
                <w:sz w:val="24"/>
                <w:szCs w:val="24"/>
              </w:rPr>
              <w:t xml:space="preserve">3.2 </w:t>
            </w:r>
          </w:p>
        </w:tc>
        <w:tc>
          <w:tcPr>
            <w:tcW w:w="2588" w:type="dxa"/>
            <w:tcBorders>
              <w:top w:val="single" w:sz="3" w:space="0" w:color="000000"/>
              <w:left w:val="single" w:sz="3" w:space="0" w:color="000000"/>
              <w:bottom w:val="single" w:sz="3" w:space="0" w:color="000000"/>
              <w:right w:val="single" w:sz="3" w:space="0" w:color="000000"/>
            </w:tcBorders>
          </w:tcPr>
          <w:p w14:paraId="3CFEC01F" w14:textId="77777777" w:rsidR="007122E4" w:rsidRPr="007122E4" w:rsidRDefault="007122E4" w:rsidP="00575967">
            <w:pPr>
              <w:spacing w:after="0" w:line="276" w:lineRule="auto"/>
              <w:ind w:left="0" w:right="260" w:firstLine="0"/>
              <w:jc w:val="left"/>
              <w:rPr>
                <w:sz w:val="24"/>
                <w:szCs w:val="24"/>
              </w:rPr>
            </w:pPr>
            <w:r w:rsidRPr="007122E4">
              <w:rPr>
                <w:sz w:val="24"/>
                <w:szCs w:val="24"/>
              </w:rPr>
              <w:t xml:space="preserve">Достижения  в кинематографе. Выдающиеся российские актеры  и режиссеры </w:t>
            </w:r>
          </w:p>
        </w:tc>
        <w:tc>
          <w:tcPr>
            <w:tcW w:w="1559" w:type="dxa"/>
            <w:gridSpan w:val="2"/>
            <w:tcBorders>
              <w:top w:val="single" w:sz="3" w:space="0" w:color="000000"/>
              <w:left w:val="single" w:sz="3" w:space="0" w:color="000000"/>
              <w:bottom w:val="single" w:sz="3" w:space="0" w:color="000000"/>
              <w:right w:val="single" w:sz="3" w:space="0" w:color="000000"/>
            </w:tcBorders>
          </w:tcPr>
          <w:p w14:paraId="141D438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444470B3" w14:textId="77777777" w:rsidR="007122E4" w:rsidRDefault="009F11F7" w:rsidP="00575967">
            <w:pPr>
              <w:spacing w:after="0" w:line="276" w:lineRule="auto"/>
              <w:ind w:left="0" w:right="0" w:firstLine="0"/>
              <w:rPr>
                <w:sz w:val="24"/>
                <w:szCs w:val="24"/>
              </w:rPr>
            </w:pPr>
            <w:r>
              <w:rPr>
                <w:sz w:val="24"/>
                <w:szCs w:val="24"/>
              </w:rPr>
              <w:t>29.12</w:t>
            </w:r>
          </w:p>
          <w:p w14:paraId="7085DDF1" w14:textId="09D3E19F" w:rsidR="009F11F7" w:rsidRPr="007122E4" w:rsidRDefault="009F11F7" w:rsidP="00575967">
            <w:pPr>
              <w:spacing w:after="0" w:line="276" w:lineRule="auto"/>
              <w:ind w:left="0" w:right="0" w:firstLine="0"/>
              <w:rPr>
                <w:sz w:val="24"/>
                <w:szCs w:val="24"/>
              </w:rPr>
            </w:pPr>
            <w:r>
              <w:rPr>
                <w:sz w:val="24"/>
                <w:szCs w:val="24"/>
              </w:rPr>
              <w:t>12.01</w:t>
            </w:r>
          </w:p>
        </w:tc>
        <w:tc>
          <w:tcPr>
            <w:tcW w:w="4252" w:type="dxa"/>
            <w:tcBorders>
              <w:top w:val="single" w:sz="3" w:space="0" w:color="000000"/>
              <w:left w:val="single" w:sz="3" w:space="0" w:color="000000"/>
              <w:bottom w:val="single" w:sz="3" w:space="0" w:color="000000"/>
              <w:right w:val="single" w:sz="3" w:space="0" w:color="000000"/>
            </w:tcBorders>
          </w:tcPr>
          <w:p w14:paraId="41B4327D" w14:textId="12B979E4" w:rsidR="007122E4" w:rsidRPr="007122E4" w:rsidRDefault="007122E4" w:rsidP="00575967">
            <w:pPr>
              <w:spacing w:after="0" w:line="276" w:lineRule="auto"/>
              <w:ind w:left="0" w:right="0" w:firstLine="0"/>
              <w:rPr>
                <w:sz w:val="24"/>
                <w:szCs w:val="24"/>
              </w:rPr>
            </w:pPr>
            <w:r w:rsidRPr="007122E4">
              <w:rPr>
                <w:sz w:val="24"/>
                <w:szCs w:val="24"/>
              </w:rPr>
              <w:t xml:space="preserve">Кинорежиссеры и российские актеры XX–XXI вв. </w:t>
            </w:r>
          </w:p>
        </w:tc>
        <w:tc>
          <w:tcPr>
            <w:tcW w:w="4339" w:type="dxa"/>
            <w:tcBorders>
              <w:top w:val="single" w:sz="3" w:space="0" w:color="000000"/>
              <w:left w:val="single" w:sz="3" w:space="0" w:color="000000"/>
              <w:bottom w:val="single" w:sz="3" w:space="0" w:color="000000"/>
              <w:right w:val="single" w:sz="3" w:space="0" w:color="000000"/>
            </w:tcBorders>
          </w:tcPr>
          <w:p w14:paraId="3901B1D6" w14:textId="77777777" w:rsidR="007122E4" w:rsidRPr="00AA55DC" w:rsidRDefault="007122E4" w:rsidP="00AA55DC">
            <w:pPr>
              <w:pStyle w:val="aa"/>
              <w:rPr>
                <w:sz w:val="24"/>
                <w:szCs w:val="24"/>
              </w:rPr>
            </w:pPr>
            <w:r w:rsidRPr="00AA55DC">
              <w:rPr>
                <w:sz w:val="24"/>
                <w:szCs w:val="24"/>
              </w:rPr>
              <w:t xml:space="preserve">Индивидуальные проекты  о российском кино, актерах  и режиссерах. </w:t>
            </w:r>
          </w:p>
          <w:p w14:paraId="11104313" w14:textId="0E404F76" w:rsidR="007122E4" w:rsidRPr="00AA55DC" w:rsidRDefault="007122E4" w:rsidP="00AA55DC">
            <w:pPr>
              <w:pStyle w:val="aa"/>
              <w:rPr>
                <w:sz w:val="24"/>
                <w:szCs w:val="24"/>
              </w:rPr>
            </w:pPr>
            <w:r w:rsidRPr="00AA55DC">
              <w:rPr>
                <w:sz w:val="24"/>
                <w:szCs w:val="24"/>
              </w:rPr>
              <w:t xml:space="preserve">Разработка главы «Достижения  в кинематографе» электронного </w:t>
            </w:r>
            <w:r w:rsidR="00AA55DC" w:rsidRPr="00AA55DC">
              <w:rPr>
                <w:sz w:val="24"/>
                <w:szCs w:val="24"/>
              </w:rPr>
              <w:t>научного журнала «Калейдоскоп российских достижений». Игра-викторина «Фильмы  и роли»</w:t>
            </w:r>
          </w:p>
        </w:tc>
      </w:tr>
      <w:tr w:rsidR="007122E4" w:rsidRPr="00575967" w14:paraId="7D3E19A3" w14:textId="77777777" w:rsidTr="007122E4">
        <w:trPr>
          <w:trHeight w:val="7716"/>
        </w:trPr>
        <w:tc>
          <w:tcPr>
            <w:tcW w:w="665" w:type="dxa"/>
            <w:tcBorders>
              <w:top w:val="single" w:sz="3" w:space="0" w:color="000000"/>
              <w:left w:val="single" w:sz="3" w:space="0" w:color="000000"/>
              <w:bottom w:val="single" w:sz="3" w:space="0" w:color="000000"/>
              <w:right w:val="single" w:sz="3" w:space="0" w:color="000000"/>
            </w:tcBorders>
          </w:tcPr>
          <w:p w14:paraId="62999DC5" w14:textId="10A44ABD"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3.3 </w:t>
            </w:r>
          </w:p>
        </w:tc>
        <w:tc>
          <w:tcPr>
            <w:tcW w:w="2588" w:type="dxa"/>
            <w:tcBorders>
              <w:top w:val="single" w:sz="3" w:space="0" w:color="000000"/>
              <w:left w:val="single" w:sz="3" w:space="0" w:color="000000"/>
              <w:bottom w:val="single" w:sz="3" w:space="0" w:color="000000"/>
              <w:right w:val="single" w:sz="3" w:space="0" w:color="000000"/>
            </w:tcBorders>
          </w:tcPr>
          <w:p w14:paraId="3A4689D3"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Известные российские архитекторы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3F2235C6"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08343A4" w14:textId="77777777" w:rsidR="007122E4" w:rsidRDefault="009F11F7" w:rsidP="00575967">
            <w:pPr>
              <w:spacing w:after="134" w:line="294" w:lineRule="auto"/>
              <w:ind w:left="0" w:right="0" w:firstLine="0"/>
              <w:jc w:val="left"/>
              <w:rPr>
                <w:sz w:val="24"/>
                <w:szCs w:val="24"/>
              </w:rPr>
            </w:pPr>
            <w:r>
              <w:rPr>
                <w:sz w:val="24"/>
                <w:szCs w:val="24"/>
              </w:rPr>
              <w:t>19.01</w:t>
            </w:r>
          </w:p>
          <w:p w14:paraId="6391A9C6" w14:textId="6E95DAA4" w:rsidR="009F11F7" w:rsidRPr="007122E4" w:rsidRDefault="009F11F7" w:rsidP="00575967">
            <w:pPr>
              <w:spacing w:after="134" w:line="294" w:lineRule="auto"/>
              <w:ind w:left="0" w:right="0" w:firstLine="0"/>
              <w:jc w:val="left"/>
              <w:rPr>
                <w:sz w:val="24"/>
                <w:szCs w:val="24"/>
              </w:rPr>
            </w:pPr>
            <w:r>
              <w:rPr>
                <w:sz w:val="24"/>
                <w:szCs w:val="24"/>
              </w:rPr>
              <w:t>26.01</w:t>
            </w:r>
          </w:p>
        </w:tc>
        <w:tc>
          <w:tcPr>
            <w:tcW w:w="4252" w:type="dxa"/>
            <w:tcBorders>
              <w:top w:val="single" w:sz="3" w:space="0" w:color="000000"/>
              <w:left w:val="single" w:sz="3" w:space="0" w:color="000000"/>
              <w:bottom w:val="single" w:sz="3" w:space="0" w:color="000000"/>
              <w:right w:val="single" w:sz="3" w:space="0" w:color="000000"/>
            </w:tcBorders>
          </w:tcPr>
          <w:p w14:paraId="1E75C9C5" w14:textId="3B7DC8EB" w:rsidR="007122E4" w:rsidRPr="007F117E" w:rsidRDefault="007122E4" w:rsidP="007F117E">
            <w:pPr>
              <w:pStyle w:val="aa"/>
              <w:rPr>
                <w:sz w:val="24"/>
                <w:szCs w:val="24"/>
              </w:rPr>
            </w:pPr>
            <w:r w:rsidRPr="007F117E">
              <w:rPr>
                <w:sz w:val="24"/>
                <w:szCs w:val="24"/>
              </w:rPr>
              <w:t xml:space="preserve">Известные российские архитекторы и их достижения. В. И. Баженов – автор большинства построек ансамбля резиденции Екатерины II в Царицыно. М. Ф. Казаков (дворец в Царицыно, здание Сената в Кремле, дом Демидова в Гороховском переулке, Гагарина  на Петровском бульваре, Меньшикова на Большой Никитской, Барышникова на Мясницкой и др.). К. А. Тон – основоположник русско-византийского стиля (храм Христа Спасителя, Большой Кремлёвский дворец). Ф. О. </w:t>
            </w:r>
            <w:proofErr w:type="spellStart"/>
            <w:r w:rsidRPr="007F117E">
              <w:rPr>
                <w:sz w:val="24"/>
                <w:szCs w:val="24"/>
              </w:rPr>
              <w:t>Шехтель</w:t>
            </w:r>
            <w:proofErr w:type="spellEnd"/>
            <w:r w:rsidRPr="007F117E">
              <w:rPr>
                <w:sz w:val="24"/>
                <w:szCs w:val="24"/>
              </w:rPr>
              <w:t xml:space="preserve"> – представитель русского модерна (усадьба фон Дервиза в </w:t>
            </w:r>
            <w:proofErr w:type="spellStart"/>
            <w:r w:rsidRPr="007F117E">
              <w:rPr>
                <w:sz w:val="24"/>
                <w:szCs w:val="24"/>
              </w:rPr>
              <w:t>Кирицах</w:t>
            </w:r>
            <w:proofErr w:type="spellEnd"/>
            <w:r w:rsidRPr="007F117E">
              <w:rPr>
                <w:sz w:val="24"/>
                <w:szCs w:val="24"/>
              </w:rPr>
              <w:t xml:space="preserve">, усадьба </w:t>
            </w:r>
            <w:proofErr w:type="spellStart"/>
            <w:r w:rsidRPr="007F117E">
              <w:rPr>
                <w:sz w:val="24"/>
                <w:szCs w:val="24"/>
              </w:rPr>
              <w:t>Локалова</w:t>
            </w:r>
            <w:proofErr w:type="spellEnd"/>
            <w:r w:rsidRPr="007F117E">
              <w:rPr>
                <w:sz w:val="24"/>
                <w:szCs w:val="24"/>
              </w:rPr>
              <w:t xml:space="preserve"> в селе Великом, типография </w:t>
            </w:r>
            <w:proofErr w:type="spellStart"/>
            <w:r w:rsidRPr="007F117E">
              <w:rPr>
                <w:sz w:val="24"/>
                <w:szCs w:val="24"/>
              </w:rPr>
              <w:t>Левенсона</w:t>
            </w:r>
            <w:proofErr w:type="spellEnd"/>
            <w:r w:rsidRPr="007F117E">
              <w:rPr>
                <w:sz w:val="24"/>
                <w:szCs w:val="24"/>
              </w:rPr>
              <w:t xml:space="preserve"> в Москве,  </w:t>
            </w:r>
          </w:p>
          <w:p w14:paraId="27CA4011" w14:textId="77777777" w:rsidR="007122E4" w:rsidRPr="007F117E" w:rsidRDefault="007122E4" w:rsidP="007F117E">
            <w:pPr>
              <w:pStyle w:val="aa"/>
              <w:rPr>
                <w:sz w:val="24"/>
                <w:szCs w:val="24"/>
              </w:rPr>
            </w:pPr>
            <w:r w:rsidRPr="007F117E">
              <w:rPr>
                <w:sz w:val="24"/>
                <w:szCs w:val="24"/>
              </w:rPr>
              <w:t xml:space="preserve">МХТ им. Чехова, особняк </w:t>
            </w:r>
          </w:p>
          <w:p w14:paraId="2CA76E35" w14:textId="77777777" w:rsidR="007F117E" w:rsidRPr="007F117E" w:rsidRDefault="007122E4" w:rsidP="007F117E">
            <w:pPr>
              <w:pStyle w:val="aa"/>
              <w:rPr>
                <w:sz w:val="24"/>
                <w:szCs w:val="24"/>
              </w:rPr>
            </w:pPr>
            <w:proofErr w:type="spellStart"/>
            <w:r w:rsidRPr="007F117E">
              <w:rPr>
                <w:sz w:val="24"/>
                <w:szCs w:val="24"/>
              </w:rPr>
              <w:t>Рябушинского</w:t>
            </w:r>
            <w:proofErr w:type="spellEnd"/>
            <w:r w:rsidRPr="007F117E">
              <w:rPr>
                <w:sz w:val="24"/>
                <w:szCs w:val="24"/>
              </w:rPr>
              <w:t xml:space="preserve">, Ярославский вокзал, </w:t>
            </w:r>
            <w:r w:rsidR="007F117E" w:rsidRPr="007F117E">
              <w:rPr>
                <w:sz w:val="24"/>
                <w:szCs w:val="24"/>
              </w:rPr>
              <w:t xml:space="preserve">особняк Шаронова в Таганроге и др.). В. Г. Шухов – разработчик сетчатых структур для разных видов </w:t>
            </w:r>
          </w:p>
          <w:p w14:paraId="2E3BA4D9" w14:textId="77777777" w:rsidR="007F117E" w:rsidRPr="007F117E" w:rsidRDefault="007F117E" w:rsidP="007F117E">
            <w:pPr>
              <w:pStyle w:val="aa"/>
              <w:rPr>
                <w:sz w:val="24"/>
                <w:szCs w:val="24"/>
              </w:rPr>
            </w:pPr>
            <w:r w:rsidRPr="007F117E">
              <w:rPr>
                <w:sz w:val="24"/>
                <w:szCs w:val="24"/>
              </w:rPr>
              <w:t>архитектурных сооружений, подвесных и сводчатых покрытий, ажурных башен (</w:t>
            </w:r>
            <w:proofErr w:type="spellStart"/>
            <w:r w:rsidRPr="007F117E">
              <w:rPr>
                <w:sz w:val="24"/>
                <w:szCs w:val="24"/>
              </w:rPr>
              <w:t>Шуховская</w:t>
            </w:r>
            <w:proofErr w:type="spellEnd"/>
            <w:r w:rsidRPr="007F117E">
              <w:rPr>
                <w:sz w:val="24"/>
                <w:szCs w:val="24"/>
              </w:rPr>
              <w:t xml:space="preserve"> башня в Москве).  </w:t>
            </w:r>
          </w:p>
          <w:p w14:paraId="412FD826" w14:textId="77777777" w:rsidR="007F117E" w:rsidRPr="007F117E" w:rsidRDefault="007F117E" w:rsidP="007F117E">
            <w:pPr>
              <w:pStyle w:val="aa"/>
              <w:rPr>
                <w:sz w:val="24"/>
                <w:szCs w:val="24"/>
              </w:rPr>
            </w:pPr>
            <w:r w:rsidRPr="007F117E">
              <w:rPr>
                <w:sz w:val="24"/>
                <w:szCs w:val="24"/>
              </w:rPr>
              <w:t xml:space="preserve">А. В. Щусев (Мавзолей Ленина, </w:t>
            </w:r>
          </w:p>
          <w:p w14:paraId="15089A2E" w14:textId="77777777" w:rsidR="007122E4" w:rsidRPr="007F117E" w:rsidRDefault="007122E4" w:rsidP="007F117E">
            <w:pPr>
              <w:pStyle w:val="aa"/>
              <w:rPr>
                <w:sz w:val="24"/>
                <w:szCs w:val="24"/>
              </w:rPr>
            </w:pPr>
          </w:p>
        </w:tc>
        <w:tc>
          <w:tcPr>
            <w:tcW w:w="4339" w:type="dxa"/>
            <w:tcBorders>
              <w:top w:val="single" w:sz="3" w:space="0" w:color="000000"/>
              <w:left w:val="single" w:sz="3" w:space="0" w:color="000000"/>
              <w:bottom w:val="single" w:sz="3" w:space="0" w:color="000000"/>
              <w:right w:val="single" w:sz="3" w:space="0" w:color="000000"/>
            </w:tcBorders>
          </w:tcPr>
          <w:p w14:paraId="060F8D90" w14:textId="77777777" w:rsidR="007122E4" w:rsidRPr="007122E4" w:rsidRDefault="007122E4" w:rsidP="00575967">
            <w:pPr>
              <w:spacing w:after="129" w:line="294" w:lineRule="auto"/>
              <w:ind w:left="0" w:right="0" w:firstLine="0"/>
              <w:jc w:val="left"/>
              <w:rPr>
                <w:sz w:val="24"/>
                <w:szCs w:val="24"/>
              </w:rPr>
            </w:pPr>
            <w:r w:rsidRPr="007122E4">
              <w:rPr>
                <w:sz w:val="24"/>
                <w:szCs w:val="24"/>
              </w:rPr>
              <w:t xml:space="preserve">Групповые проекты  о достижениях российских архитекторов в разные исторические периоды. Разработка главы «Известные российские архитекторы и их достижения» электронного научного журнала «Калейдоскоп российских достижений». Игра-викторина «Архитектура </w:t>
            </w:r>
          </w:p>
          <w:p w14:paraId="1DB67F4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России» </w:t>
            </w:r>
          </w:p>
        </w:tc>
      </w:tr>
      <w:tr w:rsidR="007122E4" w:rsidRPr="00575967" w14:paraId="4B97213C" w14:textId="77777777" w:rsidTr="00807185">
        <w:trPr>
          <w:trHeight w:val="4034"/>
        </w:trPr>
        <w:tc>
          <w:tcPr>
            <w:tcW w:w="665" w:type="dxa"/>
            <w:tcBorders>
              <w:top w:val="single" w:sz="3" w:space="0" w:color="000000"/>
              <w:left w:val="single" w:sz="3" w:space="0" w:color="000000"/>
              <w:bottom w:val="single" w:sz="3" w:space="0" w:color="000000"/>
              <w:right w:val="single" w:sz="3" w:space="0" w:color="000000"/>
            </w:tcBorders>
          </w:tcPr>
          <w:p w14:paraId="526A87A9" w14:textId="66C6AAD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5BE34B90"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39D6C61A"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99CA0CC" w14:textId="77777777" w:rsidR="007122E4" w:rsidRPr="007122E4" w:rsidRDefault="007122E4" w:rsidP="00575967">
            <w:pPr>
              <w:spacing w:after="134" w:line="295" w:lineRule="auto"/>
              <w:ind w:left="0" w:right="221" w:firstLine="0"/>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7E04228" w14:textId="77777777" w:rsidR="007122E4" w:rsidRPr="007F117E" w:rsidRDefault="007122E4" w:rsidP="007F117E">
            <w:pPr>
              <w:pStyle w:val="aa"/>
              <w:rPr>
                <w:sz w:val="24"/>
                <w:szCs w:val="24"/>
              </w:rPr>
            </w:pPr>
            <w:r w:rsidRPr="007F117E">
              <w:rPr>
                <w:sz w:val="24"/>
                <w:szCs w:val="24"/>
              </w:rPr>
              <w:t xml:space="preserve">Гостиница «Москва», станция метро </w:t>
            </w:r>
          </w:p>
          <w:p w14:paraId="3156C1BD" w14:textId="77777777" w:rsidR="007122E4" w:rsidRPr="007F117E" w:rsidRDefault="007122E4" w:rsidP="007F117E">
            <w:pPr>
              <w:pStyle w:val="aa"/>
              <w:rPr>
                <w:sz w:val="24"/>
                <w:szCs w:val="24"/>
              </w:rPr>
            </w:pPr>
            <w:r w:rsidRPr="007F117E">
              <w:rPr>
                <w:sz w:val="24"/>
                <w:szCs w:val="24"/>
              </w:rPr>
              <w:t xml:space="preserve">Комсомольская и др.). А. В. Власов </w:t>
            </w:r>
          </w:p>
          <w:p w14:paraId="685334E4" w14:textId="77777777" w:rsidR="007122E4" w:rsidRPr="007F117E" w:rsidRDefault="007122E4" w:rsidP="007F117E">
            <w:pPr>
              <w:pStyle w:val="aa"/>
              <w:rPr>
                <w:sz w:val="24"/>
                <w:szCs w:val="24"/>
              </w:rPr>
            </w:pPr>
            <w:r w:rsidRPr="007F117E">
              <w:rPr>
                <w:sz w:val="24"/>
                <w:szCs w:val="24"/>
              </w:rPr>
              <w:t xml:space="preserve">(ЦПКиО им. Горького, новый </w:t>
            </w:r>
          </w:p>
          <w:p w14:paraId="5B2108BC" w14:textId="77777777" w:rsidR="007122E4" w:rsidRPr="007F117E" w:rsidRDefault="007122E4" w:rsidP="007F117E">
            <w:pPr>
              <w:pStyle w:val="aa"/>
              <w:rPr>
                <w:sz w:val="24"/>
                <w:szCs w:val="24"/>
              </w:rPr>
            </w:pPr>
            <w:r w:rsidRPr="007F117E">
              <w:rPr>
                <w:sz w:val="24"/>
                <w:szCs w:val="24"/>
              </w:rPr>
              <w:t xml:space="preserve">Крымский мост в Москве, здание Ивановского большого драматического театра, здание ВЦСПС, Центральный стадион им. В. И. Ленина в Лужниках, проект Дворца Советов и др.).  </w:t>
            </w:r>
          </w:p>
          <w:p w14:paraId="1D590272" w14:textId="77777777" w:rsidR="007122E4" w:rsidRPr="007F117E" w:rsidRDefault="007122E4" w:rsidP="007F117E">
            <w:pPr>
              <w:pStyle w:val="aa"/>
              <w:rPr>
                <w:sz w:val="24"/>
                <w:szCs w:val="24"/>
              </w:rPr>
            </w:pPr>
            <w:r w:rsidRPr="007F117E">
              <w:rPr>
                <w:sz w:val="24"/>
                <w:szCs w:val="24"/>
              </w:rPr>
              <w:t xml:space="preserve">В. Г. </w:t>
            </w:r>
            <w:proofErr w:type="spellStart"/>
            <w:r w:rsidRPr="007F117E">
              <w:rPr>
                <w:sz w:val="24"/>
                <w:szCs w:val="24"/>
              </w:rPr>
              <w:t>Гельфрейх</w:t>
            </w:r>
            <w:proofErr w:type="spellEnd"/>
            <w:r w:rsidRPr="007F117E">
              <w:rPr>
                <w:sz w:val="24"/>
                <w:szCs w:val="24"/>
              </w:rPr>
              <w:t xml:space="preserve"> – заслуженный архитектор России (здание Министерства иностранных дел,  два корпуса гостиницы «Белград», проектирование московских районов </w:t>
            </w:r>
          </w:p>
          <w:p w14:paraId="7ABF8356" w14:textId="77777777" w:rsidR="007122E4" w:rsidRPr="007F117E" w:rsidRDefault="007122E4" w:rsidP="007F117E">
            <w:pPr>
              <w:pStyle w:val="aa"/>
              <w:rPr>
                <w:sz w:val="24"/>
                <w:szCs w:val="24"/>
              </w:rPr>
            </w:pPr>
            <w:proofErr w:type="spellStart"/>
            <w:r w:rsidRPr="007F117E">
              <w:rPr>
                <w:sz w:val="24"/>
                <w:szCs w:val="24"/>
              </w:rPr>
              <w:t>Кунцево</w:t>
            </w:r>
            <w:proofErr w:type="spellEnd"/>
            <w:r w:rsidRPr="007F117E">
              <w:rPr>
                <w:sz w:val="24"/>
                <w:szCs w:val="24"/>
              </w:rPr>
              <w:t xml:space="preserve">, Фили и др.) </w:t>
            </w:r>
          </w:p>
        </w:tc>
        <w:tc>
          <w:tcPr>
            <w:tcW w:w="4339" w:type="dxa"/>
            <w:tcBorders>
              <w:top w:val="single" w:sz="3" w:space="0" w:color="000000"/>
              <w:left w:val="single" w:sz="3" w:space="0" w:color="000000"/>
              <w:bottom w:val="single" w:sz="3" w:space="0" w:color="000000"/>
              <w:right w:val="single" w:sz="3" w:space="0" w:color="000000"/>
            </w:tcBorders>
          </w:tcPr>
          <w:p w14:paraId="201E75BA" w14:textId="77777777" w:rsidR="007122E4" w:rsidRPr="007122E4" w:rsidRDefault="007122E4" w:rsidP="00575967">
            <w:pPr>
              <w:spacing w:after="0" w:line="276" w:lineRule="auto"/>
              <w:ind w:left="0" w:right="0" w:firstLine="0"/>
              <w:jc w:val="left"/>
              <w:rPr>
                <w:sz w:val="24"/>
                <w:szCs w:val="24"/>
              </w:rPr>
            </w:pPr>
          </w:p>
        </w:tc>
      </w:tr>
      <w:tr w:rsidR="007122E4" w:rsidRPr="00575967" w14:paraId="2BAEBD8A"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7FE2CB4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A9CF30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0823EFC6"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252399" w14:textId="28D17FE3"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5D3714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FEC403A"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1E55EB4"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9AA28CD" w14:textId="65B23D45"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4. Спортивные достижения россиян </w:t>
            </w:r>
          </w:p>
        </w:tc>
      </w:tr>
      <w:tr w:rsidR="007122E4" w:rsidRPr="00575967" w14:paraId="3956337B" w14:textId="77777777" w:rsidTr="009C5CF9">
        <w:trPr>
          <w:trHeight w:val="3325"/>
        </w:trPr>
        <w:tc>
          <w:tcPr>
            <w:tcW w:w="665" w:type="dxa"/>
            <w:tcBorders>
              <w:top w:val="single" w:sz="3" w:space="0" w:color="000000"/>
              <w:left w:val="single" w:sz="3" w:space="0" w:color="000000"/>
              <w:bottom w:val="single" w:sz="3" w:space="0" w:color="000000"/>
              <w:right w:val="single" w:sz="3" w:space="0" w:color="000000"/>
            </w:tcBorders>
          </w:tcPr>
          <w:p w14:paraId="6568BF4B"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4.1 </w:t>
            </w:r>
          </w:p>
        </w:tc>
        <w:tc>
          <w:tcPr>
            <w:tcW w:w="2588" w:type="dxa"/>
            <w:tcBorders>
              <w:top w:val="single" w:sz="3" w:space="0" w:color="000000"/>
              <w:left w:val="single" w:sz="3" w:space="0" w:color="000000"/>
              <w:bottom w:val="single" w:sz="3" w:space="0" w:color="000000"/>
              <w:right w:val="single" w:sz="3" w:space="0" w:color="000000"/>
            </w:tcBorders>
          </w:tcPr>
          <w:p w14:paraId="7E7F925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Участие России  в Олимпийских играх в разные исторические периоды </w:t>
            </w:r>
          </w:p>
        </w:tc>
        <w:tc>
          <w:tcPr>
            <w:tcW w:w="1559" w:type="dxa"/>
            <w:gridSpan w:val="2"/>
            <w:tcBorders>
              <w:top w:val="single" w:sz="3" w:space="0" w:color="000000"/>
              <w:left w:val="single" w:sz="3" w:space="0" w:color="000000"/>
              <w:bottom w:val="single" w:sz="3" w:space="0" w:color="000000"/>
              <w:right w:val="single" w:sz="3" w:space="0" w:color="000000"/>
            </w:tcBorders>
          </w:tcPr>
          <w:p w14:paraId="7F1EC5C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05F1B72C" w14:textId="77777777" w:rsidR="007122E4" w:rsidRDefault="009F11F7" w:rsidP="00575967">
            <w:pPr>
              <w:spacing w:after="160" w:line="315" w:lineRule="auto"/>
              <w:ind w:left="0" w:right="137" w:firstLine="0"/>
              <w:jc w:val="left"/>
              <w:rPr>
                <w:sz w:val="24"/>
                <w:szCs w:val="24"/>
              </w:rPr>
            </w:pPr>
            <w:r>
              <w:rPr>
                <w:sz w:val="24"/>
                <w:szCs w:val="24"/>
              </w:rPr>
              <w:t>02.02</w:t>
            </w:r>
          </w:p>
          <w:p w14:paraId="53FAE509" w14:textId="7842D639" w:rsidR="009F11F7" w:rsidRPr="007122E4" w:rsidRDefault="009F11F7" w:rsidP="00575967">
            <w:pPr>
              <w:spacing w:after="160" w:line="315" w:lineRule="auto"/>
              <w:ind w:left="0" w:right="137" w:firstLine="0"/>
              <w:jc w:val="left"/>
              <w:rPr>
                <w:sz w:val="24"/>
                <w:szCs w:val="24"/>
              </w:rPr>
            </w:pPr>
            <w:r>
              <w:rPr>
                <w:sz w:val="24"/>
                <w:szCs w:val="24"/>
              </w:rPr>
              <w:t>09.02</w:t>
            </w:r>
          </w:p>
        </w:tc>
        <w:tc>
          <w:tcPr>
            <w:tcW w:w="4252" w:type="dxa"/>
            <w:tcBorders>
              <w:top w:val="single" w:sz="3" w:space="0" w:color="000000"/>
              <w:left w:val="single" w:sz="3" w:space="0" w:color="000000"/>
              <w:bottom w:val="single" w:sz="3" w:space="0" w:color="000000"/>
              <w:right w:val="single" w:sz="3" w:space="0" w:color="000000"/>
            </w:tcBorders>
          </w:tcPr>
          <w:p w14:paraId="5A95AADF" w14:textId="576EE2AD" w:rsidR="007122E4" w:rsidRPr="009C5CF9" w:rsidRDefault="007122E4" w:rsidP="009C5CF9">
            <w:pPr>
              <w:pStyle w:val="aa"/>
              <w:rPr>
                <w:sz w:val="24"/>
                <w:szCs w:val="24"/>
              </w:rPr>
            </w:pPr>
            <w:r w:rsidRPr="009C5CF9">
              <w:rPr>
                <w:sz w:val="24"/>
                <w:szCs w:val="24"/>
              </w:rPr>
              <w:t xml:space="preserve">Дореволюционный спорт. «Чемпион чемпионов» И. М. </w:t>
            </w:r>
            <w:proofErr w:type="spellStart"/>
            <w:r w:rsidRPr="009C5CF9">
              <w:rPr>
                <w:sz w:val="24"/>
                <w:szCs w:val="24"/>
              </w:rPr>
              <w:t>Поддубный</w:t>
            </w:r>
            <w:proofErr w:type="spellEnd"/>
            <w:r w:rsidRPr="009C5CF9">
              <w:rPr>
                <w:sz w:val="24"/>
                <w:szCs w:val="24"/>
              </w:rPr>
              <w:t xml:space="preserve">. Тяжелоатлет С. И. Елисеев (золотая медаль 1899 г.). Выдающийся спортсмен-фигурист Н. А. </w:t>
            </w:r>
            <w:proofErr w:type="spellStart"/>
            <w:r w:rsidRPr="009C5CF9">
              <w:rPr>
                <w:sz w:val="24"/>
                <w:szCs w:val="24"/>
              </w:rPr>
              <w:t>ПанинКоломенкин</w:t>
            </w:r>
            <w:proofErr w:type="spellEnd"/>
            <w:r w:rsidRPr="009C5CF9">
              <w:rPr>
                <w:sz w:val="24"/>
                <w:szCs w:val="24"/>
              </w:rPr>
              <w:t xml:space="preserve">. Участие Российской империи в Олимпийских играх. Победное участие СССР  в Олимпийских играх с 1952 по 1976 г. </w:t>
            </w:r>
          </w:p>
          <w:p w14:paraId="3AC90F8B" w14:textId="77777777" w:rsidR="007122E4" w:rsidRPr="009C5CF9" w:rsidRDefault="007122E4" w:rsidP="009C5CF9">
            <w:pPr>
              <w:pStyle w:val="aa"/>
              <w:rPr>
                <w:sz w:val="24"/>
                <w:szCs w:val="24"/>
              </w:rPr>
            </w:pPr>
            <w:r w:rsidRPr="009C5CF9">
              <w:rPr>
                <w:sz w:val="24"/>
                <w:szCs w:val="24"/>
              </w:rPr>
              <w:t xml:space="preserve">Олимпиада 1980 г. в Москве.  </w:t>
            </w:r>
          </w:p>
          <w:p w14:paraId="4E661BDD" w14:textId="77777777" w:rsidR="007122E4" w:rsidRPr="007122E4" w:rsidRDefault="007122E4" w:rsidP="009C5CF9">
            <w:pPr>
              <w:pStyle w:val="aa"/>
            </w:pPr>
            <w:r w:rsidRPr="009C5CF9">
              <w:rPr>
                <w:sz w:val="24"/>
                <w:szCs w:val="24"/>
              </w:rPr>
              <w:t>Участие России в Олимпийских играх  в XXI веке</w:t>
            </w:r>
            <w:r w:rsidRPr="007122E4">
              <w:t xml:space="preserve"> </w:t>
            </w:r>
          </w:p>
        </w:tc>
        <w:tc>
          <w:tcPr>
            <w:tcW w:w="4339" w:type="dxa"/>
            <w:tcBorders>
              <w:top w:val="single" w:sz="3" w:space="0" w:color="000000"/>
              <w:left w:val="single" w:sz="3" w:space="0" w:color="000000"/>
              <w:bottom w:val="single" w:sz="3" w:space="0" w:color="000000"/>
              <w:right w:val="single" w:sz="3" w:space="0" w:color="000000"/>
            </w:tcBorders>
          </w:tcPr>
          <w:p w14:paraId="3E47DB5B" w14:textId="77777777" w:rsidR="007122E4" w:rsidRPr="007122E4" w:rsidRDefault="007122E4" w:rsidP="00575967">
            <w:pPr>
              <w:spacing w:after="146" w:line="303" w:lineRule="auto"/>
              <w:ind w:left="0" w:right="0" w:firstLine="0"/>
              <w:jc w:val="left"/>
              <w:rPr>
                <w:sz w:val="24"/>
                <w:szCs w:val="24"/>
              </w:rPr>
            </w:pPr>
            <w:r w:rsidRPr="007122E4">
              <w:rPr>
                <w:sz w:val="24"/>
                <w:szCs w:val="24"/>
              </w:rPr>
              <w:t xml:space="preserve">Поиск информации по теме «Участие России в Олимпийских играх: яркие страницы». Разработка презентаций. </w:t>
            </w:r>
          </w:p>
          <w:p w14:paraId="65B70560" w14:textId="77777777" w:rsidR="007122E4" w:rsidRPr="007122E4" w:rsidRDefault="007122E4" w:rsidP="00575967">
            <w:pPr>
              <w:spacing w:after="0" w:line="276" w:lineRule="auto"/>
              <w:ind w:left="0" w:right="69" w:firstLine="0"/>
              <w:jc w:val="left"/>
              <w:rPr>
                <w:sz w:val="24"/>
                <w:szCs w:val="24"/>
              </w:rPr>
            </w:pPr>
            <w:r w:rsidRPr="007122E4">
              <w:rPr>
                <w:sz w:val="24"/>
                <w:szCs w:val="24"/>
              </w:rPr>
              <w:t xml:space="preserve">Разработка главы «Россия  в Олимпийском движении» электронного научного журнала «Калейдоскоп российских достижений» </w:t>
            </w:r>
          </w:p>
        </w:tc>
      </w:tr>
      <w:tr w:rsidR="007122E4" w:rsidRPr="00575967" w14:paraId="6B688866"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3B01B5F9" w14:textId="250CD48C" w:rsidR="007122E4" w:rsidRPr="007122E4" w:rsidRDefault="007122E4" w:rsidP="00575967">
            <w:pPr>
              <w:spacing w:after="0" w:line="276" w:lineRule="auto"/>
              <w:ind w:left="65" w:right="0" w:firstLine="0"/>
              <w:jc w:val="left"/>
              <w:rPr>
                <w:sz w:val="24"/>
                <w:szCs w:val="24"/>
              </w:rPr>
            </w:pPr>
            <w:r w:rsidRPr="007122E4">
              <w:rPr>
                <w:sz w:val="24"/>
                <w:szCs w:val="24"/>
              </w:rPr>
              <w:lastRenderedPageBreak/>
              <w:t xml:space="preserve">4.2 </w:t>
            </w:r>
          </w:p>
        </w:tc>
        <w:tc>
          <w:tcPr>
            <w:tcW w:w="2588" w:type="dxa"/>
            <w:tcBorders>
              <w:top w:val="single" w:sz="3" w:space="0" w:color="000000"/>
              <w:left w:val="single" w:sz="3" w:space="0" w:color="000000"/>
              <w:bottom w:val="single" w:sz="3" w:space="0" w:color="000000"/>
              <w:right w:val="single" w:sz="3" w:space="0" w:color="000000"/>
            </w:tcBorders>
          </w:tcPr>
          <w:p w14:paraId="4BAEE57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российские спортсмены  XX–XXI веков </w:t>
            </w:r>
          </w:p>
        </w:tc>
        <w:tc>
          <w:tcPr>
            <w:tcW w:w="1559" w:type="dxa"/>
            <w:gridSpan w:val="2"/>
            <w:tcBorders>
              <w:top w:val="single" w:sz="3" w:space="0" w:color="000000"/>
              <w:left w:val="single" w:sz="3" w:space="0" w:color="000000"/>
              <w:bottom w:val="single" w:sz="3" w:space="0" w:color="000000"/>
              <w:right w:val="single" w:sz="3" w:space="0" w:color="000000"/>
            </w:tcBorders>
          </w:tcPr>
          <w:p w14:paraId="0FA55E5F"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372140F8" w14:textId="77777777" w:rsidR="007122E4" w:rsidRDefault="009F11F7" w:rsidP="00575967">
            <w:pPr>
              <w:spacing w:after="148" w:line="240" w:lineRule="auto"/>
              <w:ind w:left="0" w:right="0" w:firstLine="0"/>
              <w:jc w:val="left"/>
              <w:rPr>
                <w:sz w:val="24"/>
                <w:szCs w:val="24"/>
              </w:rPr>
            </w:pPr>
            <w:r>
              <w:rPr>
                <w:sz w:val="24"/>
                <w:szCs w:val="24"/>
              </w:rPr>
              <w:t>16.02</w:t>
            </w:r>
          </w:p>
          <w:p w14:paraId="10675D05" w14:textId="7B7CD846" w:rsidR="009F11F7" w:rsidRPr="007122E4" w:rsidRDefault="009F11F7" w:rsidP="00575967">
            <w:pPr>
              <w:spacing w:after="148" w:line="240" w:lineRule="auto"/>
              <w:ind w:left="0" w:right="0" w:firstLine="0"/>
              <w:jc w:val="left"/>
              <w:rPr>
                <w:sz w:val="24"/>
                <w:szCs w:val="24"/>
              </w:rPr>
            </w:pPr>
            <w:r>
              <w:rPr>
                <w:sz w:val="24"/>
                <w:szCs w:val="24"/>
              </w:rPr>
              <w:t>02.03</w:t>
            </w:r>
          </w:p>
        </w:tc>
        <w:tc>
          <w:tcPr>
            <w:tcW w:w="4252" w:type="dxa"/>
            <w:tcBorders>
              <w:top w:val="single" w:sz="3" w:space="0" w:color="000000"/>
              <w:left w:val="single" w:sz="3" w:space="0" w:color="000000"/>
              <w:bottom w:val="single" w:sz="3" w:space="0" w:color="000000"/>
              <w:right w:val="single" w:sz="3" w:space="0" w:color="000000"/>
            </w:tcBorders>
          </w:tcPr>
          <w:p w14:paraId="56222413" w14:textId="5B31611C" w:rsidR="007122E4" w:rsidRPr="007122E4" w:rsidRDefault="007122E4" w:rsidP="00575967">
            <w:pPr>
              <w:spacing w:after="148" w:line="240" w:lineRule="auto"/>
              <w:ind w:left="0" w:right="0" w:firstLine="0"/>
              <w:jc w:val="left"/>
              <w:rPr>
                <w:sz w:val="24"/>
                <w:szCs w:val="24"/>
              </w:rPr>
            </w:pPr>
            <w:r w:rsidRPr="007122E4">
              <w:rPr>
                <w:sz w:val="24"/>
                <w:szCs w:val="24"/>
              </w:rPr>
              <w:t xml:space="preserve">Звезды российского хоккея.  </w:t>
            </w:r>
          </w:p>
          <w:p w14:paraId="6FC3E60C" w14:textId="77777777" w:rsidR="009C5CF9" w:rsidRPr="009C5CF9" w:rsidRDefault="007122E4" w:rsidP="009C5CF9">
            <w:pPr>
              <w:pStyle w:val="aa"/>
              <w:rPr>
                <w:sz w:val="24"/>
                <w:szCs w:val="24"/>
              </w:rPr>
            </w:pPr>
            <w:r w:rsidRPr="007122E4">
              <w:rPr>
                <w:sz w:val="24"/>
                <w:szCs w:val="24"/>
              </w:rPr>
              <w:t xml:space="preserve">В. Б. Харламов (1948−1981) – дважды олимпийский чемпион и восьмикратный чемпион мира. В. А. Третьяк – </w:t>
            </w:r>
            <w:proofErr w:type="spellStart"/>
            <w:r w:rsidRPr="007122E4">
              <w:rPr>
                <w:sz w:val="24"/>
                <w:szCs w:val="24"/>
              </w:rPr>
              <w:t>вратарьлегенда</w:t>
            </w:r>
            <w:proofErr w:type="spellEnd"/>
            <w:r w:rsidRPr="007122E4">
              <w:rPr>
                <w:sz w:val="24"/>
                <w:szCs w:val="24"/>
              </w:rPr>
              <w:t xml:space="preserve">. А. В. Фирсов (1941−2000) – лучший бомбардир и нападающий, трижды лучший хоккеист Советского Союза и обладатель трех золотых олимпийских наград. В. А. Фетисов – </w:t>
            </w:r>
            <w:r w:rsidR="009C5CF9" w:rsidRPr="009C5CF9">
              <w:rPr>
                <w:sz w:val="24"/>
                <w:szCs w:val="24"/>
              </w:rPr>
              <w:t xml:space="preserve">обладатель всех высших титулов мирового хоккея; дважды олимпийский чемпион и семикратный чемпион мира.  </w:t>
            </w:r>
          </w:p>
          <w:p w14:paraId="495D4AC0" w14:textId="77777777" w:rsidR="009C5CF9" w:rsidRPr="009C5CF9" w:rsidRDefault="009C5CF9" w:rsidP="009C5CF9">
            <w:pPr>
              <w:pStyle w:val="aa"/>
              <w:rPr>
                <w:sz w:val="24"/>
                <w:szCs w:val="24"/>
              </w:rPr>
            </w:pPr>
            <w:r w:rsidRPr="009C5CF9">
              <w:rPr>
                <w:sz w:val="24"/>
                <w:szCs w:val="24"/>
              </w:rPr>
              <w:t xml:space="preserve">Хоккей в современной России  (А. М. Овечкин, Е. В. Малкин,  И. В. Ковальчук и др.). </w:t>
            </w:r>
          </w:p>
          <w:p w14:paraId="1B099346" w14:textId="77777777" w:rsidR="009C5CF9" w:rsidRPr="009C5CF9" w:rsidRDefault="009C5CF9" w:rsidP="009C5CF9">
            <w:pPr>
              <w:pStyle w:val="aa"/>
              <w:rPr>
                <w:sz w:val="24"/>
                <w:szCs w:val="24"/>
              </w:rPr>
            </w:pPr>
            <w:r w:rsidRPr="009C5CF9">
              <w:rPr>
                <w:sz w:val="24"/>
                <w:szCs w:val="24"/>
              </w:rPr>
              <w:t xml:space="preserve">Фигурное катание XX–XXI веках.  Т. А. Тарасова – легендарный российский тренер по фигурному катанию, мастер спорта международного класса.  </w:t>
            </w:r>
          </w:p>
          <w:p w14:paraId="5963B101" w14:textId="77777777" w:rsidR="009C5CF9" w:rsidRPr="009C5CF9" w:rsidRDefault="009C5CF9" w:rsidP="009C5CF9">
            <w:pPr>
              <w:pStyle w:val="aa"/>
              <w:rPr>
                <w:sz w:val="24"/>
                <w:szCs w:val="24"/>
              </w:rPr>
            </w:pPr>
            <w:r w:rsidRPr="009C5CF9">
              <w:rPr>
                <w:sz w:val="24"/>
                <w:szCs w:val="24"/>
              </w:rPr>
              <w:t xml:space="preserve">И. К. Роднина – трехкратная олимпийская чемпионка, одиннадцатикратная чемпионка </w:t>
            </w:r>
          </w:p>
          <w:p w14:paraId="76CEC444" w14:textId="2DA8D1A5" w:rsidR="007122E4" w:rsidRPr="007122E4" w:rsidRDefault="009C5CF9" w:rsidP="009C5CF9">
            <w:pPr>
              <w:spacing w:after="0" w:line="276" w:lineRule="auto"/>
              <w:ind w:left="0" w:right="0" w:firstLine="0"/>
              <w:jc w:val="left"/>
              <w:rPr>
                <w:sz w:val="24"/>
                <w:szCs w:val="24"/>
              </w:rPr>
            </w:pPr>
            <w:r w:rsidRPr="009C5CF9">
              <w:rPr>
                <w:sz w:val="24"/>
                <w:szCs w:val="24"/>
              </w:rPr>
              <w:t xml:space="preserve">Европы, десятикратная чемпионка мира, заслуженный тренер по фигурному катанию.  Т. А. </w:t>
            </w:r>
            <w:proofErr w:type="spellStart"/>
            <w:r w:rsidRPr="009C5CF9">
              <w:rPr>
                <w:sz w:val="24"/>
                <w:szCs w:val="24"/>
              </w:rPr>
              <w:t>Навка</w:t>
            </w:r>
            <w:proofErr w:type="spellEnd"/>
            <w:r w:rsidRPr="009C5CF9">
              <w:rPr>
                <w:sz w:val="24"/>
                <w:szCs w:val="24"/>
              </w:rPr>
              <w:t xml:space="preserve"> – заслуженный мастер спорта России, олимпийская чемпионка, двукратная чемпионка Белоруссии и мира, трехкратная чемпионка России и Европы.  И. Э. Слуцкая – первая в истории фигурного катания </w:t>
            </w:r>
            <w:proofErr w:type="spellStart"/>
            <w:r w:rsidRPr="009C5CF9">
              <w:rPr>
                <w:sz w:val="24"/>
                <w:szCs w:val="24"/>
              </w:rPr>
              <w:lastRenderedPageBreak/>
              <w:t>одиночница</w:t>
            </w:r>
            <w:proofErr w:type="spellEnd"/>
            <w:r w:rsidRPr="009C5CF9">
              <w:rPr>
                <w:sz w:val="24"/>
                <w:szCs w:val="24"/>
              </w:rPr>
              <w:t>, ставшая семикратной чемпионкой Европы, заслуженный мастер спорта России, дважды чемпионка мира, четырежды победительница финалов серии Гран-при, серебряный  и бронзовый призер Олимпийских игр. А. К. Ягудин – олимпийский чемпион, четырехкратный чемпион мира, трехкратный чемпион Европы  и двукратный победитель финалов Гран-при. Е. В. Плющенко – двукратный олимпийский чемпион, трехкратный чемпион мира  и семикратный чемпион Европы  в одиночном мужском катании.  Достижения россиян в большом теннисе. Е. А. Кафельников. Выдающиеся российские лыжники  и биатлонисты. Российский футбол. Шахматы</w:t>
            </w:r>
            <w:r>
              <w:rPr>
                <w:sz w:val="24"/>
                <w:szCs w:val="24"/>
              </w:rPr>
              <w:t>.</w:t>
            </w:r>
          </w:p>
        </w:tc>
        <w:tc>
          <w:tcPr>
            <w:tcW w:w="4339" w:type="dxa"/>
            <w:tcBorders>
              <w:top w:val="single" w:sz="3" w:space="0" w:color="000000"/>
              <w:left w:val="single" w:sz="3" w:space="0" w:color="000000"/>
              <w:bottom w:val="single" w:sz="3" w:space="0" w:color="000000"/>
              <w:right w:val="single" w:sz="3" w:space="0" w:color="000000"/>
            </w:tcBorders>
          </w:tcPr>
          <w:p w14:paraId="754C5CF6" w14:textId="77777777" w:rsidR="007122E4" w:rsidRPr="007122E4" w:rsidRDefault="007122E4" w:rsidP="00575967">
            <w:pPr>
              <w:spacing w:after="146"/>
              <w:ind w:left="0" w:right="721" w:firstLine="0"/>
              <w:jc w:val="left"/>
              <w:rPr>
                <w:sz w:val="24"/>
                <w:szCs w:val="24"/>
              </w:rPr>
            </w:pPr>
            <w:r w:rsidRPr="007122E4">
              <w:rPr>
                <w:sz w:val="24"/>
                <w:szCs w:val="24"/>
              </w:rPr>
              <w:lastRenderedPageBreak/>
              <w:t xml:space="preserve">Индивидуальные и/или групповые проекты  о выдающихся российских спортсменах. </w:t>
            </w:r>
          </w:p>
          <w:p w14:paraId="0D9737BD"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Разработка презентаций. </w:t>
            </w:r>
          </w:p>
          <w:p w14:paraId="138F821E" w14:textId="77777777" w:rsidR="009C5CF9" w:rsidRDefault="007122E4" w:rsidP="00575967">
            <w:pPr>
              <w:spacing w:after="0" w:line="276" w:lineRule="auto"/>
              <w:ind w:left="0" w:right="36" w:firstLine="0"/>
              <w:jc w:val="left"/>
              <w:rPr>
                <w:sz w:val="24"/>
                <w:szCs w:val="24"/>
              </w:rPr>
            </w:pPr>
            <w:r w:rsidRPr="007122E4">
              <w:rPr>
                <w:sz w:val="24"/>
                <w:szCs w:val="24"/>
              </w:rPr>
              <w:t>Разработка главы  «Выдающиеся российские спортсмены XX–XXI веков» электронного научного журнала</w:t>
            </w:r>
          </w:p>
          <w:p w14:paraId="7D421690" w14:textId="7ACEB43D" w:rsidR="007122E4" w:rsidRPr="007122E4" w:rsidRDefault="007122E4" w:rsidP="00575967">
            <w:pPr>
              <w:spacing w:after="0" w:line="276" w:lineRule="auto"/>
              <w:ind w:left="0" w:right="36" w:firstLine="0"/>
              <w:jc w:val="left"/>
              <w:rPr>
                <w:sz w:val="24"/>
                <w:szCs w:val="24"/>
              </w:rPr>
            </w:pPr>
            <w:r w:rsidRPr="007122E4">
              <w:rPr>
                <w:sz w:val="24"/>
                <w:szCs w:val="24"/>
              </w:rPr>
              <w:t xml:space="preserve"> </w:t>
            </w:r>
            <w:r w:rsidR="009C5CF9" w:rsidRPr="007122E4">
              <w:rPr>
                <w:sz w:val="24"/>
                <w:szCs w:val="24"/>
              </w:rPr>
              <w:t>«Калейдоскоп российских достижений»</w:t>
            </w:r>
          </w:p>
        </w:tc>
      </w:tr>
      <w:tr w:rsidR="007122E4" w:rsidRPr="00575967" w14:paraId="1633ECF6"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19C704F3" w14:textId="11C6321A"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315A70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4 </w:t>
            </w:r>
          </w:p>
        </w:tc>
        <w:tc>
          <w:tcPr>
            <w:tcW w:w="1134" w:type="dxa"/>
            <w:tcBorders>
              <w:top w:val="single" w:sz="3" w:space="0" w:color="000000"/>
              <w:left w:val="single" w:sz="3" w:space="0" w:color="000000"/>
              <w:bottom w:val="single" w:sz="3" w:space="0" w:color="000000"/>
              <w:right w:val="single" w:sz="3" w:space="0" w:color="000000"/>
            </w:tcBorders>
          </w:tcPr>
          <w:p w14:paraId="626F02C7"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0B5C60E" w14:textId="4C4A88CD"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087BF35D"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316ED68B" w14:textId="77777777" w:rsidTr="007122E4">
        <w:trPr>
          <w:trHeight w:val="425"/>
        </w:trPr>
        <w:tc>
          <w:tcPr>
            <w:tcW w:w="4253" w:type="dxa"/>
            <w:gridSpan w:val="3"/>
            <w:tcBorders>
              <w:top w:val="single" w:sz="3" w:space="0" w:color="000000"/>
              <w:left w:val="single" w:sz="3" w:space="0" w:color="000000"/>
              <w:bottom w:val="single" w:sz="3" w:space="0" w:color="000000"/>
              <w:right w:val="single" w:sz="3" w:space="0" w:color="000000"/>
            </w:tcBorders>
          </w:tcPr>
          <w:p w14:paraId="0C88E356"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6116595B" w14:textId="57CA721F" w:rsidR="007122E4" w:rsidRPr="007122E4" w:rsidRDefault="007122E4" w:rsidP="00575967">
            <w:pPr>
              <w:spacing w:after="0" w:line="276" w:lineRule="auto"/>
              <w:ind w:left="0" w:right="0" w:firstLine="0"/>
              <w:jc w:val="left"/>
              <w:rPr>
                <w:sz w:val="24"/>
                <w:szCs w:val="24"/>
              </w:rPr>
            </w:pPr>
            <w:r w:rsidRPr="007122E4">
              <w:rPr>
                <w:b/>
                <w:sz w:val="24"/>
                <w:szCs w:val="24"/>
              </w:rPr>
              <w:t xml:space="preserve">Раздел 5. Трудовые достижения </w:t>
            </w:r>
          </w:p>
        </w:tc>
      </w:tr>
      <w:tr w:rsidR="007122E4" w:rsidRPr="00575967" w14:paraId="7FE28A43" w14:textId="77777777" w:rsidTr="007122E4">
        <w:trPr>
          <w:trHeight w:val="2947"/>
        </w:trPr>
        <w:tc>
          <w:tcPr>
            <w:tcW w:w="665" w:type="dxa"/>
            <w:tcBorders>
              <w:top w:val="single" w:sz="3" w:space="0" w:color="000000"/>
              <w:left w:val="single" w:sz="3" w:space="0" w:color="000000"/>
              <w:bottom w:val="single" w:sz="3" w:space="0" w:color="000000"/>
              <w:right w:val="single" w:sz="3" w:space="0" w:color="000000"/>
            </w:tcBorders>
          </w:tcPr>
          <w:p w14:paraId="04296E36" w14:textId="77777777" w:rsidR="007122E4" w:rsidRPr="007122E4" w:rsidRDefault="007122E4" w:rsidP="00575967">
            <w:pPr>
              <w:spacing w:after="0" w:line="276" w:lineRule="auto"/>
              <w:ind w:left="36" w:right="0" w:firstLine="0"/>
              <w:jc w:val="left"/>
              <w:rPr>
                <w:sz w:val="24"/>
                <w:szCs w:val="24"/>
              </w:rPr>
            </w:pPr>
            <w:r w:rsidRPr="007122E4">
              <w:rPr>
                <w:sz w:val="24"/>
                <w:szCs w:val="24"/>
              </w:rPr>
              <w:lastRenderedPageBreak/>
              <w:t xml:space="preserve">5.1. </w:t>
            </w:r>
          </w:p>
        </w:tc>
        <w:tc>
          <w:tcPr>
            <w:tcW w:w="2588" w:type="dxa"/>
            <w:tcBorders>
              <w:top w:val="single" w:sz="3" w:space="0" w:color="000000"/>
              <w:left w:val="single" w:sz="3" w:space="0" w:color="000000"/>
              <w:bottom w:val="single" w:sz="3" w:space="0" w:color="000000"/>
              <w:right w:val="single" w:sz="3" w:space="0" w:color="000000"/>
            </w:tcBorders>
          </w:tcPr>
          <w:p w14:paraId="4475CDA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советских людей </w:t>
            </w:r>
          </w:p>
        </w:tc>
        <w:tc>
          <w:tcPr>
            <w:tcW w:w="1559" w:type="dxa"/>
            <w:gridSpan w:val="2"/>
            <w:tcBorders>
              <w:top w:val="single" w:sz="3" w:space="0" w:color="000000"/>
              <w:left w:val="single" w:sz="3" w:space="0" w:color="000000"/>
              <w:bottom w:val="single" w:sz="3" w:space="0" w:color="000000"/>
              <w:right w:val="single" w:sz="3" w:space="0" w:color="000000"/>
            </w:tcBorders>
          </w:tcPr>
          <w:p w14:paraId="766071A9"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7F81E48B" w14:textId="77777777" w:rsidR="007122E4" w:rsidRDefault="009F11F7" w:rsidP="00575967">
            <w:pPr>
              <w:spacing w:after="146"/>
              <w:ind w:left="0" w:right="0" w:firstLine="0"/>
              <w:jc w:val="left"/>
              <w:rPr>
                <w:sz w:val="24"/>
                <w:szCs w:val="24"/>
              </w:rPr>
            </w:pPr>
            <w:r>
              <w:rPr>
                <w:sz w:val="24"/>
                <w:szCs w:val="24"/>
              </w:rPr>
              <w:t>09.03</w:t>
            </w:r>
          </w:p>
          <w:p w14:paraId="02A3EAB6" w14:textId="1C6193F2" w:rsidR="009F11F7" w:rsidRPr="007122E4" w:rsidRDefault="009F11F7" w:rsidP="00575967">
            <w:pPr>
              <w:spacing w:after="146"/>
              <w:ind w:left="0" w:right="0" w:firstLine="0"/>
              <w:jc w:val="left"/>
              <w:rPr>
                <w:sz w:val="24"/>
                <w:szCs w:val="24"/>
              </w:rPr>
            </w:pPr>
            <w:r>
              <w:rPr>
                <w:sz w:val="24"/>
                <w:szCs w:val="24"/>
              </w:rPr>
              <w:t>16.03</w:t>
            </w:r>
          </w:p>
        </w:tc>
        <w:tc>
          <w:tcPr>
            <w:tcW w:w="4252" w:type="dxa"/>
            <w:tcBorders>
              <w:top w:val="single" w:sz="3" w:space="0" w:color="000000"/>
              <w:left w:val="single" w:sz="3" w:space="0" w:color="000000"/>
              <w:bottom w:val="single" w:sz="3" w:space="0" w:color="000000"/>
              <w:right w:val="single" w:sz="3" w:space="0" w:color="000000"/>
            </w:tcBorders>
          </w:tcPr>
          <w:p w14:paraId="6CF55E59" w14:textId="7A860612" w:rsidR="007122E4" w:rsidRPr="007122E4" w:rsidRDefault="007122E4" w:rsidP="00575967">
            <w:pPr>
              <w:spacing w:after="146"/>
              <w:ind w:left="0" w:right="0" w:firstLine="0"/>
              <w:jc w:val="left"/>
              <w:rPr>
                <w:sz w:val="24"/>
                <w:szCs w:val="24"/>
              </w:rPr>
            </w:pPr>
            <w:r w:rsidRPr="007122E4">
              <w:rPr>
                <w:sz w:val="24"/>
                <w:szCs w:val="24"/>
              </w:rPr>
              <w:t xml:space="preserve">Звания «Герой Труда» и «Герой социалистического труда». Медали  «За трудовую доблесть» и «За трудовое отличие». Советские награды  за доблестный труд. Трудовой подвиг советского народа в годы Великой </w:t>
            </w:r>
          </w:p>
          <w:p w14:paraId="1C316336"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Отечественной войны </w:t>
            </w:r>
          </w:p>
        </w:tc>
        <w:tc>
          <w:tcPr>
            <w:tcW w:w="4339" w:type="dxa"/>
            <w:vMerge w:val="restart"/>
            <w:tcBorders>
              <w:top w:val="single" w:sz="3" w:space="0" w:color="000000"/>
              <w:left w:val="single" w:sz="3" w:space="0" w:color="000000"/>
              <w:bottom w:val="single" w:sz="3" w:space="0" w:color="000000"/>
              <w:right w:val="single" w:sz="3" w:space="0" w:color="000000"/>
            </w:tcBorders>
          </w:tcPr>
          <w:p w14:paraId="2DB7D13B"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Индивидуальные  и/или групповые проекты  о выдающихся трудовых достижениях россиян. Разработка презентаций. Разработка главы «Трудовые достижения России» электронного научного журнала «Калейдоскоп российских достижений» </w:t>
            </w:r>
          </w:p>
        </w:tc>
      </w:tr>
      <w:tr w:rsidR="007122E4" w:rsidRPr="00575967" w14:paraId="50749EFE" w14:textId="77777777" w:rsidTr="00B7767C">
        <w:trPr>
          <w:trHeight w:val="638"/>
        </w:trPr>
        <w:tc>
          <w:tcPr>
            <w:tcW w:w="665" w:type="dxa"/>
            <w:tcBorders>
              <w:top w:val="single" w:sz="3" w:space="0" w:color="000000"/>
              <w:left w:val="single" w:sz="3" w:space="0" w:color="000000"/>
              <w:bottom w:val="single" w:sz="3" w:space="0" w:color="000000"/>
              <w:right w:val="single" w:sz="3" w:space="0" w:color="000000"/>
            </w:tcBorders>
          </w:tcPr>
          <w:p w14:paraId="30DF37A2" w14:textId="3529B716" w:rsidR="007122E4" w:rsidRPr="007122E4" w:rsidRDefault="007122E4" w:rsidP="00575967">
            <w:pPr>
              <w:spacing w:after="0" w:line="276" w:lineRule="auto"/>
              <w:ind w:left="65" w:right="0" w:firstLine="0"/>
              <w:jc w:val="left"/>
              <w:rPr>
                <w:sz w:val="24"/>
                <w:szCs w:val="24"/>
              </w:rPr>
            </w:pPr>
            <w:r w:rsidRPr="007122E4">
              <w:rPr>
                <w:sz w:val="24"/>
                <w:szCs w:val="24"/>
              </w:rPr>
              <w:t xml:space="preserve">5.2 </w:t>
            </w:r>
          </w:p>
        </w:tc>
        <w:tc>
          <w:tcPr>
            <w:tcW w:w="2588" w:type="dxa"/>
            <w:tcBorders>
              <w:top w:val="single" w:sz="3" w:space="0" w:color="000000"/>
              <w:left w:val="single" w:sz="3" w:space="0" w:color="000000"/>
              <w:bottom w:val="single" w:sz="3" w:space="0" w:color="000000"/>
              <w:right w:val="single" w:sz="3" w:space="0" w:color="000000"/>
            </w:tcBorders>
          </w:tcPr>
          <w:p w14:paraId="7E660F19"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Трудовые достижения граждан России </w:t>
            </w:r>
          </w:p>
        </w:tc>
        <w:tc>
          <w:tcPr>
            <w:tcW w:w="1559" w:type="dxa"/>
            <w:gridSpan w:val="2"/>
            <w:tcBorders>
              <w:top w:val="single" w:sz="3" w:space="0" w:color="000000"/>
              <w:left w:val="single" w:sz="3" w:space="0" w:color="000000"/>
              <w:bottom w:val="single" w:sz="3" w:space="0" w:color="000000"/>
              <w:right w:val="single" w:sz="3" w:space="0" w:color="000000"/>
            </w:tcBorders>
          </w:tcPr>
          <w:p w14:paraId="2C5E3CB3"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1 </w:t>
            </w:r>
          </w:p>
        </w:tc>
        <w:tc>
          <w:tcPr>
            <w:tcW w:w="1134" w:type="dxa"/>
            <w:tcBorders>
              <w:top w:val="single" w:sz="3" w:space="0" w:color="000000"/>
              <w:left w:val="single" w:sz="3" w:space="0" w:color="000000"/>
              <w:bottom w:val="single" w:sz="3" w:space="0" w:color="000000"/>
              <w:right w:val="single" w:sz="3" w:space="0" w:color="000000"/>
            </w:tcBorders>
          </w:tcPr>
          <w:p w14:paraId="13C34B84" w14:textId="6675734B" w:rsidR="007122E4" w:rsidRPr="007122E4" w:rsidRDefault="009F11F7" w:rsidP="00575967">
            <w:pPr>
              <w:spacing w:after="0" w:line="276" w:lineRule="auto"/>
              <w:ind w:left="0" w:right="0" w:firstLine="0"/>
              <w:jc w:val="left"/>
              <w:rPr>
                <w:sz w:val="24"/>
                <w:szCs w:val="24"/>
              </w:rPr>
            </w:pPr>
            <w:r>
              <w:rPr>
                <w:sz w:val="24"/>
                <w:szCs w:val="24"/>
              </w:rPr>
              <w:t>23.03</w:t>
            </w:r>
          </w:p>
        </w:tc>
        <w:tc>
          <w:tcPr>
            <w:tcW w:w="4252" w:type="dxa"/>
            <w:tcBorders>
              <w:top w:val="single" w:sz="3" w:space="0" w:color="000000"/>
              <w:left w:val="single" w:sz="3" w:space="0" w:color="000000"/>
              <w:bottom w:val="single" w:sz="3" w:space="0" w:color="000000"/>
              <w:right w:val="single" w:sz="3" w:space="0" w:color="000000"/>
            </w:tcBorders>
          </w:tcPr>
          <w:p w14:paraId="364B7A5E" w14:textId="656FF97E" w:rsidR="007122E4" w:rsidRPr="007122E4" w:rsidRDefault="007122E4" w:rsidP="00575967">
            <w:pPr>
              <w:spacing w:after="0" w:line="276" w:lineRule="auto"/>
              <w:ind w:left="0" w:right="0" w:firstLine="0"/>
              <w:jc w:val="left"/>
              <w:rPr>
                <w:sz w:val="24"/>
                <w:szCs w:val="24"/>
              </w:rPr>
            </w:pPr>
            <w:r w:rsidRPr="007122E4">
              <w:rPr>
                <w:sz w:val="24"/>
                <w:szCs w:val="24"/>
              </w:rPr>
              <w:t xml:space="preserve">Герои Труда Российской Федерации </w:t>
            </w:r>
          </w:p>
        </w:tc>
        <w:tc>
          <w:tcPr>
            <w:tcW w:w="4339" w:type="dxa"/>
            <w:vMerge/>
            <w:tcBorders>
              <w:top w:val="nil"/>
              <w:left w:val="single" w:sz="3" w:space="0" w:color="000000"/>
              <w:bottom w:val="single" w:sz="3" w:space="0" w:color="000000"/>
              <w:right w:val="single" w:sz="3" w:space="0" w:color="000000"/>
            </w:tcBorders>
          </w:tcPr>
          <w:p w14:paraId="08A22BBD" w14:textId="77777777" w:rsidR="007122E4" w:rsidRPr="007122E4" w:rsidRDefault="007122E4" w:rsidP="00575967">
            <w:pPr>
              <w:spacing w:after="0" w:line="276" w:lineRule="auto"/>
              <w:ind w:left="0" w:right="0" w:firstLine="0"/>
              <w:jc w:val="left"/>
              <w:rPr>
                <w:sz w:val="24"/>
                <w:szCs w:val="24"/>
              </w:rPr>
            </w:pPr>
          </w:p>
        </w:tc>
      </w:tr>
      <w:tr w:rsidR="007122E4" w:rsidRPr="00575967" w14:paraId="72A71C13"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25044BFE"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 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30E42152"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734D9830"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ADF1CA8" w14:textId="4634D148"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1C5B390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13F222A9" w14:textId="77777777" w:rsidTr="007122E4">
        <w:trPr>
          <w:trHeight w:val="433"/>
        </w:trPr>
        <w:tc>
          <w:tcPr>
            <w:tcW w:w="4253" w:type="dxa"/>
            <w:gridSpan w:val="3"/>
            <w:tcBorders>
              <w:top w:val="single" w:sz="3" w:space="0" w:color="000000"/>
              <w:left w:val="single" w:sz="3" w:space="0" w:color="000000"/>
              <w:bottom w:val="single" w:sz="3" w:space="0" w:color="000000"/>
              <w:right w:val="single" w:sz="3" w:space="0" w:color="000000"/>
            </w:tcBorders>
          </w:tcPr>
          <w:p w14:paraId="25705DBE" w14:textId="77777777" w:rsidR="007122E4" w:rsidRPr="007122E4" w:rsidRDefault="007122E4" w:rsidP="00575967">
            <w:pPr>
              <w:spacing w:after="0" w:line="276" w:lineRule="auto"/>
              <w:ind w:left="0" w:right="0" w:firstLine="0"/>
              <w:jc w:val="left"/>
              <w:rPr>
                <w:b/>
                <w:sz w:val="24"/>
                <w:szCs w:val="24"/>
              </w:rPr>
            </w:pPr>
          </w:p>
        </w:tc>
        <w:tc>
          <w:tcPr>
            <w:tcW w:w="10284" w:type="dxa"/>
            <w:gridSpan w:val="4"/>
            <w:tcBorders>
              <w:top w:val="single" w:sz="3" w:space="0" w:color="000000"/>
              <w:left w:val="single" w:sz="3" w:space="0" w:color="000000"/>
              <w:bottom w:val="single" w:sz="3" w:space="0" w:color="000000"/>
              <w:right w:val="single" w:sz="3" w:space="0" w:color="000000"/>
            </w:tcBorders>
          </w:tcPr>
          <w:p w14:paraId="0FED0C00" w14:textId="02D44BE6" w:rsidR="007122E4" w:rsidRPr="007122E4" w:rsidRDefault="007122E4" w:rsidP="00575967">
            <w:pPr>
              <w:spacing w:after="0" w:line="276" w:lineRule="auto"/>
              <w:ind w:left="0" w:right="0" w:firstLine="0"/>
              <w:jc w:val="left"/>
              <w:rPr>
                <w:sz w:val="24"/>
                <w:szCs w:val="24"/>
              </w:rPr>
            </w:pPr>
            <w:proofErr w:type="spellStart"/>
            <w:r w:rsidRPr="007122E4">
              <w:rPr>
                <w:b/>
                <w:sz w:val="24"/>
                <w:szCs w:val="24"/>
              </w:rPr>
              <w:t>Разд</w:t>
            </w:r>
            <w:proofErr w:type="spellEnd"/>
            <w:r w:rsidRPr="007122E4">
              <w:rPr>
                <w:b/>
                <w:sz w:val="24"/>
                <w:szCs w:val="24"/>
              </w:rPr>
              <w:t xml:space="preserve"> ел 6. Военные </w:t>
            </w:r>
            <w:proofErr w:type="spellStart"/>
            <w:r w:rsidRPr="007122E4">
              <w:rPr>
                <w:b/>
                <w:sz w:val="24"/>
                <w:szCs w:val="24"/>
              </w:rPr>
              <w:t>достиже</w:t>
            </w:r>
            <w:proofErr w:type="spellEnd"/>
            <w:r w:rsidRPr="007122E4">
              <w:rPr>
                <w:b/>
                <w:sz w:val="24"/>
                <w:szCs w:val="24"/>
              </w:rPr>
              <w:t xml:space="preserve"> </w:t>
            </w:r>
            <w:proofErr w:type="spellStart"/>
            <w:r w:rsidRPr="007122E4">
              <w:rPr>
                <w:b/>
                <w:sz w:val="24"/>
                <w:szCs w:val="24"/>
              </w:rPr>
              <w:t>ния</w:t>
            </w:r>
            <w:proofErr w:type="spellEnd"/>
            <w:r w:rsidRPr="007122E4">
              <w:rPr>
                <w:b/>
                <w:sz w:val="24"/>
                <w:szCs w:val="24"/>
              </w:rPr>
              <w:t xml:space="preserve"> России </w:t>
            </w:r>
          </w:p>
        </w:tc>
      </w:tr>
      <w:tr w:rsidR="007122E4" w:rsidRPr="00575967" w14:paraId="562F0688" w14:textId="77777777" w:rsidTr="007122E4">
        <w:trPr>
          <w:trHeight w:val="3782"/>
        </w:trPr>
        <w:tc>
          <w:tcPr>
            <w:tcW w:w="665" w:type="dxa"/>
            <w:tcBorders>
              <w:top w:val="single" w:sz="3" w:space="0" w:color="000000"/>
              <w:left w:val="single" w:sz="3" w:space="0" w:color="000000"/>
              <w:bottom w:val="single" w:sz="3" w:space="0" w:color="000000"/>
              <w:right w:val="single" w:sz="3" w:space="0" w:color="000000"/>
            </w:tcBorders>
          </w:tcPr>
          <w:p w14:paraId="4B286BE2"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6.1 </w:t>
            </w:r>
          </w:p>
        </w:tc>
        <w:tc>
          <w:tcPr>
            <w:tcW w:w="2588" w:type="dxa"/>
            <w:tcBorders>
              <w:top w:val="single" w:sz="3" w:space="0" w:color="000000"/>
              <w:left w:val="single" w:sz="3" w:space="0" w:color="000000"/>
              <w:bottom w:val="single" w:sz="3" w:space="0" w:color="000000"/>
              <w:right w:val="single" w:sz="3" w:space="0" w:color="000000"/>
            </w:tcBorders>
          </w:tcPr>
          <w:p w14:paraId="68BFA9AC"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Выдающиеся военные деятели и их достижения </w:t>
            </w:r>
          </w:p>
        </w:tc>
        <w:tc>
          <w:tcPr>
            <w:tcW w:w="1559" w:type="dxa"/>
            <w:gridSpan w:val="2"/>
            <w:tcBorders>
              <w:top w:val="single" w:sz="3" w:space="0" w:color="000000"/>
              <w:left w:val="single" w:sz="3" w:space="0" w:color="000000"/>
              <w:bottom w:val="single" w:sz="3" w:space="0" w:color="000000"/>
              <w:right w:val="single" w:sz="3" w:space="0" w:color="000000"/>
            </w:tcBorders>
          </w:tcPr>
          <w:p w14:paraId="1BDD0CE5"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42D4EFEB" w14:textId="77777777" w:rsidR="007122E4" w:rsidRDefault="009F11F7" w:rsidP="00575967">
            <w:pPr>
              <w:spacing w:after="147" w:line="240" w:lineRule="auto"/>
              <w:ind w:left="0" w:right="0" w:firstLine="0"/>
              <w:jc w:val="left"/>
              <w:rPr>
                <w:sz w:val="24"/>
                <w:szCs w:val="24"/>
              </w:rPr>
            </w:pPr>
            <w:r>
              <w:rPr>
                <w:sz w:val="24"/>
                <w:szCs w:val="24"/>
              </w:rPr>
              <w:t>06.04</w:t>
            </w:r>
          </w:p>
          <w:p w14:paraId="1CCD9C21" w14:textId="77777777" w:rsidR="009F11F7" w:rsidRDefault="009F11F7" w:rsidP="00575967">
            <w:pPr>
              <w:spacing w:after="147" w:line="240" w:lineRule="auto"/>
              <w:ind w:left="0" w:right="0" w:firstLine="0"/>
              <w:jc w:val="left"/>
              <w:rPr>
                <w:sz w:val="24"/>
                <w:szCs w:val="24"/>
              </w:rPr>
            </w:pPr>
            <w:r>
              <w:rPr>
                <w:sz w:val="24"/>
                <w:szCs w:val="24"/>
              </w:rPr>
              <w:t>13.04</w:t>
            </w:r>
          </w:p>
          <w:p w14:paraId="583BF617" w14:textId="5CC39259" w:rsidR="009F11F7" w:rsidRPr="007122E4" w:rsidRDefault="009F11F7" w:rsidP="00575967">
            <w:pPr>
              <w:spacing w:after="147" w:line="240" w:lineRule="auto"/>
              <w:ind w:left="0" w:right="0" w:firstLine="0"/>
              <w:jc w:val="left"/>
              <w:rPr>
                <w:sz w:val="24"/>
                <w:szCs w:val="24"/>
              </w:rPr>
            </w:pPr>
            <w:r>
              <w:rPr>
                <w:sz w:val="24"/>
                <w:szCs w:val="24"/>
              </w:rPr>
              <w:t>20.04</w:t>
            </w:r>
          </w:p>
        </w:tc>
        <w:tc>
          <w:tcPr>
            <w:tcW w:w="4252" w:type="dxa"/>
            <w:tcBorders>
              <w:top w:val="single" w:sz="3" w:space="0" w:color="000000"/>
              <w:left w:val="single" w:sz="3" w:space="0" w:color="000000"/>
              <w:bottom w:val="single" w:sz="3" w:space="0" w:color="000000"/>
              <w:right w:val="single" w:sz="3" w:space="0" w:color="000000"/>
            </w:tcBorders>
          </w:tcPr>
          <w:p w14:paraId="0A4465C4" w14:textId="62C91BCA" w:rsidR="007122E4" w:rsidRPr="00B7767C" w:rsidRDefault="007122E4" w:rsidP="00B7767C">
            <w:pPr>
              <w:pStyle w:val="aa"/>
              <w:rPr>
                <w:sz w:val="24"/>
                <w:szCs w:val="24"/>
              </w:rPr>
            </w:pPr>
            <w:r w:rsidRPr="00B7767C">
              <w:rPr>
                <w:sz w:val="24"/>
                <w:szCs w:val="24"/>
              </w:rPr>
              <w:t xml:space="preserve">Выдающиеся полководцы: А. Невский, </w:t>
            </w:r>
          </w:p>
          <w:p w14:paraId="7D00C8FF" w14:textId="77777777" w:rsidR="007122E4" w:rsidRPr="00B7767C" w:rsidRDefault="007122E4" w:rsidP="00B7767C">
            <w:pPr>
              <w:pStyle w:val="aa"/>
              <w:rPr>
                <w:sz w:val="24"/>
                <w:szCs w:val="24"/>
              </w:rPr>
            </w:pPr>
            <w:r w:rsidRPr="00B7767C">
              <w:rPr>
                <w:sz w:val="24"/>
                <w:szCs w:val="24"/>
              </w:rPr>
              <w:t xml:space="preserve">Д. Донской, М. Воротынский, Ермак </w:t>
            </w:r>
          </w:p>
          <w:p w14:paraId="222BD2B4" w14:textId="77777777" w:rsidR="007122E4" w:rsidRPr="00B7767C" w:rsidRDefault="007122E4" w:rsidP="00B7767C">
            <w:pPr>
              <w:pStyle w:val="aa"/>
              <w:rPr>
                <w:sz w:val="24"/>
                <w:szCs w:val="24"/>
              </w:rPr>
            </w:pPr>
            <w:r w:rsidRPr="00B7767C">
              <w:rPr>
                <w:sz w:val="24"/>
                <w:szCs w:val="24"/>
              </w:rPr>
              <w:t xml:space="preserve">Тимофеевич, М. В. Скопин-Шуйский, </w:t>
            </w:r>
          </w:p>
          <w:p w14:paraId="063F04CF" w14:textId="77777777" w:rsidR="007122E4" w:rsidRPr="00B7767C" w:rsidRDefault="007122E4" w:rsidP="00B7767C">
            <w:pPr>
              <w:pStyle w:val="aa"/>
              <w:rPr>
                <w:sz w:val="24"/>
                <w:szCs w:val="24"/>
              </w:rPr>
            </w:pPr>
            <w:r w:rsidRPr="00B7767C">
              <w:rPr>
                <w:sz w:val="24"/>
                <w:szCs w:val="24"/>
              </w:rPr>
              <w:t xml:space="preserve">Д. М. Пожарский, Пётр I,  </w:t>
            </w:r>
          </w:p>
          <w:p w14:paraId="3AA81C44" w14:textId="77777777" w:rsidR="007122E4" w:rsidRPr="00B7767C" w:rsidRDefault="007122E4" w:rsidP="00B7767C">
            <w:pPr>
              <w:pStyle w:val="aa"/>
              <w:rPr>
                <w:sz w:val="24"/>
                <w:szCs w:val="24"/>
              </w:rPr>
            </w:pPr>
            <w:r w:rsidRPr="00B7767C">
              <w:rPr>
                <w:sz w:val="24"/>
                <w:szCs w:val="24"/>
              </w:rPr>
              <w:t xml:space="preserve">А. В. Суворов, М. И. Кутузов,  </w:t>
            </w:r>
          </w:p>
          <w:p w14:paraId="5E5136D7" w14:textId="77777777" w:rsidR="007122E4" w:rsidRPr="00B7767C" w:rsidRDefault="007122E4" w:rsidP="00B7767C">
            <w:pPr>
              <w:pStyle w:val="aa"/>
              <w:rPr>
                <w:sz w:val="24"/>
                <w:szCs w:val="24"/>
              </w:rPr>
            </w:pPr>
            <w:r w:rsidRPr="00B7767C">
              <w:rPr>
                <w:sz w:val="24"/>
                <w:szCs w:val="24"/>
              </w:rPr>
              <w:t xml:space="preserve">М. Д. Скобелев, А. А. Брусилов, </w:t>
            </w:r>
          </w:p>
          <w:p w14:paraId="6CB1C3A6" w14:textId="77777777" w:rsidR="007122E4" w:rsidRPr="00B7767C" w:rsidRDefault="007122E4" w:rsidP="00B7767C">
            <w:pPr>
              <w:pStyle w:val="aa"/>
              <w:rPr>
                <w:sz w:val="24"/>
                <w:szCs w:val="24"/>
              </w:rPr>
            </w:pPr>
            <w:r w:rsidRPr="00B7767C">
              <w:rPr>
                <w:sz w:val="24"/>
                <w:szCs w:val="24"/>
              </w:rPr>
              <w:t xml:space="preserve">Б. М. Шапошников, И. С. Конев,  А. М. Василевский, К. К. Рокоссовский, </w:t>
            </w:r>
          </w:p>
          <w:p w14:paraId="7AABA692" w14:textId="77777777" w:rsidR="007122E4" w:rsidRPr="00B7767C" w:rsidRDefault="007122E4" w:rsidP="00B7767C">
            <w:pPr>
              <w:pStyle w:val="aa"/>
              <w:rPr>
                <w:sz w:val="24"/>
                <w:szCs w:val="24"/>
              </w:rPr>
            </w:pPr>
            <w:r w:rsidRPr="00B7767C">
              <w:rPr>
                <w:sz w:val="24"/>
                <w:szCs w:val="24"/>
              </w:rPr>
              <w:t xml:space="preserve">Г. К. Жуков, В. Ф. </w:t>
            </w:r>
            <w:proofErr w:type="spellStart"/>
            <w:r w:rsidRPr="00B7767C">
              <w:rPr>
                <w:sz w:val="24"/>
                <w:szCs w:val="24"/>
              </w:rPr>
              <w:t>Маргелов</w:t>
            </w:r>
            <w:proofErr w:type="spellEnd"/>
            <w:r w:rsidRPr="00B7767C">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6222534" w14:textId="77777777" w:rsidR="007122E4" w:rsidRPr="007122E4" w:rsidRDefault="007122E4" w:rsidP="00575967">
            <w:pPr>
              <w:spacing w:after="150" w:line="240" w:lineRule="auto"/>
              <w:ind w:left="0" w:right="0" w:firstLine="0"/>
              <w:jc w:val="left"/>
              <w:rPr>
                <w:sz w:val="24"/>
                <w:szCs w:val="24"/>
              </w:rPr>
            </w:pPr>
            <w:r w:rsidRPr="007122E4">
              <w:rPr>
                <w:sz w:val="24"/>
                <w:szCs w:val="24"/>
              </w:rPr>
              <w:t xml:space="preserve">Виртуальная экскурсия </w:t>
            </w:r>
          </w:p>
          <w:p w14:paraId="06FA009B"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«Военные достижения России».  </w:t>
            </w:r>
          </w:p>
          <w:p w14:paraId="3FF5DD13" w14:textId="77777777" w:rsidR="007122E4" w:rsidRPr="007122E4" w:rsidRDefault="007122E4" w:rsidP="00575967">
            <w:pPr>
              <w:spacing w:after="0" w:line="276" w:lineRule="auto"/>
              <w:ind w:left="0" w:right="0" w:firstLine="0"/>
              <w:rPr>
                <w:sz w:val="24"/>
                <w:szCs w:val="24"/>
              </w:rPr>
            </w:pPr>
            <w:r w:rsidRPr="007122E4">
              <w:rPr>
                <w:sz w:val="24"/>
                <w:szCs w:val="24"/>
              </w:rPr>
              <w:t xml:space="preserve">Игра «Военная история в лицах». Разработка главы «Военные достижения России» электронного научного  журнала «Калейдоскоп российских достижений» </w:t>
            </w:r>
          </w:p>
        </w:tc>
      </w:tr>
      <w:tr w:rsidR="007122E4" w:rsidRPr="00575967" w14:paraId="53E2F824" w14:textId="77777777" w:rsidTr="00B7767C">
        <w:trPr>
          <w:trHeight w:val="5310"/>
        </w:trPr>
        <w:tc>
          <w:tcPr>
            <w:tcW w:w="665" w:type="dxa"/>
            <w:tcBorders>
              <w:top w:val="single" w:sz="3" w:space="0" w:color="000000"/>
              <w:left w:val="single" w:sz="3" w:space="0" w:color="000000"/>
              <w:bottom w:val="single" w:sz="3" w:space="0" w:color="000000"/>
              <w:right w:val="single" w:sz="3" w:space="0" w:color="000000"/>
            </w:tcBorders>
          </w:tcPr>
          <w:p w14:paraId="651A6712" w14:textId="16EB525E"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40F10B4F"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7A4BB38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702B1B25" w14:textId="77777777" w:rsidR="007122E4" w:rsidRPr="007122E4" w:rsidRDefault="007122E4" w:rsidP="00575967">
            <w:pPr>
              <w:spacing w:after="143" w:line="240"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45326BF3" w14:textId="0F5CA4CE" w:rsidR="007122E4" w:rsidRPr="00B7767C" w:rsidRDefault="007122E4" w:rsidP="00B7767C">
            <w:pPr>
              <w:pStyle w:val="aa"/>
              <w:rPr>
                <w:sz w:val="24"/>
                <w:szCs w:val="24"/>
              </w:rPr>
            </w:pPr>
            <w:r w:rsidRPr="00B7767C">
              <w:rPr>
                <w:sz w:val="24"/>
                <w:szCs w:val="24"/>
              </w:rPr>
              <w:t xml:space="preserve">Выдающиеся флотоводцы:  </w:t>
            </w:r>
          </w:p>
          <w:p w14:paraId="3A642E82" w14:textId="77777777" w:rsidR="007122E4" w:rsidRPr="00B7767C" w:rsidRDefault="007122E4" w:rsidP="00B7767C">
            <w:pPr>
              <w:pStyle w:val="aa"/>
              <w:rPr>
                <w:sz w:val="24"/>
                <w:szCs w:val="24"/>
              </w:rPr>
            </w:pPr>
            <w:r w:rsidRPr="00B7767C">
              <w:rPr>
                <w:sz w:val="24"/>
                <w:szCs w:val="24"/>
              </w:rPr>
              <w:t>Ф. М. Апраксин, А. Г. Орлов-</w:t>
            </w:r>
          </w:p>
          <w:p w14:paraId="3058F3EA" w14:textId="77777777" w:rsidR="007122E4" w:rsidRPr="00B7767C" w:rsidRDefault="007122E4" w:rsidP="00B7767C">
            <w:pPr>
              <w:pStyle w:val="aa"/>
              <w:rPr>
                <w:sz w:val="24"/>
                <w:szCs w:val="24"/>
              </w:rPr>
            </w:pPr>
            <w:r w:rsidRPr="00B7767C">
              <w:rPr>
                <w:sz w:val="24"/>
                <w:szCs w:val="24"/>
              </w:rPr>
              <w:t xml:space="preserve">Чесменский, А. Н. Сенявин,  </w:t>
            </w:r>
          </w:p>
          <w:p w14:paraId="5F9224CF" w14:textId="77777777" w:rsidR="007122E4" w:rsidRPr="00B7767C" w:rsidRDefault="007122E4" w:rsidP="00B7767C">
            <w:pPr>
              <w:pStyle w:val="aa"/>
              <w:rPr>
                <w:sz w:val="24"/>
                <w:szCs w:val="24"/>
              </w:rPr>
            </w:pPr>
            <w:r w:rsidRPr="00B7767C">
              <w:rPr>
                <w:sz w:val="24"/>
                <w:szCs w:val="24"/>
              </w:rPr>
              <w:t xml:space="preserve">В. Я. </w:t>
            </w:r>
            <w:proofErr w:type="spellStart"/>
            <w:r w:rsidRPr="00B7767C">
              <w:rPr>
                <w:sz w:val="24"/>
                <w:szCs w:val="24"/>
              </w:rPr>
              <w:t>Чичагов</w:t>
            </w:r>
            <w:proofErr w:type="spellEnd"/>
            <w:r w:rsidRPr="00B7767C">
              <w:rPr>
                <w:sz w:val="24"/>
                <w:szCs w:val="24"/>
              </w:rPr>
              <w:t xml:space="preserve">, Ф. Ф. Ушаков,  </w:t>
            </w:r>
          </w:p>
          <w:p w14:paraId="049AFA03" w14:textId="77777777" w:rsidR="007122E4" w:rsidRPr="00B7767C" w:rsidRDefault="007122E4" w:rsidP="00B7767C">
            <w:pPr>
              <w:pStyle w:val="aa"/>
              <w:rPr>
                <w:sz w:val="24"/>
                <w:szCs w:val="24"/>
              </w:rPr>
            </w:pPr>
            <w:r w:rsidRPr="00B7767C">
              <w:rPr>
                <w:sz w:val="24"/>
                <w:szCs w:val="24"/>
              </w:rPr>
              <w:t xml:space="preserve">М. П. Лазарев, П. С. Нахимов,  С. О. Макаров, Н. Г. Кузнецов. </w:t>
            </w:r>
          </w:p>
          <w:p w14:paraId="4875EC47" w14:textId="77777777" w:rsidR="007122E4" w:rsidRPr="00B7767C" w:rsidRDefault="007122E4" w:rsidP="00B7767C">
            <w:pPr>
              <w:pStyle w:val="aa"/>
              <w:rPr>
                <w:sz w:val="24"/>
                <w:szCs w:val="24"/>
              </w:rPr>
            </w:pPr>
            <w:r w:rsidRPr="00B7767C">
              <w:rPr>
                <w:sz w:val="24"/>
                <w:szCs w:val="24"/>
              </w:rPr>
              <w:t xml:space="preserve">Военные герои, деятели партизанского движения: А. </w:t>
            </w:r>
            <w:proofErr w:type="spellStart"/>
            <w:r w:rsidRPr="00B7767C">
              <w:rPr>
                <w:sz w:val="24"/>
                <w:szCs w:val="24"/>
              </w:rPr>
              <w:t>Пересвет</w:t>
            </w:r>
            <w:proofErr w:type="spellEnd"/>
            <w:r w:rsidRPr="00B7767C">
              <w:rPr>
                <w:sz w:val="24"/>
                <w:szCs w:val="24"/>
              </w:rPr>
              <w:t xml:space="preserve">, И. Сусанин, Д. В. Давыдов, Н. А. Дурова,  </w:t>
            </w:r>
          </w:p>
          <w:p w14:paraId="6EF6398E" w14:textId="77777777" w:rsidR="007122E4" w:rsidRPr="00B7767C" w:rsidRDefault="007122E4" w:rsidP="00B7767C">
            <w:pPr>
              <w:pStyle w:val="aa"/>
              <w:rPr>
                <w:sz w:val="24"/>
                <w:szCs w:val="24"/>
              </w:rPr>
            </w:pPr>
            <w:r w:rsidRPr="00B7767C">
              <w:rPr>
                <w:sz w:val="24"/>
                <w:szCs w:val="24"/>
              </w:rPr>
              <w:t xml:space="preserve">Д. Л. Севастопольская, П. М. Кошка,  </w:t>
            </w:r>
          </w:p>
          <w:p w14:paraId="770AEDA6" w14:textId="77777777" w:rsidR="007122E4" w:rsidRPr="00B7767C" w:rsidRDefault="007122E4" w:rsidP="00B7767C">
            <w:pPr>
              <w:pStyle w:val="aa"/>
              <w:rPr>
                <w:sz w:val="24"/>
                <w:szCs w:val="24"/>
              </w:rPr>
            </w:pPr>
            <w:r w:rsidRPr="00B7767C">
              <w:rPr>
                <w:sz w:val="24"/>
                <w:szCs w:val="24"/>
              </w:rPr>
              <w:t xml:space="preserve">В. Н. Кочетков, Р. М. Иванова.  Герои Великой Отечественной войны  и их подвиги. Герои современности. Лётчики: П. Н. Нестеров,  </w:t>
            </w:r>
          </w:p>
          <w:p w14:paraId="794BFD40" w14:textId="77777777" w:rsidR="007122E4" w:rsidRPr="00B7767C" w:rsidRDefault="007122E4" w:rsidP="00B7767C">
            <w:pPr>
              <w:pStyle w:val="aa"/>
              <w:rPr>
                <w:sz w:val="24"/>
                <w:szCs w:val="24"/>
              </w:rPr>
            </w:pPr>
            <w:r w:rsidRPr="00B7767C">
              <w:rPr>
                <w:sz w:val="24"/>
                <w:szCs w:val="24"/>
              </w:rPr>
              <w:t xml:space="preserve">М. В. Шидловский, А. А. Казаков,  </w:t>
            </w:r>
          </w:p>
          <w:p w14:paraId="733F7B81" w14:textId="77777777" w:rsidR="007122E4" w:rsidRPr="00B7767C" w:rsidRDefault="007122E4" w:rsidP="00B7767C">
            <w:pPr>
              <w:pStyle w:val="aa"/>
              <w:rPr>
                <w:sz w:val="24"/>
                <w:szCs w:val="24"/>
              </w:rPr>
            </w:pPr>
            <w:r w:rsidRPr="00B7767C">
              <w:rPr>
                <w:sz w:val="24"/>
                <w:szCs w:val="24"/>
              </w:rPr>
              <w:t xml:space="preserve">А. И. </w:t>
            </w:r>
            <w:proofErr w:type="spellStart"/>
            <w:r w:rsidRPr="00B7767C">
              <w:rPr>
                <w:sz w:val="24"/>
                <w:szCs w:val="24"/>
              </w:rPr>
              <w:t>Молодчий</w:t>
            </w:r>
            <w:proofErr w:type="spellEnd"/>
            <w:r w:rsidRPr="00B7767C">
              <w:rPr>
                <w:sz w:val="24"/>
                <w:szCs w:val="24"/>
              </w:rPr>
              <w:t xml:space="preserve">, А. П. </w:t>
            </w:r>
            <w:proofErr w:type="spellStart"/>
            <w:r w:rsidRPr="00B7767C">
              <w:rPr>
                <w:sz w:val="24"/>
                <w:szCs w:val="24"/>
              </w:rPr>
              <w:t>Маресьев</w:t>
            </w:r>
            <w:proofErr w:type="spellEnd"/>
            <w:r w:rsidRPr="00B7767C">
              <w:rPr>
                <w:sz w:val="24"/>
                <w:szCs w:val="24"/>
              </w:rPr>
              <w:t xml:space="preserve">,  </w:t>
            </w:r>
          </w:p>
          <w:p w14:paraId="6571FC6C" w14:textId="77777777" w:rsidR="007122E4" w:rsidRPr="00B7767C" w:rsidRDefault="007122E4" w:rsidP="00B7767C">
            <w:pPr>
              <w:pStyle w:val="aa"/>
              <w:rPr>
                <w:sz w:val="24"/>
                <w:szCs w:val="24"/>
              </w:rPr>
            </w:pPr>
            <w:r w:rsidRPr="00B7767C">
              <w:rPr>
                <w:sz w:val="24"/>
                <w:szCs w:val="24"/>
              </w:rPr>
              <w:t xml:space="preserve">Л. В. </w:t>
            </w:r>
            <w:proofErr w:type="spellStart"/>
            <w:r w:rsidRPr="00B7767C">
              <w:rPr>
                <w:sz w:val="24"/>
                <w:szCs w:val="24"/>
              </w:rPr>
              <w:t>Литвяк</w:t>
            </w:r>
            <w:proofErr w:type="spellEnd"/>
            <w:r w:rsidRPr="00B7767C">
              <w:rPr>
                <w:sz w:val="24"/>
                <w:szCs w:val="24"/>
              </w:rPr>
              <w:t xml:space="preserve">, И. Н. </w:t>
            </w:r>
            <w:proofErr w:type="spellStart"/>
            <w:r w:rsidRPr="00B7767C">
              <w:rPr>
                <w:sz w:val="24"/>
                <w:szCs w:val="24"/>
              </w:rPr>
              <w:t>Кожедуб</w:t>
            </w:r>
            <w:proofErr w:type="spellEnd"/>
            <w:r w:rsidRPr="00B7767C">
              <w:rPr>
                <w:sz w:val="24"/>
                <w:szCs w:val="24"/>
              </w:rPr>
              <w:t xml:space="preserve">, </w:t>
            </w:r>
          </w:p>
          <w:p w14:paraId="60ED9F1D" w14:textId="77777777" w:rsidR="007122E4" w:rsidRPr="00B7767C" w:rsidRDefault="007122E4" w:rsidP="00B7767C">
            <w:pPr>
              <w:pStyle w:val="aa"/>
              <w:rPr>
                <w:sz w:val="24"/>
                <w:szCs w:val="24"/>
              </w:rPr>
            </w:pPr>
            <w:r w:rsidRPr="00B7767C">
              <w:rPr>
                <w:sz w:val="24"/>
                <w:szCs w:val="24"/>
              </w:rPr>
              <w:t xml:space="preserve">А. И. </w:t>
            </w:r>
            <w:proofErr w:type="spellStart"/>
            <w:r w:rsidRPr="00B7767C">
              <w:rPr>
                <w:sz w:val="24"/>
                <w:szCs w:val="24"/>
              </w:rPr>
              <w:t>Покрышкин</w:t>
            </w:r>
            <w:proofErr w:type="spellEnd"/>
            <w:r w:rsidRPr="00B7767C">
              <w:rPr>
                <w:sz w:val="24"/>
                <w:szCs w:val="24"/>
              </w:rPr>
              <w:t xml:space="preserve">, В. К. Коккинаки. </w:t>
            </w:r>
          </w:p>
          <w:p w14:paraId="16FDFA3F" w14:textId="77777777" w:rsidR="007122E4" w:rsidRPr="00B7767C" w:rsidRDefault="007122E4" w:rsidP="00B7767C">
            <w:pPr>
              <w:pStyle w:val="aa"/>
              <w:rPr>
                <w:sz w:val="24"/>
                <w:szCs w:val="24"/>
              </w:rPr>
            </w:pPr>
            <w:r w:rsidRPr="00B7767C">
              <w:rPr>
                <w:sz w:val="24"/>
                <w:szCs w:val="24"/>
              </w:rPr>
              <w:t xml:space="preserve">Н. С. Майданов </w:t>
            </w:r>
          </w:p>
        </w:tc>
        <w:tc>
          <w:tcPr>
            <w:tcW w:w="4339" w:type="dxa"/>
            <w:tcBorders>
              <w:top w:val="single" w:sz="3" w:space="0" w:color="000000"/>
              <w:left w:val="single" w:sz="3" w:space="0" w:color="000000"/>
              <w:bottom w:val="single" w:sz="3" w:space="0" w:color="000000"/>
              <w:right w:val="single" w:sz="3" w:space="0" w:color="000000"/>
            </w:tcBorders>
          </w:tcPr>
          <w:p w14:paraId="28760D24" w14:textId="77777777" w:rsidR="007122E4" w:rsidRPr="007122E4" w:rsidRDefault="007122E4" w:rsidP="00575967">
            <w:pPr>
              <w:spacing w:after="0" w:line="276" w:lineRule="auto"/>
              <w:ind w:left="0" w:right="0" w:firstLine="0"/>
              <w:jc w:val="left"/>
              <w:rPr>
                <w:sz w:val="24"/>
                <w:szCs w:val="24"/>
              </w:rPr>
            </w:pPr>
          </w:p>
        </w:tc>
      </w:tr>
      <w:tr w:rsidR="007122E4" w:rsidRPr="00575967" w14:paraId="48C16EBC" w14:textId="77777777" w:rsidTr="007122E4">
        <w:trPr>
          <w:trHeight w:val="1239"/>
        </w:trPr>
        <w:tc>
          <w:tcPr>
            <w:tcW w:w="665" w:type="dxa"/>
            <w:tcBorders>
              <w:top w:val="single" w:sz="3" w:space="0" w:color="000000"/>
              <w:left w:val="single" w:sz="3" w:space="0" w:color="000000"/>
              <w:bottom w:val="single" w:sz="3" w:space="0" w:color="000000"/>
              <w:right w:val="single" w:sz="3" w:space="0" w:color="000000"/>
            </w:tcBorders>
          </w:tcPr>
          <w:p w14:paraId="455663A8"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6.2 </w:t>
            </w:r>
          </w:p>
        </w:tc>
        <w:tc>
          <w:tcPr>
            <w:tcW w:w="2588" w:type="dxa"/>
            <w:tcBorders>
              <w:top w:val="single" w:sz="3" w:space="0" w:color="000000"/>
              <w:left w:val="single" w:sz="3" w:space="0" w:color="000000"/>
              <w:bottom w:val="single" w:sz="3" w:space="0" w:color="000000"/>
              <w:right w:val="single" w:sz="3" w:space="0" w:color="000000"/>
            </w:tcBorders>
          </w:tcPr>
          <w:p w14:paraId="1E39F10F" w14:textId="77777777" w:rsidR="007122E4" w:rsidRPr="007122E4" w:rsidRDefault="007122E4" w:rsidP="00575967">
            <w:pPr>
              <w:spacing w:after="0" w:line="276" w:lineRule="auto"/>
              <w:ind w:left="0" w:right="115" w:firstLine="0"/>
              <w:jc w:val="left"/>
              <w:rPr>
                <w:sz w:val="24"/>
                <w:szCs w:val="24"/>
              </w:rPr>
            </w:pPr>
            <w:r w:rsidRPr="007122E4">
              <w:rPr>
                <w:sz w:val="24"/>
                <w:szCs w:val="24"/>
              </w:rPr>
              <w:t xml:space="preserve">Создатели оружия  и военной техники </w:t>
            </w:r>
          </w:p>
        </w:tc>
        <w:tc>
          <w:tcPr>
            <w:tcW w:w="1559" w:type="dxa"/>
            <w:gridSpan w:val="2"/>
            <w:tcBorders>
              <w:top w:val="single" w:sz="3" w:space="0" w:color="000000"/>
              <w:left w:val="single" w:sz="3" w:space="0" w:color="000000"/>
              <w:bottom w:val="single" w:sz="3" w:space="0" w:color="000000"/>
              <w:right w:val="single" w:sz="3" w:space="0" w:color="000000"/>
            </w:tcBorders>
          </w:tcPr>
          <w:p w14:paraId="2FE19BCD"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3 </w:t>
            </w:r>
          </w:p>
        </w:tc>
        <w:tc>
          <w:tcPr>
            <w:tcW w:w="1134" w:type="dxa"/>
            <w:tcBorders>
              <w:top w:val="single" w:sz="3" w:space="0" w:color="000000"/>
              <w:left w:val="single" w:sz="3" w:space="0" w:color="000000"/>
              <w:bottom w:val="single" w:sz="3" w:space="0" w:color="000000"/>
              <w:right w:val="single" w:sz="3" w:space="0" w:color="000000"/>
            </w:tcBorders>
          </w:tcPr>
          <w:p w14:paraId="55D254FF" w14:textId="77777777" w:rsidR="007122E4" w:rsidRDefault="009F11F7" w:rsidP="00575967">
            <w:pPr>
              <w:spacing w:after="0" w:line="276" w:lineRule="auto"/>
              <w:ind w:left="0" w:right="0" w:firstLine="0"/>
              <w:jc w:val="left"/>
              <w:rPr>
                <w:sz w:val="24"/>
                <w:szCs w:val="24"/>
              </w:rPr>
            </w:pPr>
            <w:r>
              <w:rPr>
                <w:sz w:val="24"/>
                <w:szCs w:val="24"/>
              </w:rPr>
              <w:t>27.04</w:t>
            </w:r>
          </w:p>
          <w:p w14:paraId="6622CA47" w14:textId="77777777" w:rsidR="009F11F7" w:rsidRDefault="009F11F7" w:rsidP="00575967">
            <w:pPr>
              <w:spacing w:after="0" w:line="276" w:lineRule="auto"/>
              <w:ind w:left="0" w:right="0" w:firstLine="0"/>
              <w:jc w:val="left"/>
              <w:rPr>
                <w:sz w:val="24"/>
                <w:szCs w:val="24"/>
              </w:rPr>
            </w:pPr>
            <w:r>
              <w:rPr>
                <w:sz w:val="24"/>
                <w:szCs w:val="24"/>
              </w:rPr>
              <w:t>04.05</w:t>
            </w:r>
          </w:p>
          <w:p w14:paraId="39B3100E" w14:textId="06CABA30" w:rsidR="009F11F7" w:rsidRPr="007122E4" w:rsidRDefault="009F11F7" w:rsidP="00575967">
            <w:pPr>
              <w:spacing w:after="0" w:line="276" w:lineRule="auto"/>
              <w:ind w:left="0" w:right="0" w:firstLine="0"/>
              <w:jc w:val="left"/>
              <w:rPr>
                <w:sz w:val="24"/>
                <w:szCs w:val="24"/>
              </w:rPr>
            </w:pPr>
            <w:r>
              <w:rPr>
                <w:sz w:val="24"/>
                <w:szCs w:val="24"/>
              </w:rPr>
              <w:t>11.05</w:t>
            </w:r>
          </w:p>
        </w:tc>
        <w:tc>
          <w:tcPr>
            <w:tcW w:w="4252" w:type="dxa"/>
            <w:tcBorders>
              <w:top w:val="single" w:sz="3" w:space="0" w:color="000000"/>
              <w:left w:val="single" w:sz="3" w:space="0" w:color="000000"/>
              <w:bottom w:val="single" w:sz="3" w:space="0" w:color="000000"/>
              <w:right w:val="single" w:sz="3" w:space="0" w:color="000000"/>
            </w:tcBorders>
          </w:tcPr>
          <w:p w14:paraId="7D22C8A8" w14:textId="40BD5001" w:rsidR="007122E4" w:rsidRPr="007122E4" w:rsidRDefault="007122E4" w:rsidP="00575967">
            <w:pPr>
              <w:spacing w:after="0" w:line="276" w:lineRule="auto"/>
              <w:ind w:left="0" w:right="0" w:firstLine="0"/>
              <w:jc w:val="left"/>
              <w:rPr>
                <w:sz w:val="24"/>
                <w:szCs w:val="24"/>
              </w:rPr>
            </w:pPr>
            <w:r w:rsidRPr="007122E4">
              <w:rPr>
                <w:sz w:val="24"/>
                <w:szCs w:val="24"/>
              </w:rPr>
              <w:t xml:space="preserve">А. Чохов – выдающийся пушечный  и колокольный мастер. В. Д. </w:t>
            </w:r>
            <w:proofErr w:type="spellStart"/>
            <w:r w:rsidRPr="007122E4">
              <w:rPr>
                <w:sz w:val="24"/>
                <w:szCs w:val="24"/>
              </w:rPr>
              <w:t>Корчмин</w:t>
            </w:r>
            <w:proofErr w:type="spellEnd"/>
            <w:r w:rsidRPr="007122E4">
              <w:rPr>
                <w:sz w:val="24"/>
                <w:szCs w:val="24"/>
              </w:rPr>
              <w:t xml:space="preserve"> – изобретатель огнемёта, основоположник </w:t>
            </w:r>
          </w:p>
        </w:tc>
        <w:tc>
          <w:tcPr>
            <w:tcW w:w="4339" w:type="dxa"/>
            <w:tcBorders>
              <w:top w:val="single" w:sz="3" w:space="0" w:color="000000"/>
              <w:left w:val="single" w:sz="3" w:space="0" w:color="000000"/>
              <w:bottom w:val="single" w:sz="3" w:space="0" w:color="000000"/>
              <w:right w:val="single" w:sz="3" w:space="0" w:color="000000"/>
            </w:tcBorders>
          </w:tcPr>
          <w:p w14:paraId="3A78D649" w14:textId="77777777" w:rsidR="007122E4" w:rsidRPr="007122E4" w:rsidRDefault="007122E4" w:rsidP="00575967">
            <w:pPr>
              <w:spacing w:after="0" w:line="276" w:lineRule="auto"/>
              <w:ind w:left="0" w:right="487" w:firstLine="0"/>
              <w:jc w:val="left"/>
              <w:rPr>
                <w:sz w:val="24"/>
                <w:szCs w:val="24"/>
              </w:rPr>
            </w:pPr>
            <w:r w:rsidRPr="007122E4">
              <w:rPr>
                <w:sz w:val="24"/>
                <w:szCs w:val="24"/>
              </w:rPr>
              <w:t xml:space="preserve">Поиск информации  об изобретателях  и изобретениях, оформление </w:t>
            </w:r>
          </w:p>
        </w:tc>
      </w:tr>
      <w:tr w:rsidR="007122E4" w:rsidRPr="00575967" w14:paraId="3F976468" w14:textId="77777777" w:rsidTr="007122E4">
        <w:trPr>
          <w:trHeight w:val="9431"/>
        </w:trPr>
        <w:tc>
          <w:tcPr>
            <w:tcW w:w="665" w:type="dxa"/>
            <w:tcBorders>
              <w:top w:val="single" w:sz="3" w:space="0" w:color="000000"/>
              <w:left w:val="single" w:sz="3" w:space="0" w:color="000000"/>
              <w:bottom w:val="single" w:sz="3" w:space="0" w:color="000000"/>
              <w:right w:val="single" w:sz="3" w:space="0" w:color="000000"/>
            </w:tcBorders>
          </w:tcPr>
          <w:p w14:paraId="3FC1EF53" w14:textId="5FB6E70D"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0E071281"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405DA00D"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14A1D5EC"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1270D168" w14:textId="7402E4C3" w:rsidR="00B7767C" w:rsidRPr="007122E4" w:rsidRDefault="007122E4" w:rsidP="00B7767C">
            <w:pPr>
              <w:spacing w:after="134" w:line="297" w:lineRule="auto"/>
              <w:ind w:left="0" w:right="0" w:firstLine="0"/>
              <w:jc w:val="left"/>
              <w:rPr>
                <w:sz w:val="24"/>
                <w:szCs w:val="24"/>
              </w:rPr>
            </w:pPr>
            <w:r w:rsidRPr="007122E4">
              <w:rPr>
                <w:sz w:val="24"/>
                <w:szCs w:val="24"/>
              </w:rPr>
              <w:t xml:space="preserve">ракетной техники и корабельной артиллерии в России. А. К. Нартов – создатель первой пушки с оптическим прицелом. П. Л. </w:t>
            </w:r>
            <w:proofErr w:type="spellStart"/>
            <w:r w:rsidRPr="007122E4">
              <w:rPr>
                <w:sz w:val="24"/>
                <w:szCs w:val="24"/>
              </w:rPr>
              <w:t>Шилинг</w:t>
            </w:r>
            <w:proofErr w:type="spellEnd"/>
            <w:r w:rsidRPr="007122E4">
              <w:rPr>
                <w:sz w:val="24"/>
                <w:szCs w:val="24"/>
              </w:rPr>
              <w:t xml:space="preserve"> – изобретатель первой в мире мины с электрическим взрывателем. К. А. </w:t>
            </w:r>
            <w:proofErr w:type="spellStart"/>
            <w:r w:rsidRPr="007122E4">
              <w:rPr>
                <w:sz w:val="24"/>
                <w:szCs w:val="24"/>
              </w:rPr>
              <w:t>Шильдер</w:t>
            </w:r>
            <w:proofErr w:type="spellEnd"/>
            <w:r w:rsidRPr="007122E4">
              <w:rPr>
                <w:sz w:val="24"/>
                <w:szCs w:val="24"/>
              </w:rPr>
              <w:t xml:space="preserve"> – создатель первой подземной установки пуска ракет и первой подлодки с подводным пуском ракет. Б. С. Якоби – создатель первых в мире серийных морских мин  и минных позиций. В. Г. Барановский – создатель первой в мире скорострельной пушки. С. И. Мосин – создатель винтовки. В. В. Фёдоров – изобретатель автоматической винтовки Фёдорова – первого в мире автомата, имевшего широкое применение.  И. П. Граве – изобретатель желатинового бездымного пороха.  В. А. Дегтярёв – изобретатель автоматического карабина, разработчик пулемета Дегтярева и пистолета</w:t>
            </w:r>
            <w:r w:rsidR="00B7767C">
              <w:rPr>
                <w:sz w:val="24"/>
                <w:szCs w:val="24"/>
              </w:rPr>
              <w:t xml:space="preserve"> </w:t>
            </w:r>
            <w:r w:rsidRPr="007122E4">
              <w:rPr>
                <w:sz w:val="24"/>
                <w:szCs w:val="24"/>
              </w:rPr>
              <w:t xml:space="preserve">пулемёта ППД времен Великой </w:t>
            </w:r>
            <w:r w:rsidR="00B7767C" w:rsidRPr="007122E4">
              <w:rPr>
                <w:sz w:val="24"/>
                <w:szCs w:val="24"/>
              </w:rPr>
              <w:t xml:space="preserve">Отечественной войны. М. И. Кошкин – создатель танка Т-34. И. Я. Стечкин – разработчик пистолета Стечкина.  В. П. Макеев – создатель </w:t>
            </w:r>
            <w:r w:rsidR="00B7767C" w:rsidRPr="007122E4">
              <w:rPr>
                <w:sz w:val="24"/>
                <w:szCs w:val="24"/>
              </w:rPr>
              <w:lastRenderedPageBreak/>
              <w:t xml:space="preserve">первой морской баллистической ракеты.  А. Э. </w:t>
            </w:r>
            <w:proofErr w:type="spellStart"/>
            <w:r w:rsidR="00B7767C" w:rsidRPr="007122E4">
              <w:rPr>
                <w:sz w:val="24"/>
                <w:szCs w:val="24"/>
              </w:rPr>
              <w:t>Нудельман</w:t>
            </w:r>
            <w:proofErr w:type="spellEnd"/>
            <w:r w:rsidR="00B7767C" w:rsidRPr="007122E4">
              <w:rPr>
                <w:sz w:val="24"/>
                <w:szCs w:val="24"/>
              </w:rPr>
              <w:t xml:space="preserve"> – выдающийся конструктор медицинских лазеров, ракетных комплексов и автоматических пушек. М. Т. Калашников – разработчик самого распространённого стрелкового оружия в мире – автомата Калашникова  (АК, АКМ, АК-74). Современное оружие. Самолет Т-50 (2010 г.). </w:t>
            </w:r>
          </w:p>
          <w:p w14:paraId="0D1E4E76" w14:textId="77777777" w:rsidR="00B7767C" w:rsidRPr="007122E4" w:rsidRDefault="00B7767C" w:rsidP="00B7767C">
            <w:pPr>
              <w:spacing w:after="136" w:line="240" w:lineRule="auto"/>
              <w:ind w:left="0" w:right="0" w:firstLine="0"/>
              <w:jc w:val="left"/>
              <w:rPr>
                <w:sz w:val="24"/>
                <w:szCs w:val="24"/>
              </w:rPr>
            </w:pPr>
            <w:r w:rsidRPr="007122E4">
              <w:rPr>
                <w:sz w:val="24"/>
                <w:szCs w:val="24"/>
              </w:rPr>
              <w:t xml:space="preserve">Гранатомет РПГ-7. Вертолет Ми-8.  </w:t>
            </w:r>
          </w:p>
          <w:p w14:paraId="5EB4C9E0" w14:textId="77777777" w:rsidR="00B7767C" w:rsidRPr="007122E4" w:rsidRDefault="00B7767C" w:rsidP="00B7767C">
            <w:pPr>
              <w:spacing w:after="142" w:line="240" w:lineRule="auto"/>
              <w:ind w:left="0" w:right="0" w:firstLine="0"/>
              <w:jc w:val="left"/>
              <w:rPr>
                <w:sz w:val="24"/>
                <w:szCs w:val="24"/>
              </w:rPr>
            </w:pPr>
            <w:r w:rsidRPr="007122E4">
              <w:rPr>
                <w:sz w:val="24"/>
                <w:szCs w:val="24"/>
              </w:rPr>
              <w:t xml:space="preserve">Танк Т-14 (2015 г.). Истребитель Су-35. </w:t>
            </w:r>
          </w:p>
          <w:p w14:paraId="58B17B61" w14:textId="77777777" w:rsidR="00B7767C" w:rsidRPr="007122E4" w:rsidRDefault="00B7767C" w:rsidP="00B7767C">
            <w:pPr>
              <w:spacing w:after="134" w:line="240" w:lineRule="auto"/>
              <w:ind w:left="0" w:right="0" w:firstLine="0"/>
              <w:jc w:val="left"/>
              <w:rPr>
                <w:sz w:val="24"/>
                <w:szCs w:val="24"/>
              </w:rPr>
            </w:pPr>
            <w:r w:rsidRPr="007122E4">
              <w:rPr>
                <w:sz w:val="24"/>
                <w:szCs w:val="24"/>
              </w:rPr>
              <w:t xml:space="preserve">Ракетный комплекс «Тополь-М». </w:t>
            </w:r>
          </w:p>
          <w:p w14:paraId="62D1ED9C" w14:textId="2BD70C62" w:rsidR="007122E4" w:rsidRPr="007122E4" w:rsidRDefault="00B7767C" w:rsidP="00B7767C">
            <w:pPr>
              <w:spacing w:after="0" w:line="276" w:lineRule="auto"/>
              <w:ind w:left="0" w:right="0" w:firstLine="0"/>
              <w:jc w:val="left"/>
              <w:rPr>
                <w:sz w:val="24"/>
                <w:szCs w:val="24"/>
              </w:rPr>
            </w:pPr>
            <w:r w:rsidRPr="007122E4">
              <w:rPr>
                <w:sz w:val="24"/>
                <w:szCs w:val="24"/>
              </w:rPr>
              <w:t>Зенитные ракетные системы С-300. Вертолет Ка-52. Тяжелый ракетный крейсер 941 «Акула». Самоходный зенитный комплекс «Панцирь-С1». Новое дизельное топливо (2014 г.)</w:t>
            </w:r>
          </w:p>
        </w:tc>
        <w:tc>
          <w:tcPr>
            <w:tcW w:w="4339" w:type="dxa"/>
            <w:tcBorders>
              <w:top w:val="single" w:sz="3" w:space="0" w:color="000000"/>
              <w:left w:val="single" w:sz="3" w:space="0" w:color="000000"/>
              <w:bottom w:val="single" w:sz="3" w:space="0" w:color="000000"/>
              <w:right w:val="single" w:sz="3" w:space="0" w:color="000000"/>
            </w:tcBorders>
          </w:tcPr>
          <w:p w14:paraId="2A95602D" w14:textId="77777777" w:rsidR="007122E4" w:rsidRPr="007122E4" w:rsidRDefault="007122E4" w:rsidP="00575967">
            <w:pPr>
              <w:spacing w:after="0" w:line="276" w:lineRule="auto"/>
              <w:ind w:left="0" w:right="0" w:firstLine="0"/>
              <w:jc w:val="left"/>
              <w:rPr>
                <w:sz w:val="24"/>
                <w:szCs w:val="24"/>
              </w:rPr>
            </w:pPr>
            <w:r w:rsidRPr="007122E4">
              <w:rPr>
                <w:sz w:val="24"/>
                <w:szCs w:val="24"/>
              </w:rPr>
              <w:lastRenderedPageBreak/>
              <w:t xml:space="preserve">результата в виде презентаций. Разработка главы «Военные достижения России» электронного научного журнала «Калейдоскоп российских достижений» </w:t>
            </w:r>
          </w:p>
        </w:tc>
      </w:tr>
      <w:tr w:rsidR="007122E4" w:rsidRPr="00575967" w14:paraId="78655CE6" w14:textId="77777777" w:rsidTr="00AB3E5B">
        <w:trPr>
          <w:trHeight w:val="135"/>
        </w:trPr>
        <w:tc>
          <w:tcPr>
            <w:tcW w:w="665" w:type="dxa"/>
            <w:tcBorders>
              <w:top w:val="single" w:sz="3" w:space="0" w:color="000000"/>
              <w:left w:val="single" w:sz="3" w:space="0" w:color="000000"/>
              <w:bottom w:val="single" w:sz="3" w:space="0" w:color="000000"/>
              <w:right w:val="single" w:sz="3" w:space="0" w:color="000000"/>
            </w:tcBorders>
          </w:tcPr>
          <w:p w14:paraId="2DF3BD41" w14:textId="77777777" w:rsidR="007122E4" w:rsidRPr="007122E4" w:rsidRDefault="007122E4" w:rsidP="00575967">
            <w:pPr>
              <w:spacing w:after="0" w:line="276" w:lineRule="auto"/>
              <w:ind w:left="0" w:right="0" w:firstLine="0"/>
              <w:jc w:val="left"/>
              <w:rPr>
                <w:sz w:val="24"/>
                <w:szCs w:val="24"/>
              </w:rPr>
            </w:pPr>
          </w:p>
        </w:tc>
        <w:tc>
          <w:tcPr>
            <w:tcW w:w="2588" w:type="dxa"/>
            <w:tcBorders>
              <w:top w:val="single" w:sz="3" w:space="0" w:color="000000"/>
              <w:left w:val="single" w:sz="3" w:space="0" w:color="000000"/>
              <w:bottom w:val="single" w:sz="3" w:space="0" w:color="000000"/>
              <w:right w:val="single" w:sz="3" w:space="0" w:color="000000"/>
            </w:tcBorders>
          </w:tcPr>
          <w:p w14:paraId="7AB0276C" w14:textId="77777777" w:rsidR="007122E4" w:rsidRPr="007122E4" w:rsidRDefault="007122E4" w:rsidP="00575967">
            <w:pPr>
              <w:spacing w:after="0" w:line="276" w:lineRule="auto"/>
              <w:ind w:left="0" w:right="0" w:firstLine="0"/>
              <w:jc w:val="left"/>
              <w:rPr>
                <w:sz w:val="24"/>
                <w:szCs w:val="24"/>
              </w:rPr>
            </w:pPr>
          </w:p>
        </w:tc>
        <w:tc>
          <w:tcPr>
            <w:tcW w:w="1559" w:type="dxa"/>
            <w:gridSpan w:val="2"/>
            <w:tcBorders>
              <w:top w:val="single" w:sz="3" w:space="0" w:color="000000"/>
              <w:left w:val="single" w:sz="3" w:space="0" w:color="000000"/>
              <w:bottom w:val="single" w:sz="3" w:space="0" w:color="000000"/>
              <w:right w:val="single" w:sz="3" w:space="0" w:color="000000"/>
            </w:tcBorders>
          </w:tcPr>
          <w:p w14:paraId="52E55F02" w14:textId="77777777" w:rsidR="007122E4" w:rsidRPr="007122E4" w:rsidRDefault="007122E4" w:rsidP="00575967">
            <w:pPr>
              <w:spacing w:after="0" w:line="276" w:lineRule="auto"/>
              <w:ind w:left="0" w:right="0" w:firstLine="0"/>
              <w:jc w:val="left"/>
              <w:rPr>
                <w:sz w:val="24"/>
                <w:szCs w:val="24"/>
              </w:rPr>
            </w:pPr>
          </w:p>
        </w:tc>
        <w:tc>
          <w:tcPr>
            <w:tcW w:w="1134" w:type="dxa"/>
            <w:tcBorders>
              <w:top w:val="single" w:sz="3" w:space="0" w:color="000000"/>
              <w:left w:val="single" w:sz="3" w:space="0" w:color="000000"/>
              <w:bottom w:val="single" w:sz="3" w:space="0" w:color="000000"/>
              <w:right w:val="single" w:sz="3" w:space="0" w:color="000000"/>
            </w:tcBorders>
          </w:tcPr>
          <w:p w14:paraId="3A47C66A" w14:textId="77777777" w:rsidR="007122E4" w:rsidRPr="007122E4" w:rsidRDefault="007122E4" w:rsidP="00575967">
            <w:pPr>
              <w:spacing w:after="134" w:line="297"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3298DFFC" w14:textId="39540D4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DD5A69B" w14:textId="77777777" w:rsidR="007122E4" w:rsidRPr="007122E4" w:rsidRDefault="007122E4" w:rsidP="00575967">
            <w:pPr>
              <w:spacing w:after="0" w:line="276" w:lineRule="auto"/>
              <w:ind w:left="0" w:right="0" w:firstLine="0"/>
              <w:jc w:val="left"/>
              <w:rPr>
                <w:sz w:val="24"/>
                <w:szCs w:val="24"/>
              </w:rPr>
            </w:pPr>
          </w:p>
        </w:tc>
      </w:tr>
      <w:tr w:rsidR="007122E4" w:rsidRPr="00575967" w14:paraId="57296EBB" w14:textId="77777777" w:rsidTr="007122E4">
        <w:trPr>
          <w:trHeight w:val="432"/>
        </w:trPr>
        <w:tc>
          <w:tcPr>
            <w:tcW w:w="3253" w:type="dxa"/>
            <w:gridSpan w:val="2"/>
            <w:tcBorders>
              <w:top w:val="single" w:sz="3" w:space="0" w:color="000000"/>
              <w:left w:val="single" w:sz="3" w:space="0" w:color="000000"/>
              <w:bottom w:val="single" w:sz="3" w:space="0" w:color="000000"/>
              <w:right w:val="single" w:sz="3" w:space="0" w:color="000000"/>
            </w:tcBorders>
          </w:tcPr>
          <w:p w14:paraId="63A9E687"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07FDB65E"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6 </w:t>
            </w:r>
          </w:p>
        </w:tc>
        <w:tc>
          <w:tcPr>
            <w:tcW w:w="1134" w:type="dxa"/>
            <w:tcBorders>
              <w:top w:val="single" w:sz="3" w:space="0" w:color="000000"/>
              <w:left w:val="single" w:sz="3" w:space="0" w:color="000000"/>
              <w:bottom w:val="single" w:sz="3" w:space="0" w:color="000000"/>
              <w:right w:val="single" w:sz="3" w:space="0" w:color="000000"/>
            </w:tcBorders>
          </w:tcPr>
          <w:p w14:paraId="30545D04"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49E826" w14:textId="6E939F54"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4D5BD5E4"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B7767C" w:rsidRPr="00575967" w14:paraId="2641ABE8" w14:textId="77777777" w:rsidTr="006D4128">
        <w:trPr>
          <w:trHeight w:val="425"/>
        </w:trPr>
        <w:tc>
          <w:tcPr>
            <w:tcW w:w="14537" w:type="dxa"/>
            <w:gridSpan w:val="7"/>
            <w:tcBorders>
              <w:top w:val="single" w:sz="3" w:space="0" w:color="000000"/>
              <w:left w:val="single" w:sz="3" w:space="0" w:color="000000"/>
              <w:bottom w:val="single" w:sz="3" w:space="0" w:color="000000"/>
              <w:right w:val="single" w:sz="3" w:space="0" w:color="000000"/>
            </w:tcBorders>
          </w:tcPr>
          <w:p w14:paraId="6B89F324" w14:textId="2F8133E7" w:rsidR="00B7767C" w:rsidRPr="007122E4" w:rsidRDefault="00B7767C" w:rsidP="00575967">
            <w:pPr>
              <w:spacing w:after="0" w:line="276" w:lineRule="auto"/>
              <w:ind w:left="0" w:right="0" w:firstLine="0"/>
              <w:jc w:val="left"/>
              <w:rPr>
                <w:sz w:val="24"/>
                <w:szCs w:val="24"/>
              </w:rPr>
            </w:pPr>
            <w:r w:rsidRPr="007122E4">
              <w:rPr>
                <w:b/>
                <w:sz w:val="24"/>
                <w:szCs w:val="24"/>
              </w:rPr>
              <w:t xml:space="preserve">Раздел 7. Значение достижений россиян для развития общества и государства. Ученическая конференция </w:t>
            </w:r>
          </w:p>
        </w:tc>
      </w:tr>
      <w:tr w:rsidR="007122E4" w:rsidRPr="00575967" w14:paraId="4F042051" w14:textId="77777777" w:rsidTr="00AB3E5B">
        <w:trPr>
          <w:trHeight w:val="2326"/>
        </w:trPr>
        <w:tc>
          <w:tcPr>
            <w:tcW w:w="665" w:type="dxa"/>
            <w:tcBorders>
              <w:top w:val="single" w:sz="3" w:space="0" w:color="000000"/>
              <w:left w:val="single" w:sz="3" w:space="0" w:color="000000"/>
              <w:bottom w:val="single" w:sz="3" w:space="0" w:color="000000"/>
              <w:right w:val="single" w:sz="3" w:space="0" w:color="000000"/>
            </w:tcBorders>
          </w:tcPr>
          <w:p w14:paraId="406CB8A0" w14:textId="77777777" w:rsidR="007122E4" w:rsidRPr="007122E4" w:rsidRDefault="007122E4" w:rsidP="00575967">
            <w:pPr>
              <w:spacing w:after="0" w:line="276" w:lineRule="auto"/>
              <w:ind w:left="65" w:right="0" w:firstLine="0"/>
              <w:jc w:val="left"/>
              <w:rPr>
                <w:sz w:val="24"/>
                <w:szCs w:val="24"/>
              </w:rPr>
            </w:pPr>
            <w:r w:rsidRPr="007122E4">
              <w:rPr>
                <w:sz w:val="24"/>
                <w:szCs w:val="24"/>
              </w:rPr>
              <w:t xml:space="preserve">7.1 </w:t>
            </w:r>
          </w:p>
        </w:tc>
        <w:tc>
          <w:tcPr>
            <w:tcW w:w="2588" w:type="dxa"/>
            <w:tcBorders>
              <w:top w:val="single" w:sz="3" w:space="0" w:color="000000"/>
              <w:left w:val="single" w:sz="3" w:space="0" w:color="000000"/>
              <w:bottom w:val="single" w:sz="3" w:space="0" w:color="000000"/>
              <w:right w:val="single" w:sz="3" w:space="0" w:color="000000"/>
            </w:tcBorders>
          </w:tcPr>
          <w:p w14:paraId="25F3A7B2" w14:textId="77777777" w:rsidR="007122E4" w:rsidRPr="007122E4" w:rsidRDefault="007122E4" w:rsidP="00575967">
            <w:pPr>
              <w:spacing w:after="0" w:line="276" w:lineRule="auto"/>
              <w:ind w:left="0" w:right="90" w:firstLine="0"/>
              <w:jc w:val="left"/>
              <w:rPr>
                <w:sz w:val="24"/>
                <w:szCs w:val="24"/>
              </w:rPr>
            </w:pPr>
            <w:r w:rsidRPr="007122E4">
              <w:rPr>
                <w:sz w:val="24"/>
                <w:szCs w:val="24"/>
              </w:rPr>
              <w:t xml:space="preserve">Значение достижений россиян для развития общества  и государства. Ученическая конференция </w:t>
            </w:r>
          </w:p>
        </w:tc>
        <w:tc>
          <w:tcPr>
            <w:tcW w:w="1559" w:type="dxa"/>
            <w:gridSpan w:val="2"/>
            <w:tcBorders>
              <w:top w:val="single" w:sz="3" w:space="0" w:color="000000"/>
              <w:left w:val="single" w:sz="3" w:space="0" w:color="000000"/>
              <w:bottom w:val="single" w:sz="3" w:space="0" w:color="000000"/>
              <w:right w:val="single" w:sz="3" w:space="0" w:color="000000"/>
            </w:tcBorders>
          </w:tcPr>
          <w:p w14:paraId="0F751BC7" w14:textId="77777777" w:rsidR="007122E4" w:rsidRPr="007122E4" w:rsidRDefault="007122E4" w:rsidP="00575967">
            <w:pPr>
              <w:spacing w:after="0" w:line="276" w:lineRule="auto"/>
              <w:ind w:left="0" w:right="0" w:firstLine="0"/>
              <w:jc w:val="center"/>
              <w:rPr>
                <w:sz w:val="24"/>
                <w:szCs w:val="24"/>
              </w:rPr>
            </w:pPr>
            <w:r w:rsidRPr="007122E4">
              <w:rPr>
                <w:sz w:val="24"/>
                <w:szCs w:val="24"/>
              </w:rPr>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2A557C76" w14:textId="77777777" w:rsidR="007122E4" w:rsidRDefault="009F11F7" w:rsidP="00575967">
            <w:pPr>
              <w:spacing w:after="0" w:line="276" w:lineRule="auto"/>
              <w:ind w:left="0" w:right="260" w:firstLine="0"/>
              <w:jc w:val="left"/>
              <w:rPr>
                <w:sz w:val="24"/>
                <w:szCs w:val="24"/>
              </w:rPr>
            </w:pPr>
            <w:r>
              <w:rPr>
                <w:sz w:val="24"/>
                <w:szCs w:val="24"/>
              </w:rPr>
              <w:t>18.05</w:t>
            </w:r>
          </w:p>
          <w:p w14:paraId="7F3BEA5A" w14:textId="56AA4882" w:rsidR="009F11F7" w:rsidRPr="007122E4" w:rsidRDefault="009F11F7" w:rsidP="00575967">
            <w:pPr>
              <w:spacing w:after="0" w:line="276" w:lineRule="auto"/>
              <w:ind w:left="0" w:right="260" w:firstLine="0"/>
              <w:jc w:val="left"/>
              <w:rPr>
                <w:sz w:val="24"/>
                <w:szCs w:val="24"/>
              </w:rPr>
            </w:pPr>
            <w:r>
              <w:rPr>
                <w:sz w:val="24"/>
                <w:szCs w:val="24"/>
              </w:rPr>
              <w:t>25.05</w:t>
            </w:r>
          </w:p>
        </w:tc>
        <w:tc>
          <w:tcPr>
            <w:tcW w:w="4252" w:type="dxa"/>
            <w:tcBorders>
              <w:top w:val="single" w:sz="3" w:space="0" w:color="000000"/>
              <w:left w:val="single" w:sz="3" w:space="0" w:color="000000"/>
              <w:bottom w:val="single" w:sz="3" w:space="0" w:color="000000"/>
              <w:right w:val="single" w:sz="3" w:space="0" w:color="000000"/>
            </w:tcBorders>
          </w:tcPr>
          <w:p w14:paraId="1AB7590B" w14:textId="3FF6EF02" w:rsidR="007122E4" w:rsidRPr="007122E4" w:rsidRDefault="007122E4" w:rsidP="00575967">
            <w:pPr>
              <w:spacing w:after="0" w:line="276" w:lineRule="auto"/>
              <w:ind w:left="0" w:right="260" w:firstLine="0"/>
              <w:jc w:val="left"/>
              <w:rPr>
                <w:sz w:val="24"/>
                <w:szCs w:val="24"/>
              </w:rPr>
            </w:pPr>
            <w:r w:rsidRPr="007122E4">
              <w:rPr>
                <w:sz w:val="24"/>
                <w:szCs w:val="24"/>
              </w:rPr>
              <w:t xml:space="preserve">Проблематика ученической конференции: достижения соотечественников как мотивация  для нынешних поколений </w:t>
            </w:r>
          </w:p>
        </w:tc>
        <w:tc>
          <w:tcPr>
            <w:tcW w:w="4339" w:type="dxa"/>
            <w:tcBorders>
              <w:top w:val="single" w:sz="3" w:space="0" w:color="000000"/>
              <w:left w:val="single" w:sz="3" w:space="0" w:color="000000"/>
              <w:bottom w:val="single" w:sz="3" w:space="0" w:color="000000"/>
              <w:right w:val="single" w:sz="3" w:space="0" w:color="000000"/>
            </w:tcBorders>
          </w:tcPr>
          <w:p w14:paraId="06DFB3DF" w14:textId="1C03C799" w:rsidR="007122E4" w:rsidRPr="007122E4" w:rsidRDefault="007122E4" w:rsidP="00575967">
            <w:pPr>
              <w:spacing w:after="0" w:line="276" w:lineRule="auto"/>
              <w:ind w:left="0" w:right="50" w:firstLine="0"/>
              <w:jc w:val="left"/>
              <w:rPr>
                <w:sz w:val="24"/>
                <w:szCs w:val="24"/>
              </w:rPr>
            </w:pPr>
            <w:r w:rsidRPr="007122E4">
              <w:rPr>
                <w:sz w:val="24"/>
                <w:szCs w:val="24"/>
              </w:rPr>
              <w:t>Презентация и обсуждение индивидуальных или групповых учебных исследований  или проектов, подготовленных  в рамках тематики курса внеурочной д</w:t>
            </w:r>
            <w:r w:rsidR="00AB3E5B">
              <w:rPr>
                <w:sz w:val="24"/>
                <w:szCs w:val="24"/>
              </w:rPr>
              <w:t xml:space="preserve">еятельности «Великие достижения </w:t>
            </w:r>
            <w:r w:rsidRPr="007122E4">
              <w:rPr>
                <w:sz w:val="24"/>
                <w:szCs w:val="24"/>
              </w:rPr>
              <w:t xml:space="preserve">соотечественников» </w:t>
            </w:r>
          </w:p>
        </w:tc>
      </w:tr>
      <w:tr w:rsidR="007122E4" w:rsidRPr="00575967" w14:paraId="44206D55" w14:textId="77777777" w:rsidTr="007122E4">
        <w:trPr>
          <w:trHeight w:val="425"/>
        </w:trPr>
        <w:tc>
          <w:tcPr>
            <w:tcW w:w="3253" w:type="dxa"/>
            <w:gridSpan w:val="2"/>
            <w:tcBorders>
              <w:top w:val="single" w:sz="3" w:space="0" w:color="000000"/>
              <w:left w:val="single" w:sz="3" w:space="0" w:color="000000"/>
              <w:bottom w:val="single" w:sz="3" w:space="0" w:color="000000"/>
              <w:right w:val="single" w:sz="3" w:space="0" w:color="000000"/>
            </w:tcBorders>
          </w:tcPr>
          <w:p w14:paraId="6C58A701" w14:textId="2C94771C" w:rsidR="007122E4" w:rsidRPr="007122E4" w:rsidRDefault="007122E4" w:rsidP="00575967">
            <w:pPr>
              <w:spacing w:after="0" w:line="276" w:lineRule="auto"/>
              <w:ind w:left="0" w:right="0" w:firstLine="0"/>
              <w:jc w:val="left"/>
              <w:rPr>
                <w:sz w:val="24"/>
                <w:szCs w:val="24"/>
              </w:rPr>
            </w:pPr>
            <w:r w:rsidRPr="007122E4">
              <w:rPr>
                <w:sz w:val="24"/>
                <w:szCs w:val="24"/>
              </w:rPr>
              <w:t xml:space="preserve">Итого по разделу </w:t>
            </w:r>
          </w:p>
        </w:tc>
        <w:tc>
          <w:tcPr>
            <w:tcW w:w="1559" w:type="dxa"/>
            <w:gridSpan w:val="2"/>
            <w:tcBorders>
              <w:top w:val="single" w:sz="3" w:space="0" w:color="000000"/>
              <w:left w:val="single" w:sz="3" w:space="0" w:color="000000"/>
              <w:bottom w:val="single" w:sz="3" w:space="0" w:color="000000"/>
              <w:right w:val="single" w:sz="3" w:space="0" w:color="000000"/>
            </w:tcBorders>
          </w:tcPr>
          <w:p w14:paraId="200BBA91" w14:textId="77777777" w:rsidR="007122E4" w:rsidRPr="00575967" w:rsidRDefault="007122E4" w:rsidP="00575967">
            <w:pPr>
              <w:spacing w:after="0" w:line="276" w:lineRule="auto"/>
              <w:ind w:left="0" w:right="0" w:firstLine="0"/>
              <w:jc w:val="center"/>
            </w:pPr>
            <w:r w:rsidRPr="00575967">
              <w:t xml:space="preserve">2 </w:t>
            </w:r>
          </w:p>
        </w:tc>
        <w:tc>
          <w:tcPr>
            <w:tcW w:w="1134" w:type="dxa"/>
            <w:tcBorders>
              <w:top w:val="single" w:sz="3" w:space="0" w:color="000000"/>
              <w:left w:val="single" w:sz="3" w:space="0" w:color="000000"/>
              <w:bottom w:val="single" w:sz="3" w:space="0" w:color="000000"/>
              <w:right w:val="single" w:sz="3" w:space="0" w:color="000000"/>
            </w:tcBorders>
          </w:tcPr>
          <w:p w14:paraId="198494F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7D01010C" w14:textId="389A7B9A"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2A92284A"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r w:rsidR="007122E4" w:rsidRPr="00575967" w14:paraId="48528322" w14:textId="77777777" w:rsidTr="007122E4">
        <w:trPr>
          <w:trHeight w:val="850"/>
        </w:trPr>
        <w:tc>
          <w:tcPr>
            <w:tcW w:w="3253" w:type="dxa"/>
            <w:gridSpan w:val="2"/>
            <w:tcBorders>
              <w:top w:val="single" w:sz="3" w:space="0" w:color="000000"/>
              <w:left w:val="single" w:sz="3" w:space="0" w:color="000000"/>
              <w:bottom w:val="single" w:sz="3" w:space="0" w:color="000000"/>
              <w:right w:val="single" w:sz="3" w:space="0" w:color="000000"/>
            </w:tcBorders>
          </w:tcPr>
          <w:p w14:paraId="2B0F368A" w14:textId="77777777" w:rsidR="007122E4" w:rsidRPr="007122E4" w:rsidRDefault="007122E4" w:rsidP="00575967">
            <w:pPr>
              <w:spacing w:after="149" w:line="240" w:lineRule="auto"/>
              <w:ind w:left="0" w:right="0" w:firstLine="0"/>
              <w:jc w:val="left"/>
              <w:rPr>
                <w:sz w:val="24"/>
                <w:szCs w:val="24"/>
              </w:rPr>
            </w:pPr>
            <w:r w:rsidRPr="007122E4">
              <w:rPr>
                <w:sz w:val="24"/>
                <w:szCs w:val="24"/>
              </w:rPr>
              <w:t xml:space="preserve">ОБЩЕЕ КОЛИЧЕСТВО </w:t>
            </w:r>
          </w:p>
          <w:p w14:paraId="01AC0BC0" w14:textId="77777777" w:rsidR="007122E4" w:rsidRPr="007122E4" w:rsidRDefault="007122E4" w:rsidP="00575967">
            <w:pPr>
              <w:spacing w:after="0" w:line="276" w:lineRule="auto"/>
              <w:ind w:left="0" w:right="0" w:firstLine="0"/>
              <w:rPr>
                <w:sz w:val="24"/>
                <w:szCs w:val="24"/>
              </w:rPr>
            </w:pPr>
            <w:r w:rsidRPr="007122E4">
              <w:rPr>
                <w:sz w:val="24"/>
                <w:szCs w:val="24"/>
              </w:rPr>
              <w:t xml:space="preserve">ЧАСОВ ПО ПРОГРАММЕ </w:t>
            </w:r>
          </w:p>
        </w:tc>
        <w:tc>
          <w:tcPr>
            <w:tcW w:w="1559" w:type="dxa"/>
            <w:gridSpan w:val="2"/>
            <w:tcBorders>
              <w:top w:val="single" w:sz="3" w:space="0" w:color="000000"/>
              <w:left w:val="single" w:sz="3" w:space="0" w:color="000000"/>
              <w:bottom w:val="single" w:sz="3" w:space="0" w:color="000000"/>
              <w:right w:val="single" w:sz="3" w:space="0" w:color="000000"/>
            </w:tcBorders>
          </w:tcPr>
          <w:p w14:paraId="404B8065" w14:textId="77777777" w:rsidR="007122E4" w:rsidRPr="00575967" w:rsidRDefault="007122E4" w:rsidP="00575967">
            <w:pPr>
              <w:spacing w:after="0" w:line="276" w:lineRule="auto"/>
              <w:ind w:left="0" w:right="0" w:firstLine="0"/>
              <w:jc w:val="center"/>
            </w:pPr>
            <w:r w:rsidRPr="00575967">
              <w:t xml:space="preserve">34 </w:t>
            </w:r>
          </w:p>
        </w:tc>
        <w:tc>
          <w:tcPr>
            <w:tcW w:w="1134" w:type="dxa"/>
            <w:tcBorders>
              <w:top w:val="single" w:sz="3" w:space="0" w:color="000000"/>
              <w:left w:val="single" w:sz="3" w:space="0" w:color="000000"/>
              <w:bottom w:val="single" w:sz="3" w:space="0" w:color="000000"/>
              <w:right w:val="single" w:sz="3" w:space="0" w:color="000000"/>
            </w:tcBorders>
          </w:tcPr>
          <w:p w14:paraId="6110070F" w14:textId="77777777" w:rsidR="007122E4" w:rsidRPr="007122E4" w:rsidRDefault="007122E4" w:rsidP="00575967">
            <w:pPr>
              <w:spacing w:after="0" w:line="276" w:lineRule="auto"/>
              <w:ind w:left="0" w:right="0" w:firstLine="0"/>
              <w:jc w:val="left"/>
              <w:rPr>
                <w:sz w:val="24"/>
                <w:szCs w:val="24"/>
              </w:rPr>
            </w:pPr>
          </w:p>
        </w:tc>
        <w:tc>
          <w:tcPr>
            <w:tcW w:w="4252" w:type="dxa"/>
            <w:tcBorders>
              <w:top w:val="single" w:sz="3" w:space="0" w:color="000000"/>
              <w:left w:val="single" w:sz="3" w:space="0" w:color="000000"/>
              <w:bottom w:val="single" w:sz="3" w:space="0" w:color="000000"/>
              <w:right w:val="single" w:sz="3" w:space="0" w:color="000000"/>
            </w:tcBorders>
          </w:tcPr>
          <w:p w14:paraId="2B896CA6" w14:textId="0E54AA25"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c>
          <w:tcPr>
            <w:tcW w:w="4339" w:type="dxa"/>
            <w:tcBorders>
              <w:top w:val="single" w:sz="3" w:space="0" w:color="000000"/>
              <w:left w:val="single" w:sz="3" w:space="0" w:color="000000"/>
              <w:bottom w:val="single" w:sz="3" w:space="0" w:color="000000"/>
              <w:right w:val="single" w:sz="3" w:space="0" w:color="000000"/>
            </w:tcBorders>
          </w:tcPr>
          <w:p w14:paraId="5219F17F" w14:textId="77777777" w:rsidR="007122E4" w:rsidRPr="007122E4" w:rsidRDefault="007122E4" w:rsidP="00575967">
            <w:pPr>
              <w:spacing w:after="0" w:line="276" w:lineRule="auto"/>
              <w:ind w:left="0" w:right="0" w:firstLine="0"/>
              <w:jc w:val="left"/>
              <w:rPr>
                <w:sz w:val="24"/>
                <w:szCs w:val="24"/>
              </w:rPr>
            </w:pPr>
            <w:r w:rsidRPr="007122E4">
              <w:rPr>
                <w:sz w:val="24"/>
                <w:szCs w:val="24"/>
              </w:rPr>
              <w:t xml:space="preserve"> </w:t>
            </w:r>
          </w:p>
        </w:tc>
      </w:tr>
    </w:tbl>
    <w:p w14:paraId="207D7BB5" w14:textId="77777777" w:rsidR="00575967" w:rsidRPr="00575967" w:rsidRDefault="00575967" w:rsidP="00575967">
      <w:pPr>
        <w:spacing w:after="0" w:line="240" w:lineRule="auto"/>
        <w:ind w:left="0" w:right="0" w:firstLine="0"/>
      </w:pPr>
      <w:r w:rsidRPr="00575967">
        <w:t xml:space="preserve"> </w:t>
      </w:r>
    </w:p>
    <w:p w14:paraId="25B97A7F" w14:textId="77777777" w:rsidR="00575967" w:rsidRDefault="00575967">
      <w:pPr>
        <w:spacing w:after="269" w:line="246" w:lineRule="auto"/>
        <w:ind w:right="0"/>
        <w:jc w:val="left"/>
      </w:pPr>
    </w:p>
    <w:p w14:paraId="2F4259A5" w14:textId="77777777" w:rsidR="00306FCA" w:rsidRDefault="00094E89">
      <w:pPr>
        <w:spacing w:after="102" w:line="276" w:lineRule="auto"/>
        <w:ind w:left="0" w:right="0" w:firstLine="0"/>
        <w:jc w:val="left"/>
      </w:pPr>
      <w:r>
        <w:t xml:space="preserve"> </w:t>
      </w:r>
    </w:p>
    <w:p w14:paraId="0771A072" w14:textId="2440A060" w:rsidR="00306FCA" w:rsidRDefault="00306FCA">
      <w:pPr>
        <w:spacing w:after="0" w:line="240" w:lineRule="auto"/>
        <w:ind w:left="0" w:right="0" w:firstLine="0"/>
      </w:pPr>
    </w:p>
    <w:sectPr w:rsidR="00306FCA">
      <w:footerReference w:type="even" r:id="rId16"/>
      <w:footerReference w:type="default" r:id="rId17"/>
      <w:footerReference w:type="first" r:id="rId18"/>
      <w:pgSz w:w="16841" w:h="11909" w:orient="landscape"/>
      <w:pgMar w:top="1423" w:right="873" w:bottom="1091" w:left="1419" w:header="720" w:footer="712"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user1" w:date="2026-09-17T20:42:00Z" w:initials="u">
    <w:p w14:paraId="22B97C9F" w14:textId="77777777" w:rsidR="00575967" w:rsidRDefault="00575967">
      <w:pPr>
        <w:pStyle w:val="a4"/>
      </w:pPr>
      <w:r>
        <w:rPr>
          <w:rStyle w:val="a3"/>
        </w:rPr>
        <w:annotationRef/>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2B97C9F"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E0E65" w14:textId="77777777" w:rsidR="003F575F" w:rsidRDefault="003F575F">
      <w:pPr>
        <w:spacing w:after="0" w:line="240" w:lineRule="auto"/>
      </w:pPr>
      <w:r>
        <w:separator/>
      </w:r>
    </w:p>
  </w:endnote>
  <w:endnote w:type="continuationSeparator" w:id="0">
    <w:p w14:paraId="293ACFC2" w14:textId="77777777" w:rsidR="003F575F" w:rsidRDefault="003F5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41E8" w14:textId="77777777" w:rsidR="00575967" w:rsidRDefault="00575967">
    <w:pPr>
      <w:spacing w:after="0" w:line="276" w:lineRule="auto"/>
      <w:ind w:left="0" w:righ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3308B"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sidRPr="00612926">
      <w:rPr>
        <w:noProof/>
        <w:sz w:val="24"/>
      </w:rPr>
      <w:t>3</w:t>
    </w:r>
    <w:r>
      <w:rPr>
        <w:sz w:val="24"/>
      </w:rPr>
      <w:fldChar w:fldCharType="end"/>
    </w:r>
    <w:r>
      <w:rPr>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FEA95" w14:textId="77777777" w:rsidR="00575967" w:rsidRDefault="00575967">
    <w:pPr>
      <w:spacing w:after="0" w:line="276" w:lineRule="auto"/>
      <w:ind w:left="0" w:righ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0660" w14:textId="2E508D69" w:rsidR="00575967" w:rsidRDefault="00575967">
    <w:pPr>
      <w:spacing w:after="0" w:line="240" w:lineRule="auto"/>
      <w:ind w:left="0" w:right="0" w:firstLine="0"/>
      <w:jc w:val="right"/>
    </w:pPr>
    <w:r>
      <w:fldChar w:fldCharType="begin"/>
    </w:r>
    <w:r>
      <w:instrText xml:space="preserve"> PAGE   \* MERGEFORMAT </w:instrText>
    </w:r>
    <w:r>
      <w:fldChar w:fldCharType="separate"/>
    </w:r>
    <w:r w:rsidR="004A33D6" w:rsidRPr="004A33D6">
      <w:rPr>
        <w:noProof/>
        <w:sz w:val="24"/>
      </w:rPr>
      <w:t>16</w:t>
    </w:r>
    <w:r>
      <w:rPr>
        <w:sz w:val="24"/>
      </w:rPr>
      <w:fldChar w:fldCharType="end"/>
    </w:r>
    <w:r>
      <w:rPr>
        <w:sz w:val="22"/>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43441" w14:textId="30048CC1" w:rsidR="00575967" w:rsidRDefault="00575967">
    <w:pPr>
      <w:spacing w:after="0" w:line="240" w:lineRule="auto"/>
      <w:ind w:left="0" w:right="0" w:firstLine="0"/>
      <w:jc w:val="right"/>
    </w:pPr>
    <w:r>
      <w:fldChar w:fldCharType="begin"/>
    </w:r>
    <w:r>
      <w:instrText xml:space="preserve"> PAGE   \* MERGEFORMAT </w:instrText>
    </w:r>
    <w:r>
      <w:fldChar w:fldCharType="separate"/>
    </w:r>
    <w:r w:rsidR="004A33D6" w:rsidRPr="004A33D6">
      <w:rPr>
        <w:noProof/>
        <w:sz w:val="24"/>
      </w:rPr>
      <w:t>15</w:t>
    </w:r>
    <w:r>
      <w:rPr>
        <w:sz w:val="24"/>
      </w:rPr>
      <w:fldChar w:fldCharType="end"/>
    </w:r>
    <w:r>
      <w:rPr>
        <w:sz w:val="22"/>
      </w:rPr>
      <w:t xml:space="preserve"> </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1BD4"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3</w:t>
    </w:r>
    <w:r>
      <w:rPr>
        <w:sz w:val="24"/>
      </w:rPr>
      <w:fldChar w:fldCharType="end"/>
    </w:r>
    <w:r>
      <w:rPr>
        <w:sz w:val="22"/>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02FD1" w14:textId="69B718DD" w:rsidR="00575967" w:rsidRDefault="00575967">
    <w:pPr>
      <w:spacing w:after="0" w:line="240" w:lineRule="auto"/>
      <w:ind w:left="0" w:right="0" w:firstLine="0"/>
      <w:jc w:val="right"/>
    </w:pPr>
    <w:r>
      <w:fldChar w:fldCharType="begin"/>
    </w:r>
    <w:r>
      <w:instrText xml:space="preserve"> PAGE   \* MERGEFORMAT </w:instrText>
    </w:r>
    <w:r>
      <w:fldChar w:fldCharType="separate"/>
    </w:r>
    <w:r w:rsidR="004A33D6" w:rsidRPr="004A33D6">
      <w:rPr>
        <w:noProof/>
        <w:sz w:val="24"/>
      </w:rPr>
      <w:t>20</w:t>
    </w:r>
    <w:r>
      <w:rPr>
        <w:sz w:val="24"/>
      </w:rPr>
      <w:fldChar w:fldCharType="end"/>
    </w:r>
    <w:r>
      <w:rPr>
        <w:sz w:val="22"/>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28C58" w14:textId="690D883C" w:rsidR="00575967" w:rsidRDefault="00575967">
    <w:pPr>
      <w:spacing w:after="0" w:line="240" w:lineRule="auto"/>
      <w:ind w:left="0" w:right="0" w:firstLine="0"/>
      <w:jc w:val="right"/>
    </w:pPr>
    <w:r>
      <w:fldChar w:fldCharType="begin"/>
    </w:r>
    <w:r>
      <w:instrText xml:space="preserve"> PAGE   \* MERGEFORMAT </w:instrText>
    </w:r>
    <w:r>
      <w:fldChar w:fldCharType="separate"/>
    </w:r>
    <w:r w:rsidR="004A33D6" w:rsidRPr="004A33D6">
      <w:rPr>
        <w:noProof/>
        <w:sz w:val="24"/>
      </w:rPr>
      <w:t>21</w:t>
    </w:r>
    <w:r>
      <w:rPr>
        <w:sz w:val="24"/>
      </w:rPr>
      <w:fldChar w:fldCharType="end"/>
    </w:r>
    <w:r>
      <w:rPr>
        <w:sz w:val="22"/>
      </w:rPr>
      <w:t xml:space="preserve"> </w: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A93C5" w14:textId="77777777" w:rsidR="00575967" w:rsidRDefault="00575967">
    <w:pPr>
      <w:spacing w:after="0" w:line="240" w:lineRule="auto"/>
      <w:ind w:left="0" w:right="0" w:firstLine="0"/>
      <w:jc w:val="right"/>
    </w:pPr>
    <w:r>
      <w:fldChar w:fldCharType="begin"/>
    </w:r>
    <w:r>
      <w:instrText xml:space="preserve"> PAGE   \* MERGEFORMAT </w:instrText>
    </w:r>
    <w:r>
      <w:fldChar w:fldCharType="separate"/>
    </w:r>
    <w:r>
      <w:rPr>
        <w:sz w:val="24"/>
      </w:rPr>
      <w:t>22</w:t>
    </w:r>
    <w:r>
      <w:rPr>
        <w:sz w:val="24"/>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DCE0BE" w14:textId="77777777" w:rsidR="003F575F" w:rsidRDefault="003F575F">
      <w:pPr>
        <w:spacing w:after="0" w:line="240" w:lineRule="auto"/>
      </w:pPr>
      <w:r>
        <w:separator/>
      </w:r>
    </w:p>
  </w:footnote>
  <w:footnote w:type="continuationSeparator" w:id="0">
    <w:p w14:paraId="166B6506" w14:textId="77777777" w:rsidR="003F575F" w:rsidRDefault="003F57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72F4F"/>
    <w:multiLevelType w:val="hybridMultilevel"/>
    <w:tmpl w:val="52F4C926"/>
    <w:lvl w:ilvl="0" w:tplc="4F8E83BA">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0136BC80">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212E4512">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9F6C7A6">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53E2D3E">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02C0CA1C">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85A8F46">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18D4BC48">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D0AAA28">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15:restartNumberingAfterBreak="0">
    <w:nsid w:val="2B592502"/>
    <w:multiLevelType w:val="hybridMultilevel"/>
    <w:tmpl w:val="0A24592A"/>
    <w:lvl w:ilvl="0" w:tplc="005AF810">
      <w:start w:val="1"/>
      <w:numFmt w:val="bullet"/>
      <w:lvlText w:val="–"/>
      <w:lvlJc w:val="left"/>
      <w:pPr>
        <w:ind w:left="10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1058519E">
      <w:start w:val="1"/>
      <w:numFmt w:val="bullet"/>
      <w:lvlText w:val="o"/>
      <w:lvlJc w:val="left"/>
      <w:pPr>
        <w:ind w:left="18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975C46A4">
      <w:start w:val="1"/>
      <w:numFmt w:val="bullet"/>
      <w:lvlText w:val="▪"/>
      <w:lvlJc w:val="left"/>
      <w:pPr>
        <w:ind w:left="26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4D041BB0">
      <w:start w:val="1"/>
      <w:numFmt w:val="bullet"/>
      <w:lvlText w:val="•"/>
      <w:lvlJc w:val="left"/>
      <w:pPr>
        <w:ind w:left="33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98C8AA78">
      <w:start w:val="1"/>
      <w:numFmt w:val="bullet"/>
      <w:lvlText w:val="o"/>
      <w:lvlJc w:val="left"/>
      <w:pPr>
        <w:ind w:left="40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F920AF0">
      <w:start w:val="1"/>
      <w:numFmt w:val="bullet"/>
      <w:lvlText w:val="▪"/>
      <w:lvlJc w:val="left"/>
      <w:pPr>
        <w:ind w:left="47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FB6AB7FE">
      <w:start w:val="1"/>
      <w:numFmt w:val="bullet"/>
      <w:lvlText w:val="•"/>
      <w:lvlJc w:val="left"/>
      <w:pPr>
        <w:ind w:left="54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3760BB90">
      <w:start w:val="1"/>
      <w:numFmt w:val="bullet"/>
      <w:lvlText w:val="o"/>
      <w:lvlJc w:val="left"/>
      <w:pPr>
        <w:ind w:left="62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F5F0B526">
      <w:start w:val="1"/>
      <w:numFmt w:val="bullet"/>
      <w:lvlText w:val="▪"/>
      <w:lvlJc w:val="left"/>
      <w:pPr>
        <w:ind w:left="69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15:restartNumberingAfterBreak="0">
    <w:nsid w:val="37A45EF1"/>
    <w:multiLevelType w:val="hybridMultilevel"/>
    <w:tmpl w:val="339E95D6"/>
    <w:lvl w:ilvl="0" w:tplc="D08E5552">
      <w:start w:val="1"/>
      <w:numFmt w:val="bullet"/>
      <w:lvlText w:val="–"/>
      <w:lvlJc w:val="left"/>
      <w:pPr>
        <w:ind w:left="994"/>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D62432A">
      <w:start w:val="1"/>
      <w:numFmt w:val="bullet"/>
      <w:lvlText w:val="o"/>
      <w:lvlJc w:val="left"/>
      <w:pPr>
        <w:ind w:left="17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B58FBE6">
      <w:start w:val="1"/>
      <w:numFmt w:val="bullet"/>
      <w:lvlText w:val="▪"/>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363AD58C">
      <w:start w:val="1"/>
      <w:numFmt w:val="bullet"/>
      <w:lvlText w:val="•"/>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19A65358">
      <w:start w:val="1"/>
      <w:numFmt w:val="bullet"/>
      <w:lvlText w:val="o"/>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ED36E636">
      <w:start w:val="1"/>
      <w:numFmt w:val="bullet"/>
      <w:lvlText w:val="▪"/>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639CF0A0">
      <w:start w:val="1"/>
      <w:numFmt w:val="bullet"/>
      <w:lvlText w:val="•"/>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BA8281B4">
      <w:start w:val="1"/>
      <w:numFmt w:val="bullet"/>
      <w:lvlText w:val="o"/>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E3E7CE4">
      <w:start w:val="1"/>
      <w:numFmt w:val="bullet"/>
      <w:lvlText w:val="▪"/>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3" w15:restartNumberingAfterBreak="0">
    <w:nsid w:val="4A9D1EA9"/>
    <w:multiLevelType w:val="hybridMultilevel"/>
    <w:tmpl w:val="FDEA9050"/>
    <w:lvl w:ilvl="0" w:tplc="AEA2FE0C">
      <w:start w:val="18"/>
      <w:numFmt w:val="upperRoman"/>
      <w:lvlText w:val="%1"/>
      <w:lvlJc w:val="left"/>
      <w:pPr>
        <w:ind w:left="149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A73EA57E">
      <w:start w:val="19"/>
      <w:numFmt w:val="upperRoman"/>
      <w:lvlText w:val="%2"/>
      <w:lvlJc w:val="left"/>
      <w:pPr>
        <w:ind w:left="14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3584E26">
      <w:start w:val="1"/>
      <w:numFmt w:val="lowerRoman"/>
      <w:lvlText w:val="%3"/>
      <w:lvlJc w:val="left"/>
      <w:pPr>
        <w:ind w:left="25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747ADC66">
      <w:start w:val="1"/>
      <w:numFmt w:val="decimal"/>
      <w:lvlText w:val="%4"/>
      <w:lvlJc w:val="left"/>
      <w:pPr>
        <w:ind w:left="32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660ABAA">
      <w:start w:val="1"/>
      <w:numFmt w:val="lowerLetter"/>
      <w:lvlText w:val="%5"/>
      <w:lvlJc w:val="left"/>
      <w:pPr>
        <w:ind w:left="394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6D6303A">
      <w:start w:val="1"/>
      <w:numFmt w:val="lowerRoman"/>
      <w:lvlText w:val="%6"/>
      <w:lvlJc w:val="left"/>
      <w:pPr>
        <w:ind w:left="466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B0C2AD44">
      <w:start w:val="1"/>
      <w:numFmt w:val="decimal"/>
      <w:lvlText w:val="%7"/>
      <w:lvlJc w:val="left"/>
      <w:pPr>
        <w:ind w:left="538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9FAAB53E">
      <w:start w:val="1"/>
      <w:numFmt w:val="lowerLetter"/>
      <w:lvlText w:val="%8"/>
      <w:lvlJc w:val="left"/>
      <w:pPr>
        <w:ind w:left="610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A60FAE8">
      <w:start w:val="1"/>
      <w:numFmt w:val="lowerRoman"/>
      <w:lvlText w:val="%9"/>
      <w:lvlJc w:val="left"/>
      <w:pPr>
        <w:ind w:left="6826"/>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1">
    <w15:presenceInfo w15:providerId="None" w15:userId="user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CA"/>
    <w:rsid w:val="00094E89"/>
    <w:rsid w:val="00205AF4"/>
    <w:rsid w:val="0026539E"/>
    <w:rsid w:val="002C6256"/>
    <w:rsid w:val="00306FCA"/>
    <w:rsid w:val="003A6214"/>
    <w:rsid w:val="003F575F"/>
    <w:rsid w:val="004843D4"/>
    <w:rsid w:val="004A33D6"/>
    <w:rsid w:val="004A4520"/>
    <w:rsid w:val="00575967"/>
    <w:rsid w:val="00612926"/>
    <w:rsid w:val="007122E4"/>
    <w:rsid w:val="007F117E"/>
    <w:rsid w:val="00807185"/>
    <w:rsid w:val="009C5CF9"/>
    <w:rsid w:val="009F11F7"/>
    <w:rsid w:val="00AA55DC"/>
    <w:rsid w:val="00AB3E5B"/>
    <w:rsid w:val="00B7767C"/>
    <w:rsid w:val="00BD5692"/>
    <w:rsid w:val="00DF5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85F27"/>
  <w15:docId w15:val="{2A6DFB84-C7F1-44EE-9C29-7766CA85E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5" w:line="304" w:lineRule="auto"/>
      <w:ind w:left="-5" w:right="1"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77" w:line="240" w:lineRule="auto"/>
      <w:ind w:left="-5" w:right="-15" w:hanging="10"/>
      <w:outlineLvl w:val="0"/>
    </w:pPr>
    <w:rPr>
      <w:rFonts w:ascii="Times New Roman" w:eastAsia="Times New Roman" w:hAnsi="Times New Roman" w:cs="Times New Roman"/>
      <w:b/>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a3">
    <w:name w:val="annotation reference"/>
    <w:basedOn w:val="a0"/>
    <w:uiPriority w:val="99"/>
    <w:semiHidden/>
    <w:unhideWhenUsed/>
    <w:rsid w:val="00094E89"/>
    <w:rPr>
      <w:sz w:val="16"/>
      <w:szCs w:val="16"/>
    </w:rPr>
  </w:style>
  <w:style w:type="paragraph" w:styleId="a4">
    <w:name w:val="annotation text"/>
    <w:basedOn w:val="a"/>
    <w:link w:val="a5"/>
    <w:uiPriority w:val="99"/>
    <w:semiHidden/>
    <w:unhideWhenUsed/>
    <w:rsid w:val="00094E89"/>
    <w:pPr>
      <w:spacing w:line="240" w:lineRule="auto"/>
    </w:pPr>
    <w:rPr>
      <w:sz w:val="20"/>
      <w:szCs w:val="20"/>
    </w:rPr>
  </w:style>
  <w:style w:type="character" w:customStyle="1" w:styleId="a5">
    <w:name w:val="Текст примечания Знак"/>
    <w:basedOn w:val="a0"/>
    <w:link w:val="a4"/>
    <w:uiPriority w:val="99"/>
    <w:semiHidden/>
    <w:rsid w:val="00094E89"/>
    <w:rPr>
      <w:rFonts w:ascii="Times New Roman" w:eastAsia="Times New Roman" w:hAnsi="Times New Roman" w:cs="Times New Roman"/>
      <w:color w:val="000000"/>
      <w:sz w:val="20"/>
      <w:szCs w:val="20"/>
    </w:rPr>
  </w:style>
  <w:style w:type="paragraph" w:styleId="a6">
    <w:name w:val="annotation subject"/>
    <w:basedOn w:val="a4"/>
    <w:next w:val="a4"/>
    <w:link w:val="a7"/>
    <w:uiPriority w:val="99"/>
    <w:semiHidden/>
    <w:unhideWhenUsed/>
    <w:rsid w:val="00094E89"/>
    <w:rPr>
      <w:b/>
      <w:bCs/>
    </w:rPr>
  </w:style>
  <w:style w:type="character" w:customStyle="1" w:styleId="a7">
    <w:name w:val="Тема примечания Знак"/>
    <w:basedOn w:val="a5"/>
    <w:link w:val="a6"/>
    <w:uiPriority w:val="99"/>
    <w:semiHidden/>
    <w:rsid w:val="00094E89"/>
    <w:rPr>
      <w:rFonts w:ascii="Times New Roman" w:eastAsia="Times New Roman" w:hAnsi="Times New Roman" w:cs="Times New Roman"/>
      <w:b/>
      <w:bCs/>
      <w:color w:val="000000"/>
      <w:sz w:val="20"/>
      <w:szCs w:val="20"/>
    </w:rPr>
  </w:style>
  <w:style w:type="paragraph" w:styleId="a8">
    <w:name w:val="Balloon Text"/>
    <w:basedOn w:val="a"/>
    <w:link w:val="a9"/>
    <w:uiPriority w:val="99"/>
    <w:semiHidden/>
    <w:unhideWhenUsed/>
    <w:rsid w:val="00094E8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94E89"/>
    <w:rPr>
      <w:rFonts w:ascii="Segoe UI" w:eastAsia="Times New Roman" w:hAnsi="Segoe UI" w:cs="Segoe UI"/>
      <w:color w:val="000000"/>
      <w:sz w:val="18"/>
      <w:szCs w:val="18"/>
    </w:rPr>
  </w:style>
  <w:style w:type="paragraph" w:styleId="aa">
    <w:name w:val="No Spacing"/>
    <w:uiPriority w:val="1"/>
    <w:qFormat/>
    <w:rsid w:val="0026539E"/>
    <w:pPr>
      <w:spacing w:after="0" w:line="240" w:lineRule="auto"/>
      <w:ind w:left="-5" w:right="1" w:hanging="10"/>
      <w:jc w:val="both"/>
    </w:pPr>
    <w:rPr>
      <w:rFonts w:ascii="Times New Roman" w:eastAsia="Times New Roman" w:hAnsi="Times New Roman" w:cs="Times New Roman"/>
      <w:color w:val="000000"/>
      <w:sz w:val="28"/>
    </w:rPr>
  </w:style>
  <w:style w:type="table" w:customStyle="1" w:styleId="TableGrid1">
    <w:name w:val="TableGrid1"/>
    <w:rsid w:val="00575967"/>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TotalTime>
  <Pages>37</Pages>
  <Words>7815</Words>
  <Characters>44551</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Игоряша</dc:creator>
  <cp:keywords/>
  <cp:lastModifiedBy>Пользователь</cp:lastModifiedBy>
  <cp:revision>8</cp:revision>
  <dcterms:created xsi:type="dcterms:W3CDTF">2026-09-17T17:00:00Z</dcterms:created>
  <dcterms:modified xsi:type="dcterms:W3CDTF">2026-10-06T13:10:00Z</dcterms:modified>
</cp:coreProperties>
</file>