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E5" w:rsidRDefault="004358E5" w:rsidP="004358E5">
      <w:pPr>
        <w:pStyle w:val="1"/>
        <w:tabs>
          <w:tab w:val="left" w:pos="832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8E5" w:rsidRPr="00401AB8" w:rsidRDefault="004358E5" w:rsidP="004358E5">
      <w:pPr>
        <w:pStyle w:val="1"/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yrqtkmtgin0" w:colFirst="0" w:colLast="0"/>
      <w:bookmarkEnd w:id="0"/>
      <w:r w:rsidRPr="00401AB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4358E5" w:rsidRDefault="004358E5" w:rsidP="004358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1" w:name="55a7169f-c0c0-44ac-bf37-cbc776930ef9"/>
      <w:bookmarkEnd w:id="1"/>
    </w:p>
    <w:p w:rsidR="004358E5" w:rsidRDefault="004358E5" w:rsidP="004358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2" w:name="b160c1bf-440c-4991-9e94-e52aab997657"/>
      <w:bookmarkEnd w:id="2"/>
    </w:p>
    <w:p w:rsidR="004358E5" w:rsidRDefault="004358E5" w:rsidP="004358E5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Конзаводская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4358E5" w:rsidRPr="00401AB8" w:rsidRDefault="004358E5" w:rsidP="004358E5">
      <w:pPr>
        <w:pStyle w:val="1"/>
        <w:spacing w:after="0"/>
      </w:pPr>
    </w:p>
    <w:p w:rsidR="004358E5" w:rsidRDefault="004358E5" w:rsidP="004358E5">
      <w:pPr>
        <w:pStyle w:val="1"/>
        <w:spacing w:after="0"/>
        <w:ind w:left="120"/>
      </w:pPr>
    </w:p>
    <w:tbl>
      <w:tblPr>
        <w:tblW w:w="9655" w:type="dxa"/>
        <w:jc w:val="center"/>
        <w:tblLayout w:type="fixed"/>
        <w:tblLook w:val="0400" w:firstRow="0" w:lastRow="0" w:firstColumn="0" w:lastColumn="0" w:noHBand="0" w:noVBand="1"/>
      </w:tblPr>
      <w:tblGrid>
        <w:gridCol w:w="3219"/>
        <w:gridCol w:w="3218"/>
        <w:gridCol w:w="3218"/>
      </w:tblGrid>
      <w:tr w:rsidR="001145CC" w:rsidTr="001145CC">
        <w:trPr>
          <w:trHeight w:val="970"/>
          <w:jc w:val="center"/>
        </w:trPr>
        <w:tc>
          <w:tcPr>
            <w:tcW w:w="3219" w:type="dxa"/>
          </w:tcPr>
          <w:p w:rsidR="001145CC" w:rsidRDefault="001145CC" w:rsidP="00DD6A3B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1145CC" w:rsidRDefault="001145CC" w:rsidP="00DD6A3B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1145CC" w:rsidRDefault="001145CC" w:rsidP="00DD6A3B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45CC" w:rsidRPr="00D1099D" w:rsidRDefault="001145CC" w:rsidP="00DD6A3B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1145CC" w:rsidRDefault="001145CC" w:rsidP="00DD6A3B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:rsidR="001145CC" w:rsidRDefault="001145CC" w:rsidP="00DD6A3B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1145CC" w:rsidRDefault="001145CC" w:rsidP="00DD6A3B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1145CC" w:rsidRDefault="001145CC" w:rsidP="00DD6A3B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1145CC" w:rsidRDefault="001145CC" w:rsidP="00DD6A3B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5CC" w:rsidRDefault="001145CC" w:rsidP="00DD6A3B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45CC" w:rsidRPr="00D1099D" w:rsidRDefault="001145CC" w:rsidP="00DD6A3B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1145CC" w:rsidRDefault="001145CC" w:rsidP="00DD6A3B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:rsidR="001145CC" w:rsidRDefault="001145CC" w:rsidP="00DD6A3B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1145CC" w:rsidRDefault="001145CC" w:rsidP="00DD6A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директора школы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145CC" w:rsidRDefault="001145CC" w:rsidP="00DD6A3B">
            <w:pPr>
              <w:autoSpaceDE w:val="0"/>
              <w:autoSpaceDN w:val="0"/>
              <w:spacing w:after="12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№298 от 29 августа         2025 г.</w:t>
            </w:r>
          </w:p>
          <w:p w:rsidR="001145CC" w:rsidRDefault="001145CC" w:rsidP="00DD6A3B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8E5" w:rsidTr="001145CC">
        <w:trPr>
          <w:trHeight w:val="970"/>
          <w:jc w:val="center"/>
        </w:trPr>
        <w:tc>
          <w:tcPr>
            <w:tcW w:w="3219" w:type="dxa"/>
          </w:tcPr>
          <w:p w:rsidR="004358E5" w:rsidRDefault="004358E5" w:rsidP="00B22455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4358E5" w:rsidRDefault="004358E5" w:rsidP="00B22455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4358E5" w:rsidRDefault="004358E5" w:rsidP="00B22455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58E5" w:rsidRPr="00401AB8" w:rsidRDefault="004358E5" w:rsidP="004358E5">
      <w:pPr>
        <w:pStyle w:val="1"/>
        <w:spacing w:after="0"/>
        <w:ind w:left="120"/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8E5" w:rsidRPr="00401AB8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4358E5" w:rsidRDefault="004358E5" w:rsidP="004358E5">
      <w:pPr>
        <w:pStyle w:val="1"/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:rsidR="004358E5" w:rsidRDefault="004358E5" w:rsidP="004358E5">
      <w:pPr>
        <w:pStyle w:val="1"/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«Тропинка в профессию»</w:t>
      </w:r>
    </w:p>
    <w:p w:rsidR="004358E5" w:rsidRDefault="004358E5" w:rsidP="004358E5">
      <w:pPr>
        <w:pStyle w:val="1"/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3 класса на 2025-2026 учебный год</w:t>
      </w:r>
    </w:p>
    <w:p w:rsidR="004358E5" w:rsidRPr="00401AB8" w:rsidRDefault="004358E5" w:rsidP="004358E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Pr="00401AB8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Чернышевка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2025-2026 уч. год</w:t>
      </w:r>
    </w:p>
    <w:p w:rsidR="004358E5" w:rsidRPr="00401AB8" w:rsidRDefault="004358E5" w:rsidP="004358E5">
      <w:pPr>
        <w:pStyle w:val="1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A86" w:rsidRPr="006751C4" w:rsidRDefault="006751C4" w:rsidP="004358E5">
      <w:pPr>
        <w:tabs>
          <w:tab w:val="left" w:pos="1050"/>
          <w:tab w:val="center" w:pos="5032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Планируемые результаты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когнитивные знания обучающихся о труде, о мире профессий;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результатами</w:t>
      </w:r>
      <w:proofErr w:type="gramEnd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 Регулятивные УУД: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Средством формирования этих действий служит технология проблемного диалога на этапе изучения нового материала.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Учиться совместно с учителем и другими учениками давать эмоциональную оценку деятельности класса на уроке.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Средством формирования этих действий служит технология оценивания образовательных достижений (учебных успехов).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 Познавательные УУД: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Перерабатывать полученную информацию: делать выводы в результате совместной работы всего класса.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3. Коммуникативные УУД: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Слушать и понимать речь других.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Средством формирования этих действий служит технология проблемного диалога (побуждающий и подводящий диалог).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Совместно договариваться о правилах общения и поведения в школе и следовать им.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Первый </w:t>
      </w:r>
      <w:proofErr w:type="spellStart"/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spellEnd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уровень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384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«Выпуск классной газеты»)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Третий уровень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ученика будут сформированы: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4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84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согласно составленному плану, а также по инструкциям учителя;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учебно-познавательные задачи перед выполнением разных заданий;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учебно-познавательную, учебно-практическую, экспериментальную задачи;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готовые модели для изучения строения природных объектов и объяснения природных явлений;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кодирование и декодирование информации в знаково-символической форме.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сферы профессиональной деятельности человека;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 признаки профессий, их значение в окружающем обществе;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 и учреждения населенного пункта, района;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выполнения учебных проектов.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основными понятиями и категориями;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профессии и обосновывать ее значение в жизни общества;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751C4" w:rsidRPr="00384503" w:rsidRDefault="006751C4" w:rsidP="006751C4">
      <w:pPr>
        <w:shd w:val="clear" w:color="auto" w:fill="FFFFFF"/>
        <w:tabs>
          <w:tab w:val="center" w:pos="5032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751C4" w:rsidRPr="00384503" w:rsidRDefault="006751C4" w:rsidP="006751C4">
      <w:pPr>
        <w:shd w:val="clear" w:color="auto" w:fill="FFFFFF"/>
        <w:tabs>
          <w:tab w:val="center" w:pos="5032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1C4" w:rsidRPr="00384503" w:rsidRDefault="006751C4" w:rsidP="00675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Основное содержание курса</w:t>
      </w:r>
    </w:p>
    <w:p w:rsidR="006751C4" w:rsidRPr="00384503" w:rsidRDefault="004358E5" w:rsidP="00675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751C4" w:rsidRPr="0038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AF6A86" w:rsidRPr="00384503" w:rsidRDefault="00AF6A86" w:rsidP="00AF6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45A" w:rsidRPr="00384503" w:rsidRDefault="00AF6A86" w:rsidP="006751C4">
      <w:pPr>
        <w:jc w:val="both"/>
        <w:rPr>
          <w:rFonts w:ascii="Times New Roman" w:hAnsi="Times New Roman" w:cs="Times New Roman"/>
          <w:sz w:val="24"/>
          <w:szCs w:val="24"/>
        </w:rPr>
      </w:pPr>
      <w:r w:rsidRPr="00384503">
        <w:rPr>
          <w:rFonts w:ascii="Times New Roman" w:hAnsi="Times New Roman" w:cs="Times New Roman"/>
          <w:sz w:val="24"/>
          <w:szCs w:val="24"/>
        </w:rPr>
        <w:t xml:space="preserve"> </w:t>
      </w:r>
      <w:r w:rsidRPr="00384503">
        <w:rPr>
          <w:rFonts w:ascii="Times New Roman" w:hAnsi="Times New Roman" w:cs="Times New Roman"/>
          <w:sz w:val="24"/>
          <w:szCs w:val="24"/>
        </w:rPr>
        <w:tab/>
      </w:r>
    </w:p>
    <w:p w:rsidR="00647AD9" w:rsidRPr="00384503" w:rsidRDefault="0094345A" w:rsidP="0064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Тематический план </w:t>
      </w:r>
      <w:r w:rsidR="0043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 «</w:t>
      </w:r>
      <w:proofErr w:type="gramEnd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мир профессий»</w:t>
      </w:r>
      <w:r w:rsidR="006751C4"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7AD9" w:rsidRPr="00384503" w:rsidRDefault="00647AD9" w:rsidP="0064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 расширение представлений детей о мире профессий.</w:t>
      </w:r>
    </w:p>
    <w:p w:rsidR="00647AD9" w:rsidRPr="00384503" w:rsidRDefault="00647AD9" w:rsidP="0064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Мастерская удивительных профессий (2ч.). Дидактическая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Изображения  рабочая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одежда из выбранных карточек, средства  труда, место работы. Определить профессии, результат труда человека.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Разные дома (2ч.). Практическое занятие.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Дачный домик (2ч.). Практическое занятие.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Моя профессия (2ч.). Игра-викторина.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Профессия «Врач» (3ч.). Дидактическая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«Назови профессии</w:t>
      </w: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»,  «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Кто трудится в больнице». Работа с карточками.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Больница (2 ч.). Сюжетно-ролевая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Доктор «Айболит»</w:t>
      </w:r>
      <w:r w:rsidR="00C879D5"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4503">
        <w:rPr>
          <w:rFonts w:ascii="Times New Roman" w:hAnsi="Times New Roman" w:cs="Times New Roman"/>
          <w:sz w:val="24"/>
          <w:szCs w:val="24"/>
          <w:lang w:eastAsia="ru-RU"/>
        </w:rPr>
        <w:t>(2ч.). Игра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«Кто нас лечит» (2ч.). Экскурсия в кабинет врача.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«Добрый доктор Айболит» (2ч.).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«Парикмахерская» (3ч.). Сюжетно-ролевая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«Все работы хороши – выбирай на вкус!»  (2ч.). Игры.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Постановка и обсуждение проблемных вопросов. Понятие «работа», «трудолюбие». Игра: «Быстро назови». </w:t>
      </w: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: лекарство (врач), машина (шофер). Конкурс «мастерицы». Итог: мультимедиа - люди разных профессий.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47AD9" w:rsidRPr="00384503" w:rsidRDefault="00C879D5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Д. Дж. </w:t>
      </w:r>
      <w:proofErr w:type="spell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47AD9" w:rsidRPr="00384503">
        <w:rPr>
          <w:rFonts w:ascii="Times New Roman" w:hAnsi="Times New Roman" w:cs="Times New Roman"/>
          <w:sz w:val="24"/>
          <w:szCs w:val="24"/>
          <w:lang w:eastAsia="ru-RU"/>
        </w:rPr>
        <w:t>«Чем пахнут ремесла» (2 ч.). Инсценировка.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Профессия «Строитель»</w:t>
      </w:r>
      <w:r w:rsidR="00C879D5"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4503">
        <w:rPr>
          <w:rFonts w:ascii="Times New Roman" w:hAnsi="Times New Roman" w:cs="Times New Roman"/>
          <w:sz w:val="24"/>
          <w:szCs w:val="24"/>
          <w:lang w:eastAsia="ru-RU"/>
        </w:rPr>
        <w:t>(2ч.). Дидактическая игра.</w:t>
      </w:r>
    </w:p>
    <w:p w:rsidR="008D5B01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профессий. 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: штукатур-мастерок, машина-шофер.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Строительный поединок (2ч.). Игра-соревнование.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«Где работать мн</w:t>
      </w:r>
      <w:r w:rsidR="00384503">
        <w:rPr>
          <w:rFonts w:ascii="Times New Roman" w:hAnsi="Times New Roman" w:cs="Times New Roman"/>
          <w:sz w:val="24"/>
          <w:szCs w:val="24"/>
          <w:lang w:eastAsia="ru-RU"/>
        </w:rPr>
        <w:t>е тогда? Чем мне заниматься?» (3</w:t>
      </w: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ч.) Классный час.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Баруздин</w:t>
      </w:r>
      <w:proofErr w:type="spell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«Плотник», «Архитектор». Итог.</w:t>
      </w:r>
    </w:p>
    <w:p w:rsidR="0094345A" w:rsidRPr="00384503" w:rsidRDefault="0094345A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7AD9" w:rsidRDefault="0094345A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  <w:r w:rsidRPr="0094345A">
        <w:rPr>
          <w:color w:val="000000"/>
        </w:rPr>
        <w:t> </w:t>
      </w:r>
      <w:r w:rsidR="00647AD9" w:rsidRPr="00F53342">
        <w:rPr>
          <w:b/>
          <w:color w:val="000000"/>
          <w:sz w:val="28"/>
          <w:lang w:val="en-US"/>
        </w:rPr>
        <w:t>III</w:t>
      </w:r>
      <w:r w:rsidR="00647AD9" w:rsidRPr="00F53342">
        <w:rPr>
          <w:b/>
          <w:color w:val="000000"/>
          <w:sz w:val="28"/>
        </w:rPr>
        <w:t>. Календарно-тематическое планирование</w:t>
      </w: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tbl>
      <w:tblPr>
        <w:tblStyle w:val="a3"/>
        <w:tblW w:w="106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3402"/>
        <w:gridCol w:w="993"/>
        <w:gridCol w:w="992"/>
        <w:gridCol w:w="992"/>
      </w:tblGrid>
      <w:tr w:rsidR="00647AD9" w:rsidTr="00B01B33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gridSpan w:val="2"/>
          </w:tcPr>
          <w:p w:rsidR="00647AD9" w:rsidRPr="00F53342" w:rsidRDefault="00647AD9" w:rsidP="00B01B33">
            <w:pPr>
              <w:pStyle w:val="a5"/>
              <w:jc w:val="center"/>
              <w:rPr>
                <w:color w:val="000000"/>
              </w:rPr>
            </w:pPr>
            <w:r w:rsidRPr="00F53342">
              <w:rPr>
                <w:color w:val="000000"/>
              </w:rPr>
              <w:t>Дата</w:t>
            </w:r>
          </w:p>
        </w:tc>
      </w:tr>
      <w:tr w:rsidR="00647AD9" w:rsidTr="00B01B33">
        <w:tc>
          <w:tcPr>
            <w:tcW w:w="8648" w:type="dxa"/>
            <w:gridSpan w:val="4"/>
          </w:tcPr>
          <w:p w:rsidR="00647AD9" w:rsidRDefault="00647AD9" w:rsidP="00B01B33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647AD9" w:rsidRPr="00F53342" w:rsidRDefault="00647AD9" w:rsidP="00B01B33">
            <w:pPr>
              <w:pStyle w:val="a5"/>
              <w:jc w:val="center"/>
              <w:rPr>
                <w:color w:val="000000"/>
                <w:sz w:val="28"/>
              </w:rPr>
            </w:pPr>
            <w:r w:rsidRPr="00F53342">
              <w:rPr>
                <w:color w:val="000000"/>
              </w:rPr>
              <w:t>план</w:t>
            </w:r>
          </w:p>
        </w:tc>
        <w:tc>
          <w:tcPr>
            <w:tcW w:w="992" w:type="dxa"/>
          </w:tcPr>
          <w:p w:rsidR="00647AD9" w:rsidRPr="00F53342" w:rsidRDefault="00647AD9" w:rsidP="00B01B33">
            <w:pPr>
              <w:pStyle w:val="a5"/>
              <w:jc w:val="center"/>
              <w:rPr>
                <w:color w:val="000000"/>
              </w:rPr>
            </w:pPr>
            <w:r w:rsidRPr="00F53342">
              <w:rPr>
                <w:color w:val="000000"/>
              </w:rPr>
              <w:t>факт</w:t>
            </w: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5.09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дома»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19.09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«Дачный домик»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профессия»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Игра-викторина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«Профессия «Врач»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игры, приглашение врача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«Больница»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«Айболит»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игры, просмотр мультфильма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нас лечит»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медицинский 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16.01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18-19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«Добрый доктор Айболит»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игра, просмотр мультфильма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20-21-22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«Парикмахерская»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92" w:type="dxa"/>
          </w:tcPr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6.02</w:t>
            </w:r>
          </w:p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  <w:p w:rsidR="004358E5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Дж. </w:t>
            </w:r>
            <w:proofErr w:type="spellStart"/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«Чем пахнут ремесла»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текстами, инсценировка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  <w:p w:rsidR="004358E5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«Строитель»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27.03</w:t>
            </w:r>
          </w:p>
          <w:p w:rsidR="004358E5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Строительный поединок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Игра-соревнование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  <w:p w:rsidR="004358E5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31-32-33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стихотворения Александра Кравченко «Честный ответ», мультимедиа.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8.05</w:t>
            </w:r>
          </w:p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  <w:p w:rsidR="004358E5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C879D5" w:rsidRDefault="00C879D5" w:rsidP="00C879D5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C879D5" w:rsidRDefault="00C879D5" w:rsidP="00C879D5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sectPr w:rsidR="0064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39F"/>
    <w:multiLevelType w:val="multilevel"/>
    <w:tmpl w:val="E9B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6577"/>
    <w:multiLevelType w:val="hybridMultilevel"/>
    <w:tmpl w:val="92FA0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A4"/>
    <w:rsid w:val="001145CC"/>
    <w:rsid w:val="003203F9"/>
    <w:rsid w:val="00384503"/>
    <w:rsid w:val="003C0D01"/>
    <w:rsid w:val="004358E5"/>
    <w:rsid w:val="00647AD9"/>
    <w:rsid w:val="006751C4"/>
    <w:rsid w:val="007E7CA4"/>
    <w:rsid w:val="00875F33"/>
    <w:rsid w:val="008A4E4F"/>
    <w:rsid w:val="008D5B01"/>
    <w:rsid w:val="0094345A"/>
    <w:rsid w:val="00974D76"/>
    <w:rsid w:val="00AF6A86"/>
    <w:rsid w:val="00B46F72"/>
    <w:rsid w:val="00C3587C"/>
    <w:rsid w:val="00C879D5"/>
    <w:rsid w:val="00CA16D5"/>
    <w:rsid w:val="00CB2B4C"/>
    <w:rsid w:val="00D82C6E"/>
    <w:rsid w:val="00E00250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30125-EC09-455A-91AC-04DBC6E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4345A"/>
  </w:style>
  <w:style w:type="paragraph" w:customStyle="1" w:styleId="c32">
    <w:name w:val="c3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345A"/>
  </w:style>
  <w:style w:type="character" w:customStyle="1" w:styleId="c16">
    <w:name w:val="c16"/>
    <w:basedOn w:val="a0"/>
    <w:rsid w:val="0094345A"/>
  </w:style>
  <w:style w:type="paragraph" w:customStyle="1" w:styleId="c70">
    <w:name w:val="c70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4345A"/>
  </w:style>
  <w:style w:type="character" w:customStyle="1" w:styleId="c21">
    <w:name w:val="c21"/>
    <w:basedOn w:val="a0"/>
    <w:rsid w:val="0094345A"/>
  </w:style>
  <w:style w:type="paragraph" w:customStyle="1" w:styleId="c17">
    <w:name w:val="c17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4345A"/>
  </w:style>
  <w:style w:type="paragraph" w:customStyle="1" w:styleId="c26">
    <w:name w:val="c2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345A"/>
  </w:style>
  <w:style w:type="paragraph" w:customStyle="1" w:styleId="c56">
    <w:name w:val="c5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4345A"/>
  </w:style>
  <w:style w:type="paragraph" w:customStyle="1" w:styleId="c46">
    <w:name w:val="c4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94345A"/>
  </w:style>
  <w:style w:type="paragraph" w:customStyle="1" w:styleId="c9">
    <w:name w:val="c9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345A"/>
  </w:style>
  <w:style w:type="paragraph" w:customStyle="1" w:styleId="c0">
    <w:name w:val="c0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345A"/>
  </w:style>
  <w:style w:type="character" w:customStyle="1" w:styleId="c8">
    <w:name w:val="c8"/>
    <w:basedOn w:val="a0"/>
    <w:rsid w:val="0094345A"/>
  </w:style>
  <w:style w:type="character" w:customStyle="1" w:styleId="c18">
    <w:name w:val="c18"/>
    <w:basedOn w:val="a0"/>
    <w:rsid w:val="0094345A"/>
  </w:style>
  <w:style w:type="character" w:customStyle="1" w:styleId="c35">
    <w:name w:val="c35"/>
    <w:basedOn w:val="a0"/>
    <w:rsid w:val="0094345A"/>
  </w:style>
  <w:style w:type="character" w:customStyle="1" w:styleId="c2">
    <w:name w:val="c2"/>
    <w:basedOn w:val="a0"/>
    <w:rsid w:val="0094345A"/>
  </w:style>
  <w:style w:type="paragraph" w:customStyle="1" w:styleId="c55">
    <w:name w:val="c55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4345A"/>
  </w:style>
  <w:style w:type="character" w:customStyle="1" w:styleId="c39">
    <w:name w:val="c39"/>
    <w:basedOn w:val="a0"/>
    <w:rsid w:val="0094345A"/>
  </w:style>
  <w:style w:type="character" w:customStyle="1" w:styleId="c31">
    <w:name w:val="c31"/>
    <w:basedOn w:val="a0"/>
    <w:rsid w:val="0094345A"/>
  </w:style>
  <w:style w:type="character" w:customStyle="1" w:styleId="c37">
    <w:name w:val="c37"/>
    <w:basedOn w:val="a0"/>
    <w:rsid w:val="0094345A"/>
  </w:style>
  <w:style w:type="character" w:customStyle="1" w:styleId="c40">
    <w:name w:val="c40"/>
    <w:basedOn w:val="a0"/>
    <w:rsid w:val="0094345A"/>
  </w:style>
  <w:style w:type="paragraph" w:customStyle="1" w:styleId="c3">
    <w:name w:val="c3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2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47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879D5"/>
    <w:pPr>
      <w:spacing w:after="0" w:line="240" w:lineRule="auto"/>
    </w:pPr>
  </w:style>
  <w:style w:type="paragraph" w:customStyle="1" w:styleId="1">
    <w:name w:val="Обычный1"/>
    <w:rsid w:val="004358E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1614C-A42F-4D1E-A273-324F7C54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2022-11-23T05:58:00Z</dcterms:created>
  <dcterms:modified xsi:type="dcterms:W3CDTF">2025-09-21T14:37:00Z</dcterms:modified>
</cp:coreProperties>
</file>