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53FE3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213D7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Конзаводская средняя общеобразовательная школа Зерноградского района имени Героя Российской Федерации Зозули А.С.</w:t>
      </w:r>
    </w:p>
    <w:p w14:paraId="32408F1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BEB5A7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4BC65F" w14:textId="77777777" w:rsidR="00620C9A" w:rsidRPr="00213D7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767D6131" w14:textId="77777777" w:rsidTr="00EF0FF6">
        <w:tc>
          <w:tcPr>
            <w:tcW w:w="3273" w:type="dxa"/>
          </w:tcPr>
          <w:p w14:paraId="42060A58" w14:textId="77777777" w:rsidR="00620C9A" w:rsidRPr="00213D7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C7B805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14EB80CB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Управляющим советом МБОУ Конзаводской СОШ</w:t>
            </w:r>
          </w:p>
          <w:p w14:paraId="29B8B1A8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председатель</w:t>
            </w:r>
          </w:p>
          <w:p w14:paraId="2D843F91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Шубина Е.В.</w:t>
            </w:r>
          </w:p>
          <w:p w14:paraId="458766BB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  <w:r w:rsidR="002F11ED" w:rsidRPr="00B52030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14:paraId="767CF197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от “</w:t>
            </w:r>
            <w:r w:rsidR="002E4505" w:rsidRPr="00B52030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="002F11ED" w:rsidRPr="00B52030">
              <w:rPr>
                <w:rFonts w:asciiTheme="majorBidi" w:hAnsiTheme="majorBidi" w:cstheme="majorBidi"/>
                <w:sz w:val="24"/>
                <w:szCs w:val="24"/>
              </w:rPr>
              <w:t>.08</w:t>
            </w:r>
            <w:r w:rsidRPr="00B52030">
              <w:rPr>
                <w:rFonts w:asciiTheme="majorBidi" w:hAnsiTheme="majorBidi" w:cstheme="majorBidi"/>
                <w:sz w:val="24"/>
                <w:szCs w:val="24"/>
              </w:rPr>
              <w:t>.202</w:t>
            </w:r>
            <w:r w:rsidR="00956880" w:rsidRPr="00B5203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B52030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324D3002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3783D5" w14:textId="77777777" w:rsidR="00620C9A" w:rsidRPr="00B52030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2AC96AAE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0E690F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1FE121BE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МБОУ Конзаводской СОШ</w:t>
            </w:r>
          </w:p>
          <w:p w14:paraId="1AD83FD5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Демьяненко О.П.</w:t>
            </w:r>
          </w:p>
          <w:p w14:paraId="75157EA1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  <w:r w:rsidR="002E4505" w:rsidRPr="00B52030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B52030" w:rsidRPr="00B52030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  <w:p w14:paraId="54A7E5CA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от “</w:t>
            </w:r>
            <w:r w:rsidR="002E4505" w:rsidRPr="00B52030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2F11ED" w:rsidRPr="00B52030">
              <w:rPr>
                <w:rFonts w:asciiTheme="majorBidi" w:hAnsiTheme="majorBidi" w:cstheme="majorBidi"/>
                <w:sz w:val="24"/>
                <w:szCs w:val="24"/>
              </w:rPr>
              <w:t>7.08</w:t>
            </w:r>
            <w:r w:rsidRPr="00B52030">
              <w:rPr>
                <w:rFonts w:asciiTheme="majorBidi" w:hAnsiTheme="majorBidi" w:cstheme="majorBidi"/>
                <w:sz w:val="24"/>
                <w:szCs w:val="24"/>
              </w:rPr>
              <w:t>.202</w:t>
            </w:r>
            <w:r w:rsidR="00956880" w:rsidRPr="00B5203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B52030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48276799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ABE4408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44AC83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59B13FA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директор МБОУ Конзаводской СОШ</w:t>
            </w:r>
          </w:p>
          <w:p w14:paraId="695A375C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Демьяненко О.П.</w:t>
            </w:r>
          </w:p>
          <w:p w14:paraId="450AA095" w14:textId="77777777" w:rsidR="00620C9A" w:rsidRPr="00B5203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2F11ED" w:rsidRPr="00B52030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B52030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2E4505" w:rsidRPr="00B52030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B91F3A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A67F2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  <w:p w14:paraId="43BF5E01" w14:textId="77777777" w:rsidR="00620C9A" w:rsidRPr="002F11E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2030">
              <w:rPr>
                <w:rFonts w:asciiTheme="majorBidi" w:hAnsiTheme="majorBidi" w:cstheme="majorBidi"/>
                <w:sz w:val="24"/>
                <w:szCs w:val="24"/>
              </w:rPr>
              <w:t>от “</w:t>
            </w:r>
            <w:r w:rsidR="002E4505" w:rsidRPr="00B52030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AF0EF5" w:rsidRPr="00B52030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2F11ED" w:rsidRPr="00B52030">
              <w:rPr>
                <w:rFonts w:asciiTheme="majorBidi" w:hAnsiTheme="majorBidi" w:cstheme="majorBidi"/>
                <w:sz w:val="24"/>
                <w:szCs w:val="24"/>
              </w:rPr>
              <w:t>.08</w:t>
            </w:r>
            <w:r w:rsidRPr="00B52030">
              <w:rPr>
                <w:rFonts w:asciiTheme="majorBidi" w:hAnsiTheme="majorBidi" w:cstheme="majorBidi"/>
                <w:sz w:val="24"/>
                <w:szCs w:val="24"/>
              </w:rPr>
              <w:t>.202</w:t>
            </w:r>
            <w:r w:rsidR="00956880" w:rsidRPr="00B5203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B52030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1F861918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3068CD6" w14:textId="77777777" w:rsidR="00620C9A" w:rsidRPr="002F11ED" w:rsidRDefault="00620C9A" w:rsidP="00620C9A">
      <w:pPr>
        <w:jc w:val="center"/>
        <w:rPr>
          <w:rFonts w:asciiTheme="majorBidi" w:hAnsiTheme="majorBidi" w:cstheme="majorBidi"/>
        </w:rPr>
      </w:pPr>
    </w:p>
    <w:p w14:paraId="6D55C74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CAF15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A989A7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6A087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D2A8A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59CBAC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B723CA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4E4C3A4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17323A74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870D56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870D56">
        <w:rPr>
          <w:rFonts w:asciiTheme="majorBidi" w:hAnsiTheme="majorBidi" w:cstheme="majorBidi"/>
          <w:sz w:val="28"/>
          <w:szCs w:val="28"/>
        </w:rPr>
        <w:t>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7CF93FB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0F406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277EB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3552F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BD28F8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D99E5E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9D41B0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Зерноградский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870D56">
        <w:rPr>
          <w:rFonts w:asciiTheme="majorBidi" w:hAnsiTheme="majorBidi" w:cstheme="majorBidi"/>
          <w:sz w:val="28"/>
          <w:szCs w:val="28"/>
        </w:rPr>
        <w:t>6</w:t>
      </w:r>
    </w:p>
    <w:p w14:paraId="7CED9FA0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11C126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1B2BAABF" w14:textId="77777777" w:rsidR="00613F43" w:rsidRPr="00BB0B12" w:rsidRDefault="0030678A" w:rsidP="0095688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B645AA" w:rsidRPr="00BB0B12">
        <w:rPr>
          <w:rStyle w:val="markedcontent"/>
          <w:rFonts w:asciiTheme="majorBidi" w:hAnsiTheme="majorBidi" w:cstheme="majorBidi"/>
          <w:sz w:val="24"/>
          <w:szCs w:val="24"/>
        </w:rPr>
        <w:t>униципально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B645A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Конзаводская средняя общеобразовательная школа Зерноградского района имени Героя Российской Федерации Зозули А.С.</w:t>
      </w:r>
      <w:r w:rsidR="00B645AA" w:rsidRPr="00BB0B12">
        <w:rPr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BB0B12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B0B12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</w:t>
      </w:r>
      <w:r w:rsidR="00956880" w:rsidRPr="00956880">
        <w:t xml:space="preserve"> </w:t>
      </w:r>
      <w:r w:rsidR="00956880" w:rsidRPr="00956880">
        <w:rPr>
          <w:rStyle w:val="markedcontent"/>
          <w:rFonts w:asciiTheme="majorBidi" w:hAnsiTheme="majorBidi" w:cstheme="majorBidi"/>
          <w:sz w:val="24"/>
          <w:szCs w:val="24"/>
        </w:rPr>
        <w:t>(в ред. Пр</w:t>
      </w:r>
      <w:r w:rsidR="00956880">
        <w:rPr>
          <w:rStyle w:val="markedcontent"/>
          <w:rFonts w:asciiTheme="majorBidi" w:hAnsiTheme="majorBidi" w:cstheme="majorBidi"/>
          <w:sz w:val="24"/>
          <w:szCs w:val="24"/>
        </w:rPr>
        <w:t xml:space="preserve">иказов </w:t>
      </w:r>
      <w:proofErr w:type="spellStart"/>
      <w:r w:rsidR="00956880">
        <w:rPr>
          <w:rStyle w:val="markedcontent"/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="00956880">
        <w:rPr>
          <w:rStyle w:val="markedcontent"/>
          <w:rFonts w:asciiTheme="majorBidi" w:hAnsiTheme="majorBidi" w:cstheme="majorBidi"/>
          <w:sz w:val="24"/>
          <w:szCs w:val="24"/>
        </w:rPr>
        <w:t xml:space="preserve"> России от </w:t>
      </w:r>
      <w:r w:rsidR="00956880" w:rsidRPr="00956880">
        <w:rPr>
          <w:rStyle w:val="markedcontent"/>
          <w:rFonts w:asciiTheme="majorBidi" w:hAnsiTheme="majorBidi" w:cstheme="majorBidi"/>
          <w:sz w:val="24"/>
          <w:szCs w:val="24"/>
        </w:rPr>
        <w:t>18.07.2022 N 569, от 08.11.2022 № 955, от 22.01.</w:t>
      </w:r>
      <w:r w:rsidR="00956880">
        <w:rPr>
          <w:rStyle w:val="markedcontent"/>
          <w:rFonts w:asciiTheme="majorBidi" w:hAnsiTheme="majorBidi" w:cstheme="majorBidi"/>
          <w:sz w:val="24"/>
          <w:szCs w:val="24"/>
        </w:rPr>
        <w:t>2024 № 31, от 18.06.2025 N 286</w:t>
      </w:r>
      <w:r w:rsidR="0031079C" w:rsidRPr="00BB0B12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BB0B12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5420FFD" w14:textId="7B24679C" w:rsidR="001A75C4" w:rsidRPr="00233895" w:rsidRDefault="001A75C4" w:rsidP="0023389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>униципально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Конзаводская средняя общеобразовательная школа Зерноградского района имени Героя Российской Федерации Зозули А.С.</w:t>
      </w:r>
      <w:r w:rsidR="003C7983" w:rsidRPr="00BB0B1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BB0B1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BB0B12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BB0B12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BB0B1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</w:t>
      </w:r>
      <w:r w:rsidRPr="00233895">
        <w:rPr>
          <w:rStyle w:val="markedcontent"/>
          <w:rFonts w:asciiTheme="majorBidi" w:hAnsiTheme="majorBidi" w:cstheme="majorBidi"/>
          <w:sz w:val="24"/>
          <w:szCs w:val="24"/>
        </w:rPr>
        <w:t>выполнение</w:t>
      </w:r>
      <w:r w:rsidR="003C7983" w:rsidRPr="0023389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33895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</w:t>
      </w:r>
      <w:r w:rsidR="00233895" w:rsidRPr="00233895">
        <w:rPr>
          <w:rStyle w:val="markedcontent"/>
          <w:rFonts w:asciiTheme="majorBidi" w:hAnsiTheme="majorBidi" w:cstheme="majorBidi"/>
          <w:sz w:val="24"/>
          <w:szCs w:val="24"/>
        </w:rPr>
        <w:t xml:space="preserve">2.4283-26 </w:t>
      </w:r>
      <w:r w:rsidRPr="00233895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3C7983" w:rsidRPr="0023389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33895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026C5C5E" w14:textId="77777777" w:rsidR="00C91579" w:rsidRPr="00BB0B12" w:rsidRDefault="00C91579" w:rsidP="00BB0B12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>униципально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ом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EE0C2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Конзаводская средняя общеобразовательная школа Зерноградского района имени Героя Российской Федерации Зозули А.С.</w:t>
      </w:r>
      <w:r w:rsidRPr="00BB0B12">
        <w:rPr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BB0B12">
        <w:rPr>
          <w:rFonts w:asciiTheme="majorBidi" w:hAnsiTheme="majorBidi" w:cstheme="majorBidi"/>
          <w:sz w:val="24"/>
          <w:szCs w:val="24"/>
        </w:rPr>
        <w:t>0</w:t>
      </w:r>
      <w:r w:rsidR="003C4574">
        <w:rPr>
          <w:rFonts w:asciiTheme="majorBidi" w:hAnsiTheme="majorBidi" w:cstheme="majorBidi"/>
          <w:sz w:val="24"/>
          <w:szCs w:val="24"/>
        </w:rPr>
        <w:t>1</w:t>
      </w:r>
      <w:r w:rsidR="00EE0C26" w:rsidRPr="00BB0B12">
        <w:rPr>
          <w:rFonts w:asciiTheme="majorBidi" w:hAnsiTheme="majorBidi" w:cstheme="majorBidi"/>
          <w:sz w:val="24"/>
          <w:szCs w:val="24"/>
        </w:rPr>
        <w:t>.09.202</w:t>
      </w:r>
      <w:r w:rsidR="00870D56">
        <w:rPr>
          <w:rFonts w:asciiTheme="majorBidi" w:hAnsiTheme="majorBidi" w:cstheme="majorBidi"/>
          <w:sz w:val="24"/>
          <w:szCs w:val="24"/>
        </w:rPr>
        <w:t>6</w:t>
      </w:r>
      <w:r w:rsidRPr="00BB0B12">
        <w:rPr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956880">
        <w:rPr>
          <w:rStyle w:val="markedcontent"/>
          <w:rFonts w:asciiTheme="majorBidi" w:hAnsiTheme="majorBidi" w:cstheme="majorBidi"/>
          <w:sz w:val="24"/>
          <w:szCs w:val="24"/>
        </w:rPr>
        <w:t xml:space="preserve">не ранее </w:t>
      </w:r>
      <w:r w:rsidR="00806306" w:rsidRPr="00BB0B12">
        <w:rPr>
          <w:rFonts w:asciiTheme="majorBidi" w:hAnsiTheme="majorBidi" w:cstheme="majorBidi"/>
          <w:sz w:val="24"/>
          <w:szCs w:val="24"/>
        </w:rPr>
        <w:t>26.05.202</w:t>
      </w:r>
      <w:r w:rsidR="00870D56">
        <w:rPr>
          <w:rFonts w:asciiTheme="majorBidi" w:hAnsiTheme="majorBidi" w:cstheme="majorBidi"/>
          <w:sz w:val="24"/>
          <w:szCs w:val="24"/>
        </w:rPr>
        <w:t>7</w:t>
      </w:r>
      <w:r w:rsidRPr="00BB0B12">
        <w:rPr>
          <w:rFonts w:asciiTheme="majorBidi" w:hAnsiTheme="majorBidi" w:cstheme="majorBidi"/>
          <w:sz w:val="24"/>
          <w:szCs w:val="24"/>
        </w:rPr>
        <w:t xml:space="preserve">. </w:t>
      </w:r>
    </w:p>
    <w:p w14:paraId="12203494" w14:textId="77777777" w:rsidR="00C91579" w:rsidRPr="00BB0B12" w:rsidRDefault="000C3476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788DCE9B" w14:textId="77777777" w:rsidR="001B1213" w:rsidRPr="00BB0B12" w:rsidRDefault="001B1213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в 1 классе - 21 час, во 2 – 4 классах – 23 часа.</w:t>
      </w:r>
    </w:p>
    <w:p w14:paraId="733C1408" w14:textId="77777777" w:rsidR="00BB0B12" w:rsidRDefault="00C91579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2D95D55" w14:textId="77777777" w:rsidR="00BB0B12" w:rsidRDefault="00BB0B12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- </w:t>
      </w:r>
      <w:r w:rsidR="00C91579" w:rsidRPr="00BB0B12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</w:t>
      </w:r>
      <w:r w:rsidR="002F11ED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C91579" w:rsidRPr="00BB0B12">
        <w:rPr>
          <w:rStyle w:val="markedcontent"/>
          <w:rFonts w:asciiTheme="majorBidi" w:hAnsiTheme="majorBidi" w:cstheme="majorBidi"/>
          <w:sz w:val="24"/>
          <w:szCs w:val="24"/>
        </w:rPr>
        <w:t>5 уроков.</w:t>
      </w:r>
    </w:p>
    <w:p w14:paraId="47DE6B68" w14:textId="77777777" w:rsidR="00C91579" w:rsidRPr="00BB0B12" w:rsidRDefault="00BB0B12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- </w:t>
      </w:r>
      <w:r w:rsidR="00C91579" w:rsidRPr="00BB0B12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14:paraId="3ACB5357" w14:textId="77777777" w:rsidR="000C3476" w:rsidRPr="00BB0B12" w:rsidRDefault="000C3476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2549134A" w14:textId="77777777" w:rsidR="000C3476" w:rsidRPr="00BB0B12" w:rsidRDefault="000C3476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B0B12">
        <w:rPr>
          <w:rFonts w:asciiTheme="majorBidi" w:hAnsiTheme="majorBidi" w:cstheme="majorBidi"/>
          <w:sz w:val="24"/>
          <w:szCs w:val="24"/>
        </w:rPr>
        <w:t>45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14:paraId="7F75B9D2" w14:textId="77777777" w:rsidR="000C3476" w:rsidRPr="00BB0B12" w:rsidRDefault="000C3476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6266B97A" w14:textId="77777777" w:rsidR="000C3476" w:rsidRPr="00BB0B12" w:rsidRDefault="000C3476" w:rsidP="00BB0B12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19E677D5" w14:textId="77777777" w:rsidR="000C3476" w:rsidRPr="00BB0B12" w:rsidRDefault="000C3476" w:rsidP="00BB0B12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398FD92E" w14:textId="77777777" w:rsidR="001B1213" w:rsidRPr="00BB0B12" w:rsidRDefault="001B1213" w:rsidP="00BB0B12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5E8B9965" w14:textId="77777777" w:rsidR="004141D3" w:rsidRPr="00BB0B12" w:rsidRDefault="004141D3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2C888FCF" w14:textId="77777777" w:rsidR="00F23C59" w:rsidRPr="00BB0B12" w:rsidRDefault="00F23C59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5-и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14:paraId="0E01C30E" w14:textId="77777777" w:rsidR="00F23C59" w:rsidRPr="00BB0B12" w:rsidRDefault="00F23C59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4A4B52B" w14:textId="77777777" w:rsidR="00F23C59" w:rsidRPr="00BB0B12" w:rsidRDefault="00F23C59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DC71E97" w14:textId="77777777" w:rsidR="006D6035" w:rsidRPr="00BB0B12" w:rsidRDefault="00BF0C5B" w:rsidP="00BB0B12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BB0B12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BB0B12">
        <w:rPr>
          <w:rStyle w:val="markedcontent"/>
          <w:rFonts w:asciiTheme="majorBidi" w:hAnsiTheme="majorBidi" w:cstheme="majorBidi"/>
          <w:sz w:val="24"/>
          <w:szCs w:val="24"/>
        </w:rPr>
        <w:t>униципально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BA20C0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3963BA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Конзаводская средняя общеобразовательная школа Зерноградского района имени Героя Российской Федерации Зозули А.С.</w:t>
      </w:r>
      <w:r w:rsidR="003963BA" w:rsidRPr="00BB0B12">
        <w:rPr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BB0B12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BB0B12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BB0B12">
        <w:rPr>
          <w:rFonts w:asciiTheme="majorBidi" w:hAnsiTheme="majorBidi" w:cstheme="majorBidi"/>
          <w:sz w:val="24"/>
          <w:szCs w:val="24"/>
        </w:rPr>
        <w:t>язык</w:t>
      </w:r>
      <w:r w:rsidR="006D6035" w:rsidRPr="00BB0B12">
        <w:rPr>
          <w:rFonts w:asciiTheme="majorBidi" w:hAnsiTheme="majorBidi" w:cstheme="majorBidi"/>
          <w:sz w:val="24"/>
          <w:szCs w:val="24"/>
        </w:rPr>
        <w:t>.</w:t>
      </w:r>
    </w:p>
    <w:p w14:paraId="0AED7D52" w14:textId="77777777" w:rsidR="00996DF6" w:rsidRPr="00BB0B12" w:rsidRDefault="00996DF6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</w:t>
      </w:r>
      <w:r w:rsidRPr="003B5874">
        <w:rPr>
          <w:rStyle w:val="markedcontent"/>
          <w:rFonts w:asciiTheme="majorBidi" w:hAnsiTheme="majorBidi" w:cstheme="majorBidi"/>
          <w:sz w:val="24"/>
          <w:szCs w:val="24"/>
        </w:rPr>
        <w:t>несовершеннолетних обучающихся</w:t>
      </w:r>
      <w:r w:rsidR="002F11ED" w:rsidRPr="003B5874">
        <w:rPr>
          <w:rStyle w:val="markedcontent"/>
          <w:rFonts w:asciiTheme="majorBidi" w:hAnsiTheme="majorBidi" w:cstheme="majorBidi"/>
          <w:sz w:val="24"/>
          <w:szCs w:val="24"/>
        </w:rPr>
        <w:t xml:space="preserve">, протокол родительского собрания от </w:t>
      </w:r>
      <w:r w:rsidR="00870D56">
        <w:rPr>
          <w:rStyle w:val="markedcontent"/>
          <w:rFonts w:asciiTheme="majorBidi" w:hAnsiTheme="majorBidi" w:cstheme="majorBidi"/>
          <w:sz w:val="24"/>
          <w:szCs w:val="24"/>
        </w:rPr>
        <w:t>25</w:t>
      </w:r>
      <w:r w:rsidR="002F11ED" w:rsidRPr="003B5874">
        <w:rPr>
          <w:rStyle w:val="markedcontent"/>
          <w:rFonts w:asciiTheme="majorBidi" w:hAnsiTheme="majorBidi" w:cstheme="majorBidi"/>
          <w:sz w:val="24"/>
          <w:szCs w:val="24"/>
        </w:rPr>
        <w:t>.0</w:t>
      </w:r>
      <w:r w:rsidR="00663475" w:rsidRPr="003B5874"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="002F11ED" w:rsidRPr="003B5874">
        <w:rPr>
          <w:rStyle w:val="markedcontent"/>
          <w:rFonts w:asciiTheme="majorBidi" w:hAnsiTheme="majorBidi" w:cstheme="majorBidi"/>
          <w:sz w:val="24"/>
          <w:szCs w:val="24"/>
        </w:rPr>
        <w:t>.202</w:t>
      </w:r>
      <w:r w:rsidR="00870D56">
        <w:rPr>
          <w:rStyle w:val="markedcontent"/>
          <w:rFonts w:asciiTheme="majorBidi" w:hAnsiTheme="majorBidi" w:cstheme="majorBidi"/>
          <w:sz w:val="24"/>
          <w:szCs w:val="24"/>
        </w:rPr>
        <w:t>6</w:t>
      </w:r>
      <w:r w:rsidR="003B5874" w:rsidRPr="003B5874">
        <w:rPr>
          <w:rStyle w:val="markedcontent"/>
          <w:rFonts w:asciiTheme="majorBidi" w:hAnsiTheme="majorBidi" w:cstheme="majorBidi"/>
          <w:sz w:val="24"/>
          <w:szCs w:val="24"/>
        </w:rPr>
        <w:t xml:space="preserve"> г. № 3 </w:t>
      </w:r>
      <w:r w:rsidR="00B52030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3B5874" w:rsidRPr="003B587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52030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3B5874" w:rsidRPr="003B58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Основы православной культуры</w:t>
      </w:r>
      <w:r w:rsidR="00B5203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»</w:t>
      </w:r>
      <w:r w:rsidR="003B5874" w:rsidRPr="003B58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53ED6D02" w14:textId="77777777" w:rsidR="00F23C59" w:rsidRPr="00BB0B12" w:rsidRDefault="004141D3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4168CD" w:rsidRPr="00BB0B12">
        <w:rPr>
          <w:rStyle w:val="markedcontent"/>
          <w:rFonts w:asciiTheme="majorBidi" w:hAnsiTheme="majorBidi" w:cstheme="majorBidi"/>
          <w:sz w:val="24"/>
          <w:szCs w:val="24"/>
        </w:rPr>
        <w:t>иностранный язык (английский)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BB0B12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99076D" w:rsidRPr="00BB0B12">
        <w:rPr>
          <w:rStyle w:val="markedcontent"/>
          <w:rFonts w:asciiTheme="majorBidi" w:hAnsiTheme="majorBidi" w:cstheme="majorBidi"/>
          <w:sz w:val="24"/>
          <w:szCs w:val="24"/>
        </w:rPr>
        <w:t>, если наполняемость класса составляет 20 и более человек</w:t>
      </w:r>
      <w:r w:rsidR="00422E20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</w:t>
      </w:r>
      <w:r w:rsidR="00422E20" w:rsidRPr="00B52030">
        <w:rPr>
          <w:rStyle w:val="markedcontent"/>
          <w:rFonts w:asciiTheme="majorBidi" w:hAnsiTheme="majorBidi" w:cstheme="majorBidi"/>
          <w:sz w:val="24"/>
          <w:szCs w:val="24"/>
        </w:rPr>
        <w:t xml:space="preserve">МБОУ Конзаводской СОШ от </w:t>
      </w:r>
      <w:r w:rsidR="00B52030" w:rsidRPr="00B52030">
        <w:rPr>
          <w:rStyle w:val="markedcontent"/>
          <w:rFonts w:asciiTheme="majorBidi" w:hAnsiTheme="majorBidi" w:cstheme="majorBidi"/>
          <w:sz w:val="24"/>
          <w:szCs w:val="24"/>
        </w:rPr>
        <w:t>27.08.2026</w:t>
      </w:r>
      <w:r w:rsidR="00422E20" w:rsidRPr="00B52030">
        <w:rPr>
          <w:rStyle w:val="markedcontent"/>
          <w:rFonts w:asciiTheme="majorBidi" w:hAnsiTheme="majorBidi" w:cstheme="majorBidi"/>
          <w:sz w:val="24"/>
          <w:szCs w:val="24"/>
        </w:rPr>
        <w:t xml:space="preserve"> г. №2</w:t>
      </w:r>
      <w:r w:rsidR="00A67F2C">
        <w:rPr>
          <w:rStyle w:val="markedcontent"/>
          <w:rFonts w:asciiTheme="majorBidi" w:hAnsiTheme="majorBidi" w:cstheme="majorBidi"/>
          <w:sz w:val="24"/>
          <w:szCs w:val="24"/>
        </w:rPr>
        <w:t>48</w:t>
      </w:r>
      <w:r w:rsidR="00422E20" w:rsidRPr="00B52030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положения о делении</w:t>
      </w:r>
      <w:r w:rsidR="00422E20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при изучении отдельных предметов в МБОУ Конзаводской СОШ»</w:t>
      </w:r>
      <w:r w:rsidR="0081566E" w:rsidRPr="00BB0B12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="00422E20" w:rsidRPr="00BB0B12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567BC4BC" w14:textId="77777777" w:rsidR="004141D3" w:rsidRPr="00BB0B12" w:rsidRDefault="006D6035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6537466C" w14:textId="77777777" w:rsidR="004141D3" w:rsidRPr="00BB0B12" w:rsidRDefault="006D6035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14:paraId="14958D2E" w14:textId="77777777" w:rsidR="001E6FB1" w:rsidRPr="00BB0B12" w:rsidRDefault="006D6035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14:paraId="4855DF6C" w14:textId="77777777" w:rsidR="00641000" w:rsidRPr="00BB0B12" w:rsidRDefault="006D6035" w:rsidP="003D75E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</w:t>
      </w:r>
      <w:r w:rsidR="003D75E0">
        <w:rPr>
          <w:rStyle w:val="markedcontent"/>
          <w:rFonts w:asciiTheme="majorBidi" w:hAnsiTheme="majorBidi" w:cstheme="majorBidi"/>
          <w:sz w:val="24"/>
          <w:szCs w:val="24"/>
        </w:rPr>
        <w:t xml:space="preserve">Положение </w:t>
      </w:r>
      <w:r w:rsidR="003D75E0" w:rsidRPr="003D75E0">
        <w:rPr>
          <w:rStyle w:val="markedcontent"/>
          <w:rFonts w:asciiTheme="majorBidi" w:hAnsiTheme="majorBidi" w:cstheme="majorBidi"/>
          <w:sz w:val="24"/>
          <w:szCs w:val="24"/>
        </w:rPr>
        <w:t xml:space="preserve">о формах, периодичности и порядке текущего контроля успеваемости, промежуточной и </w:t>
      </w:r>
      <w:r w:rsidR="003D75E0">
        <w:rPr>
          <w:rStyle w:val="markedcontent"/>
          <w:rFonts w:asciiTheme="majorBidi" w:hAnsiTheme="majorBidi" w:cstheme="majorBidi"/>
          <w:sz w:val="24"/>
          <w:szCs w:val="24"/>
        </w:rPr>
        <w:t xml:space="preserve">итоговой аттестации обучающихся </w:t>
      </w:r>
      <w:r w:rsidR="003D75E0" w:rsidRPr="003D75E0">
        <w:rPr>
          <w:rStyle w:val="markedcontent"/>
          <w:rFonts w:asciiTheme="majorBidi" w:hAnsiTheme="majorBidi" w:cstheme="majorBidi"/>
          <w:sz w:val="24"/>
          <w:szCs w:val="24"/>
        </w:rPr>
        <w:t>МБОУ Конзаводской СОШ</w:t>
      </w:r>
      <w:r w:rsidR="0099076D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», утвержденного приказом МБОУ Конзаводской СОШ от </w:t>
      </w:r>
      <w:r w:rsidR="00B52030" w:rsidRPr="00B52030">
        <w:rPr>
          <w:rStyle w:val="markedcontent"/>
          <w:rFonts w:asciiTheme="majorBidi" w:hAnsiTheme="majorBidi" w:cstheme="majorBidi"/>
          <w:sz w:val="24"/>
          <w:szCs w:val="24"/>
        </w:rPr>
        <w:t>27.08.2026</w:t>
      </w:r>
      <w:r w:rsidR="0099076D" w:rsidRPr="00B52030">
        <w:rPr>
          <w:rStyle w:val="markedcontent"/>
          <w:rFonts w:asciiTheme="majorBidi" w:hAnsiTheme="majorBidi" w:cstheme="majorBidi"/>
          <w:sz w:val="24"/>
          <w:szCs w:val="24"/>
        </w:rPr>
        <w:t xml:space="preserve"> г. №</w:t>
      </w:r>
      <w:r w:rsidR="00B52030" w:rsidRPr="00B52030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="00A67F2C">
        <w:rPr>
          <w:rStyle w:val="markedcontent"/>
          <w:rFonts w:asciiTheme="majorBidi" w:hAnsiTheme="majorBidi" w:cstheme="majorBidi"/>
          <w:sz w:val="24"/>
          <w:szCs w:val="24"/>
        </w:rPr>
        <w:t>49</w:t>
      </w:r>
      <w:r w:rsidRPr="00B52030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14:paraId="2169178A" w14:textId="77777777" w:rsidR="00641000" w:rsidRDefault="006D6035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57B8D2C9" w14:textId="77777777" w:rsidR="00883DC2" w:rsidRPr="00870D56" w:rsidRDefault="00883DC2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70D56">
        <w:rPr>
          <w:rStyle w:val="markedcontent"/>
          <w:rFonts w:asciiTheme="majorBidi" w:hAnsiTheme="majorBidi" w:cstheme="majorBidi"/>
          <w:sz w:val="24"/>
          <w:szCs w:val="24"/>
        </w:rPr>
        <w:t>Количество контрольных работ  не должно превышать 10 процентов от всего объема учебного времени. ВПР также учитывают при подсчете контрольных работ.</w:t>
      </w:r>
    </w:p>
    <w:p w14:paraId="687B5810" w14:textId="77777777" w:rsidR="00F23C59" w:rsidRPr="00BB0B12" w:rsidRDefault="006D6035" w:rsidP="00BB0B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BB0B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B0B12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BB0B12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5EEE3EF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4F386A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D82134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2A7DC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329411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0B2255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D4F06F9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BCB30CE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D1C5170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26D003F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1"/>
        <w:gridCol w:w="2173"/>
        <w:gridCol w:w="1780"/>
        <w:gridCol w:w="1337"/>
        <w:gridCol w:w="1498"/>
        <w:gridCol w:w="1619"/>
      </w:tblGrid>
      <w:tr w:rsidR="00870D56" w:rsidRPr="00B52030" w14:paraId="15E52EE1" w14:textId="77777777" w:rsidTr="00870D56">
        <w:tc>
          <w:tcPr>
            <w:tcW w:w="5211" w:type="dxa"/>
            <w:vMerge w:val="restart"/>
            <w:shd w:val="clear" w:color="auto" w:fill="D9D9D9"/>
          </w:tcPr>
          <w:p w14:paraId="2AAF1A19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8407" w:type="dxa"/>
            <w:gridSpan w:val="5"/>
            <w:shd w:val="clear" w:color="auto" w:fill="D9D9D9"/>
          </w:tcPr>
          <w:p w14:paraId="1A89072E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70D56" w:rsidRPr="00B52030" w14:paraId="61254059" w14:textId="77777777" w:rsidTr="00870D56">
        <w:tc>
          <w:tcPr>
            <w:tcW w:w="5211" w:type="dxa"/>
            <w:vMerge/>
          </w:tcPr>
          <w:p w14:paraId="144425F0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shd w:val="clear" w:color="auto" w:fill="D9D9D9"/>
          </w:tcPr>
          <w:p w14:paraId="15702482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80" w:type="dxa"/>
            <w:shd w:val="clear" w:color="auto" w:fill="D9D9D9"/>
          </w:tcPr>
          <w:p w14:paraId="0A354B2C" w14:textId="77777777" w:rsidR="00870D56" w:rsidRPr="00B52030" w:rsidRDefault="00870D56" w:rsidP="005A7A15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7" w:type="dxa"/>
            <w:shd w:val="clear" w:color="auto" w:fill="D9D9D9"/>
          </w:tcPr>
          <w:p w14:paraId="39919673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8" w:type="dxa"/>
            <w:shd w:val="clear" w:color="auto" w:fill="D9D9D9"/>
          </w:tcPr>
          <w:p w14:paraId="21458DD9" w14:textId="77777777" w:rsidR="00870D56" w:rsidRPr="00B52030" w:rsidRDefault="00870D56" w:rsidP="005A7A15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619" w:type="dxa"/>
            <w:shd w:val="clear" w:color="auto" w:fill="D9D9D9"/>
          </w:tcPr>
          <w:p w14:paraId="045F9008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DF7FE9" w:rsidRPr="00B52030" w14:paraId="5CE59D47" w14:textId="77777777" w:rsidTr="00870D56">
        <w:tc>
          <w:tcPr>
            <w:tcW w:w="13618" w:type="dxa"/>
            <w:gridSpan w:val="6"/>
            <w:shd w:val="clear" w:color="auto" w:fill="FFFFB3"/>
          </w:tcPr>
          <w:p w14:paraId="6D226E12" w14:textId="77777777" w:rsidR="00DF7FE9" w:rsidRPr="00B52030" w:rsidRDefault="00D90DA8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70D56" w:rsidRPr="00B52030" w14:paraId="28735096" w14:textId="77777777" w:rsidTr="00870D56">
        <w:tc>
          <w:tcPr>
            <w:tcW w:w="5211" w:type="dxa"/>
          </w:tcPr>
          <w:p w14:paraId="6FCF86A1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3" w:type="dxa"/>
          </w:tcPr>
          <w:p w14:paraId="076CC687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0" w:type="dxa"/>
          </w:tcPr>
          <w:p w14:paraId="7308DC37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14:paraId="35F52C82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14:paraId="19B93AE4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9" w:type="dxa"/>
          </w:tcPr>
          <w:p w14:paraId="7214F120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5</w:t>
            </w:r>
          </w:p>
        </w:tc>
      </w:tr>
      <w:tr w:rsidR="00870D56" w:rsidRPr="00B52030" w14:paraId="5C285568" w14:textId="77777777" w:rsidTr="00870D56">
        <w:tc>
          <w:tcPr>
            <w:tcW w:w="5211" w:type="dxa"/>
          </w:tcPr>
          <w:p w14:paraId="6AE75CFC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73" w:type="dxa"/>
          </w:tcPr>
          <w:p w14:paraId="48E72F39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0" w:type="dxa"/>
          </w:tcPr>
          <w:p w14:paraId="680B8B53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14:paraId="1DECE564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14:paraId="2428F8EF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9" w:type="dxa"/>
          </w:tcPr>
          <w:p w14:paraId="52E2A6DD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</w:tr>
      <w:tr w:rsidR="00870D56" w:rsidRPr="00B52030" w14:paraId="575F9A58" w14:textId="77777777" w:rsidTr="00870D56">
        <w:tc>
          <w:tcPr>
            <w:tcW w:w="5211" w:type="dxa"/>
          </w:tcPr>
          <w:p w14:paraId="126170EB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173" w:type="dxa"/>
          </w:tcPr>
          <w:p w14:paraId="3F359DB2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0" w:type="dxa"/>
          </w:tcPr>
          <w:p w14:paraId="06EF8398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7" w:type="dxa"/>
          </w:tcPr>
          <w:p w14:paraId="2D980E19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3D61B18B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</w:tcPr>
          <w:p w14:paraId="67E500E1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</w:tr>
      <w:tr w:rsidR="00870D56" w:rsidRPr="00B52030" w14:paraId="4EDDD28D" w14:textId="77777777" w:rsidTr="00870D56">
        <w:tc>
          <w:tcPr>
            <w:tcW w:w="5211" w:type="dxa"/>
          </w:tcPr>
          <w:p w14:paraId="09B0FD4F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3" w:type="dxa"/>
          </w:tcPr>
          <w:p w14:paraId="65F28348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0" w:type="dxa"/>
          </w:tcPr>
          <w:p w14:paraId="23A35B37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14:paraId="4CEF22B3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14:paraId="0D12FF14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9" w:type="dxa"/>
          </w:tcPr>
          <w:p w14:paraId="2CD051C6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4</w:t>
            </w:r>
          </w:p>
        </w:tc>
      </w:tr>
      <w:tr w:rsidR="00870D56" w:rsidRPr="00B52030" w14:paraId="2B3B6DA2" w14:textId="77777777" w:rsidTr="00870D56">
        <w:tc>
          <w:tcPr>
            <w:tcW w:w="5211" w:type="dxa"/>
          </w:tcPr>
          <w:p w14:paraId="2EE338DA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173" w:type="dxa"/>
          </w:tcPr>
          <w:p w14:paraId="5E08BD90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0" w:type="dxa"/>
          </w:tcPr>
          <w:p w14:paraId="105D2A43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7" w:type="dxa"/>
          </w:tcPr>
          <w:p w14:paraId="612B03DC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4A3FFF9D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</w:tcPr>
          <w:p w14:paraId="143E0B12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</w:tr>
      <w:tr w:rsidR="00870D56" w:rsidRPr="00B52030" w14:paraId="1B78D931" w14:textId="77777777" w:rsidTr="00870D56">
        <w:tc>
          <w:tcPr>
            <w:tcW w:w="5211" w:type="dxa"/>
          </w:tcPr>
          <w:p w14:paraId="21E9AD41" w14:textId="77777777" w:rsidR="00870D56" w:rsidRPr="00B52030" w:rsidRDefault="00870D56" w:rsidP="00B06BA9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 xml:space="preserve">Основы </w:t>
            </w:r>
            <w:r w:rsidR="00B06BA9" w:rsidRPr="00B52030">
              <w:rPr>
                <w:rFonts w:ascii="Times New Roman" w:hAnsi="Times New Roman" w:cs="Times New Roman"/>
              </w:rPr>
              <w:t>религиозных культур и светской этики</w:t>
            </w:r>
          </w:p>
        </w:tc>
        <w:tc>
          <w:tcPr>
            <w:tcW w:w="2173" w:type="dxa"/>
          </w:tcPr>
          <w:p w14:paraId="1CA86271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0" w:type="dxa"/>
          </w:tcPr>
          <w:p w14:paraId="02D55C00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7" w:type="dxa"/>
          </w:tcPr>
          <w:p w14:paraId="4E372266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8" w:type="dxa"/>
          </w:tcPr>
          <w:p w14:paraId="342F77F4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</w:tcPr>
          <w:p w14:paraId="1C198E67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</w:tr>
      <w:tr w:rsidR="00870D56" w:rsidRPr="00B52030" w14:paraId="5ACA250C" w14:textId="77777777" w:rsidTr="00870D56">
        <w:tc>
          <w:tcPr>
            <w:tcW w:w="5211" w:type="dxa"/>
          </w:tcPr>
          <w:p w14:paraId="0630E321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73" w:type="dxa"/>
          </w:tcPr>
          <w:p w14:paraId="1C86108E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</w:tcPr>
          <w:p w14:paraId="5E35C777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14:paraId="5031FCB1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28B7F1B0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</w:tcPr>
          <w:p w14:paraId="33BFA92E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</w:tr>
      <w:tr w:rsidR="00870D56" w:rsidRPr="00B52030" w14:paraId="66371D82" w14:textId="77777777" w:rsidTr="00870D56">
        <w:tc>
          <w:tcPr>
            <w:tcW w:w="5211" w:type="dxa"/>
          </w:tcPr>
          <w:p w14:paraId="17FC2750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73" w:type="dxa"/>
          </w:tcPr>
          <w:p w14:paraId="3F7CD565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</w:tcPr>
          <w:p w14:paraId="33135969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14:paraId="0859E332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7B6DA4AA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</w:tcPr>
          <w:p w14:paraId="3853141B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</w:tr>
      <w:tr w:rsidR="00870D56" w:rsidRPr="00B52030" w14:paraId="0E930FA2" w14:textId="77777777" w:rsidTr="00870D56">
        <w:tc>
          <w:tcPr>
            <w:tcW w:w="5211" w:type="dxa"/>
          </w:tcPr>
          <w:p w14:paraId="6B73EBED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173" w:type="dxa"/>
          </w:tcPr>
          <w:p w14:paraId="592ECBEC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</w:tcPr>
          <w:p w14:paraId="7351FB11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14:paraId="2B19AF51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13677EE2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</w:tcPr>
          <w:p w14:paraId="047B7062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</w:tr>
      <w:tr w:rsidR="00870D56" w:rsidRPr="00B52030" w14:paraId="3012D796" w14:textId="77777777" w:rsidTr="00870D56">
        <w:tc>
          <w:tcPr>
            <w:tcW w:w="5211" w:type="dxa"/>
          </w:tcPr>
          <w:p w14:paraId="3ACB7DE3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73" w:type="dxa"/>
          </w:tcPr>
          <w:p w14:paraId="2BA9449C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0" w:type="dxa"/>
          </w:tcPr>
          <w:p w14:paraId="17B9D1AB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7" w:type="dxa"/>
          </w:tcPr>
          <w:p w14:paraId="4EAD3B0D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66BF48D2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</w:tcPr>
          <w:p w14:paraId="53599E18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</w:p>
        </w:tc>
      </w:tr>
      <w:tr w:rsidR="00870D56" w:rsidRPr="00B52030" w14:paraId="7B044A22" w14:textId="77777777" w:rsidTr="00870D56">
        <w:tc>
          <w:tcPr>
            <w:tcW w:w="5211" w:type="dxa"/>
            <w:shd w:val="clear" w:color="auto" w:fill="00FF00"/>
          </w:tcPr>
          <w:p w14:paraId="5DE5594D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73" w:type="dxa"/>
            <w:shd w:val="clear" w:color="auto" w:fill="00FF00"/>
          </w:tcPr>
          <w:p w14:paraId="429FC793" w14:textId="77777777" w:rsidR="00870D56" w:rsidRPr="00B52030" w:rsidRDefault="00870D56" w:rsidP="003B5874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80" w:type="dxa"/>
            <w:shd w:val="clear" w:color="auto" w:fill="00FF00"/>
          </w:tcPr>
          <w:p w14:paraId="06B81BC3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7" w:type="dxa"/>
            <w:shd w:val="clear" w:color="auto" w:fill="00FF00"/>
          </w:tcPr>
          <w:p w14:paraId="600DB4A5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98" w:type="dxa"/>
            <w:shd w:val="clear" w:color="auto" w:fill="00FF00"/>
          </w:tcPr>
          <w:p w14:paraId="08D80F9C" w14:textId="77777777" w:rsidR="00870D56" w:rsidRPr="00B52030" w:rsidRDefault="00870D56" w:rsidP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</w:t>
            </w:r>
            <w:r w:rsidR="00B06BA9" w:rsidRPr="00B52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shd w:val="clear" w:color="auto" w:fill="00FF00"/>
          </w:tcPr>
          <w:p w14:paraId="63DB9C33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23</w:t>
            </w:r>
          </w:p>
        </w:tc>
      </w:tr>
      <w:tr w:rsidR="00DF7FE9" w:rsidRPr="00B52030" w14:paraId="16229879" w14:textId="77777777" w:rsidTr="00870D56">
        <w:tc>
          <w:tcPr>
            <w:tcW w:w="13618" w:type="dxa"/>
            <w:gridSpan w:val="6"/>
            <w:shd w:val="clear" w:color="auto" w:fill="FFFFB3"/>
          </w:tcPr>
          <w:p w14:paraId="6E9CF2FC" w14:textId="77777777" w:rsidR="00DF7FE9" w:rsidRPr="00B52030" w:rsidRDefault="00D90DA8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B06BA9" w:rsidRPr="00B52030" w14:paraId="34179826" w14:textId="77777777" w:rsidTr="00C46977">
        <w:tc>
          <w:tcPr>
            <w:tcW w:w="5211" w:type="dxa"/>
            <w:shd w:val="clear" w:color="auto" w:fill="D9D9D9"/>
          </w:tcPr>
          <w:p w14:paraId="4840153A" w14:textId="77777777" w:rsidR="00B06BA9" w:rsidRPr="00B52030" w:rsidRDefault="00B06BA9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173" w:type="dxa"/>
            <w:shd w:val="clear" w:color="auto" w:fill="D9D9D9"/>
          </w:tcPr>
          <w:p w14:paraId="5D7B1F8B" w14:textId="77777777" w:rsidR="00B06BA9" w:rsidRPr="00B52030" w:rsidRDefault="00B0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shd w:val="clear" w:color="auto" w:fill="D9D9D9"/>
          </w:tcPr>
          <w:p w14:paraId="577610A7" w14:textId="77777777" w:rsidR="00B06BA9" w:rsidRPr="00B52030" w:rsidRDefault="00B0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D9D9D9"/>
          </w:tcPr>
          <w:p w14:paraId="6769CBDB" w14:textId="77777777" w:rsidR="00B06BA9" w:rsidRPr="00B52030" w:rsidRDefault="00B0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shd w:val="clear" w:color="auto" w:fill="D9D9D9"/>
          </w:tcPr>
          <w:p w14:paraId="60BE6DB1" w14:textId="77777777" w:rsidR="00B06BA9" w:rsidRPr="00B52030" w:rsidRDefault="00B0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shd w:val="clear" w:color="auto" w:fill="D9D9D9"/>
          </w:tcPr>
          <w:p w14:paraId="0483170A" w14:textId="77777777" w:rsidR="00B06BA9" w:rsidRPr="00B52030" w:rsidRDefault="00B06BA9">
            <w:pPr>
              <w:rPr>
                <w:rFonts w:ascii="Times New Roman" w:hAnsi="Times New Roman" w:cs="Times New Roman"/>
              </w:rPr>
            </w:pPr>
          </w:p>
        </w:tc>
      </w:tr>
      <w:tr w:rsidR="00870D56" w:rsidRPr="00B52030" w14:paraId="2DCD07D9" w14:textId="77777777" w:rsidTr="00870D56">
        <w:tc>
          <w:tcPr>
            <w:tcW w:w="5211" w:type="dxa"/>
          </w:tcPr>
          <w:p w14:paraId="0834C885" w14:textId="77777777" w:rsidR="00870D56" w:rsidRPr="00B52030" w:rsidRDefault="00B06BA9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Модуль по видам спорта «Лапта»</w:t>
            </w:r>
          </w:p>
        </w:tc>
        <w:tc>
          <w:tcPr>
            <w:tcW w:w="2173" w:type="dxa"/>
          </w:tcPr>
          <w:p w14:paraId="6BFD3A34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0" w:type="dxa"/>
          </w:tcPr>
          <w:p w14:paraId="6CAEDD51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14:paraId="0B6D5328" w14:textId="77777777" w:rsidR="00870D56" w:rsidRPr="00B52030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8" w:type="dxa"/>
          </w:tcPr>
          <w:p w14:paraId="7C1BDA34" w14:textId="77777777" w:rsidR="00870D56" w:rsidRPr="00B52030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</w:tcPr>
          <w:p w14:paraId="538EF154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</w:tr>
      <w:tr w:rsidR="00B06BA9" w:rsidRPr="00B52030" w14:paraId="2B085BD9" w14:textId="77777777" w:rsidTr="00870D56">
        <w:tc>
          <w:tcPr>
            <w:tcW w:w="5211" w:type="dxa"/>
          </w:tcPr>
          <w:p w14:paraId="2DB2CBA0" w14:textId="77777777" w:rsidR="00B06BA9" w:rsidRPr="00B52030" w:rsidRDefault="00B06BA9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Модуль по видам спорта «Тег регби»</w:t>
            </w:r>
          </w:p>
        </w:tc>
        <w:tc>
          <w:tcPr>
            <w:tcW w:w="2173" w:type="dxa"/>
          </w:tcPr>
          <w:p w14:paraId="3F3A9104" w14:textId="77777777" w:rsidR="00B06BA9" w:rsidRPr="00B52030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0" w:type="dxa"/>
          </w:tcPr>
          <w:p w14:paraId="44DA22C4" w14:textId="77777777" w:rsidR="00B06BA9" w:rsidRPr="00B52030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7" w:type="dxa"/>
          </w:tcPr>
          <w:p w14:paraId="7F748AA6" w14:textId="77777777" w:rsidR="00B06BA9" w:rsidRPr="00B52030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34F7ED27" w14:textId="77777777" w:rsidR="00B06BA9" w:rsidRPr="00B52030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</w:tcPr>
          <w:p w14:paraId="2651CBE8" w14:textId="77777777" w:rsidR="00B06BA9" w:rsidRPr="00B52030" w:rsidRDefault="00B06BA9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</w:tr>
      <w:tr w:rsidR="00870D56" w:rsidRPr="00B52030" w14:paraId="00D1E643" w14:textId="77777777" w:rsidTr="00870D56">
        <w:tc>
          <w:tcPr>
            <w:tcW w:w="5211" w:type="dxa"/>
            <w:shd w:val="clear" w:color="auto" w:fill="00FF00"/>
          </w:tcPr>
          <w:p w14:paraId="7AB86221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73" w:type="dxa"/>
            <w:shd w:val="clear" w:color="auto" w:fill="00FF00"/>
          </w:tcPr>
          <w:p w14:paraId="0E998513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0" w:type="dxa"/>
            <w:shd w:val="clear" w:color="auto" w:fill="00FF00"/>
          </w:tcPr>
          <w:p w14:paraId="3292F1C2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  <w:shd w:val="clear" w:color="auto" w:fill="00FF00"/>
          </w:tcPr>
          <w:p w14:paraId="4A5180BC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shd w:val="clear" w:color="auto" w:fill="00FF00"/>
          </w:tcPr>
          <w:p w14:paraId="33C47D4C" w14:textId="77777777" w:rsidR="00870D56" w:rsidRPr="00B52030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9" w:type="dxa"/>
            <w:shd w:val="clear" w:color="auto" w:fill="00FF00"/>
          </w:tcPr>
          <w:p w14:paraId="14078DA6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0</w:t>
            </w:r>
          </w:p>
        </w:tc>
      </w:tr>
      <w:tr w:rsidR="00870D56" w:rsidRPr="00B52030" w14:paraId="76BDB3D3" w14:textId="77777777" w:rsidTr="00870D56">
        <w:tc>
          <w:tcPr>
            <w:tcW w:w="5211" w:type="dxa"/>
            <w:shd w:val="clear" w:color="auto" w:fill="00FF00"/>
          </w:tcPr>
          <w:p w14:paraId="0F7B3A5C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173" w:type="dxa"/>
            <w:shd w:val="clear" w:color="auto" w:fill="00FF00"/>
          </w:tcPr>
          <w:p w14:paraId="057AA0BC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80" w:type="dxa"/>
            <w:shd w:val="clear" w:color="auto" w:fill="00FF00"/>
          </w:tcPr>
          <w:p w14:paraId="4C750BF3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7" w:type="dxa"/>
            <w:shd w:val="clear" w:color="auto" w:fill="00FF00"/>
          </w:tcPr>
          <w:p w14:paraId="41583B96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98" w:type="dxa"/>
            <w:shd w:val="clear" w:color="auto" w:fill="00FF00"/>
          </w:tcPr>
          <w:p w14:paraId="70F2C49A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9" w:type="dxa"/>
            <w:shd w:val="clear" w:color="auto" w:fill="00FF00"/>
          </w:tcPr>
          <w:p w14:paraId="2C6D435B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23</w:t>
            </w:r>
          </w:p>
        </w:tc>
      </w:tr>
      <w:tr w:rsidR="00870D56" w:rsidRPr="00B52030" w14:paraId="0E169468" w14:textId="77777777" w:rsidTr="00870D56">
        <w:tc>
          <w:tcPr>
            <w:tcW w:w="5211" w:type="dxa"/>
            <w:shd w:val="clear" w:color="auto" w:fill="FCE3FC"/>
          </w:tcPr>
          <w:p w14:paraId="66A8A793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173" w:type="dxa"/>
            <w:shd w:val="clear" w:color="auto" w:fill="FCE3FC"/>
          </w:tcPr>
          <w:p w14:paraId="6F31B167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80" w:type="dxa"/>
            <w:shd w:val="clear" w:color="auto" w:fill="FCE3FC"/>
          </w:tcPr>
          <w:p w14:paraId="606FB80C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7" w:type="dxa"/>
            <w:shd w:val="clear" w:color="auto" w:fill="FCE3FC"/>
          </w:tcPr>
          <w:p w14:paraId="38F49979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98" w:type="dxa"/>
            <w:shd w:val="clear" w:color="auto" w:fill="FCE3FC"/>
          </w:tcPr>
          <w:p w14:paraId="1AB08D21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19" w:type="dxa"/>
            <w:shd w:val="clear" w:color="auto" w:fill="FCE3FC"/>
          </w:tcPr>
          <w:p w14:paraId="0222DA1F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34</w:t>
            </w:r>
          </w:p>
        </w:tc>
      </w:tr>
      <w:tr w:rsidR="00870D56" w:rsidRPr="00B52030" w14:paraId="3FA24145" w14:textId="77777777" w:rsidTr="00870D56">
        <w:tc>
          <w:tcPr>
            <w:tcW w:w="5211" w:type="dxa"/>
            <w:shd w:val="clear" w:color="auto" w:fill="FCE3FC"/>
          </w:tcPr>
          <w:p w14:paraId="134815A8" w14:textId="77777777" w:rsidR="00870D56" w:rsidRPr="00B52030" w:rsidRDefault="00870D56">
            <w:pPr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173" w:type="dxa"/>
            <w:shd w:val="clear" w:color="auto" w:fill="FCE3FC"/>
          </w:tcPr>
          <w:p w14:paraId="4F73772B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780" w:type="dxa"/>
            <w:shd w:val="clear" w:color="auto" w:fill="FCE3FC"/>
          </w:tcPr>
          <w:p w14:paraId="1BAF7BBF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337" w:type="dxa"/>
            <w:shd w:val="clear" w:color="auto" w:fill="FCE3FC"/>
          </w:tcPr>
          <w:p w14:paraId="362B2109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498" w:type="dxa"/>
            <w:shd w:val="clear" w:color="auto" w:fill="FCE3FC"/>
          </w:tcPr>
          <w:p w14:paraId="2F9F1729" w14:textId="77777777" w:rsidR="00870D56" w:rsidRPr="00B52030" w:rsidRDefault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619" w:type="dxa"/>
            <w:shd w:val="clear" w:color="auto" w:fill="FCE3FC"/>
          </w:tcPr>
          <w:p w14:paraId="05483EEA" w14:textId="77777777" w:rsidR="00870D56" w:rsidRPr="00B52030" w:rsidRDefault="00870D56" w:rsidP="00870D56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782</w:t>
            </w:r>
          </w:p>
        </w:tc>
      </w:tr>
    </w:tbl>
    <w:p w14:paraId="4EAEB8A0" w14:textId="77777777" w:rsidR="00DF7FE9" w:rsidRDefault="00D90DA8">
      <w:r>
        <w:br w:type="page"/>
      </w:r>
    </w:p>
    <w:p w14:paraId="1FEDB3AF" w14:textId="77777777" w:rsidR="00F11A47" w:rsidRDefault="00D90DA8" w:rsidP="00F11A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1A47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14:paraId="7D130714" w14:textId="77777777" w:rsidR="00F11A47" w:rsidRPr="00BB0B12" w:rsidRDefault="00F11A47" w:rsidP="00BB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B12">
        <w:rPr>
          <w:rFonts w:ascii="Times New Roman" w:hAnsi="Times New Roman" w:cs="Times New Roman"/>
          <w:sz w:val="24"/>
          <w:szCs w:val="24"/>
        </w:rPr>
        <w:t>Под внеурочной деятельностью следует понимать образовательную деятельность, направленную на достижение планируемых результатов</w:t>
      </w:r>
      <w:r w:rsidRPr="00BB0B1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B0B12">
        <w:rPr>
          <w:rFonts w:ascii="Times New Roman" w:hAnsi="Times New Roman" w:cs="Times New Roman"/>
          <w:sz w:val="24"/>
          <w:szCs w:val="24"/>
        </w:rPr>
        <w:t>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14:paraId="5E03878B" w14:textId="77777777" w:rsidR="00F11A47" w:rsidRPr="00BB0B12" w:rsidRDefault="00F11A47" w:rsidP="00BB0B12">
      <w:pPr>
        <w:pStyle w:val="Textbody"/>
        <w:spacing w:after="0" w:line="240" w:lineRule="auto"/>
        <w:ind w:right="225" w:firstLine="709"/>
        <w:jc w:val="both"/>
        <w:rPr>
          <w:rFonts w:cs="Times New Roman"/>
          <w:sz w:val="24"/>
          <w:szCs w:val="24"/>
        </w:rPr>
      </w:pPr>
      <w:proofErr w:type="spellStart"/>
      <w:r w:rsidRPr="00BB0B12">
        <w:rPr>
          <w:rFonts w:cs="Times New Roman"/>
          <w:sz w:val="24"/>
          <w:szCs w:val="24"/>
        </w:rPr>
        <w:t>План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внеурочной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деятельности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образовательной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является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обязательной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частью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организационного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раздела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основной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образовательной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программы</w:t>
      </w:r>
      <w:proofErr w:type="spellEnd"/>
      <w:r w:rsidRPr="00BB0B12">
        <w:rPr>
          <w:rFonts w:cs="Times New Roman"/>
          <w:sz w:val="24"/>
          <w:szCs w:val="24"/>
        </w:rPr>
        <w:t xml:space="preserve">, а </w:t>
      </w:r>
      <w:proofErr w:type="spellStart"/>
      <w:r w:rsidRPr="00BB0B12">
        <w:rPr>
          <w:rFonts w:cs="Times New Roman"/>
          <w:sz w:val="24"/>
          <w:szCs w:val="24"/>
        </w:rPr>
        <w:t>рабочие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программы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внеурочной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деятельности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являются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обязательной</w:t>
      </w:r>
      <w:proofErr w:type="spellEnd"/>
      <w:r w:rsidRPr="00BB0B12">
        <w:rPr>
          <w:rFonts w:cs="Times New Roman"/>
          <w:sz w:val="24"/>
          <w:szCs w:val="24"/>
        </w:rPr>
        <w:t xml:space="preserve"> частью </w:t>
      </w:r>
      <w:proofErr w:type="spellStart"/>
      <w:r w:rsidRPr="00BB0B12">
        <w:rPr>
          <w:rFonts w:cs="Times New Roman"/>
          <w:sz w:val="24"/>
          <w:szCs w:val="24"/>
        </w:rPr>
        <w:t>содержательного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раздела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основной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образовательной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программы</w:t>
      </w:r>
      <w:proofErr w:type="spellEnd"/>
      <w:r w:rsidRPr="00BB0B12">
        <w:rPr>
          <w:rFonts w:cs="Times New Roman"/>
          <w:sz w:val="24"/>
          <w:szCs w:val="24"/>
        </w:rPr>
        <w:t>.</w:t>
      </w:r>
    </w:p>
    <w:p w14:paraId="4873D44F" w14:textId="77777777" w:rsidR="00F11A47" w:rsidRPr="00BB0B12" w:rsidRDefault="00F11A47" w:rsidP="00BB0B12">
      <w:pPr>
        <w:pStyle w:val="Textbody"/>
        <w:spacing w:after="0" w:line="240" w:lineRule="auto"/>
        <w:ind w:right="225" w:firstLine="709"/>
        <w:jc w:val="both"/>
        <w:rPr>
          <w:rFonts w:cs="Times New Roman"/>
          <w:sz w:val="24"/>
          <w:szCs w:val="24"/>
        </w:rPr>
      </w:pPr>
      <w:r w:rsidRPr="00BB0B12">
        <w:rPr>
          <w:rFonts w:cs="Times New Roman"/>
          <w:sz w:val="24"/>
          <w:szCs w:val="24"/>
        </w:rPr>
        <w:t xml:space="preserve">В </w:t>
      </w:r>
      <w:proofErr w:type="spellStart"/>
      <w:r w:rsidRPr="00BB0B12">
        <w:rPr>
          <w:rFonts w:cs="Times New Roman"/>
          <w:sz w:val="24"/>
          <w:szCs w:val="24"/>
        </w:rPr>
        <w:t>целях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реализации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плана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внеурочной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деятельности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образовательной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организацией</w:t>
      </w:r>
      <w:proofErr w:type="spellEnd"/>
      <w:r w:rsidRPr="00BB0B12">
        <w:rPr>
          <w:rFonts w:cs="Times New Roman"/>
          <w:sz w:val="24"/>
          <w:szCs w:val="24"/>
        </w:rPr>
        <w:t xml:space="preserve">  предусмат</w:t>
      </w:r>
      <w:r w:rsidRPr="00BB0B12">
        <w:rPr>
          <w:rFonts w:cs="Times New Roman"/>
          <w:sz w:val="24"/>
          <w:szCs w:val="24"/>
          <w:lang w:val="ru-RU"/>
        </w:rPr>
        <w:t>ривается</w:t>
      </w:r>
      <w:r w:rsidRPr="00BB0B12">
        <w:rPr>
          <w:rFonts w:cs="Times New Roman"/>
          <w:sz w:val="24"/>
          <w:szCs w:val="24"/>
        </w:rPr>
        <w:t xml:space="preserve"> использование ресурсов других организаций (в том числе в </w:t>
      </w:r>
      <w:proofErr w:type="spellStart"/>
      <w:r w:rsidRPr="00BB0B12">
        <w:rPr>
          <w:rFonts w:cs="Times New Roman"/>
          <w:sz w:val="24"/>
          <w:szCs w:val="24"/>
        </w:rPr>
        <w:t>сетевой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форме</w:t>
      </w:r>
      <w:proofErr w:type="spellEnd"/>
      <w:r w:rsidRPr="00BB0B12">
        <w:rPr>
          <w:rFonts w:cs="Times New Roman"/>
          <w:sz w:val="24"/>
          <w:szCs w:val="24"/>
        </w:rPr>
        <w:t xml:space="preserve">), </w:t>
      </w:r>
      <w:proofErr w:type="spellStart"/>
      <w:r w:rsidRPr="00BB0B12">
        <w:rPr>
          <w:rFonts w:cs="Times New Roman"/>
          <w:sz w:val="24"/>
          <w:szCs w:val="24"/>
        </w:rPr>
        <w:t>включая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дополнительного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образования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профессиональные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образовательные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организации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образовательные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высшего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образования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научные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организации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организации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культуры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физкультурно-спортивные</w:t>
      </w:r>
      <w:proofErr w:type="spellEnd"/>
      <w:r w:rsidRPr="00BB0B12">
        <w:rPr>
          <w:rFonts w:cs="Times New Roman"/>
          <w:sz w:val="24"/>
          <w:szCs w:val="24"/>
        </w:rPr>
        <w:t xml:space="preserve">, детские общественные </w:t>
      </w:r>
      <w:proofErr w:type="spellStart"/>
      <w:r w:rsidRPr="00BB0B12">
        <w:rPr>
          <w:rFonts w:cs="Times New Roman"/>
          <w:sz w:val="24"/>
          <w:szCs w:val="24"/>
        </w:rPr>
        <w:t>объединения</w:t>
      </w:r>
      <w:proofErr w:type="spellEnd"/>
      <w:r w:rsidRPr="00BB0B12">
        <w:rPr>
          <w:rFonts w:cs="Times New Roman"/>
          <w:sz w:val="24"/>
          <w:szCs w:val="24"/>
        </w:rPr>
        <w:t xml:space="preserve"> и </w:t>
      </w:r>
      <w:proofErr w:type="spellStart"/>
      <w:r w:rsidRPr="00BB0B12">
        <w:rPr>
          <w:rFonts w:cs="Times New Roman"/>
          <w:sz w:val="24"/>
          <w:szCs w:val="24"/>
        </w:rPr>
        <w:t>иные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организации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обладающие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необходимыми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ресурсами</w:t>
      </w:r>
      <w:proofErr w:type="spellEnd"/>
      <w:r w:rsidRPr="00BB0B12">
        <w:rPr>
          <w:rFonts w:cs="Times New Roman"/>
          <w:sz w:val="24"/>
          <w:szCs w:val="24"/>
        </w:rPr>
        <w:t>.</w:t>
      </w:r>
    </w:p>
    <w:p w14:paraId="1EA4BB5C" w14:textId="77777777" w:rsidR="00F11A47" w:rsidRPr="00BB0B12" w:rsidRDefault="00F11A47" w:rsidP="00BB0B12">
      <w:pPr>
        <w:pStyle w:val="Textbody"/>
        <w:spacing w:after="0" w:line="240" w:lineRule="auto"/>
        <w:ind w:right="226" w:firstLine="709"/>
        <w:jc w:val="both"/>
        <w:rPr>
          <w:rFonts w:cs="Times New Roman"/>
          <w:sz w:val="24"/>
          <w:szCs w:val="24"/>
        </w:rPr>
      </w:pPr>
      <w:proofErr w:type="spellStart"/>
      <w:r w:rsidRPr="00BB0B12">
        <w:rPr>
          <w:rFonts w:cs="Times New Roman"/>
          <w:sz w:val="24"/>
          <w:szCs w:val="24"/>
        </w:rPr>
        <w:t>Формы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внеурочной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деятельнос</w:t>
      </w:r>
      <w:r w:rsidRPr="00BB0B12">
        <w:rPr>
          <w:rFonts w:cs="Times New Roman"/>
          <w:sz w:val="24"/>
          <w:szCs w:val="24"/>
          <w:lang w:val="ru-RU"/>
        </w:rPr>
        <w:t>ти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предусматрив</w:t>
      </w:r>
      <w:r w:rsidRPr="00BB0B12">
        <w:rPr>
          <w:rFonts w:cs="Times New Roman"/>
          <w:sz w:val="24"/>
          <w:szCs w:val="24"/>
          <w:lang w:val="ru-RU"/>
        </w:rPr>
        <w:t>ают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активность</w:t>
      </w:r>
      <w:proofErr w:type="spellEnd"/>
      <w:r w:rsidRPr="00BB0B12">
        <w:rPr>
          <w:rFonts w:cs="Times New Roman"/>
          <w:sz w:val="24"/>
          <w:szCs w:val="24"/>
        </w:rPr>
        <w:t xml:space="preserve"> и </w:t>
      </w:r>
      <w:proofErr w:type="spellStart"/>
      <w:r w:rsidRPr="00BB0B12">
        <w:rPr>
          <w:rFonts w:cs="Times New Roman"/>
          <w:sz w:val="24"/>
          <w:szCs w:val="24"/>
        </w:rPr>
        <w:t>самостоятельность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обучающихся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сочета</w:t>
      </w:r>
      <w:proofErr w:type="spellEnd"/>
      <w:r w:rsidRPr="00BB0B12">
        <w:rPr>
          <w:rFonts w:cs="Times New Roman"/>
          <w:sz w:val="24"/>
          <w:szCs w:val="24"/>
          <w:lang w:val="ru-RU"/>
        </w:rPr>
        <w:t>ют</w:t>
      </w:r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индивидуальную</w:t>
      </w:r>
      <w:proofErr w:type="spellEnd"/>
      <w:r w:rsidRPr="00BB0B12">
        <w:rPr>
          <w:rFonts w:cs="Times New Roman"/>
          <w:sz w:val="24"/>
          <w:szCs w:val="24"/>
        </w:rPr>
        <w:t xml:space="preserve"> и </w:t>
      </w:r>
      <w:proofErr w:type="spellStart"/>
      <w:r w:rsidRPr="00BB0B12">
        <w:rPr>
          <w:rFonts w:cs="Times New Roman"/>
          <w:sz w:val="24"/>
          <w:szCs w:val="24"/>
        </w:rPr>
        <w:t>групповую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работы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обеспечива</w:t>
      </w:r>
      <w:proofErr w:type="spellEnd"/>
      <w:r w:rsidRPr="00BB0B12">
        <w:rPr>
          <w:rFonts w:cs="Times New Roman"/>
          <w:sz w:val="24"/>
          <w:szCs w:val="24"/>
          <w:lang w:val="ru-RU"/>
        </w:rPr>
        <w:t>ют</w:t>
      </w:r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гибкий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режим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занятий</w:t>
      </w:r>
      <w:proofErr w:type="spellEnd"/>
      <w:r w:rsidRPr="00BB0B12">
        <w:rPr>
          <w:rFonts w:cs="Times New Roman"/>
          <w:sz w:val="24"/>
          <w:szCs w:val="24"/>
        </w:rPr>
        <w:t xml:space="preserve"> (</w:t>
      </w:r>
      <w:proofErr w:type="spellStart"/>
      <w:r w:rsidRPr="00BB0B12">
        <w:rPr>
          <w:rFonts w:cs="Times New Roman"/>
          <w:sz w:val="24"/>
          <w:szCs w:val="24"/>
        </w:rPr>
        <w:t>продолжительность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последовательность</w:t>
      </w:r>
      <w:proofErr w:type="spellEnd"/>
      <w:r w:rsidRPr="00BB0B12">
        <w:rPr>
          <w:rFonts w:cs="Times New Roman"/>
          <w:sz w:val="24"/>
          <w:szCs w:val="24"/>
        </w:rPr>
        <w:t xml:space="preserve">), </w:t>
      </w:r>
      <w:proofErr w:type="spellStart"/>
      <w:r w:rsidRPr="00BB0B12">
        <w:rPr>
          <w:rFonts w:cs="Times New Roman"/>
          <w:sz w:val="24"/>
          <w:szCs w:val="24"/>
        </w:rPr>
        <w:t>переменный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состав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обучающихся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проектную</w:t>
      </w:r>
      <w:proofErr w:type="spellEnd"/>
      <w:r w:rsidRPr="00BB0B12">
        <w:rPr>
          <w:rFonts w:cs="Times New Roman"/>
          <w:sz w:val="24"/>
          <w:szCs w:val="24"/>
        </w:rPr>
        <w:t xml:space="preserve"> и </w:t>
      </w:r>
      <w:proofErr w:type="spellStart"/>
      <w:r w:rsidRPr="00BB0B12">
        <w:rPr>
          <w:rFonts w:cs="Times New Roman"/>
          <w:sz w:val="24"/>
          <w:szCs w:val="24"/>
        </w:rPr>
        <w:t>исследовательскую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деятельность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экскурсии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походы</w:t>
      </w:r>
      <w:proofErr w:type="spellEnd"/>
      <w:r w:rsidRPr="00BB0B12">
        <w:rPr>
          <w:rFonts w:cs="Times New Roman"/>
          <w:sz w:val="24"/>
          <w:szCs w:val="24"/>
        </w:rPr>
        <w:t xml:space="preserve">, </w:t>
      </w:r>
      <w:proofErr w:type="spellStart"/>
      <w:r w:rsidRPr="00BB0B12">
        <w:rPr>
          <w:rFonts w:cs="Times New Roman"/>
          <w:sz w:val="24"/>
          <w:szCs w:val="24"/>
        </w:rPr>
        <w:t>деловые</w:t>
      </w:r>
      <w:proofErr w:type="spellEnd"/>
      <w:r w:rsidRPr="00BB0B12">
        <w:rPr>
          <w:rFonts w:cs="Times New Roman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игры</w:t>
      </w:r>
      <w:proofErr w:type="spellEnd"/>
      <w:r w:rsidRPr="00BB0B12">
        <w:rPr>
          <w:rFonts w:cs="Times New Roman"/>
          <w:sz w:val="24"/>
          <w:szCs w:val="24"/>
        </w:rPr>
        <w:t xml:space="preserve"> и</w:t>
      </w:r>
      <w:r w:rsidRPr="00BB0B12">
        <w:rPr>
          <w:rFonts w:cs="Times New Roman"/>
          <w:spacing w:val="-22"/>
          <w:sz w:val="24"/>
          <w:szCs w:val="24"/>
        </w:rPr>
        <w:t xml:space="preserve"> </w:t>
      </w:r>
      <w:proofErr w:type="spellStart"/>
      <w:r w:rsidRPr="00BB0B12">
        <w:rPr>
          <w:rFonts w:cs="Times New Roman"/>
          <w:sz w:val="24"/>
          <w:szCs w:val="24"/>
        </w:rPr>
        <w:t>пр</w:t>
      </w:r>
      <w:proofErr w:type="spellEnd"/>
      <w:r w:rsidRPr="00BB0B12">
        <w:rPr>
          <w:rFonts w:cs="Times New Roman"/>
          <w:sz w:val="24"/>
          <w:szCs w:val="24"/>
        </w:rPr>
        <w:t>.</w:t>
      </w:r>
    </w:p>
    <w:p w14:paraId="30B4780A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166DD347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 xml:space="preserve">В соответствии с требованиями обновленных ФГОС </w:t>
      </w:r>
      <w:proofErr w:type="gramStart"/>
      <w:r w:rsidRPr="00604595">
        <w:rPr>
          <w:rFonts w:cs="Times New Roman"/>
          <w:color w:val="000000"/>
          <w:sz w:val="24"/>
          <w:szCs w:val="24"/>
          <w:lang w:val="ru-RU"/>
        </w:rPr>
        <w:t>НОО  образовательная</w:t>
      </w:r>
      <w:proofErr w:type="gramEnd"/>
      <w:r w:rsidRPr="00604595">
        <w:rPr>
          <w:rFonts w:cs="Times New Roman"/>
          <w:color w:val="000000"/>
          <w:sz w:val="24"/>
          <w:szCs w:val="24"/>
          <w:lang w:val="ru-RU"/>
        </w:rPr>
        <w:t xml:space="preserve"> организация обеспечивает проведение до 10 часов еженедельных занятий внеурочной деятельности (до 1320 часов на уровне начального общего образования).</w:t>
      </w:r>
    </w:p>
    <w:p w14:paraId="0E4F14C0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0ADBC7F2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Основными задачами организации внеурочной деятельности являются следующие:</w:t>
      </w:r>
    </w:p>
    <w:p w14:paraId="2C923940" w14:textId="77777777" w:rsidR="00604595" w:rsidRPr="00604595" w:rsidRDefault="00604595" w:rsidP="00B52030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1) совершенствование навыков общения со сверстниками и коммуникативных умений в разновозрастной школьной среде;</w:t>
      </w:r>
    </w:p>
    <w:p w14:paraId="00AB17C8" w14:textId="77777777" w:rsidR="00604595" w:rsidRPr="00604595" w:rsidRDefault="00B52030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) формирование навыков организации своей жизнедеятельности с учетом правил безопасного образа жизни;</w:t>
      </w:r>
    </w:p>
    <w:p w14:paraId="3EBC0ABB" w14:textId="77777777" w:rsidR="00604595" w:rsidRPr="00604595" w:rsidRDefault="00B52030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)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4EF46ED1" w14:textId="77777777" w:rsidR="00604595" w:rsidRPr="00604595" w:rsidRDefault="00B52030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)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124C26CA" w14:textId="77777777" w:rsidR="00604595" w:rsidRPr="00604595" w:rsidRDefault="00B52030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) поддержка детских объединений, формирование умений ученического самоуправления;</w:t>
      </w:r>
    </w:p>
    <w:p w14:paraId="0E78C537" w14:textId="77777777" w:rsidR="00604595" w:rsidRPr="00604595" w:rsidRDefault="00B52030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) формирование культуры поведения в информационной среде.</w:t>
      </w:r>
    </w:p>
    <w:p w14:paraId="4A327A70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Внеурочная деятельность организуется по направлениям развития личности младшего школьника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14:paraId="0D900204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lastRenderedPageBreak/>
        <w:t>- особенности образовательной организации (условия функционирования, тип школы, особенности контингента, кадровый состав);</w:t>
      </w:r>
    </w:p>
    <w:p w14:paraId="68AA196F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- 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609EAA30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- 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14:paraId="41F3DEBC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 xml:space="preserve"> 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14:paraId="43B4B055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одной из трех моделей планов с преобладанием того или иного вида деятельности (учебно-познавательной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грамотности).</w:t>
      </w:r>
    </w:p>
    <w:p w14:paraId="05DD8526" w14:textId="77777777" w:rsidR="00E454AD" w:rsidRDefault="00604595" w:rsidP="00E454AD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Модель плана внеурочной деятельности</w:t>
      </w:r>
      <w:r w:rsidR="00E454AD" w:rsidRPr="00E454AD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E454AD">
        <w:rPr>
          <w:rFonts w:cs="Times New Roman"/>
          <w:color w:val="000000"/>
          <w:sz w:val="24"/>
          <w:szCs w:val="24"/>
          <w:lang w:val="ru-RU"/>
        </w:rPr>
        <w:t>- п</w:t>
      </w:r>
      <w:r w:rsidR="00E454AD" w:rsidRPr="00604595">
        <w:rPr>
          <w:rFonts w:cs="Times New Roman"/>
          <w:color w:val="000000"/>
          <w:sz w:val="24"/>
          <w:szCs w:val="24"/>
          <w:lang w:val="ru-RU"/>
        </w:rPr>
        <w:t>реобладание</w:t>
      </w:r>
      <w:r w:rsidR="00E454AD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E454AD" w:rsidRPr="00604595">
        <w:rPr>
          <w:rFonts w:cs="Times New Roman"/>
          <w:color w:val="000000"/>
          <w:sz w:val="24"/>
          <w:szCs w:val="24"/>
          <w:lang w:val="ru-RU"/>
        </w:rPr>
        <w:t>учебно-познавательной деятельности</w:t>
      </w:r>
      <w:r w:rsidR="00E454AD">
        <w:rPr>
          <w:rFonts w:cs="Times New Roman"/>
          <w:color w:val="000000"/>
          <w:sz w:val="24"/>
          <w:szCs w:val="24"/>
          <w:lang w:val="ru-RU"/>
        </w:rPr>
        <w:t>.</w:t>
      </w:r>
      <w:r w:rsidRPr="00604595">
        <w:rPr>
          <w:rFonts w:cs="Times New Roman"/>
          <w:color w:val="000000"/>
          <w:sz w:val="24"/>
          <w:szCs w:val="24"/>
          <w:lang w:val="ru-RU"/>
        </w:rPr>
        <w:tab/>
      </w:r>
    </w:p>
    <w:p w14:paraId="1E49B53C" w14:textId="77777777" w:rsidR="00604595" w:rsidRPr="00604595" w:rsidRDefault="00604595" w:rsidP="00E454AD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Содержательное наполнение</w:t>
      </w:r>
      <w:r w:rsidR="00E454AD">
        <w:rPr>
          <w:rFonts w:cs="Times New Roman"/>
          <w:color w:val="000000"/>
          <w:sz w:val="24"/>
          <w:szCs w:val="24"/>
          <w:lang w:val="ru-RU"/>
        </w:rPr>
        <w:t>:</w:t>
      </w:r>
    </w:p>
    <w:p w14:paraId="0CBA7BA4" w14:textId="77777777" w:rsidR="00604595" w:rsidRPr="00604595" w:rsidRDefault="00E454AD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- 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занятия обучающихся по формированию функциональной грамотности;</w:t>
      </w:r>
    </w:p>
    <w:p w14:paraId="692608EF" w14:textId="77777777" w:rsidR="00604595" w:rsidRPr="00604595" w:rsidRDefault="00E454AD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- 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занятия обучающихся с педаг</w:t>
      </w:r>
      <w:r>
        <w:rPr>
          <w:rFonts w:cs="Times New Roman"/>
          <w:color w:val="000000"/>
          <w:sz w:val="24"/>
          <w:szCs w:val="24"/>
          <w:lang w:val="ru-RU"/>
        </w:rPr>
        <w:t>огами, сопровождающими проектно-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исследовательскую деятельность;</w:t>
      </w:r>
    </w:p>
    <w:p w14:paraId="7331A82A" w14:textId="77777777" w:rsidR="00604595" w:rsidRPr="00604595" w:rsidRDefault="00E454AD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- </w:t>
      </w:r>
      <w:r w:rsidR="00604595" w:rsidRPr="00604595">
        <w:rPr>
          <w:rFonts w:cs="Times New Roman"/>
          <w:color w:val="000000"/>
          <w:sz w:val="24"/>
          <w:szCs w:val="24"/>
          <w:lang w:val="ru-RU"/>
        </w:rPr>
        <w:t>профориентационные занятия обучающихся;</w:t>
      </w:r>
    </w:p>
    <w:p w14:paraId="530D5050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14:paraId="40CEED0C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14:paraId="5D68B2FC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14:paraId="14A74E48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7172E6BC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Кроме того, в вариативную часть плана внеурочной деятельности включены:</w:t>
      </w:r>
    </w:p>
    <w:p w14:paraId="600ABE8B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-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14:paraId="173CCB44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>-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14:paraId="124EB158" w14:textId="77777777" w:rsidR="00604595" w:rsidRDefault="00604595" w:rsidP="00604595">
      <w:pPr>
        <w:pStyle w:val="Textbody"/>
        <w:spacing w:after="0" w:line="240" w:lineRule="auto"/>
        <w:ind w:firstLine="709"/>
        <w:jc w:val="center"/>
        <w:rPr>
          <w:rFonts w:cs="Times New Roman"/>
          <w:color w:val="000000"/>
          <w:sz w:val="24"/>
          <w:szCs w:val="24"/>
          <w:lang w:val="ru-RU"/>
        </w:rPr>
      </w:pPr>
    </w:p>
    <w:p w14:paraId="6FF634F0" w14:textId="77777777" w:rsidR="00604595" w:rsidRPr="00604595" w:rsidRDefault="00604595" w:rsidP="00604595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604595">
        <w:rPr>
          <w:rFonts w:cs="Times New Roman"/>
          <w:color w:val="000000"/>
          <w:sz w:val="24"/>
          <w:szCs w:val="24"/>
          <w:lang w:val="ru-RU"/>
        </w:rPr>
        <w:t xml:space="preserve">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</w:t>
      </w:r>
      <w:r w:rsidRPr="00604595">
        <w:rPr>
          <w:rFonts w:cs="Times New Roman"/>
          <w:color w:val="000000"/>
          <w:sz w:val="24"/>
          <w:szCs w:val="24"/>
          <w:lang w:val="ru-RU"/>
        </w:rPr>
        <w:lastRenderedPageBreak/>
        <w:t>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14:paraId="5359CF53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Организация жизни ученических сообществ является важной составляющей внеурочной деятельности, направлена на формирование у школьников российской гражданской идентичности и таких компетенций, как:</w:t>
      </w:r>
    </w:p>
    <w:p w14:paraId="377391F9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- компетенции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14:paraId="67B3C9BB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-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14:paraId="774F07B0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- компетенции в сфере общественной самоорганизации, участия в общественно значимой совместной деятельности.</w:t>
      </w:r>
    </w:p>
    <w:p w14:paraId="2DE6D556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Организация жизни ученических сообществ может происходить:</w:t>
      </w:r>
    </w:p>
    <w:p w14:paraId="0B931B63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- в рамках внеурочной деятельности в ученическом классе, общешкольной внеурочной деятельности,</w:t>
      </w:r>
    </w:p>
    <w:p w14:paraId="258E61F5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- в сфере школьного ученического самоуправления, участия в детско-юношеских общественных объединениях, созданных в школе и за ее пределами;</w:t>
      </w:r>
    </w:p>
    <w:p w14:paraId="6250C84C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-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14:paraId="5020F2B6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- через участие в экологическом просвещении сверстников, родителей, населения, в благоустройстве школы, класса, сельского поселения, города, в ходе партнерства с общественными организациями и объединениями.</w:t>
      </w:r>
    </w:p>
    <w:p w14:paraId="1B0C0790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Формы реализации внеурочной деятельности образовательная организация определяет самостоятельно.</w:t>
      </w:r>
    </w:p>
    <w:p w14:paraId="378AD1D1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др.), походы, деловые игры и пр.</w:t>
      </w:r>
    </w:p>
    <w:p w14:paraId="63A002BC" w14:textId="77777777" w:rsidR="00BC5596" w:rsidRPr="00BC5596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0C95CEE6" w14:textId="77777777" w:rsidR="00B52030" w:rsidRDefault="00BC5596" w:rsidP="00BC5596">
      <w:pPr>
        <w:pStyle w:val="Textbody"/>
        <w:spacing w:after="0" w:line="240" w:lineRule="auto"/>
        <w:ind w:firstLine="709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BC5596">
        <w:rPr>
          <w:rFonts w:cs="Times New Roman"/>
          <w:color w:val="000000"/>
          <w:sz w:val="24"/>
          <w:szCs w:val="24"/>
          <w:lang w:val="ru-RU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ресурсами.</w:t>
      </w:r>
      <w:r w:rsidR="00B52030">
        <w:rPr>
          <w:rFonts w:cs="Times New Roman"/>
          <w:color w:val="000000"/>
          <w:sz w:val="24"/>
          <w:szCs w:val="24"/>
          <w:lang w:val="ru-RU"/>
        </w:rP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559"/>
        <w:gridCol w:w="1418"/>
        <w:gridCol w:w="1855"/>
        <w:gridCol w:w="1617"/>
        <w:gridCol w:w="1617"/>
      </w:tblGrid>
      <w:tr w:rsidR="00DF7FE9" w:rsidRPr="001E6FB1" w14:paraId="1E89FBF7" w14:textId="77777777" w:rsidTr="00B06BA9">
        <w:tc>
          <w:tcPr>
            <w:tcW w:w="6487" w:type="dxa"/>
            <w:vMerge w:val="restart"/>
            <w:shd w:val="clear" w:color="auto" w:fill="D9D9D9"/>
          </w:tcPr>
          <w:p w14:paraId="6A2F16E8" w14:textId="77777777" w:rsidR="00DF7FE9" w:rsidRPr="001E6FB1" w:rsidRDefault="00D90DA8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  <w:b/>
              </w:rPr>
              <w:lastRenderedPageBreak/>
              <w:t>Учебные курсы</w:t>
            </w:r>
          </w:p>
          <w:p w14:paraId="2B8EBBD1" w14:textId="77777777" w:rsidR="00DF7FE9" w:rsidRPr="001E6FB1" w:rsidRDefault="00DF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6" w:type="dxa"/>
            <w:gridSpan w:val="5"/>
            <w:shd w:val="clear" w:color="auto" w:fill="D9D9D9"/>
          </w:tcPr>
          <w:p w14:paraId="1DC80C3B" w14:textId="77777777" w:rsidR="00DF7FE9" w:rsidRPr="001E6FB1" w:rsidRDefault="00D90DA8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B06BA9" w:rsidRPr="001E6FB1" w14:paraId="16832531" w14:textId="77777777" w:rsidTr="00B06BA9">
        <w:tc>
          <w:tcPr>
            <w:tcW w:w="6487" w:type="dxa"/>
            <w:vMerge/>
          </w:tcPr>
          <w:p w14:paraId="2E9405FA" w14:textId="77777777" w:rsidR="00B06BA9" w:rsidRPr="001E6FB1" w:rsidRDefault="00B06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/>
          </w:tcPr>
          <w:p w14:paraId="7FB61A17" w14:textId="77777777" w:rsidR="00B06BA9" w:rsidRPr="001E6FB1" w:rsidRDefault="00B0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shd w:val="clear" w:color="auto" w:fill="D9D9D9"/>
          </w:tcPr>
          <w:p w14:paraId="0813CF22" w14:textId="77777777" w:rsidR="00B06BA9" w:rsidRPr="001E6FB1" w:rsidRDefault="00B06BA9" w:rsidP="001D4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55" w:type="dxa"/>
            <w:shd w:val="clear" w:color="auto" w:fill="D9D9D9"/>
          </w:tcPr>
          <w:p w14:paraId="7AFDF8AE" w14:textId="77777777" w:rsidR="00B06BA9" w:rsidRPr="001E6FB1" w:rsidRDefault="00B06BA9" w:rsidP="00B0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7" w:type="dxa"/>
            <w:shd w:val="clear" w:color="auto" w:fill="D9D9D9"/>
          </w:tcPr>
          <w:p w14:paraId="7C3A274A" w14:textId="77777777" w:rsidR="00B06BA9" w:rsidRPr="001E6FB1" w:rsidRDefault="00B06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14:paraId="5E023A4B" w14:textId="77777777" w:rsidR="00B06BA9" w:rsidRPr="001E6FB1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B06BA9" w:rsidRPr="001E6FB1" w14:paraId="6C77A019" w14:textId="77777777" w:rsidTr="00B06BA9">
        <w:tc>
          <w:tcPr>
            <w:tcW w:w="6487" w:type="dxa"/>
          </w:tcPr>
          <w:p w14:paraId="40368964" w14:textId="77777777" w:rsidR="00B06BA9" w:rsidRPr="001E6FB1" w:rsidRDefault="00B06BA9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559" w:type="dxa"/>
          </w:tcPr>
          <w:p w14:paraId="07418AD6" w14:textId="77777777" w:rsidR="00B06BA9" w:rsidRPr="001E6FB1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7877EE7C" w14:textId="77777777" w:rsidR="00B06BA9" w:rsidRPr="001E6FB1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</w:tcPr>
          <w:p w14:paraId="2C04F479" w14:textId="77777777" w:rsidR="00B06BA9" w:rsidRPr="001E6FB1" w:rsidRDefault="00B06BA9" w:rsidP="00B06BA9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55238F50" w14:textId="77777777" w:rsidR="00B06BA9" w:rsidRPr="001E6FB1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503DC33B" w14:textId="77777777" w:rsidR="00B06BA9" w:rsidRPr="001E6FB1" w:rsidRDefault="00B06BA9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</w:tr>
      <w:tr w:rsidR="00233895" w:rsidRPr="001E6FB1" w14:paraId="4BD9786A" w14:textId="77777777" w:rsidTr="00B06BA9">
        <w:tc>
          <w:tcPr>
            <w:tcW w:w="6487" w:type="dxa"/>
          </w:tcPr>
          <w:p w14:paraId="7C79DEC3" w14:textId="2551FFC2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1559" w:type="dxa"/>
          </w:tcPr>
          <w:p w14:paraId="6A63C93C" w14:textId="55CD7CCF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12C004E" w14:textId="51677101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5" w:type="dxa"/>
          </w:tcPr>
          <w:p w14:paraId="60146D53" w14:textId="75C5864D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14:paraId="0AB303D0" w14:textId="598A159E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14:paraId="10A6034E" w14:textId="4D369EFF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3895" w:rsidRPr="00B52030" w14:paraId="3944C2B2" w14:textId="77777777" w:rsidTr="00B06BA9">
        <w:tc>
          <w:tcPr>
            <w:tcW w:w="6487" w:type="dxa"/>
          </w:tcPr>
          <w:p w14:paraId="4445CDFA" w14:textId="04FBC1C4" w:rsidR="00233895" w:rsidRPr="00B52030" w:rsidRDefault="00233895" w:rsidP="00233895">
            <w:pPr>
              <w:jc w:val="both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t>финансовой грамотности</w:t>
            </w:r>
          </w:p>
        </w:tc>
        <w:tc>
          <w:tcPr>
            <w:tcW w:w="1559" w:type="dxa"/>
          </w:tcPr>
          <w:p w14:paraId="44FBC311" w14:textId="7E909463" w:rsidR="00233895" w:rsidRPr="00B52030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9773573" w14:textId="77777777" w:rsidR="00233895" w:rsidRPr="00B52030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</w:tcPr>
          <w:p w14:paraId="3D4A4130" w14:textId="77777777" w:rsidR="00233895" w:rsidRPr="00B52030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B52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64B3A20E" w14:textId="2E86522D" w:rsidR="00233895" w:rsidRPr="00B52030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5A5CE833" w14:textId="39A8BE46" w:rsidR="00233895" w:rsidRPr="00B52030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3895" w:rsidRPr="00B52030" w14:paraId="6FEA408A" w14:textId="77777777" w:rsidTr="00B06BA9">
        <w:tc>
          <w:tcPr>
            <w:tcW w:w="6487" w:type="dxa"/>
          </w:tcPr>
          <w:p w14:paraId="39F4769C" w14:textId="566F0E21" w:rsidR="00233895" w:rsidRPr="00B52030" w:rsidRDefault="00233895" w:rsidP="00233895">
            <w:pPr>
              <w:jc w:val="both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Движение есть жизнь!</w:t>
            </w:r>
          </w:p>
        </w:tc>
        <w:tc>
          <w:tcPr>
            <w:tcW w:w="1559" w:type="dxa"/>
          </w:tcPr>
          <w:p w14:paraId="72770FD1" w14:textId="7D7DE199" w:rsidR="00233895" w:rsidRPr="00B52030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5CA6BA43" w14:textId="6144B413" w:rsidR="00233895" w:rsidRPr="00B52030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</w:tcPr>
          <w:p w14:paraId="03448791" w14:textId="23BD22BB" w:rsidR="00233895" w:rsidRPr="00B52030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77117660" w14:textId="1B81EAD4" w:rsidR="00233895" w:rsidRPr="00B52030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73F743A0" w14:textId="79B81A13" w:rsidR="00233895" w:rsidRPr="00B52030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3895" w:rsidRPr="001E6FB1" w14:paraId="01582FAC" w14:textId="77777777" w:rsidTr="00B06BA9">
        <w:tc>
          <w:tcPr>
            <w:tcW w:w="6487" w:type="dxa"/>
          </w:tcPr>
          <w:p w14:paraId="1DEDFC29" w14:textId="77777777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Шахматный всеобуч</w:t>
            </w:r>
          </w:p>
        </w:tc>
        <w:tc>
          <w:tcPr>
            <w:tcW w:w="1559" w:type="dxa"/>
          </w:tcPr>
          <w:p w14:paraId="4DEF6E09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55D317F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5" w:type="dxa"/>
          </w:tcPr>
          <w:p w14:paraId="1340DA5D" w14:textId="70078460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3A05D3C3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0C99BF9A" w14:textId="062A2C18" w:rsidR="00233895" w:rsidRPr="001E6FB1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3895" w:rsidRPr="001E6FB1" w14:paraId="6B573FEB" w14:textId="77777777" w:rsidTr="00B06BA9">
        <w:tc>
          <w:tcPr>
            <w:tcW w:w="6487" w:type="dxa"/>
          </w:tcPr>
          <w:p w14:paraId="2F2979DB" w14:textId="1AB0D225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 w:rsidRPr="00233895">
              <w:rPr>
                <w:rFonts w:ascii="Times New Roman" w:hAnsi="Times New Roman" w:cs="Times New Roman"/>
              </w:rPr>
              <w:t>Исторические основы российской цивилизации</w:t>
            </w:r>
          </w:p>
        </w:tc>
        <w:tc>
          <w:tcPr>
            <w:tcW w:w="1559" w:type="dxa"/>
          </w:tcPr>
          <w:p w14:paraId="65348C04" w14:textId="0C7A8480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2BEC6968" w14:textId="5339D8AC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</w:tcPr>
          <w:p w14:paraId="279484D0" w14:textId="6D3A24D6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07B7E4BA" w14:textId="6AA40439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14:paraId="34CE59C9" w14:textId="314300DC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3895" w:rsidRPr="001E6FB1" w14:paraId="39BCD0C2" w14:textId="77777777" w:rsidTr="00B06BA9">
        <w:tc>
          <w:tcPr>
            <w:tcW w:w="6487" w:type="dxa"/>
          </w:tcPr>
          <w:p w14:paraId="0D3C1AA7" w14:textId="782F8E61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559" w:type="dxa"/>
          </w:tcPr>
          <w:p w14:paraId="55D72AF2" w14:textId="53761938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3A975B2F" w14:textId="64712020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5" w:type="dxa"/>
          </w:tcPr>
          <w:p w14:paraId="5B91E8AC" w14:textId="6473BE73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0797FD15" w14:textId="13271E0C" w:rsidR="00233895" w:rsidRPr="001E6FB1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6CD4C600" w14:textId="5EB86DED" w:rsidR="00233895" w:rsidRPr="001E6FB1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33895" w:rsidRPr="001E6FB1" w14:paraId="0D0ACD34" w14:textId="77777777" w:rsidTr="00B06BA9">
        <w:tc>
          <w:tcPr>
            <w:tcW w:w="6487" w:type="dxa"/>
          </w:tcPr>
          <w:p w14:paraId="1BA1658A" w14:textId="77777777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Тропинка в профессию</w:t>
            </w:r>
          </w:p>
        </w:tc>
        <w:tc>
          <w:tcPr>
            <w:tcW w:w="1559" w:type="dxa"/>
          </w:tcPr>
          <w:p w14:paraId="19C1286A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223836B6" w14:textId="7C4454AB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5" w:type="dxa"/>
          </w:tcPr>
          <w:p w14:paraId="6197B38A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13CFA3A8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1FC61470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3895" w:rsidRPr="00B06BA9" w14:paraId="176746D8" w14:textId="77777777" w:rsidTr="00B06BA9">
        <w:tc>
          <w:tcPr>
            <w:tcW w:w="6487" w:type="dxa"/>
          </w:tcPr>
          <w:p w14:paraId="726F066D" w14:textId="77777777" w:rsidR="00233895" w:rsidRPr="00B06BA9" w:rsidRDefault="00233895" w:rsidP="00233895">
            <w:pPr>
              <w:rPr>
                <w:rFonts w:ascii="Times New Roman" w:hAnsi="Times New Roman" w:cs="Times New Roman"/>
              </w:rPr>
            </w:pPr>
            <w:r w:rsidRPr="00B06BA9">
              <w:rPr>
                <w:rFonts w:ascii="Times New Roman" w:hAnsi="Times New Roman" w:cs="Times New Roman"/>
              </w:rPr>
              <w:t>Тег регби</w:t>
            </w:r>
          </w:p>
        </w:tc>
        <w:tc>
          <w:tcPr>
            <w:tcW w:w="1559" w:type="dxa"/>
          </w:tcPr>
          <w:p w14:paraId="285668D4" w14:textId="77777777" w:rsidR="00233895" w:rsidRPr="00B06BA9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B06B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16004FC8" w14:textId="77777777" w:rsidR="00233895" w:rsidRPr="00B06BA9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B06B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5" w:type="dxa"/>
          </w:tcPr>
          <w:p w14:paraId="25015911" w14:textId="77777777" w:rsidR="00233895" w:rsidRPr="00B06BA9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B06B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3FC29780" w14:textId="2D87B3F8" w:rsidR="00233895" w:rsidRPr="00B06BA9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273AD76D" w14:textId="77777777" w:rsidR="00233895" w:rsidRPr="00B06BA9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B06BA9">
              <w:rPr>
                <w:rFonts w:ascii="Times New Roman" w:hAnsi="Times New Roman" w:cs="Times New Roman"/>
              </w:rPr>
              <w:t>1</w:t>
            </w:r>
          </w:p>
        </w:tc>
      </w:tr>
      <w:tr w:rsidR="002C63A8" w:rsidRPr="00B06BA9" w14:paraId="21EB4EEF" w14:textId="77777777" w:rsidTr="00B06BA9">
        <w:tc>
          <w:tcPr>
            <w:tcW w:w="6487" w:type="dxa"/>
          </w:tcPr>
          <w:p w14:paraId="5E8422C2" w14:textId="7EE84FEB" w:rsidR="002C63A8" w:rsidRPr="00B06BA9" w:rsidRDefault="002C63A8" w:rsidP="00233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1559" w:type="dxa"/>
          </w:tcPr>
          <w:p w14:paraId="0E365F32" w14:textId="314EF930" w:rsidR="002C63A8" w:rsidRPr="00B06BA9" w:rsidRDefault="002C63A8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56EEB829" w14:textId="3DBA6202" w:rsidR="002C63A8" w:rsidRPr="00B06BA9" w:rsidRDefault="002C63A8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5" w:type="dxa"/>
          </w:tcPr>
          <w:p w14:paraId="1F1BE32D" w14:textId="324EA9B7" w:rsidR="002C63A8" w:rsidRPr="00B06BA9" w:rsidRDefault="002C63A8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0BE6E681" w14:textId="0ED193CC" w:rsidR="002C63A8" w:rsidRDefault="002C63A8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14:paraId="34259C56" w14:textId="191FA312" w:rsidR="002C63A8" w:rsidRPr="00B06BA9" w:rsidRDefault="002C63A8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bookmarkStart w:id="0" w:name="_GoBack"/>
        <w:bookmarkEnd w:id="0"/>
      </w:tr>
      <w:tr w:rsidR="00233895" w:rsidRPr="001E6FB1" w14:paraId="411243A7" w14:textId="77777777" w:rsidTr="00B06BA9">
        <w:tc>
          <w:tcPr>
            <w:tcW w:w="6487" w:type="dxa"/>
            <w:shd w:val="clear" w:color="auto" w:fill="00FF00"/>
          </w:tcPr>
          <w:p w14:paraId="70158290" w14:textId="77777777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559" w:type="dxa"/>
            <w:shd w:val="clear" w:color="auto" w:fill="00FF00"/>
          </w:tcPr>
          <w:p w14:paraId="043ED410" w14:textId="6F194488" w:rsidR="00233895" w:rsidRPr="001E6FB1" w:rsidRDefault="002C63A8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00FF00"/>
          </w:tcPr>
          <w:p w14:paraId="795A2620" w14:textId="54040F09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5" w:type="dxa"/>
            <w:shd w:val="clear" w:color="auto" w:fill="00FF00"/>
          </w:tcPr>
          <w:p w14:paraId="1275A24C" w14:textId="01B39BBD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  <w:shd w:val="clear" w:color="auto" w:fill="00FF00"/>
          </w:tcPr>
          <w:p w14:paraId="45DFFD13" w14:textId="04FFB496" w:rsidR="00233895" w:rsidRPr="001E6FB1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  <w:shd w:val="clear" w:color="auto" w:fill="00FF00"/>
          </w:tcPr>
          <w:p w14:paraId="3CFC95F9" w14:textId="3255117D" w:rsidR="00233895" w:rsidRPr="001E6FB1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33895" w:rsidRPr="001E6FB1" w14:paraId="460EBFDA" w14:textId="77777777" w:rsidTr="00B06BA9">
        <w:tc>
          <w:tcPr>
            <w:tcW w:w="6487" w:type="dxa"/>
            <w:shd w:val="clear" w:color="auto" w:fill="00FF00"/>
          </w:tcPr>
          <w:p w14:paraId="74BA4178" w14:textId="77777777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Воспитательные мероприятия, КТД, работа творческих объединений по интересам, деятельность ученических сообществ, проектирование индивидуальных образовательных маршрутов, деятельность, направленную на обеспечение благополучия обучающихся в пространстве школы, проектная и исследовательская деятельность (в том числе экспедиции, практики), экскурсии (в музеи, парки, на предприятия и др.), походы, деловые игры.</w:t>
            </w:r>
          </w:p>
        </w:tc>
        <w:tc>
          <w:tcPr>
            <w:tcW w:w="1559" w:type="dxa"/>
            <w:shd w:val="clear" w:color="auto" w:fill="00FF00"/>
          </w:tcPr>
          <w:p w14:paraId="286E96B3" w14:textId="059B771E" w:rsidR="00233895" w:rsidRPr="001E6FB1" w:rsidRDefault="002C63A8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00FF00"/>
          </w:tcPr>
          <w:p w14:paraId="35981F7A" w14:textId="324D8F00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5" w:type="dxa"/>
            <w:shd w:val="clear" w:color="auto" w:fill="00FF00"/>
          </w:tcPr>
          <w:p w14:paraId="27FC6BFB" w14:textId="26565A1D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14:paraId="19C73BCD" w14:textId="250539F2" w:rsidR="00233895" w:rsidRPr="001E6FB1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  <w:shd w:val="clear" w:color="auto" w:fill="00FF00"/>
          </w:tcPr>
          <w:p w14:paraId="0B4DE31E" w14:textId="345F42C2" w:rsidR="00233895" w:rsidRPr="001E6FB1" w:rsidRDefault="00B773F0" w:rsidP="0023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33895" w:rsidRPr="001E6FB1" w14:paraId="6B699525" w14:textId="77777777" w:rsidTr="00363A0C">
        <w:tc>
          <w:tcPr>
            <w:tcW w:w="6487" w:type="dxa"/>
            <w:shd w:val="clear" w:color="auto" w:fill="00FF00"/>
          </w:tcPr>
          <w:p w14:paraId="3EE2F2C0" w14:textId="77777777" w:rsidR="00233895" w:rsidRPr="001E6FB1" w:rsidRDefault="00233895" w:rsidP="00233895">
            <w:pPr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Максимально допустимое количество часов в неделю</w:t>
            </w:r>
          </w:p>
        </w:tc>
        <w:tc>
          <w:tcPr>
            <w:tcW w:w="1559" w:type="dxa"/>
            <w:shd w:val="clear" w:color="auto" w:fill="00FF00"/>
          </w:tcPr>
          <w:p w14:paraId="23878073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shd w:val="clear" w:color="auto" w:fill="00FF00"/>
          </w:tcPr>
          <w:p w14:paraId="2057874F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10</w:t>
            </w:r>
          </w:p>
          <w:p w14:paraId="58EE98C5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shd w:val="clear" w:color="auto" w:fill="00FF00"/>
          </w:tcPr>
          <w:p w14:paraId="5467AAD0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14:paraId="2810C0F6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14:paraId="25C75737" w14:textId="77777777" w:rsidR="00233895" w:rsidRPr="001E6FB1" w:rsidRDefault="00233895" w:rsidP="00233895">
            <w:pPr>
              <w:jc w:val="center"/>
              <w:rPr>
                <w:rFonts w:ascii="Times New Roman" w:hAnsi="Times New Roman" w:cs="Times New Roman"/>
              </w:rPr>
            </w:pPr>
            <w:r w:rsidRPr="001E6FB1">
              <w:rPr>
                <w:rFonts w:ascii="Times New Roman" w:hAnsi="Times New Roman" w:cs="Times New Roman"/>
              </w:rPr>
              <w:t>10</w:t>
            </w:r>
          </w:p>
        </w:tc>
      </w:tr>
    </w:tbl>
    <w:p w14:paraId="4C8BA72C" w14:textId="2B9EFAEA" w:rsidR="00D90DA8" w:rsidRDefault="00D90DA8"/>
    <w:p w14:paraId="0D0CB356" w14:textId="3B4892EE" w:rsidR="00DA14C9" w:rsidRPr="00DA14C9" w:rsidRDefault="00DA14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398023" w14:textId="4590E544" w:rsidR="00DA14C9" w:rsidRPr="00DA14C9" w:rsidRDefault="00DA14C9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A14C9" w:rsidRPr="00DA14C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40CA"/>
    <w:rsid w:val="001E6FB1"/>
    <w:rsid w:val="00213D76"/>
    <w:rsid w:val="002178AA"/>
    <w:rsid w:val="00217E91"/>
    <w:rsid w:val="00226645"/>
    <w:rsid w:val="00233895"/>
    <w:rsid w:val="00270402"/>
    <w:rsid w:val="002A12FF"/>
    <w:rsid w:val="002A5D25"/>
    <w:rsid w:val="002C63A8"/>
    <w:rsid w:val="002E245D"/>
    <w:rsid w:val="002E4505"/>
    <w:rsid w:val="002F11ED"/>
    <w:rsid w:val="0030678A"/>
    <w:rsid w:val="0031079C"/>
    <w:rsid w:val="00344318"/>
    <w:rsid w:val="003746B2"/>
    <w:rsid w:val="00374FEA"/>
    <w:rsid w:val="003963BA"/>
    <w:rsid w:val="003A7E5F"/>
    <w:rsid w:val="003B5874"/>
    <w:rsid w:val="003C4574"/>
    <w:rsid w:val="003C7983"/>
    <w:rsid w:val="003D75E0"/>
    <w:rsid w:val="003E0864"/>
    <w:rsid w:val="003E617D"/>
    <w:rsid w:val="004002DE"/>
    <w:rsid w:val="004141D3"/>
    <w:rsid w:val="0041494E"/>
    <w:rsid w:val="004168CD"/>
    <w:rsid w:val="00422E20"/>
    <w:rsid w:val="0043527D"/>
    <w:rsid w:val="0043658A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A7A15"/>
    <w:rsid w:val="005B15BC"/>
    <w:rsid w:val="005F7882"/>
    <w:rsid w:val="00604595"/>
    <w:rsid w:val="00613F43"/>
    <w:rsid w:val="0061648B"/>
    <w:rsid w:val="00620C9A"/>
    <w:rsid w:val="00641000"/>
    <w:rsid w:val="006560B5"/>
    <w:rsid w:val="00663475"/>
    <w:rsid w:val="00665E27"/>
    <w:rsid w:val="006A6072"/>
    <w:rsid w:val="006B6902"/>
    <w:rsid w:val="006B75EB"/>
    <w:rsid w:val="006C21C9"/>
    <w:rsid w:val="006D6035"/>
    <w:rsid w:val="006E1004"/>
    <w:rsid w:val="007031A8"/>
    <w:rsid w:val="00726C01"/>
    <w:rsid w:val="00752372"/>
    <w:rsid w:val="00752EAB"/>
    <w:rsid w:val="00771952"/>
    <w:rsid w:val="00787163"/>
    <w:rsid w:val="007B5622"/>
    <w:rsid w:val="007C4D43"/>
    <w:rsid w:val="007E7965"/>
    <w:rsid w:val="00806306"/>
    <w:rsid w:val="0081324A"/>
    <w:rsid w:val="0081566E"/>
    <w:rsid w:val="00822B53"/>
    <w:rsid w:val="008448FF"/>
    <w:rsid w:val="008632FA"/>
    <w:rsid w:val="00870D56"/>
    <w:rsid w:val="008829BA"/>
    <w:rsid w:val="00883DC2"/>
    <w:rsid w:val="008B4198"/>
    <w:rsid w:val="00943325"/>
    <w:rsid w:val="00956880"/>
    <w:rsid w:val="00963708"/>
    <w:rsid w:val="00971FE4"/>
    <w:rsid w:val="0099076D"/>
    <w:rsid w:val="0099304C"/>
    <w:rsid w:val="00996DF6"/>
    <w:rsid w:val="009B229E"/>
    <w:rsid w:val="009B6A45"/>
    <w:rsid w:val="009F18D3"/>
    <w:rsid w:val="009F4C94"/>
    <w:rsid w:val="00A139CB"/>
    <w:rsid w:val="00A227C0"/>
    <w:rsid w:val="00A4379C"/>
    <w:rsid w:val="00A67F2C"/>
    <w:rsid w:val="00A76A07"/>
    <w:rsid w:val="00A77598"/>
    <w:rsid w:val="00A96C90"/>
    <w:rsid w:val="00AB3E28"/>
    <w:rsid w:val="00AB6EA5"/>
    <w:rsid w:val="00AF0EF5"/>
    <w:rsid w:val="00AF55C5"/>
    <w:rsid w:val="00B06BA9"/>
    <w:rsid w:val="00B078E7"/>
    <w:rsid w:val="00B47A20"/>
    <w:rsid w:val="00B47E19"/>
    <w:rsid w:val="00B52030"/>
    <w:rsid w:val="00B54321"/>
    <w:rsid w:val="00B645AA"/>
    <w:rsid w:val="00B64ADE"/>
    <w:rsid w:val="00B773F0"/>
    <w:rsid w:val="00B81C13"/>
    <w:rsid w:val="00B91E96"/>
    <w:rsid w:val="00B91F3A"/>
    <w:rsid w:val="00BA20C0"/>
    <w:rsid w:val="00BA255F"/>
    <w:rsid w:val="00BA56FA"/>
    <w:rsid w:val="00BA6E11"/>
    <w:rsid w:val="00BB0B12"/>
    <w:rsid w:val="00BB5583"/>
    <w:rsid w:val="00BB6ED6"/>
    <w:rsid w:val="00BC559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736D"/>
    <w:rsid w:val="00D52398"/>
    <w:rsid w:val="00D8488E"/>
    <w:rsid w:val="00D90DA8"/>
    <w:rsid w:val="00D96741"/>
    <w:rsid w:val="00DA14C9"/>
    <w:rsid w:val="00DA6C75"/>
    <w:rsid w:val="00DB1508"/>
    <w:rsid w:val="00DD154B"/>
    <w:rsid w:val="00DD668F"/>
    <w:rsid w:val="00DE337C"/>
    <w:rsid w:val="00DF4AEE"/>
    <w:rsid w:val="00DF7FE9"/>
    <w:rsid w:val="00E00F1C"/>
    <w:rsid w:val="00E115A2"/>
    <w:rsid w:val="00E24C8D"/>
    <w:rsid w:val="00E24FA7"/>
    <w:rsid w:val="00E41CD5"/>
    <w:rsid w:val="00E454AD"/>
    <w:rsid w:val="00E5346A"/>
    <w:rsid w:val="00E7055D"/>
    <w:rsid w:val="00E831EA"/>
    <w:rsid w:val="00EA1496"/>
    <w:rsid w:val="00EC7ADE"/>
    <w:rsid w:val="00EE0C26"/>
    <w:rsid w:val="00F009F4"/>
    <w:rsid w:val="00F11A47"/>
    <w:rsid w:val="00F22BB1"/>
    <w:rsid w:val="00F23C59"/>
    <w:rsid w:val="00F35982"/>
    <w:rsid w:val="00F41C65"/>
    <w:rsid w:val="00F45E80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7926"/>
  <w15:docId w15:val="{97002C28-DF34-48E1-8843-DF43E41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F11A47"/>
    <w:pPr>
      <w:shd w:val="clear" w:color="auto" w:fill="FFFFFF"/>
      <w:autoSpaceDN w:val="0"/>
      <w:spacing w:after="120" w:line="211" w:lineRule="exact"/>
      <w:jc w:val="right"/>
    </w:pPr>
    <w:rPr>
      <w:rFonts w:ascii="Times New Roman" w:eastAsia="Andale Sans UI" w:hAnsi="Times New Roman" w:cs="Tahoma"/>
      <w:kern w:val="3"/>
      <w:lang w:val="de-DE" w:eastAsia="ja-JP"/>
    </w:rPr>
  </w:style>
  <w:style w:type="paragraph" w:customStyle="1" w:styleId="TableContents">
    <w:name w:val="Table Contents"/>
    <w:basedOn w:val="a"/>
    <w:rsid w:val="00F11A4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2026-09-04T05:31:00Z</cp:lastPrinted>
  <dcterms:created xsi:type="dcterms:W3CDTF">2026-09-13T07:31:00Z</dcterms:created>
  <dcterms:modified xsi:type="dcterms:W3CDTF">2026-09-13T07:31:00Z</dcterms:modified>
</cp:coreProperties>
</file>