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BB" w:rsidRPr="00AB26BB" w:rsidRDefault="00AB26BB" w:rsidP="00AB26BB">
      <w:pPr>
        <w:shd w:val="clear" w:color="auto" w:fill="FFFFFF"/>
        <w:spacing w:line="10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B26BB" w:rsidRPr="00AB26BB" w:rsidRDefault="00AB26BB" w:rsidP="00AB26BB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ОБЩЕОБРАЗОВАТЕЛЬНОЕ УЧРЕЖДЕНИЕ КОНЗАВОДСКАЯ СРЕДНЯЯ ОБЩЕОБРАЗОВАТЕЛЬНАЯ ШКОЛА ЗЕРНОГРАДСКОГО РАЙОНА ИМЕНИ ГЕРОЯ РОССИЙСКОЙ ФЕДЕРАЦИИ ЗОЗУЛИ А.С.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>ПРИКАЗ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26BB" w:rsidRPr="00AB26BB" w:rsidRDefault="00FA1043" w:rsidP="00AB26BB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от  09.09.2020</w:t>
      </w:r>
      <w:r w:rsidR="00AB26BB" w:rsidRPr="00AB26BB">
        <w:rPr>
          <w:rFonts w:ascii="Times New Roman" w:hAnsi="Times New Roman" w:cs="Times New Roman"/>
          <w:color w:val="FF0000"/>
          <w:sz w:val="28"/>
          <w:szCs w:val="28"/>
        </w:rPr>
        <w:t xml:space="preserve"> г.                                                          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№ 300/1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 xml:space="preserve">х. </w:t>
      </w:r>
      <w:proofErr w:type="spellStart"/>
      <w:r w:rsidRPr="00AB26BB">
        <w:rPr>
          <w:rFonts w:ascii="Times New Roman" w:hAnsi="Times New Roman" w:cs="Times New Roman"/>
          <w:color w:val="000000"/>
          <w:sz w:val="28"/>
          <w:szCs w:val="28"/>
        </w:rPr>
        <w:t>Чернышевка</w:t>
      </w:r>
      <w:proofErr w:type="spellEnd"/>
      <w:r w:rsidRPr="00AB26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B26BB" w:rsidRPr="00AB26BB" w:rsidRDefault="00AB26BB" w:rsidP="00AB26BB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ind w:firstLine="567"/>
        <w:jc w:val="center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</w:p>
    <w:p w:rsidR="00AB26BB" w:rsidRPr="00AB26BB" w:rsidRDefault="00AB26BB" w:rsidP="00F81D82">
      <w:pPr>
        <w:widowControl w:val="0"/>
        <w:spacing w:after="239" w:line="280" w:lineRule="exac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 внедрении целевой модели наставничества</w:t>
      </w:r>
    </w:p>
    <w:p w:rsidR="00AB26BB" w:rsidRPr="00AB26BB" w:rsidRDefault="00AB26BB" w:rsidP="00AB26BB">
      <w:pPr>
        <w:widowControl w:val="0"/>
        <w:spacing w:line="240" w:lineRule="atLeast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В соответствии с  распоряжением </w:t>
      </w:r>
      <w:proofErr w:type="spellStart"/>
      <w:r w:rsidRPr="00AB26B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Минпросвещения</w:t>
      </w:r>
      <w:proofErr w:type="spellEnd"/>
      <w:r w:rsidRPr="00AB26B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 России от 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AB26B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обучающимися</w:t>
      </w:r>
      <w:proofErr w:type="gramEnd"/>
      <w:r w:rsidRPr="00AB26B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», с целью достижения результата показателя регионального проекта «Современная школа» национального проекта «Образование» №8.1  «Не менее 70% обучающихся общеобразовательных организаций вовлечены в различные формы сопровождения и наставничества» (на 31.12.2024г.),</w:t>
      </w:r>
    </w:p>
    <w:p w:rsidR="00AB26BB" w:rsidRPr="00AB26BB" w:rsidRDefault="00AB26BB" w:rsidP="00AB26BB">
      <w:pPr>
        <w:widowControl w:val="0"/>
        <w:spacing w:line="240" w:lineRule="atLeast"/>
        <w:jc w:val="center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</w:p>
    <w:p w:rsidR="00AB26BB" w:rsidRPr="00AB26BB" w:rsidRDefault="00AB26BB" w:rsidP="00AB26BB">
      <w:pPr>
        <w:widowControl w:val="0"/>
        <w:spacing w:line="240" w:lineRule="atLeast"/>
        <w:jc w:val="center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ПРИКАЗЫВАЮ:</w:t>
      </w:r>
    </w:p>
    <w:p w:rsidR="00AB26BB" w:rsidRPr="00AB26BB" w:rsidRDefault="00AB26BB" w:rsidP="00AB26BB">
      <w:pPr>
        <w:widowControl w:val="0"/>
        <w:spacing w:line="240" w:lineRule="atLeast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</w:p>
    <w:p w:rsidR="00AB26BB" w:rsidRPr="00AB26BB" w:rsidRDefault="00AB26BB" w:rsidP="00AB26BB">
      <w:pPr>
        <w:pStyle w:val="a8"/>
        <w:widowControl w:val="0"/>
        <w:numPr>
          <w:ilvl w:val="0"/>
          <w:numId w:val="1"/>
        </w:numPr>
        <w:tabs>
          <w:tab w:val="left" w:pos="426"/>
        </w:tabs>
        <w:suppressAutoHyphens w:val="0"/>
        <w:spacing w:line="322" w:lineRule="exact"/>
        <w:ind w:hanging="294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Внедрить в МБОУ </w:t>
      </w:r>
      <w:proofErr w:type="spellStart"/>
      <w:r w:rsidRPr="00AB26B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Конзаводской</w:t>
      </w:r>
      <w:proofErr w:type="spellEnd"/>
      <w:r w:rsidRPr="00AB26B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СОШ целевую модель наставничества.</w:t>
      </w:r>
    </w:p>
    <w:p w:rsidR="00AB26BB" w:rsidRPr="00AB26BB" w:rsidRDefault="00AB26BB" w:rsidP="00AB26BB">
      <w:pPr>
        <w:pStyle w:val="a8"/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Назначить куратором внедрения </w:t>
      </w:r>
      <w:r w:rsidRPr="00AB26B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целевой модели наставничества </w:t>
      </w:r>
      <w:proofErr w:type="spellStart"/>
      <w:r w:rsidRPr="00AB26B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>Немтину</w:t>
      </w:r>
      <w:proofErr w:type="spellEnd"/>
      <w:r w:rsidRPr="00AB26BB">
        <w:rPr>
          <w:rFonts w:ascii="Times New Roman" w:eastAsia="Calibri" w:hAnsi="Times New Roman" w:cs="Times New Roman"/>
          <w:bCs/>
          <w:spacing w:val="3"/>
          <w:sz w:val="28"/>
          <w:szCs w:val="28"/>
          <w:lang w:eastAsia="en-US"/>
        </w:rPr>
        <w:t xml:space="preserve"> О.В., заместителя директора по УВР.</w:t>
      </w:r>
    </w:p>
    <w:p w:rsidR="00AB26BB" w:rsidRPr="00AB26BB" w:rsidRDefault="00AB26BB" w:rsidP="00AB26BB">
      <w:pPr>
        <w:pStyle w:val="a8"/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Утвердить:</w:t>
      </w:r>
    </w:p>
    <w:p w:rsidR="00AB26BB" w:rsidRPr="00AB26BB" w:rsidRDefault="00AB26BB" w:rsidP="00AB26BB">
      <w:pPr>
        <w:pStyle w:val="a8"/>
        <w:widowControl w:val="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«Дорожную карту» реализации целевой модели наставничества в МБОУ </w:t>
      </w:r>
      <w:proofErr w:type="spellStart"/>
      <w:r w:rsidRPr="00AB26BB"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 w:rsidRPr="00AB26BB">
        <w:rPr>
          <w:rFonts w:ascii="Times New Roman" w:hAnsi="Times New Roman" w:cs="Times New Roman"/>
          <w:sz w:val="28"/>
          <w:szCs w:val="28"/>
        </w:rPr>
        <w:t xml:space="preserve"> СОШ на 2020 – 2024 учебный год (Приложение 1);</w:t>
      </w:r>
    </w:p>
    <w:p w:rsidR="00AB26BB" w:rsidRPr="00AB26BB" w:rsidRDefault="00AB26BB" w:rsidP="00AB26BB">
      <w:pPr>
        <w:pStyle w:val="a8"/>
        <w:widowControl w:val="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Положение о наставничестве в МБОУ </w:t>
      </w:r>
      <w:proofErr w:type="spellStart"/>
      <w:r w:rsidRPr="00AB26BB"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 w:rsidRPr="00AB26BB">
        <w:rPr>
          <w:rFonts w:ascii="Times New Roman" w:hAnsi="Times New Roman" w:cs="Times New Roman"/>
          <w:sz w:val="28"/>
          <w:szCs w:val="28"/>
        </w:rPr>
        <w:t xml:space="preserve"> СОШ на 2020 – 2024 учебный год (Приложение 2);</w:t>
      </w:r>
    </w:p>
    <w:p w:rsidR="00AB26BB" w:rsidRPr="00AB26BB" w:rsidRDefault="00AB26BB" w:rsidP="00AB26BB">
      <w:pPr>
        <w:pStyle w:val="a8"/>
        <w:widowControl w:val="0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Программу целевой модели наставничества в МБОУ </w:t>
      </w:r>
      <w:proofErr w:type="spellStart"/>
      <w:r w:rsidRPr="00AB26BB"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 w:rsidRPr="00AB26BB">
        <w:rPr>
          <w:rFonts w:ascii="Times New Roman" w:hAnsi="Times New Roman" w:cs="Times New Roman"/>
          <w:sz w:val="28"/>
          <w:szCs w:val="28"/>
        </w:rPr>
        <w:t xml:space="preserve"> СОШ на 2020 – 2024 учебный год (Приложение 3);</w:t>
      </w:r>
    </w:p>
    <w:p w:rsidR="00AB26BB" w:rsidRPr="00AB26BB" w:rsidRDefault="00AB26BB" w:rsidP="00AB26BB">
      <w:pPr>
        <w:pStyle w:val="a8"/>
        <w:widowControl w:val="0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4. Контроль исполнения приказа оставляю за собой. </w:t>
      </w:r>
    </w:p>
    <w:p w:rsidR="00AB26BB" w:rsidRPr="00AB26BB" w:rsidRDefault="00AB26BB" w:rsidP="00AB26BB">
      <w:pPr>
        <w:ind w:firstLine="600"/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AB26BB"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 w:rsidRPr="00AB26BB">
        <w:rPr>
          <w:rFonts w:ascii="Times New Roman" w:hAnsi="Times New Roman" w:cs="Times New Roman"/>
          <w:sz w:val="28"/>
          <w:szCs w:val="28"/>
        </w:rPr>
        <w:t xml:space="preserve"> СОШ                                      </w:t>
      </w:r>
      <w:proofErr w:type="spellStart"/>
      <w:r w:rsidRPr="00AB26BB">
        <w:rPr>
          <w:rFonts w:ascii="Times New Roman" w:hAnsi="Times New Roman" w:cs="Times New Roman"/>
          <w:sz w:val="28"/>
          <w:szCs w:val="28"/>
        </w:rPr>
        <w:t>О.П.Демьяненко</w:t>
      </w:r>
      <w:proofErr w:type="spellEnd"/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6BB" w:rsidRPr="00AB26BB" w:rsidRDefault="00AB26BB" w:rsidP="00AB26BB">
      <w:pPr>
        <w:pStyle w:val="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26BB">
        <w:rPr>
          <w:rFonts w:ascii="Times New Roman" w:eastAsia="Calibri" w:hAnsi="Times New Roman" w:cs="Times New Roman"/>
          <w:sz w:val="28"/>
          <w:szCs w:val="28"/>
        </w:rPr>
        <w:t>Приложение №1 к приказу</w:t>
      </w:r>
    </w:p>
    <w:p w:rsidR="00AB26BB" w:rsidRPr="00AB26BB" w:rsidRDefault="00AB26BB" w:rsidP="00AB26BB">
      <w:pPr>
        <w:shd w:val="clear" w:color="auto" w:fill="FFFFFF"/>
        <w:spacing w:line="254" w:lineRule="exac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FA1043">
        <w:rPr>
          <w:rFonts w:ascii="Times New Roman" w:hAnsi="Times New Roman" w:cs="Times New Roman"/>
          <w:color w:val="FF0000"/>
          <w:sz w:val="28"/>
          <w:szCs w:val="28"/>
        </w:rPr>
        <w:t>09.09.2020</w:t>
      </w:r>
      <w:r w:rsidR="00FA1043" w:rsidRPr="00AB26BB">
        <w:rPr>
          <w:rFonts w:ascii="Times New Roman" w:hAnsi="Times New Roman" w:cs="Times New Roman"/>
          <w:color w:val="FF0000"/>
          <w:sz w:val="28"/>
          <w:szCs w:val="28"/>
        </w:rPr>
        <w:t xml:space="preserve"> г</w:t>
      </w:r>
      <w:r w:rsidR="00FA1043" w:rsidRPr="00AB26BB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FA1043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№300/1</w:t>
      </w:r>
      <w:r w:rsidRPr="00AB26BB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AB26BB" w:rsidRPr="00AB26BB" w:rsidRDefault="00AB26BB" w:rsidP="00AB26BB">
      <w:pPr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 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b/>
          <w:color w:val="000000"/>
          <w:sz w:val="28"/>
          <w:szCs w:val="28"/>
        </w:rPr>
        <w:t>мероприятий («дорожная карта»)</w:t>
      </w:r>
      <w:r w:rsidRPr="00AB2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внедрения целевой модели наставничества 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МБОУ </w:t>
      </w:r>
      <w:proofErr w:type="spellStart"/>
      <w:r w:rsidRPr="00AB26BB">
        <w:rPr>
          <w:rFonts w:ascii="Times New Roman" w:hAnsi="Times New Roman" w:cs="Times New Roman"/>
          <w:b/>
          <w:color w:val="000000"/>
          <w:sz w:val="28"/>
          <w:szCs w:val="28"/>
        </w:rPr>
        <w:t>Конзаводская</w:t>
      </w:r>
      <w:proofErr w:type="spellEnd"/>
      <w:r w:rsidRPr="00AB26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СОШ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b/>
          <w:color w:val="000000"/>
          <w:sz w:val="28"/>
          <w:szCs w:val="28"/>
        </w:rPr>
        <w:t>1. Основные положения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 xml:space="preserve">План мероприятий («дорожная карта») разработана в соответствии с распоряжением Министерства просвещения Российской Федерации от 25.12.2019 № Р-145 «Об утверждении методологии (целевой модели) наставничества обучающихся для организаций, осуществляющих образовательную деятельность по 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AB26BB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B26B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 xml:space="preserve">Целью внедрения целевой модели наставничества является максимально полное раскрытие личности наставляемого, необходимое для успешной личной и профессиональной самореализации в современных условиях неопределенности, а также создание условий для формирования эффективной системы поддержки, самоопределения и профессиональной ориентации всех обучающихся в возрасте от 10 лет, педагогических работников (далее – педагоги) в МБОУ </w:t>
      </w:r>
      <w:proofErr w:type="spellStart"/>
      <w:r w:rsidRPr="00AB26BB">
        <w:rPr>
          <w:rFonts w:ascii="Times New Roman" w:hAnsi="Times New Roman" w:cs="Times New Roman"/>
          <w:color w:val="000000"/>
          <w:sz w:val="28"/>
          <w:szCs w:val="28"/>
        </w:rPr>
        <w:t>Конзаводской</w:t>
      </w:r>
      <w:proofErr w:type="spellEnd"/>
      <w:r w:rsidRPr="00AB26BB">
        <w:rPr>
          <w:rFonts w:ascii="Times New Roman" w:hAnsi="Times New Roman" w:cs="Times New Roman"/>
          <w:color w:val="000000"/>
          <w:sz w:val="28"/>
          <w:szCs w:val="28"/>
        </w:rPr>
        <w:t xml:space="preserve"> СОШ.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>Задачи внедрения целевой модели наставничества: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 xml:space="preserve">улучшение показателей МБОУ </w:t>
      </w:r>
      <w:proofErr w:type="spellStart"/>
      <w:r w:rsidRPr="00AB26BB">
        <w:rPr>
          <w:rFonts w:ascii="Times New Roman" w:hAnsi="Times New Roman" w:cs="Times New Roman"/>
          <w:color w:val="000000"/>
          <w:sz w:val="28"/>
          <w:szCs w:val="28"/>
        </w:rPr>
        <w:t>Конзаводской</w:t>
      </w:r>
      <w:proofErr w:type="spellEnd"/>
      <w:r w:rsidRPr="00AB26BB">
        <w:rPr>
          <w:rFonts w:ascii="Times New Roman" w:hAnsi="Times New Roman" w:cs="Times New Roman"/>
          <w:color w:val="000000"/>
          <w:sz w:val="28"/>
          <w:szCs w:val="28"/>
        </w:rPr>
        <w:t xml:space="preserve"> СОШ в образовательной, </w:t>
      </w:r>
      <w:proofErr w:type="spellStart"/>
      <w:r w:rsidRPr="00AB26BB">
        <w:rPr>
          <w:rFonts w:ascii="Times New Roman" w:hAnsi="Times New Roman" w:cs="Times New Roman"/>
          <w:color w:val="000000"/>
          <w:sz w:val="28"/>
          <w:szCs w:val="28"/>
        </w:rPr>
        <w:t>социокультурной</w:t>
      </w:r>
      <w:proofErr w:type="spellEnd"/>
      <w:r w:rsidRPr="00AB26BB">
        <w:rPr>
          <w:rFonts w:ascii="Times New Roman" w:hAnsi="Times New Roman" w:cs="Times New Roman"/>
          <w:color w:val="000000"/>
          <w:sz w:val="28"/>
          <w:szCs w:val="28"/>
        </w:rPr>
        <w:t>, спортивной и других сферах;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>создание канала эффективного обмена личностным, жизненным и профессиональным опытом для каждого субъекта образовательной и профессиональной деятельности;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открытого и эффективного сообщества вокруг образовательной организации, способного на комплексную поддержку ее деятельности, в </w:t>
      </w:r>
      <w:proofErr w:type="gramStart"/>
      <w:r w:rsidRPr="00AB26BB">
        <w:rPr>
          <w:rFonts w:ascii="Times New Roman" w:hAnsi="Times New Roman" w:cs="Times New Roman"/>
          <w:color w:val="000000"/>
          <w:sz w:val="28"/>
          <w:szCs w:val="28"/>
        </w:rPr>
        <w:t>котором</w:t>
      </w:r>
      <w:proofErr w:type="gramEnd"/>
      <w:r w:rsidRPr="00AB26BB">
        <w:rPr>
          <w:rFonts w:ascii="Times New Roman" w:hAnsi="Times New Roman" w:cs="Times New Roman"/>
          <w:color w:val="000000"/>
          <w:sz w:val="28"/>
          <w:szCs w:val="28"/>
        </w:rPr>
        <w:t xml:space="preserve"> выстроены доверительные и партнерские отношения.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b/>
          <w:color w:val="000000"/>
          <w:sz w:val="28"/>
          <w:szCs w:val="28"/>
        </w:rPr>
        <w:t>2. Формы наставничества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Форма наставничества – 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>В числе самых распространенных форм наставничества, включающих множественные вариации в зависимости от условий реализации программы наставничества, могут быть выделены пять: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>«ученик – ученик»;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>«учитель – учитель»;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>«студент – ученик»;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>«работодатель – ученик»;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>«работодатель – студент».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>Все представленные формы могут быть использованы не только</w:t>
      </w:r>
      <w:r w:rsidRPr="00AB26BB">
        <w:rPr>
          <w:rFonts w:ascii="Times New Roman" w:hAnsi="Times New Roman" w:cs="Times New Roman"/>
          <w:color w:val="000000"/>
          <w:sz w:val="28"/>
          <w:szCs w:val="28"/>
        </w:rPr>
        <w:br/>
        <w:t>для индивидуального взаимодействия (наставник – наставляемый), но и для групповой работы (один наставник – группа наставляемых), при которой круг задач, решаемых с помощью программы наставничества и конкретной формы, остается прежним, но меняется формат взаимодействия – все мероприятия проводятся коллективно с возможностью дополнительной индивидуальной консультации.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Fonts w:ascii="Times New Roman" w:hAnsi="Times New Roman" w:cs="Times New Roman"/>
          <w:color w:val="000000"/>
          <w:sz w:val="28"/>
          <w:szCs w:val="28"/>
        </w:rPr>
        <w:t>Организация работы в рамках всех пяти форм не потребует</w:t>
      </w:r>
      <w:r w:rsidRPr="00AB26BB">
        <w:rPr>
          <w:rFonts w:ascii="Times New Roman" w:hAnsi="Times New Roman" w:cs="Times New Roman"/>
          <w:color w:val="000000"/>
          <w:sz w:val="28"/>
          <w:szCs w:val="28"/>
        </w:rPr>
        <w:br/>
        <w:t>большого привлечения ресурсов и финансирования, так как все программы</w:t>
      </w:r>
      <w:r w:rsidRPr="00AB26BB">
        <w:rPr>
          <w:rFonts w:ascii="Times New Roman" w:hAnsi="Times New Roman" w:cs="Times New Roman"/>
          <w:color w:val="000000"/>
          <w:sz w:val="28"/>
          <w:szCs w:val="28"/>
        </w:rPr>
        <w:br/>
        <w:t>предполагают использование внутренних ресурсов (кадровых, профессиональных) образовательных организаций, за исключением возможного привлечения экспертов для проведения первичного обучения наставников.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B26BB" w:rsidRPr="00AB26BB" w:rsidRDefault="00AB26BB" w:rsidP="00AB26BB">
      <w:pPr>
        <w:jc w:val="center"/>
        <w:rPr>
          <w:rStyle w:val="fontstyle01"/>
        </w:rPr>
      </w:pPr>
      <w:r w:rsidRPr="00AB26BB">
        <w:rPr>
          <w:rStyle w:val="fontstyle01"/>
        </w:rPr>
        <w:t>3. Этапы программы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Style w:val="fontstyle21"/>
        </w:rPr>
        <w:t xml:space="preserve">Реализация программы наставничества в МБОУ </w:t>
      </w:r>
      <w:proofErr w:type="spellStart"/>
      <w:r w:rsidRPr="00AB26BB">
        <w:rPr>
          <w:rStyle w:val="fontstyle21"/>
        </w:rPr>
        <w:t>Конзаводской</w:t>
      </w:r>
      <w:proofErr w:type="spellEnd"/>
      <w:r w:rsidRPr="00AB26BB">
        <w:rPr>
          <w:rStyle w:val="fontstyle21"/>
        </w:rPr>
        <w:t xml:space="preserve"> СОШ включает семь основных этапов.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Style w:val="fontstyle21"/>
        </w:rPr>
        <w:t>1. Подготовка условий для запуска программы наставничества.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Style w:val="fontstyle21"/>
        </w:rPr>
        <w:t xml:space="preserve">2. Формирование базы </w:t>
      </w:r>
      <w:proofErr w:type="gramStart"/>
      <w:r w:rsidRPr="00AB26BB">
        <w:rPr>
          <w:rStyle w:val="fontstyle21"/>
        </w:rPr>
        <w:t>наставляемых</w:t>
      </w:r>
      <w:proofErr w:type="gramEnd"/>
      <w:r w:rsidRPr="00AB26BB">
        <w:rPr>
          <w:rStyle w:val="fontstyle21"/>
        </w:rPr>
        <w:t>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Style w:val="fontstyle21"/>
        </w:rPr>
        <w:t>3. Формирование базы наставников.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Style w:val="fontstyle21"/>
        </w:rPr>
        <w:t>4. Отбор и обучение наставников.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Style w:val="fontstyle21"/>
        </w:rPr>
        <w:t>5. Формирование наставнических пар или групп.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Style w:val="fontstyle21"/>
        </w:rPr>
        <w:t>6. Организация работы наставнических пар или групп.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Style w:val="fontstyle21"/>
        </w:rPr>
        <w:t>7. Завершение наставничества.</w:t>
      </w:r>
    </w:p>
    <w:p w:rsidR="00AB26BB" w:rsidRPr="00AB26BB" w:rsidRDefault="00AB26BB" w:rsidP="00AB26BB">
      <w:pPr>
        <w:ind w:firstLine="709"/>
        <w:jc w:val="both"/>
        <w:rPr>
          <w:rStyle w:val="fontstyle21"/>
        </w:rPr>
      </w:pPr>
      <w:r w:rsidRPr="00AB26BB">
        <w:rPr>
          <w:rStyle w:val="fontstyle21"/>
        </w:rPr>
        <w:t xml:space="preserve">Реализация программы наставничества в МБОУ </w:t>
      </w:r>
      <w:proofErr w:type="spellStart"/>
      <w:r w:rsidRPr="00AB26BB">
        <w:rPr>
          <w:rStyle w:val="fontstyle21"/>
        </w:rPr>
        <w:t>Конзаводской</w:t>
      </w:r>
      <w:proofErr w:type="spellEnd"/>
      <w:r w:rsidRPr="00AB26BB">
        <w:rPr>
          <w:rStyle w:val="fontstyle21"/>
        </w:rPr>
        <w:t xml:space="preserve"> СОШ производится последовательно по двум контурам,</w:t>
      </w:r>
      <w:r w:rsidRPr="00AB26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B">
        <w:rPr>
          <w:rStyle w:val="fontstyle21"/>
        </w:rPr>
        <w:t>обеспечивающим внешнюю и внутреннюю поддержку всех процессов.</w:t>
      </w:r>
      <w:r w:rsidRPr="00AB26B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AB26BB">
        <w:rPr>
          <w:rStyle w:val="fontstyle21"/>
        </w:rPr>
        <w:t>Внешний контур образуют сотрудники некоммерческих организаций,</w:t>
      </w:r>
      <w:r w:rsidRPr="00AB26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B">
        <w:rPr>
          <w:rStyle w:val="fontstyle21"/>
        </w:rPr>
        <w:t xml:space="preserve">средств массовой информации, участники </w:t>
      </w:r>
      <w:proofErr w:type="spellStart"/>
      <w:r w:rsidRPr="00AB26BB">
        <w:rPr>
          <w:rStyle w:val="fontstyle21"/>
        </w:rPr>
        <w:t>бизнес-сообщества</w:t>
      </w:r>
      <w:proofErr w:type="spellEnd"/>
      <w:r w:rsidRPr="00AB26BB">
        <w:rPr>
          <w:rStyle w:val="fontstyle21"/>
        </w:rPr>
        <w:t xml:space="preserve"> (корпорации,</w:t>
      </w:r>
      <w:r w:rsidRPr="00AB26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B">
        <w:rPr>
          <w:rStyle w:val="fontstyle21"/>
        </w:rPr>
        <w:t>малый бизнес, трудовые и профессиональные ассоциации), в том числе</w:t>
      </w:r>
      <w:r w:rsidRPr="00AB26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B">
        <w:rPr>
          <w:rStyle w:val="fontstyle21"/>
        </w:rPr>
        <w:t>работодатели, представители образовательных организаций,</w:t>
      </w:r>
      <w:r w:rsidRPr="00AB26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B">
        <w:rPr>
          <w:rStyle w:val="fontstyle21"/>
        </w:rPr>
        <w:t>профессиональных ассоциаций психологов и педагогов, сотрудники органов</w:t>
      </w:r>
      <w:r w:rsidRPr="00AB26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B">
        <w:rPr>
          <w:rStyle w:val="fontstyle21"/>
        </w:rPr>
        <w:t>власти в сфере здравоохранения и социального развития, представители</w:t>
      </w:r>
      <w:r w:rsidRPr="00AB26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B">
        <w:rPr>
          <w:rStyle w:val="fontstyle21"/>
        </w:rPr>
        <w:t>региональной власти и органов местного самоуправления и другие субъекты</w:t>
      </w:r>
      <w:r w:rsidRPr="00AB26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B">
        <w:rPr>
          <w:rStyle w:val="fontstyle21"/>
        </w:rPr>
        <w:t>и организации, которые заинтересованы в реализации программ</w:t>
      </w:r>
      <w:r w:rsidRPr="00AB26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B">
        <w:rPr>
          <w:rStyle w:val="fontstyle21"/>
        </w:rPr>
        <w:t>наставничества.</w:t>
      </w:r>
      <w:proofErr w:type="gramEnd"/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Style w:val="fontstyle21"/>
        </w:rPr>
        <w:lastRenderedPageBreak/>
        <w:t xml:space="preserve">Внутренний контур представляют руководитель и администрация МБОУ </w:t>
      </w:r>
      <w:proofErr w:type="spellStart"/>
      <w:r w:rsidRPr="00AB26BB">
        <w:rPr>
          <w:rStyle w:val="fontstyle21"/>
        </w:rPr>
        <w:t>Конзаводской</w:t>
      </w:r>
      <w:proofErr w:type="spellEnd"/>
      <w:r w:rsidRPr="00AB26BB">
        <w:rPr>
          <w:rStyle w:val="fontstyle21"/>
        </w:rPr>
        <w:t xml:space="preserve"> СОШ, обучающиеся и их родители, молодые</w:t>
      </w:r>
      <w:r w:rsidRPr="00AB26B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B26BB">
        <w:rPr>
          <w:rStyle w:val="fontstyle21"/>
        </w:rPr>
        <w:t>специалисты, педагоги, педагоги-психологи, методисты.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26BB">
        <w:rPr>
          <w:rStyle w:val="fontstyle21"/>
        </w:rPr>
        <w:t>Очередность этапов представлена на рисунке.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5968550" cy="4208930"/>
            <wp:effectExtent l="0" t="0" r="0" b="127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2212" cy="421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>4. Характеристика контингента школы</w:t>
      </w:r>
    </w:p>
    <w:tbl>
      <w:tblPr>
        <w:tblW w:w="9391" w:type="dxa"/>
        <w:jc w:val="center"/>
        <w:tblLook w:val="04A0"/>
      </w:tblPr>
      <w:tblGrid>
        <w:gridCol w:w="777"/>
        <w:gridCol w:w="5214"/>
        <w:gridCol w:w="1700"/>
        <w:gridCol w:w="1700"/>
      </w:tblGrid>
      <w:tr w:rsidR="00AB26BB" w:rsidRPr="00AB26BB" w:rsidTr="00FA1043">
        <w:trPr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Факт 01.09.2020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Прогноз</w:t>
            </w:r>
          </w:p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01.09.2021 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 1-4 классах,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обучающихся на «4» и «5»,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входящих в состав органов ученического самоуправления школы,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принимающих участие в деятельности общественных организаций,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состоящих на профилактических учетах,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 5-9 классах,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обучающихся на «4» и «5»,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входящих в состав органов ученического самоуправления школы,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принимающих активное участие в деятельности общественных организаций,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состоящих на профилактических учетах,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Численность педагогических работников,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численность педагогов с первой квалификационной категорией,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численность педагогов с высшей квалификационной категорией,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численность педагогов со стажем до 3 лет,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численность педагогов со стажем свыше 30 лет,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численность педагогов в возрасте до 35 лет,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численность педагогов, входящих в состав региональных ассоциаций учителей, общественных организаций, чел.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Количество работодателей (организаций, учреждений, предприятий), принимающих активное участие в деятельности школы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Численность родителей (законных представителей) обучающихся, принимающих активное участие в деятельности школы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B26BB" w:rsidRPr="00AB26BB" w:rsidTr="00FA1043">
        <w:trPr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Иные субъекты,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принимающих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активное участие в деятельности школы (указать какие)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 xml:space="preserve">5. План мероприятий («дорожная карта») внедрения 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 xml:space="preserve">целевой модели наставничества </w:t>
      </w:r>
    </w:p>
    <w:tbl>
      <w:tblPr>
        <w:tblW w:w="9356" w:type="dxa"/>
        <w:jc w:val="center"/>
        <w:tblInd w:w="-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1"/>
        <w:gridCol w:w="5164"/>
        <w:gridCol w:w="1376"/>
        <w:gridCol w:w="2125"/>
      </w:tblGrid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BB" w:rsidRPr="00AB26BB" w:rsidRDefault="00AB26BB" w:rsidP="00B53E2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AB2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AB2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/</w:t>
            </w:r>
            <w:proofErr w:type="spellStart"/>
            <w:r w:rsidRPr="00AB2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0" w:name="100364"/>
            <w:bookmarkEnd w:id="0"/>
            <w:r w:rsidRPr="00AB2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bookmarkStart w:id="1" w:name="100365"/>
            <w:bookmarkEnd w:id="1"/>
            <w:r w:rsidRPr="00AB2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BB" w:rsidRPr="00AB26BB" w:rsidRDefault="00AB26BB" w:rsidP="00B53E25">
            <w:pPr>
              <w:spacing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Подготовка условий для запуска программы наставничества</w:t>
            </w:r>
          </w:p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Задача: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6B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информирование о запуске программы наставничества; сбор предварительных запросов от потенциальных наставляемых и выбор </w:t>
            </w:r>
            <w:r w:rsidRPr="00AB26B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lastRenderedPageBreak/>
              <w:t>соответствующих этим запросам аудитории для поиска наставников</w:t>
            </w:r>
          </w:p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Результат: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6B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определены необходимые ресурсы (кадровые, методические, материально-техническая база и т. д.) и возможные источники их привлечения (внутренние и внешние) для организации функционирования целевой модели наставничества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100366"/>
            <w:bookmarkEnd w:id="2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Сентябрь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Демьяненко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О.П., директор школы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100367"/>
            <w:bookmarkEnd w:id="3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Сентябрь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Демьяненко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О.П., директор школы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4" w:name="100368"/>
            <w:bookmarkEnd w:id="4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 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Демьяненко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О.П., директор школы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5" w:name="100369"/>
            <w:bookmarkEnd w:id="5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Встреча с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Октябрь 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Демьяненко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О.П., директор школы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BB" w:rsidRPr="00AB26BB" w:rsidRDefault="00AB26BB" w:rsidP="00B53E2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Формирование базы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наставляемых</w:t>
            </w:r>
            <w:proofErr w:type="gramEnd"/>
          </w:p>
          <w:p w:rsidR="00AB26BB" w:rsidRPr="00AB26BB" w:rsidRDefault="00AB26BB" w:rsidP="00B53E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Задача: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конкретных проблем, обучающихся и педагогов образовательной организации, которые можно решить с помощью наставничества</w:t>
            </w:r>
          </w:p>
          <w:p w:rsidR="00AB26BB" w:rsidRPr="00AB26BB" w:rsidRDefault="00AB26BB" w:rsidP="00B53E2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Результат: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формирована база наставляемых с перечнем запросов, необходимая для подбора кандидатов в наставники на следующем этапе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6" w:name="100370"/>
            <w:bookmarkEnd w:id="6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7" w:name="100371"/>
            <w:bookmarkEnd w:id="7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Сбор дополнительной информации о запросах,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Морозова М.Н., педагог-психолог, Онищенко В.Г., соц. педагог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100372"/>
            <w:bookmarkEnd w:id="8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Анализ полученных от наставляемых и третьих лиц данных. Формирование базы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наставляемых</w:t>
            </w:r>
            <w:proofErr w:type="gramEnd"/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BB" w:rsidRPr="00AB26BB" w:rsidRDefault="00AB26BB" w:rsidP="00B53E2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Формирование базы наставников</w:t>
            </w:r>
          </w:p>
          <w:p w:rsidR="00AB26BB" w:rsidRPr="00AB26BB" w:rsidRDefault="00AB26BB" w:rsidP="00B53E2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Задача: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поиск потенциальных наставников для формирования базы наставников</w:t>
            </w:r>
          </w:p>
          <w:p w:rsidR="00AB26BB" w:rsidRPr="00AB26BB" w:rsidRDefault="00AB26BB" w:rsidP="00B53E2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Результат: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формированы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9" w:name="100373"/>
            <w:bookmarkEnd w:id="9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0" w:name="100374"/>
            <w:bookmarkEnd w:id="10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Оценка </w:t>
            </w:r>
            <w:proofErr w:type="spellStart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участников-наставляемых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1" w:name="100375"/>
            <w:bookmarkEnd w:id="11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2" w:name="100376"/>
            <w:bookmarkEnd w:id="12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BB" w:rsidRPr="00AB26BB" w:rsidRDefault="00AB26BB" w:rsidP="00B53E2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Отбор и обучение наставников</w:t>
            </w:r>
          </w:p>
          <w:p w:rsidR="00AB26BB" w:rsidRPr="00AB26BB" w:rsidRDefault="00AB26BB" w:rsidP="00B53E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Задача: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выявление наставников, входящих в базу потенциальных наставников, подходящих для конкретной программы, и их подготовку к работе с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наставляемыми</w:t>
            </w:r>
            <w:proofErr w:type="gramEnd"/>
          </w:p>
          <w:p w:rsidR="00AB26BB" w:rsidRPr="00AB26BB" w:rsidRDefault="00AB26BB" w:rsidP="00B53E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Результат: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сформирована база готовых к работе наставников, подходящая для конкретной программы и запросов наставляемых конкретной образовательной организации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3" w:name="100377"/>
            <w:bookmarkEnd w:id="13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4" w:name="100378"/>
            <w:bookmarkEnd w:id="14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5" w:name="100379"/>
            <w:bookmarkEnd w:id="15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Поиск экспертов и материалов для </w:t>
            </w: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проведения обучения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</w:t>
            </w: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6" w:name="100380"/>
            <w:bookmarkEnd w:id="16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Обучение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BB" w:rsidRPr="00AB26BB" w:rsidRDefault="00AB26BB" w:rsidP="00B53E2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Формирование наставнических пар или групп</w:t>
            </w:r>
          </w:p>
          <w:p w:rsidR="00AB26BB" w:rsidRPr="00AB26BB" w:rsidRDefault="00AB26BB" w:rsidP="00B53E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Задача: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пар «наставник – наставляемый» либо группы из наставника и нескольких наставляемых, подходящих друг другу по критериям</w:t>
            </w:r>
          </w:p>
          <w:p w:rsidR="00AB26BB" w:rsidRPr="00AB26BB" w:rsidRDefault="00AB26BB" w:rsidP="00B53E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Результат: </w:t>
            </w: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сформированы наставнические пары или группы, готовые продолжить работу в рамках программы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7" w:name="100381"/>
            <w:bookmarkEnd w:id="17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8" w:name="100382"/>
            <w:bookmarkEnd w:id="18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9" w:name="100383"/>
            <w:bookmarkEnd w:id="19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0" w:name="100384"/>
            <w:bookmarkEnd w:id="20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BB" w:rsidRPr="00AB26BB" w:rsidRDefault="00AB26BB" w:rsidP="00B53E2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Организация работы наставнических пар или групп</w:t>
            </w:r>
          </w:p>
          <w:p w:rsidR="00AB26BB" w:rsidRPr="00AB26BB" w:rsidRDefault="00AB26BB" w:rsidP="00B53E2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Цель:</w:t>
            </w:r>
          </w:p>
          <w:p w:rsidR="00AB26BB" w:rsidRPr="00AB26BB" w:rsidRDefault="00AB26BB" w:rsidP="00B53E25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Задача: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закрепление гармоничных и продуктивных отношений в наставнической паре или группе </w:t>
            </w:r>
          </w:p>
          <w:p w:rsidR="00AB26BB" w:rsidRPr="00AB26BB" w:rsidRDefault="00AB26BB" w:rsidP="00B53E2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Результат: </w:t>
            </w: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сформированы стабильные наставнические отношения, доведенные до логического завершения, реализована цель программы наставничества для конкретной наставнической пары или группы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1" w:name="100385"/>
            <w:bookmarkEnd w:id="21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2" w:name="100386"/>
            <w:bookmarkEnd w:id="22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3" w:name="100387"/>
            <w:bookmarkEnd w:id="23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встречи-планирования рабочего процесса в рамках программы </w:t>
            </w: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наставничества с наставником и наставляемым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Февраль 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</w:t>
            </w: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4" w:name="100388"/>
            <w:bookmarkEnd w:id="24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5" w:name="100389"/>
            <w:bookmarkEnd w:id="25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Февраль-май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6" w:name="100390"/>
            <w:bookmarkEnd w:id="26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7" w:name="100391"/>
            <w:bookmarkEnd w:id="27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8" w:name="100392"/>
            <w:bookmarkEnd w:id="28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BB" w:rsidRPr="00AB26BB" w:rsidRDefault="00AB26BB" w:rsidP="00B53E2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Завершение наставничества</w:t>
            </w:r>
          </w:p>
          <w:p w:rsidR="00AB26BB" w:rsidRPr="00AB26BB" w:rsidRDefault="00AB26BB" w:rsidP="00B53E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Цель:</w:t>
            </w: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усилить программу наставничества и расширить базу лояльных к программам наставничества людей, привлечь потенциальных наставников, будущих кураторов, потенциальных компаний-партнеров</w:t>
            </w:r>
          </w:p>
          <w:p w:rsidR="00AB26BB" w:rsidRPr="00AB26BB" w:rsidRDefault="00AB26BB" w:rsidP="00B53E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Задача:</w:t>
            </w: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подведение итогов работы каждой пары или группы и всей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наставников.</w:t>
            </w:r>
          </w:p>
          <w:p w:rsidR="00AB26BB" w:rsidRPr="00AB26BB" w:rsidRDefault="00AB26BB" w:rsidP="00B53E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Результат</w:t>
            </w: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базы наставников и наставляемых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9" w:name="100393"/>
            <w:bookmarkEnd w:id="29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организаций-партнеров, представителей администрации муниципалитета, представителей иных образовательных организаций и некоммерческих организаций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0" w:name="100394"/>
            <w:bookmarkEnd w:id="30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1" w:name="100395"/>
            <w:bookmarkEnd w:id="31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мониторинга качества </w:t>
            </w: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реализации программы наставничества</w:t>
            </w:r>
            <w:proofErr w:type="gramEnd"/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Сентябрь 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</w:t>
            </w: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2" w:name="100396"/>
            <w:bookmarkEnd w:id="32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7.4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3" w:name="100397"/>
            <w:bookmarkEnd w:id="33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4" w:name="100398"/>
            <w:bookmarkEnd w:id="34"/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организаций-партнеров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  <w:tr w:rsidR="00AB26BB" w:rsidRPr="00AB26BB" w:rsidTr="00B53E25">
        <w:trPr>
          <w:jc w:val="center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B26BB" w:rsidRPr="00AB26BB" w:rsidRDefault="00AB26BB" w:rsidP="00B53E25">
            <w:pPr>
              <w:spacing w:line="293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7.8</w:t>
            </w:r>
          </w:p>
        </w:tc>
        <w:tc>
          <w:tcPr>
            <w:tcW w:w="5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BB" w:rsidRPr="00AB26BB" w:rsidRDefault="00AB26BB" w:rsidP="00B53E25">
            <w:pPr>
              <w:spacing w:line="29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долгосрочной базы наставников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26BB" w:rsidRPr="00AB26BB" w:rsidRDefault="00AB26BB" w:rsidP="00B53E2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Немтина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О.В., зам. директора по УВР</w:t>
            </w:r>
          </w:p>
        </w:tc>
      </w:tr>
    </w:tbl>
    <w:p w:rsidR="00AB26BB" w:rsidRPr="00AB26BB" w:rsidRDefault="00AB26BB" w:rsidP="00AB26B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35" w:name="100399"/>
      <w:bookmarkEnd w:id="35"/>
    </w:p>
    <w:p w:rsidR="00AB26BB" w:rsidRPr="00AB26BB" w:rsidRDefault="00AB26BB" w:rsidP="00AB26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 xml:space="preserve">5. Перспективные результаты внедрения целевой модели наставничества 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Внедрение модели наставничества и систематическая реализация мероприятий обеспечит: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26BB">
        <w:rPr>
          <w:rFonts w:ascii="Times New Roman" w:hAnsi="Times New Roman" w:cs="Times New Roman"/>
          <w:sz w:val="28"/>
          <w:szCs w:val="28"/>
        </w:rPr>
        <w:t xml:space="preserve">улучшение показателей школы в образовательной, </w:t>
      </w:r>
      <w:proofErr w:type="spellStart"/>
      <w:r w:rsidRPr="00AB26BB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AB26BB">
        <w:rPr>
          <w:rFonts w:ascii="Times New Roman" w:hAnsi="Times New Roman" w:cs="Times New Roman"/>
          <w:sz w:val="28"/>
          <w:szCs w:val="28"/>
        </w:rPr>
        <w:t>, спортивной и других сферах;</w:t>
      </w:r>
      <w:proofErr w:type="gramEnd"/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подготовку </w:t>
      </w:r>
      <w:proofErr w:type="gramStart"/>
      <w:r w:rsidRPr="00AB26B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B26BB">
        <w:rPr>
          <w:rFonts w:ascii="Times New Roman" w:hAnsi="Times New Roman" w:cs="Times New Roman"/>
          <w:sz w:val="28"/>
          <w:szCs w:val="28"/>
        </w:rPr>
        <w:t xml:space="preserve"> к самостоятельной, осознанной и социально продуктивной деятельности в современном мире;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раскрытие личностного, творческого, профессионального потенциала каждого обучающегося, поддержку формирования и реализации индивидуальной образовательной траектории;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привлечение общественности, региональных предприятий и организаций к участию в реализации программ </w:t>
      </w:r>
      <w:proofErr w:type="spellStart"/>
      <w:r w:rsidRPr="00AB26BB">
        <w:rPr>
          <w:rFonts w:ascii="Times New Roman" w:hAnsi="Times New Roman" w:cs="Times New Roman"/>
          <w:sz w:val="28"/>
          <w:szCs w:val="28"/>
        </w:rPr>
        <w:t>менторства</w:t>
      </w:r>
      <w:proofErr w:type="spellEnd"/>
      <w:r w:rsidRPr="00AB26BB">
        <w:rPr>
          <w:rFonts w:ascii="Times New Roman" w:hAnsi="Times New Roman" w:cs="Times New Roman"/>
          <w:sz w:val="28"/>
          <w:szCs w:val="28"/>
        </w:rPr>
        <w:t xml:space="preserve"> и наставничества.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программам </w:t>
      </w:r>
      <w:proofErr w:type="spellStart"/>
      <w:r w:rsidRPr="00AB26BB">
        <w:rPr>
          <w:rFonts w:ascii="Times New Roman" w:hAnsi="Times New Roman" w:cs="Times New Roman"/>
          <w:sz w:val="28"/>
          <w:szCs w:val="28"/>
        </w:rPr>
        <w:t>менторства</w:t>
      </w:r>
      <w:proofErr w:type="spellEnd"/>
      <w:r w:rsidRPr="00AB26BB">
        <w:rPr>
          <w:rFonts w:ascii="Times New Roman" w:hAnsi="Times New Roman" w:cs="Times New Roman"/>
          <w:sz w:val="28"/>
          <w:szCs w:val="28"/>
        </w:rPr>
        <w:t xml:space="preserve"> и наставничества обеспечен охват данными программами: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1) обучающихся: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не менее 10% в 2020 году;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не менее 20% в 2021 году;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не менее 30% в 2022 году;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не менее 50% в 2023 году;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не менее 70% в 2024 году;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lastRenderedPageBreak/>
        <w:t>2) педагогических работников: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не менее 10% в 2020 году;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не менее 20% в 2021 году;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не менее 30% в 2022 году;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не менее 50% в 2023 году;</w:t>
      </w:r>
    </w:p>
    <w:p w:rsidR="00AB26BB" w:rsidRPr="00AB26BB" w:rsidRDefault="00AB26BB" w:rsidP="00AB26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не менее 70% в 2024 году.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  <w:sectPr w:rsidR="00AB26BB" w:rsidRPr="00AB26BB" w:rsidSect="00F22012">
          <w:pgSz w:w="11906" w:h="16838"/>
          <w:pgMar w:top="426" w:right="851" w:bottom="1134" w:left="851" w:header="709" w:footer="709" w:gutter="0"/>
          <w:cols w:space="708"/>
          <w:docGrid w:linePitch="360"/>
        </w:sectPr>
      </w:pPr>
    </w:p>
    <w:p w:rsidR="00AB26BB" w:rsidRPr="00AB26BB" w:rsidRDefault="00AB26BB" w:rsidP="00AB26BB">
      <w:pPr>
        <w:pStyle w:val="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26B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№2 к приказу</w:t>
      </w:r>
    </w:p>
    <w:p w:rsidR="00AB26BB" w:rsidRPr="00AB26BB" w:rsidRDefault="00AB26BB" w:rsidP="00AB26BB">
      <w:pPr>
        <w:shd w:val="clear" w:color="auto" w:fill="FFFFFF"/>
        <w:spacing w:line="254" w:lineRule="exac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FA1043">
        <w:rPr>
          <w:rFonts w:ascii="Times New Roman" w:hAnsi="Times New Roman" w:cs="Times New Roman"/>
          <w:color w:val="FF0000"/>
          <w:sz w:val="28"/>
          <w:szCs w:val="28"/>
        </w:rPr>
        <w:t>09.09.2020</w:t>
      </w:r>
      <w:r w:rsidR="00FA1043" w:rsidRPr="00AB26BB">
        <w:rPr>
          <w:rFonts w:ascii="Times New Roman" w:hAnsi="Times New Roman" w:cs="Times New Roman"/>
          <w:color w:val="FF0000"/>
          <w:sz w:val="28"/>
          <w:szCs w:val="28"/>
        </w:rPr>
        <w:t xml:space="preserve"> г</w:t>
      </w:r>
      <w:r w:rsidR="00FA1043" w:rsidRPr="00AB26BB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FA1043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№300/1</w:t>
      </w:r>
      <w:r w:rsidRPr="00AB26BB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</w:p>
    <w:p w:rsidR="00AB26BB" w:rsidRPr="00AB26BB" w:rsidRDefault="00AB26BB" w:rsidP="00AB26BB">
      <w:pPr>
        <w:shd w:val="clear" w:color="auto" w:fill="FFFFFF"/>
        <w:spacing w:line="307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B26BB" w:rsidRPr="00AB26BB" w:rsidRDefault="00AB26BB" w:rsidP="00AB26BB">
      <w:pPr>
        <w:shd w:val="clear" w:color="auto" w:fill="FFFFFF"/>
        <w:spacing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ПОЛОЖЕНИЕ</w:t>
      </w:r>
      <w:r w:rsidR="00FA10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 наставничестве в МБОУ </w:t>
      </w:r>
      <w:proofErr w:type="spellStart"/>
      <w:r w:rsidR="00FA1043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Конзаводской</w:t>
      </w:r>
      <w:proofErr w:type="spellEnd"/>
      <w:r w:rsidR="00FA10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СОШ</w:t>
      </w:r>
    </w:p>
    <w:p w:rsidR="00AB26BB" w:rsidRPr="00AB26BB" w:rsidRDefault="00AB26BB" w:rsidP="00AB26BB">
      <w:pPr>
        <w:shd w:val="clear" w:color="auto" w:fill="FFFFFF"/>
        <w:spacing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B26BB" w:rsidRPr="00AB26BB" w:rsidRDefault="00AB26BB" w:rsidP="00AB26BB">
      <w:pPr>
        <w:shd w:val="clear" w:color="auto" w:fill="FFFFFF"/>
        <w:spacing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Общие положения</w:t>
      </w:r>
    </w:p>
    <w:p w:rsidR="00AB26BB" w:rsidRPr="00AB26BB" w:rsidRDefault="00AB26BB" w:rsidP="00AB26BB">
      <w:pPr>
        <w:shd w:val="clear" w:color="auto" w:fill="FFFFFF"/>
        <w:spacing w:line="307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Положение о наставничестве в МБОУ </w:t>
      </w:r>
      <w:proofErr w:type="spell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Конзаводской</w:t>
      </w:r>
      <w:proofErr w:type="spell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СОШ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</w:t>
      </w:r>
      <w:proofErr w:type="gram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среднего профессионального образования, в том числе с применением лучших практик обмена опытом между </w:t>
      </w:r>
      <w:proofErr w:type="gram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».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Целевая модель наставничества МБОУ </w:t>
      </w:r>
      <w:proofErr w:type="spell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Конзаводской</w:t>
      </w:r>
      <w:proofErr w:type="spell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СОШ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</w:t>
      </w:r>
      <w:hyperlink r:id="rId6" w:history="1">
        <w:r w:rsidRPr="00AB26BB">
          <w:rPr>
            <w:rFonts w:ascii="Times New Roman" w:eastAsia="Times New Roman" w:hAnsi="Times New Roman" w:cs="Times New Roman"/>
            <w:sz w:val="28"/>
            <w:szCs w:val="28"/>
            <w:u w:val="single"/>
            <w:lang w:eastAsia="en-US"/>
          </w:rPr>
          <w:t xml:space="preserve"> национального проекта «Образование».</w:t>
        </w:r>
      </w:hyperlink>
      <w:proofErr w:type="gramEnd"/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AB26BB" w:rsidRPr="00AB26BB" w:rsidRDefault="00AB26BB" w:rsidP="00AB26BB">
      <w:pPr>
        <w:widowControl w:val="0"/>
        <w:numPr>
          <w:ilvl w:val="0"/>
          <w:numId w:val="2"/>
        </w:numPr>
        <w:shd w:val="clear" w:color="auto" w:fill="FFFFFF"/>
        <w:suppressAutoHyphens w:val="0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Основные понятия и термины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метакомпетенций</w:t>
      </w:r>
      <w:proofErr w:type="spell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 ценностей через неформальное </w:t>
      </w:r>
      <w:proofErr w:type="spell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взаимообогащающее</w:t>
      </w:r>
      <w:proofErr w:type="spell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общение, основанное на доверии и партнерстве.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</w:t>
      </w: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инициирует и развивает </w:t>
      </w:r>
      <w:proofErr w:type="spell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эндаумент</w:t>
      </w:r>
      <w:proofErr w:type="spell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, организует стажировки и т.д.).</w:t>
      </w:r>
    </w:p>
    <w:p w:rsidR="00AB26BB" w:rsidRPr="00AB26BB" w:rsidRDefault="00AB26BB" w:rsidP="00AB26BB">
      <w:pPr>
        <w:widowControl w:val="0"/>
        <w:numPr>
          <w:ilvl w:val="0"/>
          <w:numId w:val="2"/>
        </w:numPr>
        <w:shd w:val="clear" w:color="auto" w:fill="FFFFFF"/>
        <w:suppressAutoHyphens w:val="0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Цели и задачи наставничества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hanging="17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</w:t>
      </w:r>
      <w:proofErr w:type="spell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Конзаводской</w:t>
      </w:r>
      <w:proofErr w:type="spell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СОШ.</w:t>
      </w:r>
    </w:p>
    <w:p w:rsidR="00AB26BB" w:rsidRPr="00AB26BB" w:rsidRDefault="00AB26BB" w:rsidP="00AB26BB">
      <w:pPr>
        <w:widowControl w:val="0"/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3.2.Основными задачами школьного наставничества являются:</w:t>
      </w:r>
    </w:p>
    <w:p w:rsidR="00AB26BB" w:rsidRPr="00AB26BB" w:rsidRDefault="00AB26BB" w:rsidP="00AB26BB">
      <w:pPr>
        <w:widowControl w:val="0"/>
        <w:shd w:val="clear" w:color="auto" w:fill="FFFFFF"/>
        <w:suppressAutoHyphens w:val="0"/>
        <w:spacing w:line="250" w:lineRule="exac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разработка и реализация мероприятий дорожной карты внедрения целевой модели;</w:t>
      </w:r>
    </w:p>
    <w:p w:rsidR="00AB26BB" w:rsidRPr="00AB26BB" w:rsidRDefault="00AB26BB" w:rsidP="00AB26BB">
      <w:pPr>
        <w:widowControl w:val="0"/>
        <w:shd w:val="clear" w:color="auto" w:fill="FFFFFF"/>
        <w:suppressAutoHyphens w:val="0"/>
        <w:spacing w:line="250" w:lineRule="exac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разработка и реализация программ наставничества;</w:t>
      </w:r>
    </w:p>
    <w:p w:rsidR="00AB26BB" w:rsidRPr="00AB26BB" w:rsidRDefault="00AB26BB" w:rsidP="00AB26BB">
      <w:pPr>
        <w:widowControl w:val="0"/>
        <w:shd w:val="clear" w:color="auto" w:fill="FFFFFF"/>
        <w:suppressAutoHyphens w:val="0"/>
        <w:spacing w:line="250" w:lineRule="exac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- реализация кадровой политики, в том числе: привлечение, обучение и </w:t>
      </w:r>
      <w:proofErr w:type="gram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деятельностью наставников, принимающих участие в программе наставничества;</w:t>
      </w:r>
    </w:p>
    <w:p w:rsidR="00AB26BB" w:rsidRPr="00AB26BB" w:rsidRDefault="00AB26BB" w:rsidP="00AB26BB">
      <w:pPr>
        <w:widowControl w:val="0"/>
        <w:shd w:val="clear" w:color="auto" w:fill="FFFFFF"/>
        <w:suppressAutoHyphens w:val="0"/>
        <w:spacing w:line="250" w:lineRule="exac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- инфраструктурное и материально-техническое обеспечение реализации программ наставничества;</w:t>
      </w:r>
    </w:p>
    <w:p w:rsidR="00AB26BB" w:rsidRPr="00AB26BB" w:rsidRDefault="00AB26BB" w:rsidP="00AB26BB">
      <w:pPr>
        <w:widowControl w:val="0"/>
        <w:shd w:val="clear" w:color="auto" w:fill="FFFFFF"/>
        <w:suppressAutoHyphens w:val="0"/>
        <w:spacing w:line="250" w:lineRule="exac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- 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AB26BB" w:rsidRPr="00AB26BB" w:rsidRDefault="00AB26BB" w:rsidP="00AB26BB">
      <w:pPr>
        <w:widowControl w:val="0"/>
        <w:shd w:val="clear" w:color="auto" w:fill="FFFFFF"/>
        <w:suppressAutoHyphens w:val="0"/>
        <w:spacing w:line="250" w:lineRule="exac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проведение внутреннего мониторинга реализации и эффективности программ наставничества в школе;</w:t>
      </w:r>
    </w:p>
    <w:p w:rsidR="00AB26BB" w:rsidRPr="00AB26BB" w:rsidRDefault="00AB26BB" w:rsidP="00AB26BB">
      <w:pPr>
        <w:widowControl w:val="0"/>
        <w:shd w:val="clear" w:color="auto" w:fill="FFFFFF"/>
        <w:suppressAutoHyphens w:val="0"/>
        <w:spacing w:line="250" w:lineRule="exac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- формирования баз данных программ наставничества и лучших практик;</w:t>
      </w:r>
    </w:p>
    <w:p w:rsidR="00AB26BB" w:rsidRPr="00AB26BB" w:rsidRDefault="00AB26BB" w:rsidP="00AB26BB">
      <w:pPr>
        <w:widowControl w:val="0"/>
        <w:shd w:val="clear" w:color="auto" w:fill="FFFFFF"/>
        <w:suppressAutoHyphens w:val="0"/>
        <w:spacing w:line="250" w:lineRule="exac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- 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</w:t>
      </w: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образования.</w:t>
      </w:r>
    </w:p>
    <w:p w:rsidR="00AB26BB" w:rsidRPr="00AB26BB" w:rsidRDefault="00AB26BB" w:rsidP="00AB26BB">
      <w:pPr>
        <w:widowControl w:val="0"/>
        <w:numPr>
          <w:ilvl w:val="0"/>
          <w:numId w:val="2"/>
        </w:numPr>
        <w:shd w:val="clear" w:color="auto" w:fill="FFFFFF"/>
        <w:suppressAutoHyphens w:val="0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Организационные основы наставничества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Школьное наставничество организуется на основании приказа директора школы.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proofErr w:type="gram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учебно</w:t>
      </w:r>
      <w:proofErr w:type="spell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- воспитательной</w:t>
      </w:r>
      <w:proofErr w:type="gram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работе.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Куратор целевой модели наставничества назначается приказом директора школы.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AB26BB" w:rsidRPr="00AB26BB" w:rsidRDefault="00AB26BB" w:rsidP="00AB26BB">
      <w:pPr>
        <w:widowControl w:val="0"/>
        <w:shd w:val="clear" w:color="auto" w:fill="FFFFFF"/>
        <w:spacing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Наставляемым могут быть </w:t>
      </w:r>
      <w:proofErr w:type="gram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</w:t>
      </w:r>
      <w:proofErr w:type="gram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:</w:t>
      </w:r>
    </w:p>
    <w:p w:rsidR="00AB26BB" w:rsidRPr="00AB26BB" w:rsidRDefault="00AB26BB" w:rsidP="00AB26BB">
      <w:pPr>
        <w:widowControl w:val="0"/>
        <w:shd w:val="clear" w:color="auto" w:fill="FFFFFF"/>
        <w:spacing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проявившие выдающиеся способности;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демонстрирующие неудовлетворительные образовательные результаты;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с ограниченными возможностями здоровья;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попавшие</w:t>
      </w:r>
      <w:proofErr w:type="gram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трудную жизненную ситуацию;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имеющие проблемы с поведением;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не принимающие участие в жизни школы, </w:t>
      </w:r>
      <w:proofErr w:type="gram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отстраненных</w:t>
      </w:r>
      <w:proofErr w:type="gram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от коллектива.</w:t>
      </w:r>
    </w:p>
    <w:p w:rsidR="00AB26BB" w:rsidRPr="00AB26BB" w:rsidRDefault="00AB26BB" w:rsidP="00AB26BB">
      <w:pPr>
        <w:widowControl w:val="0"/>
        <w:shd w:val="clear" w:color="auto" w:fill="FFFFFF"/>
        <w:spacing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Наставляемыми могут быть педагоги:</w:t>
      </w:r>
    </w:p>
    <w:p w:rsidR="00AB26BB" w:rsidRPr="00AB26BB" w:rsidRDefault="00AB26BB" w:rsidP="00AB26BB">
      <w:pPr>
        <w:widowControl w:val="0"/>
        <w:shd w:val="clear" w:color="auto" w:fill="FFFFFF"/>
        <w:spacing w:line="250" w:lineRule="exact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молодые специалисты;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находящиеся в состоянии эмоционального выгорания, хронической </w:t>
      </w: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усталости;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находящиеся в процессе адаптации на новом месте работы;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желающие овладеть современными программами, цифровыми навыками, ИКТ компетенциями и т.д.</w:t>
      </w:r>
    </w:p>
    <w:p w:rsidR="00AB26BB" w:rsidRPr="00AB26BB" w:rsidRDefault="00AB26BB" w:rsidP="00AB26BB">
      <w:pPr>
        <w:widowControl w:val="0"/>
        <w:shd w:val="clear" w:color="auto" w:fill="FFFFFF"/>
        <w:spacing w:line="250" w:lineRule="exact"/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after="300" w:line="278" w:lineRule="exact"/>
        <w:ind w:left="284" w:hanging="142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Наставниками могут быть: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обучающиеся</w:t>
      </w:r>
      <w:proofErr w:type="gram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, мотивированные помочь сверстникам в образовательных, спортивных, творческих и адаптационных вопросах;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родители обучающихся - активные участники родительских советов;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выпускники, заинтересованные в поддержке своей школы;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сотрудники предприятий, заинтересованные в подготовке будущих кадров;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успешные предприниматели или общественные</w:t>
      </w: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>деятели, которые чувствуют</w:t>
      </w:r>
    </w:p>
    <w:p w:rsidR="00AB26BB" w:rsidRPr="00AB26BB" w:rsidRDefault="00AB26BB" w:rsidP="00AB26BB">
      <w:pPr>
        <w:widowControl w:val="0"/>
        <w:shd w:val="clear" w:color="auto" w:fill="FFFFFF"/>
        <w:spacing w:line="250" w:lineRule="exact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потребность передать свой опыт;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ветераны педагогического труда.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Участие наставника и </w:t>
      </w:r>
      <w:proofErr w:type="gram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наставляемых</w:t>
      </w:r>
      <w:proofErr w:type="gram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целевой модели основывается на добровольном согласии.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Формирование наставнических пар / групп осуществляется после знакомства с программами наставничества.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Формирование наставнических пар / групп осуществляется на добровольной основе и утверждается приказом директора школы.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 </w:t>
      </w:r>
      <w:proofErr w:type="gram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наставниками, приглашенными из внешней среды составляется</w:t>
      </w:r>
      <w:proofErr w:type="gram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договор о сотрудничестве на безвозмездной основе.</w:t>
      </w:r>
    </w:p>
    <w:p w:rsidR="00AB26BB" w:rsidRPr="00AB26BB" w:rsidRDefault="00AB26BB" w:rsidP="00AB26BB">
      <w:pPr>
        <w:widowControl w:val="0"/>
        <w:numPr>
          <w:ilvl w:val="0"/>
          <w:numId w:val="2"/>
        </w:numPr>
        <w:shd w:val="clear" w:color="auto" w:fill="FFFFFF"/>
        <w:suppressAutoHyphens w:val="0"/>
        <w:spacing w:before="180" w:after="30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Реализация целевой модели наставничества.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Для успешной реализации целевой модели наставничества, </w:t>
      </w:r>
      <w:proofErr w:type="gram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три формы наставничества: «Ученик - ученик», «Учитель - учитель», «Учитель - ученик».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gram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Представление программ наставничества в форме «Ученик - ученик» «Учитель - учитель», «Учитель - ученик» на ученической конференции, педагогическом совете и родительском совете.</w:t>
      </w:r>
      <w:proofErr w:type="gramEnd"/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Этапы комплекса мероприятий по реализации взаимодействия наставник - наставляемый.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первой, организационной, встречи наставника и наставляемого.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второй, пробной рабочей, встречи наставника и наставляемого.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Регулярные встречи наставника и наставляемого.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Проведение заключительной встречи наставника и наставляемого.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Реализация целевой модели наставничества осуществляется в течение календарного года.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Количество встреч наставник и наставляемый определяют </w:t>
      </w: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самостоятельно при приведении встречи - планировании.</w:t>
      </w:r>
    </w:p>
    <w:p w:rsidR="00AB26BB" w:rsidRPr="00AB26BB" w:rsidRDefault="00AB26BB" w:rsidP="00AB26BB">
      <w:pPr>
        <w:widowControl w:val="0"/>
        <w:numPr>
          <w:ilvl w:val="0"/>
          <w:numId w:val="2"/>
        </w:numPr>
        <w:shd w:val="clear" w:color="auto" w:fill="FFFFFF"/>
        <w:suppressAutoHyphens w:val="0"/>
        <w:spacing w:before="180" w:after="300" w:line="0" w:lineRule="atLeast"/>
        <w:ind w:left="709" w:hanging="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Мониторинг и оценка результатов реализации программы наставничества.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программы наставничества состоит из двух основных этапов: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</w:t>
      </w:r>
      <w:proofErr w:type="gram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качества процесса реализации программы наставничества</w:t>
      </w:r>
      <w:proofErr w:type="gram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оценка </w:t>
      </w:r>
      <w:proofErr w:type="spell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мотивационно-личностного</w:t>
      </w:r>
      <w:proofErr w:type="spell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компетентностного</w:t>
      </w:r>
      <w:proofErr w:type="spellEnd"/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, профессионального роста участников, динамика образовательных результатов.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Сравнение изучаемых личностных характеристик участников программы наставничества проходит на «входе» и «выходе» реализуемой программы.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AB26BB" w:rsidRPr="00AB26BB" w:rsidRDefault="00AB26BB" w:rsidP="00AB26BB">
      <w:pPr>
        <w:widowControl w:val="0"/>
        <w:numPr>
          <w:ilvl w:val="1"/>
          <w:numId w:val="2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В ходе проведения мониторинга не выставляются отметки.</w:t>
      </w:r>
    </w:p>
    <w:p w:rsidR="00AB26BB" w:rsidRPr="00AB26BB" w:rsidRDefault="00AB26BB" w:rsidP="00AB26BB">
      <w:pPr>
        <w:widowControl w:val="0"/>
        <w:numPr>
          <w:ilvl w:val="0"/>
          <w:numId w:val="2"/>
        </w:numPr>
        <w:shd w:val="clear" w:color="auto" w:fill="FFFFFF"/>
        <w:suppressAutoHyphens w:val="0"/>
        <w:spacing w:before="24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36" w:name="bookmark2"/>
      <w:r w:rsidRPr="00AB26B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Обязанности наставника:</w:t>
      </w:r>
      <w:bookmarkEnd w:id="36"/>
    </w:p>
    <w:p w:rsidR="00AB26BB" w:rsidRPr="00AB26BB" w:rsidRDefault="00AB26BB" w:rsidP="00AB26BB">
      <w:pPr>
        <w:widowControl w:val="0"/>
        <w:shd w:val="clear" w:color="auto" w:fill="FFFFFF"/>
        <w:spacing w:before="24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Знать требования законодательства в сфере образования, ведомственных нормативных актов, Устава МБОУ </w:t>
      </w:r>
      <w:proofErr w:type="spellStart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Конзаводской</w:t>
      </w:r>
      <w:proofErr w:type="spellEnd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СОШ, определяющих права и обязанности.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Разработать совместно с </w:t>
      </w:r>
      <w:proofErr w:type="gramStart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наставляемым</w:t>
      </w:r>
      <w:proofErr w:type="gramEnd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 наставничества.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Помогать </w:t>
      </w:r>
      <w:proofErr w:type="gramStart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наставляемому</w:t>
      </w:r>
      <w:proofErr w:type="gramEnd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осознать свои сильные и слабые стороны и определить векторы развития.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Формировать наставнические отношения в условиях доверия, взаимообогащения и открытого диалога.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Ориентироваться на близкие, достижимые для </w:t>
      </w:r>
      <w:proofErr w:type="gramStart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наставляемого</w:t>
      </w:r>
      <w:proofErr w:type="gramEnd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цели, но обсуждает с ним долгосрочную перспективу и будущее.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Предлагать свою помощь в достижении целей и желаний наставляемого, и указывает на риски и противоречия.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навязывать </w:t>
      </w:r>
      <w:proofErr w:type="gramStart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наставляемому</w:t>
      </w:r>
      <w:proofErr w:type="gramEnd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Оказывать </w:t>
      </w:r>
      <w:proofErr w:type="gramStart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наставляемому</w:t>
      </w:r>
      <w:proofErr w:type="gramEnd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личностную и психологическую поддержку, мотивирует, подталкивает и ободряет его.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after="300"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AB26BB" w:rsidRPr="00AB26BB" w:rsidRDefault="00AB26BB" w:rsidP="00AB26BB">
      <w:pPr>
        <w:widowControl w:val="0"/>
        <w:numPr>
          <w:ilvl w:val="0"/>
          <w:numId w:val="2"/>
        </w:numPr>
        <w:shd w:val="clear" w:color="auto" w:fill="FFFFFF"/>
        <w:suppressAutoHyphens w:val="0"/>
        <w:spacing w:before="24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37" w:name="bookmark3"/>
      <w:r w:rsidRPr="00AB26B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 наставника:</w:t>
      </w:r>
      <w:bookmarkEnd w:id="37"/>
    </w:p>
    <w:p w:rsidR="00AB26BB" w:rsidRPr="00AB26BB" w:rsidRDefault="00AB26BB" w:rsidP="00AB26BB">
      <w:pPr>
        <w:widowControl w:val="0"/>
        <w:shd w:val="clear" w:color="auto" w:fill="FFFFFF"/>
        <w:spacing w:before="24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Защищать профессиональную честь и достоинство.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Знакомиться с жалобами и другими документами, содержащими оценку его работы, давать по ним объяснения.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Проходить обучение с использованием федеральных программы, </w:t>
      </w: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программ Школы наставничества.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Получать психологическое сопровождение.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Участвовать в школьных, региональных и всероссийских конкурсах наставничества.</w:t>
      </w:r>
    </w:p>
    <w:p w:rsidR="00AB26BB" w:rsidRPr="00AB26BB" w:rsidRDefault="00AB26BB" w:rsidP="00AB26BB">
      <w:pPr>
        <w:widowControl w:val="0"/>
        <w:numPr>
          <w:ilvl w:val="0"/>
          <w:numId w:val="2"/>
        </w:numPr>
        <w:shd w:val="clear" w:color="auto" w:fill="FFFFFF"/>
        <w:suppressAutoHyphens w:val="0"/>
        <w:spacing w:before="24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38" w:name="bookmark4"/>
      <w:r w:rsidRPr="00AB26B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Обязанности </w:t>
      </w:r>
      <w:proofErr w:type="gramStart"/>
      <w:r w:rsidRPr="00AB26B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наставляемого</w:t>
      </w:r>
      <w:proofErr w:type="gramEnd"/>
      <w:r w:rsidRPr="00AB26B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:</w:t>
      </w:r>
      <w:bookmarkEnd w:id="38"/>
    </w:p>
    <w:p w:rsidR="00AB26BB" w:rsidRPr="00AB26BB" w:rsidRDefault="00AB26BB" w:rsidP="00AB26BB">
      <w:pPr>
        <w:widowControl w:val="0"/>
        <w:shd w:val="clear" w:color="auto" w:fill="FFFFFF"/>
        <w:spacing w:before="24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Знать требования законодательства в сфере образования, ведомственных нормативных актов, Устава МБОУ </w:t>
      </w:r>
      <w:proofErr w:type="spellStart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Конзаводской</w:t>
      </w:r>
      <w:proofErr w:type="spellEnd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СОШ, определяющих права и обязанности.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Разработать совместно с </w:t>
      </w:r>
      <w:proofErr w:type="gramStart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наставляемым</w:t>
      </w:r>
      <w:proofErr w:type="gramEnd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план наставничества.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Выполнять этапы реализации программы наставничества.</w:t>
      </w:r>
    </w:p>
    <w:p w:rsidR="00AB26BB" w:rsidRPr="00AB26BB" w:rsidRDefault="00AB26BB" w:rsidP="00AB26BB">
      <w:pPr>
        <w:widowControl w:val="0"/>
        <w:numPr>
          <w:ilvl w:val="0"/>
          <w:numId w:val="2"/>
        </w:numPr>
        <w:shd w:val="clear" w:color="auto" w:fill="FFFFFF"/>
        <w:suppressAutoHyphens w:val="0"/>
        <w:spacing w:before="24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39" w:name="bookmark5"/>
      <w:r w:rsidRPr="00AB26B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Права наставляемого:</w:t>
      </w:r>
      <w:bookmarkEnd w:id="39"/>
    </w:p>
    <w:p w:rsidR="00AB26BB" w:rsidRPr="00AB26BB" w:rsidRDefault="00AB26BB" w:rsidP="00AB26BB">
      <w:pPr>
        <w:widowControl w:val="0"/>
        <w:shd w:val="clear" w:color="auto" w:fill="FFFFFF"/>
        <w:spacing w:before="24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Выбирать самому наставника из предложенных кандидатур.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Рассчитывать на оказание психологического сопровождения.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ind w:left="709" w:hanging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Участвовать в школьных, региональных и всероссийских конкурсах наставничества.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50" w:lineRule="exact"/>
        <w:ind w:left="709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Times New Roman" w:hAnsi="Times New Roman" w:cs="Times New Roman"/>
          <w:sz w:val="28"/>
          <w:szCs w:val="28"/>
          <w:lang w:eastAsia="en-US"/>
        </w:rPr>
        <w:t>Защищать свои интересы самостоятельно и (или) через представителя.</w:t>
      </w:r>
    </w:p>
    <w:p w:rsidR="00AB26BB" w:rsidRPr="00AB26BB" w:rsidRDefault="00AB26BB" w:rsidP="00AB26BB">
      <w:pPr>
        <w:widowControl w:val="0"/>
        <w:numPr>
          <w:ilvl w:val="0"/>
          <w:numId w:val="2"/>
        </w:numPr>
        <w:shd w:val="clear" w:color="auto" w:fill="FFFFFF"/>
        <w:suppressAutoHyphens w:val="0"/>
        <w:spacing w:before="240" w:line="283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40" w:name="bookmark7"/>
      <w:r w:rsidRPr="00AB26B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Документы, регламентирующие наставничество</w:t>
      </w:r>
      <w:bookmarkEnd w:id="40"/>
    </w:p>
    <w:p w:rsidR="00AB26BB" w:rsidRPr="00AB26BB" w:rsidRDefault="00AB26BB" w:rsidP="00AB26BB">
      <w:pPr>
        <w:widowControl w:val="0"/>
        <w:shd w:val="clear" w:color="auto" w:fill="FFFFFF"/>
        <w:spacing w:before="240" w:line="283" w:lineRule="exact"/>
        <w:ind w:hanging="40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К документам, регламентирующим деятельность наставников, относятся: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Приказ директора школы о внедрении целевой модели наставничества;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Положение о наставничестве в МБОУ </w:t>
      </w:r>
      <w:proofErr w:type="spellStart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Конзаводской</w:t>
      </w:r>
      <w:proofErr w:type="spellEnd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СОШ;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целевой модели наставничества в МБОУ </w:t>
      </w:r>
      <w:proofErr w:type="spellStart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Конзаводской</w:t>
      </w:r>
      <w:proofErr w:type="spellEnd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СОШ.</w:t>
      </w:r>
    </w:p>
    <w:p w:rsidR="00AB26BB" w:rsidRPr="00AB26BB" w:rsidRDefault="00AB26BB" w:rsidP="00AB26BB">
      <w:pPr>
        <w:widowControl w:val="0"/>
        <w:numPr>
          <w:ilvl w:val="0"/>
          <w:numId w:val="3"/>
        </w:numPr>
        <w:shd w:val="clear" w:color="auto" w:fill="FFFFFF"/>
        <w:suppressAutoHyphens w:val="0"/>
        <w:spacing w:line="278" w:lineRule="exac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Дорожная карта внедрения системы наставничества в МБОУ </w:t>
      </w:r>
      <w:proofErr w:type="spellStart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>Конзаводской</w:t>
      </w:r>
      <w:proofErr w:type="spellEnd"/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СОШ.</w:t>
      </w: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FA1043" w:rsidRDefault="00FA1043" w:rsidP="00AB26BB">
      <w:pPr>
        <w:rPr>
          <w:rFonts w:ascii="Times New Roman" w:hAnsi="Times New Roman" w:cs="Times New Roman"/>
          <w:sz w:val="28"/>
          <w:szCs w:val="28"/>
        </w:rPr>
      </w:pPr>
    </w:p>
    <w:p w:rsidR="00FA1043" w:rsidRPr="00AB26BB" w:rsidRDefault="00FA1043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pStyle w:val="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26BB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№3 к приказу</w:t>
      </w:r>
    </w:p>
    <w:p w:rsidR="00AB26BB" w:rsidRPr="00AB26BB" w:rsidRDefault="00AB26BB" w:rsidP="00AB26BB">
      <w:pPr>
        <w:shd w:val="clear" w:color="auto" w:fill="FFFFFF"/>
        <w:spacing w:line="254" w:lineRule="exact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 w:rsidR="00FA1043">
        <w:rPr>
          <w:rFonts w:ascii="Times New Roman" w:hAnsi="Times New Roman" w:cs="Times New Roman"/>
          <w:color w:val="FF0000"/>
          <w:sz w:val="28"/>
          <w:szCs w:val="28"/>
        </w:rPr>
        <w:t>09.09.2020</w:t>
      </w:r>
      <w:r w:rsidR="00FA1043" w:rsidRPr="00AB26BB">
        <w:rPr>
          <w:rFonts w:ascii="Times New Roman" w:hAnsi="Times New Roman" w:cs="Times New Roman"/>
          <w:color w:val="FF0000"/>
          <w:sz w:val="28"/>
          <w:szCs w:val="28"/>
        </w:rPr>
        <w:t xml:space="preserve"> г</w:t>
      </w:r>
      <w:r w:rsidR="00FA1043" w:rsidRPr="00AB26BB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="00FA1043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>№300/1</w:t>
      </w:r>
      <w:r w:rsidRPr="00AB26BB"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 xml:space="preserve"> </w:t>
      </w:r>
      <w:r w:rsidRPr="00AB26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</w:p>
    <w:p w:rsidR="00AB26BB" w:rsidRPr="00AB26BB" w:rsidRDefault="00AB26BB" w:rsidP="00AB26BB">
      <w:pPr>
        <w:jc w:val="right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 xml:space="preserve">наставничества в рамках целевой модели наставничества обучающихся в МБОУ </w:t>
      </w:r>
      <w:proofErr w:type="spellStart"/>
      <w:r w:rsidRPr="00AB26BB">
        <w:rPr>
          <w:rFonts w:ascii="Times New Roman" w:hAnsi="Times New Roman" w:cs="Times New Roman"/>
          <w:b/>
          <w:sz w:val="28"/>
          <w:szCs w:val="28"/>
        </w:rPr>
        <w:t>Конзаводской</w:t>
      </w:r>
      <w:proofErr w:type="spellEnd"/>
      <w:r w:rsidRPr="00AB26BB">
        <w:rPr>
          <w:rFonts w:ascii="Times New Roman" w:hAnsi="Times New Roman" w:cs="Times New Roman"/>
          <w:b/>
          <w:sz w:val="28"/>
          <w:szCs w:val="28"/>
        </w:rPr>
        <w:t xml:space="preserve"> СОШ на 2020-2024 годы</w:t>
      </w:r>
    </w:p>
    <w:p w:rsidR="00AB26BB" w:rsidRPr="00AB26BB" w:rsidRDefault="00AB26BB" w:rsidP="00AB26BB">
      <w:pPr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Паспорт Целевой модели наставничества МБОУ </w:t>
      </w:r>
      <w:proofErr w:type="spellStart"/>
      <w:r w:rsidRPr="00AB26BB"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 w:rsidRPr="00AB26BB">
        <w:rPr>
          <w:rFonts w:ascii="Times New Roman" w:hAnsi="Times New Roman" w:cs="Times New Roman"/>
          <w:sz w:val="28"/>
          <w:szCs w:val="28"/>
        </w:rPr>
        <w:t xml:space="preserve">  СОШ</w:t>
      </w:r>
    </w:p>
    <w:p w:rsidR="00AB26BB" w:rsidRPr="00AB26BB" w:rsidRDefault="00AB26BB" w:rsidP="00AB26BB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44"/>
        <w:gridCol w:w="6864"/>
        <w:gridCol w:w="1536"/>
      </w:tblGrid>
      <w:tr w:rsidR="00AB26BB" w:rsidRPr="00AB26BB" w:rsidTr="00B53E25">
        <w:tc>
          <w:tcPr>
            <w:tcW w:w="944" w:type="dxa"/>
          </w:tcPr>
          <w:p w:rsidR="00AB26BB" w:rsidRPr="00AB26BB" w:rsidRDefault="00AB26BB" w:rsidP="00B53E25">
            <w:pPr>
              <w:pStyle w:val="a8"/>
              <w:numPr>
                <w:ilvl w:val="0"/>
                <w:numId w:val="26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4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записка.</w:t>
            </w:r>
          </w:p>
        </w:tc>
        <w:tc>
          <w:tcPr>
            <w:tcW w:w="1536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BB" w:rsidRPr="00AB26BB" w:rsidTr="00B53E25">
        <w:tc>
          <w:tcPr>
            <w:tcW w:w="944" w:type="dxa"/>
          </w:tcPr>
          <w:p w:rsidR="00AB26BB" w:rsidRPr="00AB26BB" w:rsidRDefault="00AB26BB" w:rsidP="00B53E25">
            <w:pPr>
              <w:pStyle w:val="a8"/>
              <w:numPr>
                <w:ilvl w:val="0"/>
                <w:numId w:val="26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4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Нормативные основы целевой модели наставничества.</w:t>
            </w:r>
          </w:p>
        </w:tc>
        <w:tc>
          <w:tcPr>
            <w:tcW w:w="1536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BB" w:rsidRPr="00AB26BB" w:rsidTr="00B53E25">
        <w:tc>
          <w:tcPr>
            <w:tcW w:w="944" w:type="dxa"/>
          </w:tcPr>
          <w:p w:rsidR="00AB26BB" w:rsidRPr="00AB26BB" w:rsidRDefault="00AB26BB" w:rsidP="00B53E25">
            <w:pPr>
              <w:pStyle w:val="a8"/>
              <w:numPr>
                <w:ilvl w:val="0"/>
                <w:numId w:val="26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4" w:type="dxa"/>
          </w:tcPr>
          <w:p w:rsidR="00AB26BB" w:rsidRPr="00AB26BB" w:rsidRDefault="00AB26BB" w:rsidP="00B53E25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Задачи Целевой модели наставничества  МБОУ </w:t>
            </w:r>
            <w:proofErr w:type="spell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Конзаводской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СОШ</w:t>
            </w:r>
          </w:p>
        </w:tc>
        <w:tc>
          <w:tcPr>
            <w:tcW w:w="1536" w:type="dxa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BB" w:rsidRPr="00AB26BB" w:rsidTr="00B53E25">
        <w:tc>
          <w:tcPr>
            <w:tcW w:w="944" w:type="dxa"/>
          </w:tcPr>
          <w:p w:rsidR="00AB26BB" w:rsidRPr="00AB26BB" w:rsidRDefault="00AB26BB" w:rsidP="00B53E25">
            <w:pPr>
              <w:pStyle w:val="a8"/>
              <w:numPr>
                <w:ilvl w:val="0"/>
                <w:numId w:val="26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4" w:type="dxa"/>
          </w:tcPr>
          <w:p w:rsidR="00AB26BB" w:rsidRPr="00AB26BB" w:rsidRDefault="00AB26BB" w:rsidP="00B53E25">
            <w:pPr>
              <w:shd w:val="clear" w:color="auto" w:fill="FFFFFF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Ожидаемые результаты внедрения целевой модели наставничества.</w:t>
            </w:r>
          </w:p>
        </w:tc>
        <w:tc>
          <w:tcPr>
            <w:tcW w:w="1536" w:type="dxa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BB" w:rsidRPr="00AB26BB" w:rsidTr="00B53E25">
        <w:tc>
          <w:tcPr>
            <w:tcW w:w="944" w:type="dxa"/>
          </w:tcPr>
          <w:p w:rsidR="00AB26BB" w:rsidRPr="00AB26BB" w:rsidRDefault="00AB26BB" w:rsidP="00B53E25">
            <w:pPr>
              <w:pStyle w:val="a8"/>
              <w:numPr>
                <w:ilvl w:val="0"/>
                <w:numId w:val="26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4" w:type="dxa"/>
          </w:tcPr>
          <w:p w:rsidR="00AB26BB" w:rsidRPr="00AB26BB" w:rsidRDefault="00AB26BB" w:rsidP="00B53E25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Структура управления реализацией Целевой модели наставничества МБОУ </w:t>
            </w:r>
            <w:proofErr w:type="spell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Конзаводской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 СОШ</w:t>
            </w:r>
          </w:p>
        </w:tc>
        <w:tc>
          <w:tcPr>
            <w:tcW w:w="1536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BB" w:rsidRPr="00AB26BB" w:rsidTr="00B53E25">
        <w:tc>
          <w:tcPr>
            <w:tcW w:w="944" w:type="dxa"/>
          </w:tcPr>
          <w:p w:rsidR="00AB26BB" w:rsidRPr="00AB26BB" w:rsidRDefault="00AB26BB" w:rsidP="00B53E25">
            <w:pPr>
              <w:pStyle w:val="a8"/>
              <w:numPr>
                <w:ilvl w:val="0"/>
                <w:numId w:val="26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4" w:type="dxa"/>
          </w:tcPr>
          <w:p w:rsidR="00AB26BB" w:rsidRPr="00AB26BB" w:rsidRDefault="00AB26BB" w:rsidP="00B53E25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Кадровая  система  реализации Целевой модели наставничества МБОУ </w:t>
            </w:r>
            <w:proofErr w:type="spell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Конзаводской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 СОШ</w:t>
            </w:r>
          </w:p>
        </w:tc>
        <w:tc>
          <w:tcPr>
            <w:tcW w:w="1536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BB" w:rsidRPr="00AB26BB" w:rsidTr="00B53E25">
        <w:tc>
          <w:tcPr>
            <w:tcW w:w="944" w:type="dxa"/>
          </w:tcPr>
          <w:p w:rsidR="00AB26BB" w:rsidRPr="00AB26BB" w:rsidRDefault="00AB26BB" w:rsidP="00B53E25">
            <w:pPr>
              <w:pStyle w:val="a8"/>
              <w:numPr>
                <w:ilvl w:val="0"/>
                <w:numId w:val="26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4" w:type="dxa"/>
          </w:tcPr>
          <w:p w:rsidR="00AB26BB" w:rsidRPr="00AB26BB" w:rsidRDefault="00AB26BB" w:rsidP="00B53E25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Этапы реализации Целевой модели наставничества МБОУ </w:t>
            </w:r>
            <w:proofErr w:type="spell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Конзаводской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 СОШ</w:t>
            </w:r>
          </w:p>
        </w:tc>
        <w:tc>
          <w:tcPr>
            <w:tcW w:w="1536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BB" w:rsidRPr="00AB26BB" w:rsidTr="00B53E25">
        <w:tc>
          <w:tcPr>
            <w:tcW w:w="944" w:type="dxa"/>
          </w:tcPr>
          <w:p w:rsidR="00AB26BB" w:rsidRPr="00AB26BB" w:rsidRDefault="00AB26BB" w:rsidP="00B53E25">
            <w:pPr>
              <w:pStyle w:val="a8"/>
              <w:numPr>
                <w:ilvl w:val="0"/>
                <w:numId w:val="26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4" w:type="dxa"/>
          </w:tcPr>
          <w:p w:rsidR="00AB26BB" w:rsidRPr="00AB26BB" w:rsidRDefault="00AB26BB" w:rsidP="00B53E25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Формы наставничества</w:t>
            </w:r>
          </w:p>
          <w:p w:rsidR="00AB26BB" w:rsidRPr="00AB26BB" w:rsidRDefault="00AB26BB" w:rsidP="00B53E25">
            <w:pPr>
              <w:pStyle w:val="a8"/>
              <w:numPr>
                <w:ilvl w:val="1"/>
                <w:numId w:val="26"/>
              </w:numPr>
              <w:shd w:val="clear" w:color="auto" w:fill="FFFFFF"/>
              <w:suppressAutoHyphens w:val="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Форма наставничества «Ученик – ученик».</w:t>
            </w:r>
          </w:p>
          <w:p w:rsidR="00AB26BB" w:rsidRPr="00AB26BB" w:rsidRDefault="00AB26BB" w:rsidP="00B53E25">
            <w:pPr>
              <w:pStyle w:val="a8"/>
              <w:numPr>
                <w:ilvl w:val="1"/>
                <w:numId w:val="26"/>
              </w:numPr>
              <w:shd w:val="clear" w:color="auto" w:fill="FFFFFF"/>
              <w:suppressAutoHyphens w:val="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Форма наставничества «Учитель – учитель».</w:t>
            </w:r>
          </w:p>
          <w:p w:rsidR="00AB26BB" w:rsidRPr="00AB26BB" w:rsidRDefault="00AB26BB" w:rsidP="00B53E25">
            <w:pPr>
              <w:pStyle w:val="a8"/>
              <w:numPr>
                <w:ilvl w:val="1"/>
                <w:numId w:val="26"/>
              </w:numPr>
              <w:shd w:val="clear" w:color="auto" w:fill="FFFFFF"/>
              <w:suppressAutoHyphens w:val="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Форма наставничества «Учитель – ученик».</w:t>
            </w:r>
          </w:p>
        </w:tc>
        <w:tc>
          <w:tcPr>
            <w:tcW w:w="1536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BB" w:rsidRPr="00AB26BB" w:rsidTr="00B53E25">
        <w:tc>
          <w:tcPr>
            <w:tcW w:w="944" w:type="dxa"/>
          </w:tcPr>
          <w:p w:rsidR="00AB26BB" w:rsidRPr="00AB26BB" w:rsidRDefault="00AB26BB" w:rsidP="00B53E25">
            <w:pPr>
              <w:pStyle w:val="a8"/>
              <w:numPr>
                <w:ilvl w:val="0"/>
                <w:numId w:val="26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4" w:type="dxa"/>
          </w:tcPr>
          <w:p w:rsidR="00AB26BB" w:rsidRPr="00AB26BB" w:rsidRDefault="00AB26BB" w:rsidP="00B53E25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Мониторинг и оценка результатов реализации программы наставничества.</w:t>
            </w:r>
          </w:p>
          <w:p w:rsidR="00AB26BB" w:rsidRPr="00AB26BB" w:rsidRDefault="00AB26BB" w:rsidP="00B53E25">
            <w:pPr>
              <w:pStyle w:val="a8"/>
              <w:numPr>
                <w:ilvl w:val="1"/>
                <w:numId w:val="26"/>
              </w:numPr>
              <w:shd w:val="clear" w:color="auto" w:fill="FFFFFF"/>
              <w:suppressAutoHyphens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Мониторинг и оценка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качества процесса реализации программы наставничества</w:t>
            </w:r>
            <w:proofErr w:type="gram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</w:p>
          <w:p w:rsidR="00AB26BB" w:rsidRPr="00AB26BB" w:rsidRDefault="00AB26BB" w:rsidP="00B53E25">
            <w:pPr>
              <w:pStyle w:val="a8"/>
              <w:numPr>
                <w:ilvl w:val="1"/>
                <w:numId w:val="26"/>
              </w:numPr>
              <w:shd w:val="clear" w:color="auto" w:fill="FFFFFF"/>
              <w:suppressAutoHyphens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Мониторинг и оценка влияния программ на всех участников.</w:t>
            </w:r>
          </w:p>
        </w:tc>
        <w:tc>
          <w:tcPr>
            <w:tcW w:w="1536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BB" w:rsidRPr="00AB26BB" w:rsidTr="00B53E25">
        <w:tc>
          <w:tcPr>
            <w:tcW w:w="944" w:type="dxa"/>
          </w:tcPr>
          <w:p w:rsidR="00AB26BB" w:rsidRPr="00AB26BB" w:rsidRDefault="00AB26BB" w:rsidP="00B53E25">
            <w:pPr>
              <w:pStyle w:val="a8"/>
              <w:numPr>
                <w:ilvl w:val="0"/>
                <w:numId w:val="26"/>
              </w:numPr>
              <w:suppressAutoHyphens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4" w:type="dxa"/>
          </w:tcPr>
          <w:p w:rsidR="00AB26BB" w:rsidRPr="00AB26BB" w:rsidRDefault="00AB26BB" w:rsidP="00B53E25">
            <w:pPr>
              <w:shd w:val="clear" w:color="auto" w:fill="FFFFFF"/>
              <w:spacing w:line="275" w:lineRule="atLeast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Приложения</w:t>
            </w:r>
          </w:p>
        </w:tc>
        <w:tc>
          <w:tcPr>
            <w:tcW w:w="1536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26BB" w:rsidRPr="00AB26BB" w:rsidRDefault="00AB26BB" w:rsidP="00AB26BB">
      <w:pPr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pStyle w:val="a8"/>
        <w:numPr>
          <w:ilvl w:val="0"/>
          <w:numId w:val="25"/>
        </w:numPr>
        <w:suppressAutoHyphens w:val="0"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AB26BB" w:rsidRPr="00AB26BB" w:rsidRDefault="00AB26BB" w:rsidP="00AB26BB">
      <w:pPr>
        <w:pStyle w:val="ab"/>
        <w:shd w:val="clear" w:color="auto" w:fill="FFFFFF"/>
        <w:spacing w:before="0" w:beforeAutospacing="0" w:after="0" w:afterAutospacing="0"/>
        <w:ind w:firstLine="628"/>
        <w:jc w:val="both"/>
        <w:rPr>
          <w:sz w:val="28"/>
          <w:szCs w:val="28"/>
        </w:rPr>
      </w:pPr>
      <w:r w:rsidRPr="00AB26BB">
        <w:rPr>
          <w:spacing w:val="2"/>
          <w:sz w:val="28"/>
          <w:szCs w:val="28"/>
        </w:rPr>
        <w:t xml:space="preserve">Настоящая Целевая модель наставничества МБОУ </w:t>
      </w:r>
      <w:proofErr w:type="spellStart"/>
      <w:r w:rsidRPr="00AB26BB">
        <w:rPr>
          <w:spacing w:val="2"/>
          <w:sz w:val="28"/>
          <w:szCs w:val="28"/>
        </w:rPr>
        <w:t>Конзаводская</w:t>
      </w:r>
      <w:proofErr w:type="spellEnd"/>
      <w:r w:rsidRPr="00AB26BB">
        <w:rPr>
          <w:spacing w:val="2"/>
          <w:sz w:val="28"/>
          <w:szCs w:val="28"/>
        </w:rPr>
        <w:t xml:space="preserve"> СОШ, осуществляющего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«Современная школа», «Молодые профессионалы (Повышение конкурентоспособности профессионального образования)» и «Успех каждого ребенка» </w:t>
      </w:r>
      <w:hyperlink r:id="rId7" w:history="1">
        <w:r w:rsidRPr="00AB26BB">
          <w:rPr>
            <w:spacing w:val="2"/>
            <w:sz w:val="28"/>
            <w:szCs w:val="28"/>
          </w:rPr>
          <w:t>национального</w:t>
        </w:r>
      </w:hyperlink>
      <w:r w:rsidRPr="00AB26BB">
        <w:rPr>
          <w:sz w:val="28"/>
          <w:szCs w:val="28"/>
        </w:rPr>
        <w:t xml:space="preserve"> проекта «Образование»</w:t>
      </w:r>
    </w:p>
    <w:p w:rsidR="00AB26BB" w:rsidRPr="00AB26BB" w:rsidRDefault="00AB26BB" w:rsidP="00AB26BB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Целью внедрения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6 лет, педагогических работников (далее - педагоги) разных уровней образования и молодых специалистов МБОУ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Конзаводская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СОШ.</w:t>
      </w:r>
      <w:proofErr w:type="gramEnd"/>
    </w:p>
    <w:p w:rsidR="00AB26BB" w:rsidRPr="00AB26BB" w:rsidRDefault="00AB26BB" w:rsidP="00AB26BB">
      <w:pPr>
        <w:shd w:val="clear" w:color="auto" w:fill="FFFFFF"/>
        <w:ind w:firstLine="708"/>
        <w:jc w:val="both"/>
        <w:textAlignment w:val="baseline"/>
        <w:rPr>
          <w:rStyle w:val="ac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AB26B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Создание Целевой модели наставничества </w:t>
      </w:r>
      <w:r w:rsidRPr="00AB26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МБОУ </w:t>
      </w:r>
      <w:proofErr w:type="spellStart"/>
      <w:r w:rsidRPr="00AB26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Конзаводская</w:t>
      </w:r>
      <w:proofErr w:type="spellEnd"/>
      <w:r w:rsidRPr="00AB26BB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СОШ</w:t>
      </w:r>
      <w:r w:rsidRPr="00AB26BB">
        <w:rPr>
          <w:rStyle w:val="ac"/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 </w:t>
      </w:r>
    </w:p>
    <w:p w:rsidR="00AB26BB" w:rsidRPr="00AB26BB" w:rsidRDefault="00AB26BB" w:rsidP="00AB26BB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В программе используются следующие понятия и термины. 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Наставничество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универсальная технология передачи опыта, знаний, формирования навыков, компетенций,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метакомпетенций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ценностей через неформальное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взаимообогащающее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общение, основанное на доверии и партнерстве.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Форма наставничества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Программа наставничества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Наставляемый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наставляемый</w:t>
      </w:r>
      <w:proofErr w:type="gram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может быть определен термином «обучающийся».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Наставник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стимуляции и поддержки процессов самореализации и самосовершенствования наставляемого.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Куратор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Целевая модель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Методология наставничества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Активное слушание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Буллинг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буллинга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кибербуллинг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, травля в социальных сетях.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Метакомпетенции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spellStart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Тьютор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специалист в области педагогики, который помогает </w:t>
      </w: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обучающемуся</w:t>
      </w:r>
      <w:proofErr w:type="gram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определиться с индивидуальным образовательным маршрутом.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Благодарный выпускник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эндаумент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, организует стажировки и т.д.).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pStyle w:val="a8"/>
        <w:numPr>
          <w:ilvl w:val="0"/>
          <w:numId w:val="25"/>
        </w:numPr>
        <w:shd w:val="clear" w:color="auto" w:fill="FFFFFF"/>
        <w:suppressAutoHyphens w:val="0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Нормативные основы целевой модели наставничества.</w:t>
      </w:r>
    </w:p>
    <w:p w:rsidR="00AB26BB" w:rsidRPr="00AB26BB" w:rsidRDefault="00AB26BB" w:rsidP="00AB26BB">
      <w:pPr>
        <w:shd w:val="clear" w:color="auto" w:fill="FFFFFF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</w:rPr>
      </w:pPr>
    </w:p>
    <w:p w:rsidR="00AB26BB" w:rsidRPr="00AB26BB" w:rsidRDefault="00AB26BB" w:rsidP="00AB26BB">
      <w:pPr>
        <w:shd w:val="clear" w:color="auto" w:fill="FFFFFF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Нормативные правовые акты МБОУ </w:t>
      </w:r>
      <w:proofErr w:type="spellStart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Конзаводской</w:t>
      </w:r>
      <w:proofErr w:type="spellEnd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СОШ</w:t>
      </w:r>
    </w:p>
    <w:p w:rsidR="00AB26BB" w:rsidRPr="00AB26BB" w:rsidRDefault="00AB26BB" w:rsidP="00AB26BB">
      <w:pPr>
        <w:pStyle w:val="a8"/>
        <w:numPr>
          <w:ilvl w:val="0"/>
          <w:numId w:val="9"/>
        </w:numPr>
        <w:shd w:val="clear" w:color="auto" w:fill="FFFFFF"/>
        <w:suppressAutoHyphens w:val="0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Устав 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МБОУ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Конзаводской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СОШ.</w:t>
      </w:r>
    </w:p>
    <w:p w:rsidR="00AB26BB" w:rsidRPr="00AB26BB" w:rsidRDefault="00AB26BB" w:rsidP="00AB26BB">
      <w:pPr>
        <w:pStyle w:val="a8"/>
        <w:numPr>
          <w:ilvl w:val="0"/>
          <w:numId w:val="9"/>
        </w:numPr>
        <w:shd w:val="clear" w:color="auto" w:fill="FFFFFF"/>
        <w:suppressAutoHyphens w:val="0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Отчет по результатам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самообследования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школы.</w:t>
      </w:r>
    </w:p>
    <w:p w:rsidR="00AB26BB" w:rsidRPr="00AB26BB" w:rsidRDefault="00AB26BB" w:rsidP="00AB26BB">
      <w:pPr>
        <w:pStyle w:val="a8"/>
        <w:numPr>
          <w:ilvl w:val="0"/>
          <w:numId w:val="9"/>
        </w:numPr>
        <w:shd w:val="clear" w:color="auto" w:fill="FFFFFF"/>
        <w:suppressAutoHyphens w:val="0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Положение о педагогическом совете.</w:t>
      </w:r>
    </w:p>
    <w:p w:rsidR="00AB26BB" w:rsidRPr="00AB26BB" w:rsidRDefault="00AB26BB" w:rsidP="00AB26BB">
      <w:pPr>
        <w:pStyle w:val="a8"/>
        <w:numPr>
          <w:ilvl w:val="0"/>
          <w:numId w:val="9"/>
        </w:numPr>
        <w:shd w:val="clear" w:color="auto" w:fill="FFFFFF"/>
        <w:suppressAutoHyphens w:val="0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lastRenderedPageBreak/>
        <w:t>Положение о школьном методическом объединении.</w:t>
      </w:r>
    </w:p>
    <w:p w:rsidR="00AB26BB" w:rsidRPr="00AB26BB" w:rsidRDefault="00AB26BB" w:rsidP="00AB26BB">
      <w:pPr>
        <w:pStyle w:val="a8"/>
        <w:numPr>
          <w:ilvl w:val="0"/>
          <w:numId w:val="9"/>
        </w:numPr>
        <w:shd w:val="clear" w:color="auto" w:fill="FFFFFF"/>
        <w:suppressAutoHyphens w:val="0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Положение об общешкольном родительском комитете.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pStyle w:val="a8"/>
        <w:numPr>
          <w:ilvl w:val="0"/>
          <w:numId w:val="25"/>
        </w:numPr>
        <w:shd w:val="clear" w:color="auto" w:fill="FFFFFF"/>
        <w:suppressAutoHyphens w:val="0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Задачи Целевой модели наставничества МБОУ </w:t>
      </w:r>
      <w:proofErr w:type="spellStart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Конзаводская</w:t>
      </w:r>
      <w:proofErr w:type="spellEnd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 СОШ</w:t>
      </w:r>
    </w:p>
    <w:p w:rsidR="00AB26BB" w:rsidRPr="00AB26BB" w:rsidRDefault="00AB26BB" w:rsidP="00AB26BB">
      <w:pPr>
        <w:pStyle w:val="a8"/>
        <w:shd w:val="clear" w:color="auto" w:fill="FFFFFF"/>
        <w:ind w:left="644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AB26BB" w:rsidRPr="00AB26BB" w:rsidRDefault="00AB26BB" w:rsidP="00AB26BB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Разработка и реализация мероприятий дорожной карты внедрения целевой модели.</w:t>
      </w:r>
    </w:p>
    <w:p w:rsidR="00AB26BB" w:rsidRPr="00AB26BB" w:rsidRDefault="00AB26BB" w:rsidP="00AB26BB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Разработка и реализация программ наставничества.</w:t>
      </w:r>
    </w:p>
    <w:p w:rsidR="00AB26BB" w:rsidRPr="00AB26BB" w:rsidRDefault="00AB26BB" w:rsidP="00AB26BB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Реализация кадровой политики, в том числе: привлечение, обучение (осуществляется куратором программы организации) и </w:t>
      </w:r>
      <w:proofErr w:type="gramStart"/>
      <w:r w:rsidRPr="00AB26B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B26BB">
        <w:rPr>
          <w:rFonts w:ascii="Times New Roman" w:hAnsi="Times New Roman" w:cs="Times New Roman"/>
          <w:sz w:val="28"/>
          <w:szCs w:val="28"/>
        </w:rPr>
        <w:t xml:space="preserve"> деятельностью наставников, принимающих участие в программе наставничества.</w:t>
      </w:r>
    </w:p>
    <w:p w:rsidR="00AB26BB" w:rsidRPr="00AB26BB" w:rsidRDefault="00AB26BB" w:rsidP="00AB26BB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Инфраструктурное и материально-техническое обеспечение реализации программ наставничества.</w:t>
      </w:r>
    </w:p>
    <w:p w:rsidR="00AB26BB" w:rsidRPr="00AB26BB" w:rsidRDefault="00AB26BB" w:rsidP="00AB26BB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:rsidR="00AB26BB" w:rsidRPr="00AB26BB" w:rsidRDefault="00AB26BB" w:rsidP="00AB26BB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Проведение внутреннего мониторинга реализации и эффективности программ наставничества в школе.</w:t>
      </w:r>
    </w:p>
    <w:p w:rsidR="00AB26BB" w:rsidRPr="00AB26BB" w:rsidRDefault="00AB26BB" w:rsidP="00AB26BB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Формирования баз данных программ наставничества и лучших практик.</w:t>
      </w:r>
    </w:p>
    <w:p w:rsidR="00AB26BB" w:rsidRPr="00AB26BB" w:rsidRDefault="00AB26BB" w:rsidP="00AB26BB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pStyle w:val="a8"/>
        <w:numPr>
          <w:ilvl w:val="0"/>
          <w:numId w:val="25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Ожидаемые результаты внедрения целевой модели наставничества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сферах</w:t>
      </w:r>
      <w:proofErr w:type="gram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сфере дополнительного образования.</w:t>
      </w:r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  <w:proofErr w:type="gramEnd"/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Плавный «вход»  молодого  учителя  и  специалиста  в  целом  в  профессию,  построение продуктивной среды в педагогическом коллективе на основе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взаимообогащающих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отношений начинающих и опытных специалистов.</w:t>
      </w:r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Адаптация учителя в новом педагогическом коллективе.</w:t>
      </w:r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Измеримое улучшение личных показателей эффективности педагогов и сотрудников школы, связанное с развитием гибких навыков и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метакомпетенций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Рост мотивации к учебе и саморазвитию учащихся.</w:t>
      </w:r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Снижение показателей неуспеваемости учащихся. </w:t>
      </w:r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Практическая реализация концепции построения индивидуальных образовательных траекторий.</w:t>
      </w:r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Рост числа </w:t>
      </w: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прошедших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профориентационные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мероприятия.</w:t>
      </w:r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Формирования активной гражданской позиции школьного сообщества.</w:t>
      </w:r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Рост информированности о перспективах самостоятельного выбора векторов творческого развития, карьерных и иных возможностях.</w:t>
      </w:r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Повышение уровня сформированности ценностных и жизненных позиций и ориентиров.</w:t>
      </w:r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Снижение конфликтности и развитые коммуникативных навыков, для горизонтального и вертикального социального движения.</w:t>
      </w:r>
      <w:proofErr w:type="gramEnd"/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Увеличение доли учащихся, участвующих в программах развития талантливых обучающихся.</w:t>
      </w:r>
    </w:p>
    <w:p w:rsidR="00AB26BB" w:rsidRPr="00AB26BB" w:rsidRDefault="00AB26BB" w:rsidP="00AB26BB">
      <w:pPr>
        <w:pStyle w:val="a8"/>
        <w:numPr>
          <w:ilvl w:val="0"/>
          <w:numId w:val="4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Снижение проблем адаптации в (новом) учебном коллективе: психологические, организационные и социальные.</w:t>
      </w:r>
    </w:p>
    <w:p w:rsidR="00AB26BB" w:rsidRPr="00AB26BB" w:rsidRDefault="00AB26BB" w:rsidP="00AB26BB">
      <w:pPr>
        <w:pStyle w:val="a8"/>
        <w:shd w:val="clear" w:color="auto" w:fill="FFFFFF"/>
        <w:suppressAutoHyphens w:val="0"/>
        <w:ind w:hanging="294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17. В</w:t>
      </w:r>
      <w:r w:rsidRPr="00AB26BB">
        <w:rPr>
          <w:rFonts w:ascii="Times New Roman" w:hAnsi="Times New Roman" w:cs="Times New Roman"/>
          <w:sz w:val="28"/>
          <w:szCs w:val="28"/>
        </w:rPr>
        <w:t xml:space="preserve">ключение в систему наставнических отношений детей с ограниченными возможностями здоровья. 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AB26BB" w:rsidRPr="00AB26BB" w:rsidRDefault="00AB26BB" w:rsidP="00AB26BB">
      <w:pPr>
        <w:pStyle w:val="a8"/>
        <w:numPr>
          <w:ilvl w:val="0"/>
          <w:numId w:val="25"/>
        </w:numPr>
        <w:shd w:val="clear" w:color="auto" w:fill="FFFFFF"/>
        <w:suppressAutoHyphens w:val="0"/>
        <w:spacing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Структура управления реализацией Целевой модели наставничества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МБОУ </w:t>
      </w:r>
      <w:proofErr w:type="spellStart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Конзаводская</w:t>
      </w:r>
      <w:proofErr w:type="spellEnd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 СОШ</w:t>
      </w:r>
    </w:p>
    <w:p w:rsidR="00AB26BB" w:rsidRPr="00AB26BB" w:rsidRDefault="00AB26BB" w:rsidP="00AB26BB">
      <w:pPr>
        <w:shd w:val="clear" w:color="auto" w:fill="FFFFFF"/>
        <w:spacing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8"/>
        <w:gridCol w:w="6806"/>
      </w:tblGrid>
      <w:tr w:rsidR="00AB26BB" w:rsidRPr="00AB26BB" w:rsidTr="00B53E25">
        <w:tc>
          <w:tcPr>
            <w:tcW w:w="2538" w:type="dxa"/>
          </w:tcPr>
          <w:p w:rsidR="00AB26BB" w:rsidRPr="00AB26BB" w:rsidRDefault="00AB26BB" w:rsidP="00B53E2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Уровни структуры</w:t>
            </w:r>
          </w:p>
        </w:tc>
        <w:tc>
          <w:tcPr>
            <w:tcW w:w="6806" w:type="dxa"/>
          </w:tcPr>
          <w:p w:rsidR="00AB26BB" w:rsidRPr="00AB26BB" w:rsidRDefault="00AB26BB" w:rsidP="00B53E25">
            <w:pPr>
              <w:spacing w:line="27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Направления деятельности.</w:t>
            </w:r>
          </w:p>
        </w:tc>
      </w:tr>
      <w:tr w:rsidR="00AB26BB" w:rsidRPr="00AB26BB" w:rsidTr="00B53E25">
        <w:tc>
          <w:tcPr>
            <w:tcW w:w="2538" w:type="dxa"/>
          </w:tcPr>
          <w:p w:rsidR="00AB26BB" w:rsidRPr="00AB26BB" w:rsidRDefault="00AB26BB" w:rsidP="00B53E25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МБОУ </w:t>
            </w:r>
            <w:proofErr w:type="spell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Конзаводская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СОШ</w:t>
            </w:r>
          </w:p>
          <w:p w:rsidR="00AB26BB" w:rsidRPr="00AB26BB" w:rsidRDefault="00AB26BB" w:rsidP="00B53E25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  <w:p w:rsidR="00AB26BB" w:rsidRPr="00AB26BB" w:rsidRDefault="00AB26BB" w:rsidP="00B53E25">
            <w:pPr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Директор МБОУ </w:t>
            </w:r>
            <w:proofErr w:type="spell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Конзаводской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СОШ</w:t>
            </w:r>
          </w:p>
        </w:tc>
        <w:tc>
          <w:tcPr>
            <w:tcW w:w="6806" w:type="dxa"/>
          </w:tcPr>
          <w:p w:rsidR="00AB26BB" w:rsidRPr="00AB26BB" w:rsidRDefault="00AB26BB" w:rsidP="00B53E25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1. Разработка и утверждение комплекта нормативных документов, необходимых для внедрения Целевой модели наставничества МБОУ </w:t>
            </w:r>
            <w:proofErr w:type="spell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Конзаводская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 СОШ</w:t>
            </w:r>
          </w:p>
          <w:p w:rsidR="00AB26BB" w:rsidRPr="00AB26BB" w:rsidRDefault="00AB26BB" w:rsidP="00B53E25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2. Разработка Целевой модели наставничества МБОУ </w:t>
            </w:r>
            <w:proofErr w:type="spell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Конзаводская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 СОШ.</w:t>
            </w:r>
          </w:p>
          <w:p w:rsidR="00AB26BB" w:rsidRPr="00AB26BB" w:rsidRDefault="00AB26BB" w:rsidP="00B53E25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3. Разработка и реализация мероприятий дорожной карты внедрения целевой модели МБОУ </w:t>
            </w:r>
            <w:proofErr w:type="spell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Конзаводская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СОШ.</w:t>
            </w:r>
          </w:p>
          <w:p w:rsidR="00AB26BB" w:rsidRPr="00AB26BB" w:rsidRDefault="00AB26BB" w:rsidP="00B53E25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4. Реализация программ наставничества.</w:t>
            </w: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br/>
              <w:t>5. Реализация кадровой политики в программе наставничества.</w:t>
            </w:r>
          </w:p>
          <w:p w:rsidR="00AB26BB" w:rsidRPr="00AB26BB" w:rsidRDefault="00AB26BB" w:rsidP="00B53E25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6. Назначение куратора внедрения Целевой модели наставничества МБОУ </w:t>
            </w:r>
            <w:proofErr w:type="spell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Конзаводской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СОШ.</w:t>
            </w:r>
          </w:p>
          <w:p w:rsidR="00AB26BB" w:rsidRPr="00AB26BB" w:rsidRDefault="00AB26BB" w:rsidP="00B53E25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7. Инфраструктурное и материально-техническое обеспечение реализации программ наставничества.</w:t>
            </w:r>
          </w:p>
        </w:tc>
      </w:tr>
      <w:tr w:rsidR="00AB26BB" w:rsidRPr="00AB26BB" w:rsidTr="00B53E25">
        <w:tc>
          <w:tcPr>
            <w:tcW w:w="2538" w:type="dxa"/>
          </w:tcPr>
          <w:p w:rsidR="00AB26BB" w:rsidRPr="00AB26BB" w:rsidRDefault="00AB26BB" w:rsidP="00B53E25">
            <w:pPr>
              <w:shd w:val="clear" w:color="auto" w:fill="FFFFFF"/>
              <w:spacing w:line="27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Куратор Целевой модели наставничества МБОУ </w:t>
            </w:r>
            <w:proofErr w:type="spell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Конзаводской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 СОШ.</w:t>
            </w:r>
          </w:p>
        </w:tc>
        <w:tc>
          <w:tcPr>
            <w:tcW w:w="6806" w:type="dxa"/>
          </w:tcPr>
          <w:p w:rsidR="00AB26BB" w:rsidRPr="00AB26BB" w:rsidRDefault="00AB26BB" w:rsidP="00B53E25">
            <w:pPr>
              <w:pStyle w:val="a8"/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Формирование базы наставников и наставляемых.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Организация обучения наставников (в том числе привлечение экспертов для проведения обучения).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Контроль процедуры внедрения целевой модели наставничества.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Контроль проведения программ наставничества.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Участие в оценке вовлеченности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обучающихся</w:t>
            </w:r>
            <w:proofErr w:type="gram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в различные формы наставничества.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Решение организационных вопросов, </w:t>
            </w: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>возникающих в процессе реализации модели.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11"/>
              </w:numPr>
              <w:shd w:val="clear" w:color="auto" w:fill="FFFFFF"/>
              <w:suppressAutoHyphens w:val="0"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Мониторинг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результатов эффективности реализации Целевой модели наставничества</w:t>
            </w:r>
            <w:proofErr w:type="gram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</w:p>
        </w:tc>
      </w:tr>
      <w:tr w:rsidR="00AB26BB" w:rsidRPr="00AB26BB" w:rsidTr="00B53E25">
        <w:tc>
          <w:tcPr>
            <w:tcW w:w="2538" w:type="dxa"/>
          </w:tcPr>
          <w:p w:rsidR="00AB26BB" w:rsidRPr="00AB26BB" w:rsidRDefault="00AB26BB" w:rsidP="00B53E25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>Ответственные за направления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форм наставничества.</w:t>
            </w:r>
          </w:p>
        </w:tc>
        <w:tc>
          <w:tcPr>
            <w:tcW w:w="6806" w:type="dxa"/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 моделей форм наставничества.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реализацией.</w:t>
            </w:r>
          </w:p>
        </w:tc>
      </w:tr>
      <w:tr w:rsidR="00AB26BB" w:rsidRPr="00AB26BB" w:rsidTr="00B53E25">
        <w:tc>
          <w:tcPr>
            <w:tcW w:w="2538" w:type="dxa"/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Наставники и наставляемые.</w:t>
            </w:r>
          </w:p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6" w:type="dxa"/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Модели форм наставничества</w:t>
            </w: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10"/>
              </w:num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Реализация Форма наставничества «Ученик – ученик».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10"/>
              </w:num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Реализация Форма наставничества «Учитель – учитель».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10"/>
              </w:numPr>
              <w:suppressAutoHyphens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Реализация Форма наставничества «Учитель – ученик».</w:t>
            </w:r>
          </w:p>
        </w:tc>
      </w:tr>
    </w:tbl>
    <w:p w:rsidR="00AB26BB" w:rsidRPr="00AB26BB" w:rsidRDefault="00AB26BB" w:rsidP="00AB26BB">
      <w:pPr>
        <w:shd w:val="clear" w:color="auto" w:fill="FFFFFF"/>
        <w:spacing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spacing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</w:t>
      </w: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6. Кадровая система реализации Целевой модели наставничества МБОУ </w:t>
      </w:r>
      <w:proofErr w:type="spellStart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Конзаводской</w:t>
      </w:r>
      <w:proofErr w:type="spellEnd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 СОШ</w:t>
      </w:r>
    </w:p>
    <w:p w:rsidR="00AB26BB" w:rsidRPr="00AB26BB" w:rsidRDefault="00AB26BB" w:rsidP="00AB26BB">
      <w:pPr>
        <w:shd w:val="clear" w:color="auto" w:fill="FFFFFF"/>
        <w:spacing w:line="275" w:lineRule="atLeast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spacing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Целевой модели наставничества выделяется</w:t>
      </w: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три главные роли: </w:t>
      </w:r>
    </w:p>
    <w:p w:rsidR="00AB26BB" w:rsidRPr="00AB26BB" w:rsidRDefault="00AB26BB" w:rsidP="00AB26BB">
      <w:pPr>
        <w:pStyle w:val="a8"/>
        <w:numPr>
          <w:ilvl w:val="0"/>
          <w:numId w:val="12"/>
        </w:numPr>
        <w:shd w:val="clear" w:color="auto" w:fill="FFFFFF"/>
        <w:suppressAutoHyphens w:val="0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Наставляемый –  участник программы, который через взаимодействие с наставником и при его   помощи и поддержке решает конкретные жизненные задачи, личные и профессиональные, приобретает новый опыт и развивает новые навыки и компетенции.</w:t>
      </w:r>
    </w:p>
    <w:p w:rsidR="00AB26BB" w:rsidRPr="00AB26BB" w:rsidRDefault="00AB26BB" w:rsidP="00AB26BB">
      <w:pPr>
        <w:pStyle w:val="a8"/>
        <w:numPr>
          <w:ilvl w:val="0"/>
          <w:numId w:val="12"/>
        </w:numPr>
        <w:shd w:val="clear" w:color="auto" w:fill="FFFFFF"/>
        <w:suppressAutoHyphens w:val="0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Наставник – 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процессов самореализации и самосовершенствования наставляемого.</w:t>
      </w:r>
    </w:p>
    <w:p w:rsidR="00AB26BB" w:rsidRPr="00AB26BB" w:rsidRDefault="00AB26BB" w:rsidP="00AB26BB">
      <w:pPr>
        <w:pStyle w:val="a8"/>
        <w:numPr>
          <w:ilvl w:val="0"/>
          <w:numId w:val="12"/>
        </w:numPr>
        <w:shd w:val="clear" w:color="auto" w:fill="FFFFFF"/>
        <w:suppressAutoHyphens w:val="0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Куратор –  сотрудник образовательной организации, который отвечает за организацию всего цикла программы наставничества.</w:t>
      </w:r>
    </w:p>
    <w:p w:rsidR="00AB26BB" w:rsidRPr="00AB26BB" w:rsidRDefault="00AB26BB" w:rsidP="00AB26BB">
      <w:pPr>
        <w:shd w:val="clear" w:color="auto" w:fill="FFFFFF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Реализация наставнической программы происходит через работу куратора с двумя базами: базой наставляемых и базой наставников. </w:t>
      </w:r>
    </w:p>
    <w:p w:rsidR="00AB26BB" w:rsidRPr="00AB26BB" w:rsidRDefault="00AB26BB" w:rsidP="00AB26BB">
      <w:pPr>
        <w:shd w:val="clear" w:color="auto" w:fill="FFFFFF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 </w:t>
      </w:r>
    </w:p>
    <w:p w:rsidR="00AB26BB" w:rsidRPr="00AB26BB" w:rsidRDefault="00AB26BB" w:rsidP="00AB26BB">
      <w:pPr>
        <w:shd w:val="clear" w:color="auto" w:fill="FFFFFF"/>
        <w:ind w:firstLine="36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● Формирование базы </w:t>
      </w: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наставляемых</w:t>
      </w:r>
      <w:proofErr w:type="gram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pStyle w:val="a8"/>
        <w:numPr>
          <w:ilvl w:val="0"/>
          <w:numId w:val="15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из числа </w:t>
      </w: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обучающихся</w:t>
      </w:r>
      <w:proofErr w:type="gram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AB26BB" w:rsidRPr="00AB26BB" w:rsidRDefault="00AB26BB" w:rsidP="00AB26BB">
      <w:pPr>
        <w:pStyle w:val="a8"/>
        <w:numPr>
          <w:ilvl w:val="0"/>
          <w:numId w:val="14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проявивших</w:t>
      </w:r>
      <w:proofErr w:type="gram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выдающиеся способности;</w:t>
      </w:r>
    </w:p>
    <w:p w:rsidR="00AB26BB" w:rsidRPr="00AB26BB" w:rsidRDefault="00AB26BB" w:rsidP="00AB26BB">
      <w:pPr>
        <w:pStyle w:val="a8"/>
        <w:numPr>
          <w:ilvl w:val="0"/>
          <w:numId w:val="14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AB26BB">
        <w:rPr>
          <w:rFonts w:ascii="Times New Roman" w:hAnsi="Times New Roman" w:cs="Times New Roman"/>
          <w:sz w:val="28"/>
          <w:szCs w:val="28"/>
        </w:rPr>
        <w:t>демонстрирующий</w:t>
      </w:r>
      <w:proofErr w:type="gramEnd"/>
      <w:r w:rsidRPr="00AB26BB">
        <w:rPr>
          <w:rFonts w:ascii="Times New Roman" w:hAnsi="Times New Roman" w:cs="Times New Roman"/>
          <w:sz w:val="28"/>
          <w:szCs w:val="28"/>
        </w:rPr>
        <w:t xml:space="preserve"> неудовлетворительные образовательные результаты;</w:t>
      </w:r>
    </w:p>
    <w:p w:rsidR="00AB26BB" w:rsidRPr="00AB26BB" w:rsidRDefault="00AB26BB" w:rsidP="00AB26BB">
      <w:pPr>
        <w:pStyle w:val="a8"/>
        <w:numPr>
          <w:ilvl w:val="0"/>
          <w:numId w:val="14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с ограниченными возможностями здоровья;</w:t>
      </w:r>
    </w:p>
    <w:p w:rsidR="00AB26BB" w:rsidRPr="00AB26BB" w:rsidRDefault="00AB26BB" w:rsidP="00AB26BB">
      <w:pPr>
        <w:pStyle w:val="a8"/>
        <w:numPr>
          <w:ilvl w:val="0"/>
          <w:numId w:val="14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попавших</w:t>
      </w:r>
      <w:proofErr w:type="gram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трудную жизненную ситуацию;</w:t>
      </w:r>
    </w:p>
    <w:p w:rsidR="00AB26BB" w:rsidRPr="00AB26BB" w:rsidRDefault="00AB26BB" w:rsidP="00AB26BB">
      <w:pPr>
        <w:pStyle w:val="a8"/>
        <w:numPr>
          <w:ilvl w:val="0"/>
          <w:numId w:val="14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AB26BB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AB26BB">
        <w:rPr>
          <w:rFonts w:ascii="Times New Roman" w:hAnsi="Times New Roman" w:cs="Times New Roman"/>
          <w:sz w:val="28"/>
          <w:szCs w:val="28"/>
        </w:rPr>
        <w:t xml:space="preserve"> проблемы с поведением;</w:t>
      </w:r>
    </w:p>
    <w:p w:rsidR="00AB26BB" w:rsidRPr="00AB26BB" w:rsidRDefault="00AB26BB" w:rsidP="00AB26BB">
      <w:pPr>
        <w:pStyle w:val="a8"/>
        <w:numPr>
          <w:ilvl w:val="0"/>
          <w:numId w:val="14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lastRenderedPageBreak/>
        <w:t xml:space="preserve">не </w:t>
      </w:r>
      <w:proofErr w:type="gramStart"/>
      <w:r w:rsidRPr="00AB26BB">
        <w:rPr>
          <w:rFonts w:ascii="Times New Roman" w:hAnsi="Times New Roman" w:cs="Times New Roman"/>
          <w:sz w:val="28"/>
          <w:szCs w:val="28"/>
        </w:rPr>
        <w:t>принимающих</w:t>
      </w:r>
      <w:proofErr w:type="gramEnd"/>
      <w:r w:rsidRPr="00AB26BB">
        <w:rPr>
          <w:rFonts w:ascii="Times New Roman" w:hAnsi="Times New Roman" w:cs="Times New Roman"/>
          <w:sz w:val="28"/>
          <w:szCs w:val="28"/>
        </w:rPr>
        <w:t xml:space="preserve"> участие в жизни школы, отстраненных от коллектива</w:t>
      </w:r>
    </w:p>
    <w:p w:rsidR="00AB26BB" w:rsidRPr="00AB26BB" w:rsidRDefault="00AB26BB" w:rsidP="00AB26BB">
      <w:pPr>
        <w:pStyle w:val="a8"/>
        <w:numPr>
          <w:ilvl w:val="0"/>
          <w:numId w:val="15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из числа педагогов:</w:t>
      </w:r>
    </w:p>
    <w:p w:rsidR="00AB26BB" w:rsidRPr="00AB26BB" w:rsidRDefault="00AB26BB" w:rsidP="00AB26BB">
      <w:pPr>
        <w:pStyle w:val="a8"/>
        <w:numPr>
          <w:ilvl w:val="0"/>
          <w:numId w:val="16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молодых специалистов;</w:t>
      </w:r>
    </w:p>
    <w:p w:rsidR="00AB26BB" w:rsidRPr="00AB26BB" w:rsidRDefault="00AB26BB" w:rsidP="00AB26BB">
      <w:pPr>
        <w:pStyle w:val="a8"/>
        <w:numPr>
          <w:ilvl w:val="0"/>
          <w:numId w:val="16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AB26BB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AB26BB">
        <w:rPr>
          <w:rFonts w:ascii="Times New Roman" w:hAnsi="Times New Roman" w:cs="Times New Roman"/>
          <w:sz w:val="28"/>
          <w:szCs w:val="28"/>
        </w:rPr>
        <w:t xml:space="preserve"> в состоянии эмоционального выгорания, хронической усталости;</w:t>
      </w:r>
    </w:p>
    <w:p w:rsidR="00AB26BB" w:rsidRPr="00AB26BB" w:rsidRDefault="00AB26BB" w:rsidP="00AB26BB">
      <w:pPr>
        <w:pStyle w:val="a8"/>
        <w:numPr>
          <w:ilvl w:val="0"/>
          <w:numId w:val="16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AB26BB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Pr="00AB26BB">
        <w:rPr>
          <w:rFonts w:ascii="Times New Roman" w:hAnsi="Times New Roman" w:cs="Times New Roman"/>
          <w:sz w:val="28"/>
          <w:szCs w:val="28"/>
        </w:rPr>
        <w:t xml:space="preserve"> в процессе адаптации на новом месте работы;</w:t>
      </w:r>
    </w:p>
    <w:p w:rsidR="00AB26BB" w:rsidRPr="00AB26BB" w:rsidRDefault="00AB26BB" w:rsidP="00AB26BB">
      <w:pPr>
        <w:pStyle w:val="a8"/>
        <w:numPr>
          <w:ilvl w:val="0"/>
          <w:numId w:val="16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желающими овладеть современными программами, цифровыми навыками, ИКТ компетенциями и т.д.</w:t>
      </w:r>
    </w:p>
    <w:p w:rsidR="00AB26BB" w:rsidRPr="00AB26BB" w:rsidRDefault="00AB26BB" w:rsidP="00AB26BB">
      <w:pPr>
        <w:pStyle w:val="a8"/>
        <w:shd w:val="clear" w:color="auto" w:fill="FFFFFF"/>
        <w:ind w:left="2136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● Формирование базы наставников из числа: </w:t>
      </w:r>
    </w:p>
    <w:p w:rsidR="00AB26BB" w:rsidRPr="00AB26BB" w:rsidRDefault="00AB26BB" w:rsidP="00AB26BB">
      <w:pPr>
        <w:pStyle w:val="a8"/>
        <w:numPr>
          <w:ilvl w:val="0"/>
          <w:numId w:val="13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обучающихся, мотивированных помочь сверстникам в образовательных, спортивных, творческих и адаптационных вопросах;  </w:t>
      </w:r>
      <w:proofErr w:type="gramEnd"/>
    </w:p>
    <w:p w:rsidR="00AB26BB" w:rsidRPr="00AB26BB" w:rsidRDefault="00AB26BB" w:rsidP="00AB26BB">
      <w:pPr>
        <w:pStyle w:val="a8"/>
        <w:numPr>
          <w:ilvl w:val="0"/>
          <w:numId w:val="13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AB26BB" w:rsidRPr="00AB26BB" w:rsidRDefault="00AB26BB" w:rsidP="00AB26BB">
      <w:pPr>
        <w:pStyle w:val="a8"/>
        <w:numPr>
          <w:ilvl w:val="0"/>
          <w:numId w:val="13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родителей обучающихся –  активных участников родительских или управляющих советов;</w:t>
      </w:r>
    </w:p>
    <w:p w:rsidR="00AB26BB" w:rsidRPr="00AB26BB" w:rsidRDefault="00AB26BB" w:rsidP="00AB26BB">
      <w:pPr>
        <w:pStyle w:val="a8"/>
        <w:numPr>
          <w:ilvl w:val="0"/>
          <w:numId w:val="13"/>
        </w:numPr>
        <w:shd w:val="clear" w:color="auto" w:fill="FFFFFF"/>
        <w:suppressAutoHyphens w:val="0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ветеранов педагогического труда. 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 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7. Этапы реализации Целевой модели наставничества МБОУ </w:t>
      </w:r>
      <w:proofErr w:type="spellStart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Конзаводской</w:t>
      </w:r>
      <w:proofErr w:type="spellEnd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 СОШ</w:t>
      </w:r>
    </w:p>
    <w:p w:rsidR="00AB26BB" w:rsidRPr="00AB26BB" w:rsidRDefault="00AB26BB" w:rsidP="00AB26BB">
      <w:pPr>
        <w:pStyle w:val="a8"/>
        <w:shd w:val="clear" w:color="auto" w:fill="FFFFFF"/>
        <w:ind w:left="644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47"/>
        <w:gridCol w:w="4397"/>
        <w:gridCol w:w="3084"/>
      </w:tblGrid>
      <w:tr w:rsidR="00AB26BB" w:rsidRPr="00AB26BB" w:rsidTr="00B53E25">
        <w:tc>
          <w:tcPr>
            <w:tcW w:w="2090" w:type="dxa"/>
          </w:tcPr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Этапы</w:t>
            </w:r>
          </w:p>
        </w:tc>
        <w:tc>
          <w:tcPr>
            <w:tcW w:w="4397" w:type="dxa"/>
          </w:tcPr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Мероприятия</w:t>
            </w:r>
          </w:p>
        </w:tc>
        <w:tc>
          <w:tcPr>
            <w:tcW w:w="3084" w:type="dxa"/>
          </w:tcPr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</w:rPr>
              <w:t>Результат</w:t>
            </w:r>
          </w:p>
        </w:tc>
      </w:tr>
      <w:tr w:rsidR="00AB26BB" w:rsidRPr="00AB26BB" w:rsidTr="00B53E25">
        <w:tc>
          <w:tcPr>
            <w:tcW w:w="2090" w:type="dxa"/>
          </w:tcPr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Подготовка условий для запуска программы наставничества</w:t>
            </w:r>
          </w:p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397" w:type="dxa"/>
          </w:tcPr>
          <w:p w:rsidR="00AB26BB" w:rsidRPr="00AB26BB" w:rsidRDefault="00AB26BB" w:rsidP="00B53E25">
            <w:pPr>
              <w:pStyle w:val="a8"/>
              <w:numPr>
                <w:ilvl w:val="0"/>
                <w:numId w:val="20"/>
              </w:numPr>
              <w:suppressAutoHyphens w:val="0"/>
              <w:ind w:left="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Создание благоприятных условий для запуска программы. 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20"/>
              </w:numPr>
              <w:suppressAutoHyphens w:val="0"/>
              <w:ind w:left="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Сбор предварительных запросов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от</w:t>
            </w:r>
            <w:proofErr w:type="gram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потенциальных наставляемых.  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20"/>
              </w:numPr>
              <w:suppressAutoHyphens w:val="0"/>
              <w:ind w:left="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Выбор аудитории для поиска наставников.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20"/>
              </w:numPr>
              <w:suppressAutoHyphens w:val="0"/>
              <w:ind w:left="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Информирование  </w:t>
            </w:r>
          </w:p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    и выбор форм наставничества.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20"/>
              </w:numPr>
              <w:suppressAutoHyphens w:val="0"/>
              <w:ind w:left="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На внешнем контуре информационная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работа</w:t>
            </w:r>
            <w:proofErr w:type="gram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направленная на привлечение внешних ресурсов к реализации программы.  </w:t>
            </w:r>
          </w:p>
        </w:tc>
        <w:tc>
          <w:tcPr>
            <w:tcW w:w="3084" w:type="dxa"/>
          </w:tcPr>
          <w:p w:rsidR="00AB26BB" w:rsidRPr="00AB26BB" w:rsidRDefault="00AB26BB" w:rsidP="00B53E25">
            <w:pPr>
              <w:ind w:left="32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Дорожная карта реализации наставничества.  </w:t>
            </w:r>
          </w:p>
          <w:p w:rsidR="00AB26BB" w:rsidRPr="00AB26BB" w:rsidRDefault="00AB26BB" w:rsidP="00B53E25">
            <w:pPr>
              <w:ind w:left="32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Пакет документов.</w:t>
            </w:r>
          </w:p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AB26BB" w:rsidRPr="00AB26BB" w:rsidTr="00B53E25">
        <w:tc>
          <w:tcPr>
            <w:tcW w:w="2090" w:type="dxa"/>
          </w:tcPr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Формирование базы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наставляемых</w:t>
            </w:r>
            <w:proofErr w:type="gramEnd"/>
          </w:p>
        </w:tc>
        <w:tc>
          <w:tcPr>
            <w:tcW w:w="4397" w:type="dxa"/>
          </w:tcPr>
          <w:p w:rsidR="00AB26BB" w:rsidRPr="00AB26BB" w:rsidRDefault="00AB26BB" w:rsidP="00B53E25">
            <w:pPr>
              <w:pStyle w:val="a8"/>
              <w:numPr>
                <w:ilvl w:val="0"/>
                <w:numId w:val="21"/>
              </w:numPr>
              <w:suppressAutoHyphens w:val="0"/>
              <w:ind w:left="0" w:firstLine="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Выявление конкретных проблем обучающихся школы, которые можно решить с </w:t>
            </w: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 xml:space="preserve">помощью наставничества.  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21"/>
              </w:numPr>
              <w:suppressAutoHyphens w:val="0"/>
              <w:ind w:left="0" w:firstLine="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Сбор и систематизация запросов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от</w:t>
            </w:r>
            <w:proofErr w:type="gram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потенциальных наставляемых.</w:t>
            </w:r>
          </w:p>
        </w:tc>
        <w:tc>
          <w:tcPr>
            <w:tcW w:w="3084" w:type="dxa"/>
          </w:tcPr>
          <w:p w:rsidR="00AB26BB" w:rsidRPr="00AB26BB" w:rsidRDefault="00AB26BB" w:rsidP="00B53E25">
            <w:pPr>
              <w:ind w:left="32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>Формированная  база наставляемых с  картой запросов.</w:t>
            </w:r>
          </w:p>
        </w:tc>
      </w:tr>
      <w:tr w:rsidR="00AB26BB" w:rsidRPr="00AB26BB" w:rsidTr="00B53E25">
        <w:tc>
          <w:tcPr>
            <w:tcW w:w="2090" w:type="dxa"/>
          </w:tcPr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>Формирование базы наставников</w:t>
            </w:r>
          </w:p>
        </w:tc>
        <w:tc>
          <w:tcPr>
            <w:tcW w:w="4397" w:type="dxa"/>
          </w:tcPr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Работа с внутренним контуром включает действия по формированию базы из числа:</w:t>
            </w:r>
          </w:p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●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обучающихся</w:t>
            </w:r>
            <w:proofErr w:type="gram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, мотивированных помочь сверстникам в образовательных, спортивных,</w:t>
            </w:r>
          </w:p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творческих и адаптационных вопросах (например, участники кружков по интересам,</w:t>
            </w:r>
            <w:proofErr w:type="gramEnd"/>
          </w:p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театральных или музыкальных групп, проектных классов, спортивных секций);</w:t>
            </w:r>
          </w:p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●  педагогов, заинтересованных в тиражировании личного педагогического опыта и создании</w:t>
            </w:r>
          </w:p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продуктивной педагогической атмосферы;</w:t>
            </w:r>
          </w:p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●  родителей обучающихся –  активных участников родительских или управляющих советов,</w:t>
            </w:r>
          </w:p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организаторов </w:t>
            </w:r>
            <w:proofErr w:type="spell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досуговой</w:t>
            </w:r>
            <w:proofErr w:type="spell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деятельности в образовательной организации  и  других</w:t>
            </w:r>
          </w:p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представителей родительского сообщества с выраженной гражданской позицией.</w:t>
            </w:r>
          </w:p>
          <w:p w:rsidR="00AB26BB" w:rsidRPr="00AB26BB" w:rsidRDefault="00AB26BB" w:rsidP="00B53E25">
            <w:pPr>
              <w:pStyle w:val="a8"/>
              <w:ind w:left="360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B26BB" w:rsidRPr="00AB26BB" w:rsidRDefault="00AB26BB" w:rsidP="00B53E25">
            <w:pPr>
              <w:ind w:left="33" w:hanging="3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Формирование базы наставников, которые потенциально </w:t>
            </w:r>
          </w:p>
          <w:p w:rsidR="00AB26BB" w:rsidRPr="00AB26BB" w:rsidRDefault="00AB26BB" w:rsidP="00B53E25">
            <w:pPr>
              <w:ind w:left="33" w:hanging="3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могут участвовать как в текущей программе наставничества, так и в будущем.  </w:t>
            </w:r>
          </w:p>
        </w:tc>
      </w:tr>
      <w:tr w:rsidR="00AB26BB" w:rsidRPr="00AB26BB" w:rsidTr="00B53E25">
        <w:tc>
          <w:tcPr>
            <w:tcW w:w="2090" w:type="dxa"/>
          </w:tcPr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Отбор и обучение наставников</w:t>
            </w:r>
          </w:p>
        </w:tc>
        <w:tc>
          <w:tcPr>
            <w:tcW w:w="4397" w:type="dxa"/>
          </w:tcPr>
          <w:p w:rsidR="00AB26BB" w:rsidRPr="00AB26BB" w:rsidRDefault="00AB26BB" w:rsidP="00B53E25">
            <w:pPr>
              <w:pStyle w:val="a8"/>
              <w:numPr>
                <w:ilvl w:val="0"/>
                <w:numId w:val="23"/>
              </w:numPr>
              <w:suppressAutoHyphens w:val="0"/>
              <w:ind w:left="0" w:firstLine="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Выявление наставников, входящих  в  базу потенциальных  наставников,  подходящих  для  конкретной  программы.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23"/>
              </w:numPr>
              <w:suppressAutoHyphens w:val="0"/>
              <w:ind w:left="0" w:firstLine="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Обучение наставников для работы с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наставляемыми</w:t>
            </w:r>
            <w:proofErr w:type="gram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</w:p>
          <w:p w:rsidR="00AB26BB" w:rsidRPr="00AB26BB" w:rsidRDefault="00AB26BB" w:rsidP="00B53E25">
            <w:pPr>
              <w:pStyle w:val="a8"/>
              <w:ind w:left="36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3084" w:type="dxa"/>
          </w:tcPr>
          <w:p w:rsidR="00AB26BB" w:rsidRPr="00AB26BB" w:rsidRDefault="00AB26BB" w:rsidP="00B53E25">
            <w:pPr>
              <w:ind w:left="33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1.Заполненные анкеты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в</w:t>
            </w:r>
            <w:proofErr w:type="gram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письменной свободной </w:t>
            </w:r>
          </w:p>
          <w:p w:rsidR="00AB26BB" w:rsidRPr="00AB26BB" w:rsidRDefault="00AB26BB" w:rsidP="00B53E25">
            <w:pPr>
              <w:ind w:left="33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форме всеми потенциальными наставниками.</w:t>
            </w:r>
          </w:p>
          <w:p w:rsidR="00AB26BB" w:rsidRPr="00AB26BB" w:rsidRDefault="00AB26BB" w:rsidP="00B53E25">
            <w:pPr>
              <w:ind w:left="33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2.Собеседование с наставниками.</w:t>
            </w:r>
          </w:p>
          <w:p w:rsidR="00AB26BB" w:rsidRPr="00AB26BB" w:rsidRDefault="00AB26BB" w:rsidP="00B53E25">
            <w:pPr>
              <w:ind w:left="33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3.Программа обучения.</w:t>
            </w:r>
          </w:p>
        </w:tc>
      </w:tr>
      <w:tr w:rsidR="00AB26BB" w:rsidRPr="00AB26BB" w:rsidTr="00B53E25">
        <w:tc>
          <w:tcPr>
            <w:tcW w:w="2090" w:type="dxa"/>
          </w:tcPr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Формирование наставнических </w:t>
            </w: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>пар/групп</w:t>
            </w:r>
          </w:p>
        </w:tc>
        <w:tc>
          <w:tcPr>
            <w:tcW w:w="4397" w:type="dxa"/>
          </w:tcPr>
          <w:p w:rsidR="00AB26BB" w:rsidRPr="00AB26BB" w:rsidRDefault="00AB26BB" w:rsidP="00B53E25">
            <w:pPr>
              <w:pStyle w:val="a8"/>
              <w:numPr>
                <w:ilvl w:val="0"/>
                <w:numId w:val="24"/>
              </w:numPr>
              <w:suppressAutoHyphens w:val="0"/>
              <w:ind w:left="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 xml:space="preserve">Провести общую встречу с участием  всех  отобранных  </w:t>
            </w: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 xml:space="preserve">наставников  и  всех </w:t>
            </w:r>
          </w:p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наставляемых</w:t>
            </w:r>
            <w:proofErr w:type="gram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в любом формате.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24"/>
              </w:numPr>
              <w:suppressAutoHyphens w:val="0"/>
              <w:ind w:left="0" w:firstLine="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Зафиксировать сложившиеся пары в специальной базе куратора.</w:t>
            </w:r>
          </w:p>
        </w:tc>
        <w:tc>
          <w:tcPr>
            <w:tcW w:w="3084" w:type="dxa"/>
          </w:tcPr>
          <w:p w:rsidR="00AB26BB" w:rsidRPr="00AB26BB" w:rsidRDefault="00AB26BB" w:rsidP="00B53E25">
            <w:pPr>
              <w:ind w:left="33" w:hanging="3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 xml:space="preserve">Сформированные наставнические пары / </w:t>
            </w: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 xml:space="preserve">группы, готовые </w:t>
            </w:r>
          </w:p>
          <w:p w:rsidR="00AB26BB" w:rsidRPr="00AB26BB" w:rsidRDefault="00AB26BB" w:rsidP="00B53E25">
            <w:pPr>
              <w:ind w:left="33" w:hanging="33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продолжить работу в рамках программы</w:t>
            </w:r>
          </w:p>
        </w:tc>
      </w:tr>
      <w:tr w:rsidR="00AB26BB" w:rsidRPr="00AB26BB" w:rsidTr="00B53E25">
        <w:tc>
          <w:tcPr>
            <w:tcW w:w="2090" w:type="dxa"/>
          </w:tcPr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lastRenderedPageBreak/>
              <w:t>Организация хода наставнической программы</w:t>
            </w:r>
          </w:p>
        </w:tc>
        <w:tc>
          <w:tcPr>
            <w:tcW w:w="4397" w:type="dxa"/>
          </w:tcPr>
          <w:p w:rsidR="00AB26BB" w:rsidRPr="00AB26BB" w:rsidRDefault="00AB26BB" w:rsidP="00B53E25">
            <w:pPr>
              <w:ind w:left="19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Закрепление гармоничных и продуктивных отношений </w:t>
            </w:r>
          </w:p>
          <w:p w:rsidR="00AB26BB" w:rsidRPr="00AB26BB" w:rsidRDefault="00AB26BB" w:rsidP="00B53E25">
            <w:pPr>
              <w:ind w:left="19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в наставнической паре/группе так, чтобы они были максимально комфортными, стабильными </w:t>
            </w:r>
          </w:p>
          <w:p w:rsidR="00AB26BB" w:rsidRPr="00AB26BB" w:rsidRDefault="00AB26BB" w:rsidP="00B53E25">
            <w:pPr>
              <w:ind w:left="19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и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результативными</w:t>
            </w:r>
            <w:proofErr w:type="gram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для обеих сторон. </w:t>
            </w:r>
          </w:p>
          <w:p w:rsidR="00AB26BB" w:rsidRPr="00AB26BB" w:rsidRDefault="00AB26BB" w:rsidP="00B53E25">
            <w:pPr>
              <w:ind w:left="19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Работа в каждой паре/группе включает: 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22"/>
              </w:numPr>
              <w:suppressAutoHyphens w:val="0"/>
              <w:ind w:left="19" w:firstLine="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встречу-знакомство, 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22"/>
              </w:numPr>
              <w:suppressAutoHyphens w:val="0"/>
              <w:ind w:left="19" w:firstLine="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пробную рабочую встречу, 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22"/>
              </w:numPr>
              <w:suppressAutoHyphens w:val="0"/>
              <w:ind w:left="19" w:firstLine="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встречу-планирование, 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22"/>
              </w:numPr>
              <w:suppressAutoHyphens w:val="0"/>
              <w:ind w:left="19" w:firstLine="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комплекс последовательных встреч, 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22"/>
              </w:numPr>
              <w:suppressAutoHyphens w:val="0"/>
              <w:ind w:left="19" w:firstLine="0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итоговую встречу.</w:t>
            </w:r>
          </w:p>
        </w:tc>
        <w:tc>
          <w:tcPr>
            <w:tcW w:w="3084" w:type="dxa"/>
          </w:tcPr>
          <w:p w:rsidR="00AB26BB" w:rsidRPr="00AB26BB" w:rsidRDefault="00AB26BB" w:rsidP="00B53E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Мониторинг:</w:t>
            </w:r>
          </w:p>
          <w:p w:rsidR="00AB26BB" w:rsidRPr="00AB26BB" w:rsidRDefault="00AB26BB" w:rsidP="00B53E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●  сбор  обратной  связи  от 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наставляемых</w:t>
            </w:r>
            <w:proofErr w:type="gram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 –  для  мониторинга  динамики  влияния </w:t>
            </w:r>
          </w:p>
          <w:p w:rsidR="00AB26BB" w:rsidRPr="00AB26BB" w:rsidRDefault="00AB26BB" w:rsidP="00B53E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программы на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наставляемых</w:t>
            </w:r>
            <w:proofErr w:type="gram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;</w:t>
            </w:r>
          </w:p>
          <w:p w:rsidR="00AB26BB" w:rsidRPr="00AB26BB" w:rsidRDefault="00AB26BB" w:rsidP="00B53E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●  сбор  обратной  связи  от  наставников,  наставляемых  и  кураторов  –  </w:t>
            </w:r>
            <w:proofErr w:type="gramStart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для</w:t>
            </w:r>
            <w:proofErr w:type="gramEnd"/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</w:p>
          <w:p w:rsidR="00AB26BB" w:rsidRPr="00AB26BB" w:rsidRDefault="00AB26BB" w:rsidP="00B53E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мониторинга эффективности реализации программы.</w:t>
            </w:r>
          </w:p>
          <w:p w:rsidR="00AB26BB" w:rsidRPr="00AB26BB" w:rsidRDefault="00AB26BB" w:rsidP="00B53E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  <w:tr w:rsidR="00AB26BB" w:rsidRPr="00AB26BB" w:rsidTr="00B53E25">
        <w:tc>
          <w:tcPr>
            <w:tcW w:w="2090" w:type="dxa"/>
          </w:tcPr>
          <w:p w:rsidR="00AB26BB" w:rsidRPr="00AB26BB" w:rsidRDefault="00AB26BB" w:rsidP="00B53E2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Завершение программы наставничества</w:t>
            </w:r>
          </w:p>
        </w:tc>
        <w:tc>
          <w:tcPr>
            <w:tcW w:w="4397" w:type="dxa"/>
          </w:tcPr>
          <w:p w:rsidR="00AB26BB" w:rsidRPr="00AB26BB" w:rsidRDefault="00AB26BB" w:rsidP="00B53E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1.Подведение итогов работы каждой пары/группы.</w:t>
            </w:r>
          </w:p>
          <w:p w:rsidR="00AB26BB" w:rsidRPr="00AB26BB" w:rsidRDefault="00AB26BB" w:rsidP="00B53E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2.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одведение итогов программы школы.</w:t>
            </w:r>
          </w:p>
          <w:p w:rsidR="00AB26BB" w:rsidRPr="00AB26BB" w:rsidRDefault="00AB26BB" w:rsidP="00B53E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3. Публичное подведение итогов и </w:t>
            </w:r>
          </w:p>
          <w:p w:rsidR="00AB26BB" w:rsidRPr="00AB26BB" w:rsidRDefault="00AB26BB" w:rsidP="00B53E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популяризация практик.</w:t>
            </w:r>
          </w:p>
        </w:tc>
        <w:tc>
          <w:tcPr>
            <w:tcW w:w="3084" w:type="dxa"/>
          </w:tcPr>
          <w:p w:rsidR="00AB26BB" w:rsidRPr="00AB26BB" w:rsidRDefault="00AB26BB" w:rsidP="00B53E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Собраны лучшие </w:t>
            </w:r>
          </w:p>
          <w:p w:rsidR="00AB26BB" w:rsidRPr="00AB26BB" w:rsidRDefault="00AB26BB" w:rsidP="00B53E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наставнические практики.</w:t>
            </w:r>
          </w:p>
          <w:p w:rsidR="00AB26BB" w:rsidRPr="00AB26BB" w:rsidRDefault="00AB26BB" w:rsidP="00B53E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Поощрение наставников.</w:t>
            </w:r>
          </w:p>
          <w:p w:rsidR="00AB26BB" w:rsidRPr="00AB26BB" w:rsidRDefault="00AB26BB" w:rsidP="00B53E2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</w:tbl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spacing w:line="27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8. Формы наставничества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МБОУ </w:t>
      </w:r>
      <w:proofErr w:type="spellStart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Конзаводской</w:t>
      </w:r>
      <w:proofErr w:type="spellEnd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 СОШ</w:t>
      </w:r>
    </w:p>
    <w:p w:rsidR="00AB26BB" w:rsidRPr="00AB26BB" w:rsidRDefault="00AB26BB" w:rsidP="00AB26BB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ab/>
      </w: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Исходя из образовательных потребностей МБОУ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Конзаводской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СОШ  в данной Целевой модели наставничества рассматриваются</w:t>
      </w:r>
      <w:proofErr w:type="gram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три формы наставничества: «Ученик – ученик», «Учитель – учитель», «Учитель – ученик».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>8.1 Форма наставничества «Ученик – ученик».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>Цель -</w:t>
      </w:r>
      <w:r w:rsidRPr="00AB26BB">
        <w:rPr>
          <w:rFonts w:ascii="Times New Roman" w:hAnsi="Times New Roman" w:cs="Times New Roman"/>
          <w:sz w:val="28"/>
          <w:szCs w:val="28"/>
        </w:rPr>
        <w:t xml:space="preserve"> разносторонняя поддержка </w:t>
      </w:r>
      <w:proofErr w:type="gramStart"/>
      <w:r w:rsidRPr="00AB26B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B26BB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B26BB" w:rsidRPr="00AB26BB" w:rsidRDefault="00AB26BB" w:rsidP="00AB26BB">
      <w:pPr>
        <w:pStyle w:val="a8"/>
        <w:numPr>
          <w:ilvl w:val="0"/>
          <w:numId w:val="1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Помощь в реализации лидерского потенциала.</w:t>
      </w:r>
    </w:p>
    <w:p w:rsidR="00AB26BB" w:rsidRPr="00AB26BB" w:rsidRDefault="00AB26BB" w:rsidP="00AB26BB">
      <w:pPr>
        <w:pStyle w:val="a8"/>
        <w:numPr>
          <w:ilvl w:val="0"/>
          <w:numId w:val="1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lastRenderedPageBreak/>
        <w:t>Улучшение образовательных, творческих или спортивных результатов.</w:t>
      </w:r>
    </w:p>
    <w:p w:rsidR="00AB26BB" w:rsidRPr="00AB26BB" w:rsidRDefault="00AB26BB" w:rsidP="00AB26BB">
      <w:pPr>
        <w:pStyle w:val="a8"/>
        <w:numPr>
          <w:ilvl w:val="0"/>
          <w:numId w:val="1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Развитие гибких навыков и </w:t>
      </w:r>
      <w:proofErr w:type="spellStart"/>
      <w:r w:rsidRPr="00AB26BB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AB26BB">
        <w:rPr>
          <w:rFonts w:ascii="Times New Roman" w:hAnsi="Times New Roman" w:cs="Times New Roman"/>
          <w:sz w:val="28"/>
          <w:szCs w:val="28"/>
        </w:rPr>
        <w:t>.</w:t>
      </w:r>
    </w:p>
    <w:p w:rsidR="00AB26BB" w:rsidRPr="00AB26BB" w:rsidRDefault="00AB26BB" w:rsidP="00AB26BB">
      <w:pPr>
        <w:pStyle w:val="a8"/>
        <w:numPr>
          <w:ilvl w:val="0"/>
          <w:numId w:val="1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Оказание помощи в адаптации к новым условиям среды.</w:t>
      </w:r>
    </w:p>
    <w:p w:rsidR="00AB26BB" w:rsidRPr="00AB26BB" w:rsidRDefault="00AB26BB" w:rsidP="00AB26BB">
      <w:pPr>
        <w:pStyle w:val="a8"/>
        <w:numPr>
          <w:ilvl w:val="0"/>
          <w:numId w:val="1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Создание комфортных условий и коммуникаций внутри образовательной организации.</w:t>
      </w:r>
    </w:p>
    <w:p w:rsidR="00AB26BB" w:rsidRPr="00AB26BB" w:rsidRDefault="00AB26BB" w:rsidP="00AB26BB">
      <w:pPr>
        <w:pStyle w:val="a8"/>
        <w:numPr>
          <w:ilvl w:val="0"/>
          <w:numId w:val="1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Формирование устойчивого сообщества обучающихся и сообщества благодарных выпускников.</w:t>
      </w:r>
    </w:p>
    <w:p w:rsidR="00AB26BB" w:rsidRPr="00AB26BB" w:rsidRDefault="00AB26BB" w:rsidP="00AB26B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>Результат:</w:t>
      </w:r>
    </w:p>
    <w:p w:rsidR="00AB26BB" w:rsidRPr="00AB26BB" w:rsidRDefault="00AB26BB" w:rsidP="00AB26BB">
      <w:pPr>
        <w:pStyle w:val="a8"/>
        <w:numPr>
          <w:ilvl w:val="0"/>
          <w:numId w:val="2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Высокий уровень включения </w:t>
      </w:r>
      <w:proofErr w:type="gramStart"/>
      <w:r w:rsidRPr="00AB26BB">
        <w:rPr>
          <w:rFonts w:ascii="Times New Roman" w:hAnsi="Times New Roman" w:cs="Times New Roman"/>
          <w:sz w:val="28"/>
          <w:szCs w:val="28"/>
        </w:rPr>
        <w:t>наставляемых</w:t>
      </w:r>
      <w:proofErr w:type="gramEnd"/>
      <w:r w:rsidRPr="00AB26BB">
        <w:rPr>
          <w:rFonts w:ascii="Times New Roman" w:hAnsi="Times New Roman" w:cs="Times New Roman"/>
          <w:sz w:val="28"/>
          <w:szCs w:val="28"/>
        </w:rPr>
        <w:t xml:space="preserve"> во все социальные, культурные и образовательные процессы.</w:t>
      </w:r>
    </w:p>
    <w:p w:rsidR="00AB26BB" w:rsidRPr="00AB26BB" w:rsidRDefault="00AB26BB" w:rsidP="00AB26BB">
      <w:pPr>
        <w:pStyle w:val="a8"/>
        <w:numPr>
          <w:ilvl w:val="0"/>
          <w:numId w:val="2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Повышение успеваемости в школе.</w:t>
      </w:r>
    </w:p>
    <w:p w:rsidR="00AB26BB" w:rsidRPr="00AB26BB" w:rsidRDefault="00AB26BB" w:rsidP="00AB26BB">
      <w:pPr>
        <w:pStyle w:val="a8"/>
        <w:numPr>
          <w:ilvl w:val="0"/>
          <w:numId w:val="2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Улучшение </w:t>
      </w:r>
      <w:proofErr w:type="spellStart"/>
      <w:r w:rsidRPr="00AB26BB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AB26BB">
        <w:rPr>
          <w:rFonts w:ascii="Times New Roman" w:hAnsi="Times New Roman" w:cs="Times New Roman"/>
          <w:sz w:val="28"/>
          <w:szCs w:val="28"/>
        </w:rPr>
        <w:t xml:space="preserve"> фона внутри группы, класса, школы в целом.</w:t>
      </w:r>
    </w:p>
    <w:p w:rsidR="00AB26BB" w:rsidRPr="00AB26BB" w:rsidRDefault="00AB26BB" w:rsidP="00AB26BB">
      <w:pPr>
        <w:pStyle w:val="a8"/>
        <w:numPr>
          <w:ilvl w:val="0"/>
          <w:numId w:val="2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Численный рост посещаемости творческих кружков, объединений, спортивных секций.</w:t>
      </w:r>
    </w:p>
    <w:p w:rsidR="00AB26BB" w:rsidRPr="00AB26BB" w:rsidRDefault="00AB26BB" w:rsidP="00AB26BB">
      <w:pPr>
        <w:pStyle w:val="a8"/>
        <w:numPr>
          <w:ilvl w:val="0"/>
          <w:numId w:val="2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Количественный и качественный рост успешно реализованных творческих и образовательных проектов.</w:t>
      </w:r>
    </w:p>
    <w:p w:rsidR="00AB26BB" w:rsidRPr="00AB26BB" w:rsidRDefault="00AB26BB" w:rsidP="00AB26BB">
      <w:pPr>
        <w:pStyle w:val="a8"/>
        <w:numPr>
          <w:ilvl w:val="0"/>
          <w:numId w:val="2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Снижение числа </w:t>
      </w:r>
      <w:proofErr w:type="gramStart"/>
      <w:r w:rsidRPr="00AB26B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B26BB">
        <w:rPr>
          <w:rFonts w:ascii="Times New Roman" w:hAnsi="Times New Roman" w:cs="Times New Roman"/>
          <w:sz w:val="28"/>
          <w:szCs w:val="28"/>
        </w:rPr>
        <w:t xml:space="preserve"> состоящих на ВШК и ОПДН.</w:t>
      </w:r>
    </w:p>
    <w:p w:rsidR="00AB26BB" w:rsidRPr="00AB26BB" w:rsidRDefault="00AB26BB" w:rsidP="00AB26BB">
      <w:pPr>
        <w:pStyle w:val="a8"/>
        <w:numPr>
          <w:ilvl w:val="0"/>
          <w:numId w:val="28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:rsidR="00AB26BB" w:rsidRPr="00AB26BB" w:rsidRDefault="00AB26BB" w:rsidP="00AB26B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>Характеристика участников формы наставничества «Ученик – ученик».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510"/>
        <w:gridCol w:w="2960"/>
        <w:gridCol w:w="3101"/>
      </w:tblGrid>
      <w:tr w:rsidR="00AB26BB" w:rsidRPr="00AB26BB" w:rsidTr="00B53E2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AB26BB" w:rsidRPr="00AB26BB" w:rsidTr="00B53E2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Кто может быть.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Пассивный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Активный</w:t>
            </w:r>
          </w:p>
        </w:tc>
      </w:tr>
      <w:tr w:rsidR="00AB26BB" w:rsidRPr="00AB26BB" w:rsidTr="00B53E25">
        <w:trPr>
          <w:trHeight w:val="69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pStyle w:val="a8"/>
              <w:numPr>
                <w:ilvl w:val="0"/>
                <w:numId w:val="17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Активный ученик, обладающий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лидерским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организаторскими качествами, нетривиальностью мышления.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17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Ученик, демонстрирующий высокие образовательные результаты.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17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Победитель школьных и региональных олимпиад и соревнований.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17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Лидер класса или параллели, принимающий активное участие в жизни школы.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17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Возможный участник 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всероссийских </w:t>
            </w:r>
            <w:proofErr w:type="spellStart"/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детско</w:t>
            </w:r>
            <w:proofErr w:type="spell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– юношеских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 и объединений. 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Социально или </w:t>
            </w:r>
            <w:proofErr w:type="spell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ценностно</w:t>
            </w:r>
            <w:proofErr w:type="spell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езориентированный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принимающим участие в жизни школы, отстраненный от коллектива.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Обучающийся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с особыми образовательными потребностями, нуждающийся в профессиональной поддержке или ресурсах для обмена мнениями и реализации собственных проектов.</w:t>
            </w:r>
          </w:p>
        </w:tc>
      </w:tr>
    </w:tbl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pStyle w:val="a8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 xml:space="preserve">Возможные варианты программы наставничества «Ученик – ученик». </w:t>
      </w:r>
    </w:p>
    <w:tbl>
      <w:tblPr>
        <w:tblW w:w="9464" w:type="dxa"/>
        <w:tblLook w:val="04A0"/>
      </w:tblPr>
      <w:tblGrid>
        <w:gridCol w:w="3510"/>
        <w:gridCol w:w="5954"/>
      </w:tblGrid>
      <w:tr w:rsidR="00AB26BB" w:rsidRPr="00AB26BB" w:rsidTr="00B53E2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AB26BB" w:rsidRPr="00AB26BB" w:rsidTr="00B53E2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«Успевающий – неуспевающий»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Достижение лучших образовательных результатов.</w:t>
            </w:r>
          </w:p>
        </w:tc>
      </w:tr>
      <w:tr w:rsidR="00AB26BB" w:rsidRPr="00AB26BB" w:rsidTr="00B53E2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«Лидер – пассивный»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Психоэмоциональная</w:t>
            </w:r>
            <w:proofErr w:type="spell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с адаптацией в коллективе или с развитием коммуникационных, творческих, лидерских навыков. </w:t>
            </w:r>
          </w:p>
        </w:tc>
      </w:tr>
      <w:tr w:rsidR="00AB26BB" w:rsidRPr="00AB26BB" w:rsidTr="00B53E2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«Равный – равному»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Обмен навыками для достижения целей.</w:t>
            </w:r>
          </w:p>
        </w:tc>
      </w:tr>
      <w:tr w:rsidR="00AB26BB" w:rsidRPr="00AB26BB" w:rsidTr="00B53E25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«Адаптированный – неадаптированный»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Адаптация к новым условиям обучения.</w:t>
            </w:r>
          </w:p>
        </w:tc>
      </w:tr>
    </w:tbl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>Схема реализации формы наставничества «Ученик – ученик».</w:t>
      </w: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«Ученик – ученик».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Ученическая конференция.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Проводится отбор наставников</w:t>
            </w: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из числа активных учащихся школьного сообщества.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Анкетирование. Собеседование. Использование базы наставников.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Обучение проводится куратором.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 и желающих добровольно принять участие в программе наставничества.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Анкетирование. Листы опроса. Использование базы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После личных встреч, обсуждения вопросов. Назначения куратором.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Наставляемый улучшает свои образовательные результаты, он интегрирован в школьное сообщество, повышена мотивация и осознанность.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Предоставление конкретных результатов взаимодействия (проект, улучшение показателей). Улучшение образовательных результатов, посещаемости.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Рефлексия реализации формы наставничества.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 получает уважаемый и заслуженный статус. Чувствует свою 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причастность школьному сообществу.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Поощрение на ученической конференции.</w:t>
            </w:r>
          </w:p>
        </w:tc>
      </w:tr>
    </w:tbl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AB26BB" w:rsidRPr="00AB26BB" w:rsidRDefault="00AB26BB" w:rsidP="00AB26BB">
      <w:pPr>
        <w:pStyle w:val="a8"/>
        <w:numPr>
          <w:ilvl w:val="1"/>
          <w:numId w:val="6"/>
        </w:numPr>
        <w:suppressAutoHyphens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>Форма наставничества «Учитель – учитель».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>Цель -</w:t>
      </w:r>
      <w:r w:rsidRPr="00AB26BB">
        <w:rPr>
          <w:rFonts w:ascii="Times New Roman" w:hAnsi="Times New Roman" w:cs="Times New Roman"/>
          <w:sz w:val="28"/>
          <w:szCs w:val="28"/>
        </w:rPr>
        <w:t xml:space="preserve"> разносторонняя поддержка для успешного закрепления на месте работы молодого специалиста, повышение его профессионального потенциала и уровня 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B26BB" w:rsidRPr="00AB26BB" w:rsidRDefault="00AB26BB" w:rsidP="00AB26BB">
      <w:pPr>
        <w:pStyle w:val="a8"/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:rsidR="00AB26BB" w:rsidRPr="00AB26BB" w:rsidRDefault="00AB26BB" w:rsidP="00AB26BB">
      <w:pPr>
        <w:pStyle w:val="a8"/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Развивать интерес к методике построения и организации результативного учебного процесса.</w:t>
      </w:r>
    </w:p>
    <w:p w:rsidR="00AB26BB" w:rsidRPr="00AB26BB" w:rsidRDefault="00AB26BB" w:rsidP="00AB26BB">
      <w:pPr>
        <w:pStyle w:val="a8"/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:rsidR="00AB26BB" w:rsidRPr="00AB26BB" w:rsidRDefault="00AB26BB" w:rsidP="00AB26BB">
      <w:pPr>
        <w:pStyle w:val="a8"/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AB26BB" w:rsidRPr="00AB26BB" w:rsidRDefault="00AB26BB" w:rsidP="00AB26BB">
      <w:pPr>
        <w:pStyle w:val="a8"/>
        <w:numPr>
          <w:ilvl w:val="0"/>
          <w:numId w:val="19"/>
        </w:numPr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Ускорить процесс профессионального становления педагога.</w:t>
      </w: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>Результат:</w:t>
      </w:r>
    </w:p>
    <w:p w:rsidR="00AB26BB" w:rsidRPr="00AB26BB" w:rsidRDefault="00AB26BB" w:rsidP="00AB26BB">
      <w:pPr>
        <w:pStyle w:val="a8"/>
        <w:numPr>
          <w:ilvl w:val="0"/>
          <w:numId w:val="5"/>
        </w:num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:rsidR="00AB26BB" w:rsidRPr="00AB26BB" w:rsidRDefault="00AB26BB" w:rsidP="00AB26BB">
      <w:pPr>
        <w:pStyle w:val="a8"/>
        <w:numPr>
          <w:ilvl w:val="0"/>
          <w:numId w:val="5"/>
        </w:num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Усиление уверенности в собственных силах и развитие личного творческого и педагогического потенциала.</w:t>
      </w:r>
    </w:p>
    <w:p w:rsidR="00AB26BB" w:rsidRPr="00AB26BB" w:rsidRDefault="00AB26BB" w:rsidP="00AB26BB">
      <w:pPr>
        <w:pStyle w:val="a8"/>
        <w:numPr>
          <w:ilvl w:val="0"/>
          <w:numId w:val="5"/>
        </w:num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Улучшение психологического климата в образовательной организации.</w:t>
      </w:r>
    </w:p>
    <w:p w:rsidR="00AB26BB" w:rsidRPr="00AB26BB" w:rsidRDefault="00AB26BB" w:rsidP="00AB26BB">
      <w:pPr>
        <w:pStyle w:val="a8"/>
        <w:numPr>
          <w:ilvl w:val="0"/>
          <w:numId w:val="5"/>
        </w:num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Повышение уровня удовлетворенности </w:t>
      </w:r>
      <w:proofErr w:type="gramStart"/>
      <w:r w:rsidRPr="00AB26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B26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26BB">
        <w:rPr>
          <w:rFonts w:ascii="Times New Roman" w:hAnsi="Times New Roman" w:cs="Times New Roman"/>
          <w:sz w:val="28"/>
          <w:szCs w:val="28"/>
        </w:rPr>
        <w:t>собственной</w:t>
      </w:r>
      <w:proofErr w:type="gramEnd"/>
      <w:r w:rsidRPr="00AB26BB">
        <w:rPr>
          <w:rFonts w:ascii="Times New Roman" w:hAnsi="Times New Roman" w:cs="Times New Roman"/>
          <w:sz w:val="28"/>
          <w:szCs w:val="28"/>
        </w:rPr>
        <w:t xml:space="preserve"> работой и улучшение </w:t>
      </w:r>
      <w:proofErr w:type="spellStart"/>
      <w:r w:rsidRPr="00AB26BB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AB26BB">
        <w:rPr>
          <w:rFonts w:ascii="Times New Roman" w:hAnsi="Times New Roman" w:cs="Times New Roman"/>
          <w:sz w:val="28"/>
          <w:szCs w:val="28"/>
        </w:rPr>
        <w:t xml:space="preserve"> состояния специалистов.</w:t>
      </w:r>
    </w:p>
    <w:p w:rsidR="00AB26BB" w:rsidRPr="00AB26BB" w:rsidRDefault="00AB26BB" w:rsidP="00AB26BB">
      <w:pPr>
        <w:pStyle w:val="a8"/>
        <w:numPr>
          <w:ilvl w:val="0"/>
          <w:numId w:val="5"/>
        </w:num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Рост числа специалистов, желающих продолжить свою работу в данном коллективе образовательного учреждения.</w:t>
      </w:r>
    </w:p>
    <w:p w:rsidR="00AB26BB" w:rsidRPr="00AB26BB" w:rsidRDefault="00AB26BB" w:rsidP="00AB26BB">
      <w:pPr>
        <w:pStyle w:val="a8"/>
        <w:numPr>
          <w:ilvl w:val="0"/>
          <w:numId w:val="5"/>
        </w:num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Качественный рост успеваемости и улучшение поведения в подшефных наставляемых классах и группах. </w:t>
      </w:r>
    </w:p>
    <w:p w:rsidR="00AB26BB" w:rsidRPr="00AB26BB" w:rsidRDefault="00AB26BB" w:rsidP="00AB26BB">
      <w:pPr>
        <w:pStyle w:val="a8"/>
        <w:numPr>
          <w:ilvl w:val="0"/>
          <w:numId w:val="5"/>
        </w:num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>Сокращение числа конфликтов с педагогическим и родительским сообществами.</w:t>
      </w:r>
    </w:p>
    <w:p w:rsidR="00AB26BB" w:rsidRPr="00AB26BB" w:rsidRDefault="00AB26BB" w:rsidP="00AB26BB">
      <w:pPr>
        <w:pStyle w:val="a8"/>
        <w:numPr>
          <w:ilvl w:val="0"/>
          <w:numId w:val="5"/>
        </w:numPr>
        <w:suppressAutoHyphens w:val="0"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Рост числа собственных профессиональных работ (статей, исследований, методических практик молодого специалиста и т. д.) </w:t>
      </w: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>Характеристика участников формы наставничества «Учитель – учитель».</w:t>
      </w:r>
    </w:p>
    <w:p w:rsidR="00AB26BB" w:rsidRPr="00AB26BB" w:rsidRDefault="00AB26BB" w:rsidP="00AB26B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519"/>
        <w:gridCol w:w="2167"/>
        <w:gridCol w:w="2321"/>
        <w:gridCol w:w="2597"/>
      </w:tblGrid>
      <w:tr w:rsidR="00AB26BB" w:rsidRPr="00AB26BB" w:rsidTr="00B53E25"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AB26BB" w:rsidRPr="00AB26BB" w:rsidTr="00B53E25"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Кто может быть.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Молодой специалист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Педагог</w:t>
            </w:r>
          </w:p>
        </w:tc>
      </w:tr>
      <w:tr w:rsidR="00AB26BB" w:rsidRPr="00AB26BB" w:rsidTr="00B53E25">
        <w:trPr>
          <w:trHeight w:val="463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pStyle w:val="a8"/>
              <w:numPr>
                <w:ilvl w:val="0"/>
                <w:numId w:val="17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ведущий </w:t>
            </w:r>
            <w:proofErr w:type="spell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и семинаров).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17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Педагог, склонный к активной общественной работе, лояльный участник педагогического и школьного сообществ.</w:t>
            </w:r>
          </w:p>
          <w:p w:rsidR="00AB26BB" w:rsidRPr="00AB26BB" w:rsidRDefault="00AB26BB" w:rsidP="00B53E25">
            <w:pPr>
              <w:pStyle w:val="a8"/>
              <w:numPr>
                <w:ilvl w:val="0"/>
                <w:numId w:val="17"/>
              </w:numPr>
              <w:suppressAutoHyphens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обладающий лидерскими, организационными и коммуникативными навыками, хорошо развитой </w:t>
            </w:r>
            <w:proofErr w:type="spell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эмпатией</w:t>
            </w:r>
            <w:proofErr w:type="spell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49" w:hanging="17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Имеет малый опыт работы (от 0 до 3 лет), испытывающий трудности с организацией учебного процесса, с взаимодействием с обучающимися, другими педагогами, родителями.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54" w:firstLine="2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   Специалист, находящийся в процессе адаптации на новом месте работы, которому необходимо получать представление о традициях, особенностях, регламенте и принципах образовательной организации.</w:t>
            </w:r>
          </w:p>
        </w:tc>
      </w:tr>
      <w:tr w:rsidR="00AB26BB" w:rsidRPr="00AB26BB" w:rsidTr="00B53E25">
        <w:trPr>
          <w:trHeight w:val="223"/>
        </w:trPr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50"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        Педагог, находящийся в состоянии эмоционального выгорания, хронической усталости.</w:t>
            </w:r>
          </w:p>
        </w:tc>
      </w:tr>
      <w:tr w:rsidR="00AB26BB" w:rsidRPr="00AB26BB" w:rsidTr="00B53E25">
        <w:trPr>
          <w:trHeight w:val="242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 - консультант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 - предметник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6BB" w:rsidRPr="00AB26BB" w:rsidTr="00B53E25">
        <w:trPr>
          <w:trHeight w:val="259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Создает комфортные условия для реализации профессиональных качеств, помогает с организацией образовательного процесса и с решение конкретных </w:t>
            </w:r>
            <w:proofErr w:type="spell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психолого</w:t>
            </w:r>
            <w:proofErr w:type="spell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педагогичексих</w:t>
            </w:r>
            <w:proofErr w:type="spell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и коммуникативных проблем, контролирует самостоятельную работу молодого специалиста или педагога.  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3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Опытный педагог одного и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B26BB" w:rsidRPr="00AB26BB" w:rsidRDefault="00AB26BB" w:rsidP="00AB26BB">
      <w:pPr>
        <w:pStyle w:val="a8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pStyle w:val="a8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pStyle w:val="a8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pStyle w:val="a8"/>
        <w:ind w:left="0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 xml:space="preserve">Возможные варианты программы наставничества «Учитель – учитель». </w:t>
      </w:r>
    </w:p>
    <w:tbl>
      <w:tblPr>
        <w:tblW w:w="9606" w:type="dxa"/>
        <w:tblLook w:val="04A0"/>
      </w:tblPr>
      <w:tblGrid>
        <w:gridCol w:w="3794"/>
        <w:gridCol w:w="5812"/>
      </w:tblGrid>
      <w:tr w:rsidR="00AB26BB" w:rsidRPr="00AB26BB" w:rsidTr="00B53E2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AB26BB" w:rsidRPr="00AB26BB" w:rsidTr="00B53E2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«Опытный педагог  – молодой специалист»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Поддержка для приобретения необходимых профессиональных навыков и  закрепления на месте работы.</w:t>
            </w:r>
          </w:p>
        </w:tc>
      </w:tr>
      <w:tr w:rsidR="00AB26BB" w:rsidRPr="00AB26BB" w:rsidTr="00B53E2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«Опытный классный руководитель  – молодой специалист»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Поддержка для приобретения необходимых профессиональных навыков в работе с классным коллективом и  закрепления на месте работы.</w:t>
            </w:r>
          </w:p>
        </w:tc>
      </w:tr>
      <w:tr w:rsidR="00AB26BB" w:rsidRPr="00AB26BB" w:rsidTr="00B53E2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«Лидер педагогического сообщества – педагог, испытывающий проблемы»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spell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психоэмоциональной</w:t>
            </w:r>
            <w:proofErr w:type="spell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сочетаемый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AB26BB" w:rsidRPr="00AB26BB" w:rsidTr="00B53E2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«Педагог новатор – консервативный педагог»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AB26BB" w:rsidRPr="00AB26BB" w:rsidTr="00B53E25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142" w:hanging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«Опытный предметник – неопытный предметник»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Методическая поддержка по конкретному предмету.</w:t>
            </w:r>
          </w:p>
        </w:tc>
      </w:tr>
    </w:tbl>
    <w:p w:rsidR="00AB26BB" w:rsidRPr="00AB26BB" w:rsidRDefault="00AB26BB" w:rsidP="00AB26BB">
      <w:pPr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>Схема реализации формы наставничества «Учитель – учитель».</w:t>
      </w: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 – учитель».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совет. Методический совет.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отбор наставников </w:t>
            </w: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из числа активных и опытных педагогов и </w:t>
            </w: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br/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педагогов,  самостоятельно выражающих желание помочь педагогу.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Использование базы наставников.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Проводится при необходимости.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Проводится отбор педагогов, испытывающий профессиональные проблемы, проблемы адаптации и желающих добровольно принять участие в программе наставничества.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Листы опроса.</w:t>
            </w: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базы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После встреч, обсуждения вопросов.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квалификации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, закрепление в профессии. Творческая деятельность. Успешная адаптация.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Тестирование. Проведение мастер – классов, открытых уроков.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Рефлексия реализации формы наставничества.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AB26BB" w:rsidRPr="00AB26BB" w:rsidTr="00B53E2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на педагогическом совете или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методический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совете школы.</w:t>
            </w:r>
          </w:p>
        </w:tc>
      </w:tr>
    </w:tbl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pStyle w:val="a8"/>
        <w:numPr>
          <w:ilvl w:val="1"/>
          <w:numId w:val="5"/>
        </w:numPr>
        <w:shd w:val="clear" w:color="auto" w:fill="FFFFFF"/>
        <w:suppressAutoHyphens w:val="0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Форма наставничества «Учитель – ученик»</w:t>
      </w:r>
    </w:p>
    <w:p w:rsidR="00AB26BB" w:rsidRPr="00AB26BB" w:rsidRDefault="00AB26BB" w:rsidP="00AB26BB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Цель 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такой формы наставничества является раскрытие потенциала каждого наставляемого, формирование жизненных ориентиров у обучающихся, адаптация в новом учебном коллективе, повышение мотивации к учебе и улучшение образовательных результатов, создание условий для осознанного выбора оптимальной образовательной траектории, формирование ценностей и активной гражданской позиции наставляемого;</w:t>
      </w:r>
      <w:proofErr w:type="gramEnd"/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развитие гибких навыков, лидерских качеств,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метакомпетенций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создание условий для осознанного выбора профессии и формирование потенциала для построения успешной карьеры; 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-разносторонняя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обучения.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Задачи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:  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-помощь в реализации потенциала, улучшении образовательных, творческих или спортивных результатов, развитие гибких навыков и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метакомпетенций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, оказание помощи в адаптации к новым условиям среды, создание комфортных условий и коммуникаций внутри школы, формирование устойчивого сообщества обучающихся.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Результат:</w:t>
      </w:r>
    </w:p>
    <w:p w:rsidR="00AB26BB" w:rsidRPr="00AB26BB" w:rsidRDefault="00AB26BB" w:rsidP="00AB26BB">
      <w:pPr>
        <w:jc w:val="both"/>
        <w:rPr>
          <w:rFonts w:ascii="Times New Roman" w:hAnsi="Times New Roman" w:cs="Times New Roman"/>
          <w:sz w:val="28"/>
          <w:szCs w:val="28"/>
        </w:rPr>
      </w:pPr>
      <w:r w:rsidRPr="00AB26BB">
        <w:rPr>
          <w:rFonts w:ascii="Times New Roman" w:hAnsi="Times New Roman" w:cs="Times New Roman"/>
          <w:sz w:val="28"/>
          <w:szCs w:val="28"/>
        </w:rPr>
        <w:t xml:space="preserve">Результатом правильной организации работы наставников будет высокий уровень включенности наставляемых во все социальные, культурные и образовательные процессы в  МБОУ </w:t>
      </w:r>
      <w:proofErr w:type="spellStart"/>
      <w:r w:rsidRPr="00AB26BB">
        <w:rPr>
          <w:rFonts w:ascii="Times New Roman" w:hAnsi="Times New Roman" w:cs="Times New Roman"/>
          <w:sz w:val="28"/>
          <w:szCs w:val="28"/>
        </w:rPr>
        <w:t>Конзаводской</w:t>
      </w:r>
      <w:proofErr w:type="spellEnd"/>
      <w:r w:rsidRPr="00AB26BB">
        <w:rPr>
          <w:rFonts w:ascii="Times New Roman" w:hAnsi="Times New Roman" w:cs="Times New Roman"/>
          <w:sz w:val="28"/>
          <w:szCs w:val="28"/>
        </w:rPr>
        <w:t xml:space="preserve"> СОШ, 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 наставляемые подросткового возраста получат необходимый стимул к образовательному, культурному, интеллектуальному, физическому совершенствованию, самореализации, а также развитию необходимых компетенций.</w:t>
      </w: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>Характеристика участников формы наставничества «Учитель – ученик».</w:t>
      </w:r>
    </w:p>
    <w:p w:rsidR="00AB26BB" w:rsidRPr="00AB26BB" w:rsidRDefault="00AB26BB" w:rsidP="00AB26BB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23"/>
        <w:gridCol w:w="2654"/>
        <w:gridCol w:w="2977"/>
      </w:tblGrid>
      <w:tr w:rsidR="00AB26BB" w:rsidRPr="00AB26BB" w:rsidTr="00B53E25">
        <w:tc>
          <w:tcPr>
            <w:tcW w:w="4644" w:type="dxa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Наставник</w:t>
            </w:r>
          </w:p>
        </w:tc>
        <w:tc>
          <w:tcPr>
            <w:tcW w:w="4927" w:type="dxa"/>
            <w:gridSpan w:val="2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Наставляемый</w:t>
            </w:r>
          </w:p>
        </w:tc>
      </w:tr>
      <w:tr w:rsidR="00AB26BB" w:rsidRPr="00AB26BB" w:rsidTr="00B53E25">
        <w:tc>
          <w:tcPr>
            <w:tcW w:w="4644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Кто может быть.</w:t>
            </w:r>
          </w:p>
        </w:tc>
        <w:tc>
          <w:tcPr>
            <w:tcW w:w="2127" w:type="dxa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Активный</w:t>
            </w:r>
          </w:p>
        </w:tc>
        <w:tc>
          <w:tcPr>
            <w:tcW w:w="2800" w:type="dxa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Пассивный </w:t>
            </w:r>
          </w:p>
        </w:tc>
      </w:tr>
      <w:tr w:rsidR="00AB26BB" w:rsidRPr="00AB26BB" w:rsidTr="00B53E25">
        <w:tc>
          <w:tcPr>
            <w:tcW w:w="4644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В качестве наставника могут выступать педагоги: классный руководитель, учитель-предметник, методист, социальный педагог, психолог. Наставник может привлекать консультантов из числа педагогов для успешного выполнения своей программы наставничества.</w:t>
            </w:r>
          </w:p>
        </w:tc>
        <w:tc>
          <w:tcPr>
            <w:tcW w:w="2127" w:type="dxa"/>
          </w:tcPr>
          <w:p w:rsidR="00AB26BB" w:rsidRPr="00AB26BB" w:rsidRDefault="00AB26BB" w:rsidP="00B53E25">
            <w:pPr>
              <w:ind w:left="41" w:hanging="41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Обучающийся, демонстрирующий высокие образовательные результаты, победитель школьных и региональных 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олимпиад и соревнований, обладающий лидерскими и организаторскими качествами, нетривиальностью мышления, лидер класса, принимающий активное участие в жизни школы (конкурсы, театральные постановки, общественная деятельность, внеурочная деятельность),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которому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сложно раскрыть свой потенциал в рамках стандартной образовательной программы либо испытывающему трудности коммуникации. Обучающийся с особыми образовательными потребностями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имеющий низкую информированность о перспективах самостоятельного выбора векторов творческого развития, карьерных и иных возможностей.</w:t>
            </w:r>
          </w:p>
        </w:tc>
        <w:tc>
          <w:tcPr>
            <w:tcW w:w="2800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Демонстрирует низкую мотивацию к учебе и саморазвитию, неудовлетворительную успеваемость, имеет проблемы с поведением, испытывает трудности 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адаптацией в школьном коллективе.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 или </w:t>
            </w:r>
            <w:proofErr w:type="spell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ценностно</w:t>
            </w:r>
            <w:proofErr w:type="spell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дезориентированный обучающийся, демонстрирующий отсутствие осознанной позиции, необходимой для выбора образовательной траектории и будущей профессиональной реализации, не принимающий участия в жизни школы, отстраненный от коллектива, не имеющий активной гражданской позиции, испытывающий кризис самоидентификации, разрушение или низкий уровень сформированности ценностных и жизненных позиций и ориентиров. </w:t>
            </w:r>
            <w:proofErr w:type="gramEnd"/>
          </w:p>
        </w:tc>
      </w:tr>
    </w:tbl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pStyle w:val="a8"/>
        <w:ind w:left="0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 xml:space="preserve">Возможные варианты программы наставничества «Учитель – ученик». </w:t>
      </w:r>
    </w:p>
    <w:tbl>
      <w:tblPr>
        <w:tblW w:w="9493" w:type="dxa"/>
        <w:tblLayout w:type="fixed"/>
        <w:tblLook w:val="04A0"/>
      </w:tblPr>
      <w:tblGrid>
        <w:gridCol w:w="2376"/>
        <w:gridCol w:w="7117"/>
      </w:tblGrid>
      <w:tr w:rsidR="00AB26BB" w:rsidRPr="00AB26BB" w:rsidTr="00B53E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Формы взаимодействия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tabs>
                <w:tab w:val="left" w:pos="7701"/>
                <w:tab w:val="center" w:pos="147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AB26BB" w:rsidRPr="00AB26BB" w:rsidTr="00B53E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Учитель–неуспевающий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ученик»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Педагогическая и психологическая поддержка обучающегося для достижения лучших образовательных результатов, раскрытие его потенциала, создание условий для осознанного выбора оптимальной образовательной траектории, преодоление дезориентации обучающегося в образовательном процессе, адаптации его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педагогом.</w:t>
            </w:r>
          </w:p>
        </w:tc>
      </w:tr>
      <w:tr w:rsidR="00AB26BB" w:rsidRPr="00AB26BB" w:rsidTr="00B53E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Учитель–пассивный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ученик»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Психоэмоциональная</w:t>
            </w:r>
            <w:proofErr w:type="spell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поддержка с адаптацией в коллективе или развитием коммуникационных, творческих навыков, формирование жизненных ориентиров у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, формирование ценностей и активной гражданской позиции. В качестве наставника выступает классный руководитель.</w:t>
            </w:r>
          </w:p>
        </w:tc>
      </w:tr>
      <w:tr w:rsidR="00AB26BB" w:rsidRPr="00AB26BB" w:rsidTr="00B53E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Учитель–одаренный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ученик»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поддержка, раскрытие и развитие творческого потенциала наставляемого, совместная работа над проектом и т.д. В качестве наставника может выступать классный руководитель или учитель-предметник, в общении с которым наставляемый хотел бы повысить свой творческий потенциал.</w:t>
            </w:r>
          </w:p>
        </w:tc>
      </w:tr>
      <w:tr w:rsidR="00AB26BB" w:rsidRPr="00AB26BB" w:rsidTr="00B53E2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«Учитель–ребенок с ОВЗ/ребенок-инвалид»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BB" w:rsidRPr="00AB26BB" w:rsidRDefault="00AB26BB" w:rsidP="00B53E25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осознанного выбора оптимальной образовательной траектории, повышение мотивации к учебе и улучшение образовательных результатов обучающегося, развитие его творческих и коммуникативных навыков, адаптация в школьном коллективе. В качестве наставника выступает классный руководитель, который работает в тесном контакте с учителями-предметниками, психологом, социальным педагогом, методистом.</w:t>
            </w:r>
          </w:p>
        </w:tc>
      </w:tr>
    </w:tbl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6BB">
        <w:rPr>
          <w:rFonts w:ascii="Times New Roman" w:hAnsi="Times New Roman" w:cs="Times New Roman"/>
          <w:b/>
          <w:sz w:val="28"/>
          <w:szCs w:val="28"/>
        </w:rPr>
        <w:t>Схема реализации формы наставничества «Учитель – ученик».</w:t>
      </w:r>
    </w:p>
    <w:p w:rsidR="00AB26BB" w:rsidRPr="00AB26BB" w:rsidRDefault="00AB26BB" w:rsidP="00AB26B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AB26BB" w:rsidRPr="00AB26BB" w:rsidTr="00B53E25">
        <w:tc>
          <w:tcPr>
            <w:tcW w:w="4785" w:type="dxa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Этапы реализации.</w:t>
            </w:r>
          </w:p>
        </w:tc>
        <w:tc>
          <w:tcPr>
            <w:tcW w:w="4786" w:type="dxa"/>
          </w:tcPr>
          <w:p w:rsidR="00AB26BB" w:rsidRPr="00AB26BB" w:rsidRDefault="00AB26BB" w:rsidP="00B53E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AB26BB" w:rsidRPr="00AB26BB" w:rsidTr="00B53E25">
        <w:tc>
          <w:tcPr>
            <w:tcW w:w="4785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4786" w:type="dxa"/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Ученическая конференция.</w:t>
            </w:r>
          </w:p>
        </w:tc>
      </w:tr>
      <w:tr w:rsidR="00AB26BB" w:rsidRPr="00AB26BB" w:rsidTr="00B53E25">
        <w:tc>
          <w:tcPr>
            <w:tcW w:w="4785" w:type="dxa"/>
          </w:tcPr>
          <w:p w:rsidR="00AB26BB" w:rsidRPr="00AB26BB" w:rsidRDefault="00AB26BB" w:rsidP="00B53E2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Проводится отбор наставников </w:t>
            </w: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из числа активных и опытных педагогов.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Использование базы наставников.</w:t>
            </w:r>
          </w:p>
        </w:tc>
      </w:tr>
      <w:tr w:rsidR="00AB26BB" w:rsidRPr="00AB26BB" w:rsidTr="00B53E25">
        <w:tc>
          <w:tcPr>
            <w:tcW w:w="4785" w:type="dxa"/>
          </w:tcPr>
          <w:p w:rsidR="00AB26BB" w:rsidRPr="00AB26BB" w:rsidRDefault="00AB26BB" w:rsidP="00B53E2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Обучение наставников.</w:t>
            </w:r>
          </w:p>
        </w:tc>
        <w:tc>
          <w:tcPr>
            <w:tcW w:w="4786" w:type="dxa"/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проводится куратором программы наставничества при необходимости. </w:t>
            </w:r>
          </w:p>
        </w:tc>
      </w:tr>
      <w:tr w:rsidR="00AB26BB" w:rsidRPr="00AB26BB" w:rsidTr="00B53E25">
        <w:tc>
          <w:tcPr>
            <w:tcW w:w="4785" w:type="dxa"/>
          </w:tcPr>
          <w:p w:rsidR="00AB26BB" w:rsidRPr="00AB26BB" w:rsidRDefault="00AB26BB" w:rsidP="00B53E2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особыми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образовательными потребности, не имеющими возможности реализовать себя в рамках школьной программы.</w:t>
            </w:r>
          </w:p>
        </w:tc>
        <w:tc>
          <w:tcPr>
            <w:tcW w:w="4786" w:type="dxa"/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Листы опроса.</w:t>
            </w:r>
            <w:r w:rsidRPr="00AB26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базы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наставляемых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B26BB" w:rsidRPr="00AB26BB" w:rsidTr="00B53E25">
        <w:tc>
          <w:tcPr>
            <w:tcW w:w="4785" w:type="dxa"/>
          </w:tcPr>
          <w:p w:rsidR="00AB26BB" w:rsidRPr="00AB26BB" w:rsidRDefault="00AB26BB" w:rsidP="00B53E25">
            <w:pPr>
              <w:shd w:val="clear" w:color="auto" w:fill="FFFFFF"/>
              <w:textAlignment w:val="baseline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Формирование пар, групп.</w:t>
            </w:r>
          </w:p>
        </w:tc>
        <w:tc>
          <w:tcPr>
            <w:tcW w:w="4786" w:type="dxa"/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Личные встречи или групповая работа в формате «быстрых встреч».</w:t>
            </w:r>
          </w:p>
        </w:tc>
      </w:tr>
      <w:tr w:rsidR="00AB26BB" w:rsidRPr="00AB26BB" w:rsidTr="00B53E25">
        <w:tc>
          <w:tcPr>
            <w:tcW w:w="4785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образовательных результатов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наставляемых. </w:t>
            </w:r>
          </w:p>
        </w:tc>
        <w:tc>
          <w:tcPr>
            <w:tcW w:w="4786" w:type="dxa"/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Определение образовательной траектории.</w:t>
            </w:r>
          </w:p>
        </w:tc>
      </w:tr>
      <w:tr w:rsidR="00AB26BB" w:rsidRPr="00AB26BB" w:rsidTr="00B53E25">
        <w:tc>
          <w:tcPr>
            <w:tcW w:w="4785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Рефлексия реализации формы наставничества.</w:t>
            </w:r>
          </w:p>
        </w:tc>
        <w:tc>
          <w:tcPr>
            <w:tcW w:w="4786" w:type="dxa"/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Анализ эффективности реализации программы.</w:t>
            </w:r>
          </w:p>
        </w:tc>
      </w:tr>
      <w:tr w:rsidR="00AB26BB" w:rsidRPr="00AB26BB" w:rsidTr="00B53E25">
        <w:tc>
          <w:tcPr>
            <w:tcW w:w="4785" w:type="dxa"/>
          </w:tcPr>
          <w:p w:rsidR="00AB26BB" w:rsidRPr="00AB26BB" w:rsidRDefault="00AB26BB" w:rsidP="00B53E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Наставник получает уважаемый и заслуженный статус.</w:t>
            </w:r>
          </w:p>
        </w:tc>
        <w:tc>
          <w:tcPr>
            <w:tcW w:w="4786" w:type="dxa"/>
          </w:tcPr>
          <w:p w:rsidR="00AB26BB" w:rsidRPr="00AB26BB" w:rsidRDefault="00AB26BB" w:rsidP="00B53E25">
            <w:pPr>
              <w:ind w:left="35"/>
              <w:rPr>
                <w:rFonts w:ascii="Times New Roman" w:hAnsi="Times New Roman" w:cs="Times New Roman"/>
                <w:sz w:val="28"/>
                <w:szCs w:val="28"/>
              </w:rPr>
            </w:pPr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Поощрение </w:t>
            </w:r>
            <w:proofErr w:type="gramStart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>наставляемого</w:t>
            </w:r>
            <w:proofErr w:type="gramEnd"/>
            <w:r w:rsidRPr="00AB26BB">
              <w:rPr>
                <w:rFonts w:ascii="Times New Roman" w:hAnsi="Times New Roman" w:cs="Times New Roman"/>
                <w:sz w:val="28"/>
                <w:szCs w:val="28"/>
              </w:rPr>
              <w:t xml:space="preserve"> на ученической конференции. </w:t>
            </w:r>
          </w:p>
        </w:tc>
      </w:tr>
    </w:tbl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pStyle w:val="a8"/>
        <w:numPr>
          <w:ilvl w:val="0"/>
          <w:numId w:val="5"/>
        </w:numPr>
        <w:shd w:val="clear" w:color="auto" w:fill="FFFFFF"/>
        <w:suppressAutoHyphens w:val="0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Мониторинг и оценка результатов реализации программы наставничества.</w:t>
      </w:r>
    </w:p>
    <w:p w:rsidR="00AB26BB" w:rsidRPr="00AB26BB" w:rsidRDefault="00AB26BB" w:rsidP="00AB26BB">
      <w:pPr>
        <w:pStyle w:val="a8"/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spacing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AB26BB" w:rsidRPr="00AB26BB" w:rsidRDefault="00AB26BB" w:rsidP="00AB26BB">
      <w:pPr>
        <w:shd w:val="clear" w:color="auto" w:fill="FFFFFF"/>
        <w:spacing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Организация систематического мониторинга программ наставничества дает возможность четко представлять, как происходит 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  <w:proofErr w:type="gramEnd"/>
    </w:p>
    <w:p w:rsidR="00AB26BB" w:rsidRPr="00AB26BB" w:rsidRDefault="00AB26BB" w:rsidP="00AB26BB">
      <w:pPr>
        <w:shd w:val="clear" w:color="auto" w:fill="FFFFFF"/>
        <w:spacing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Мониторинг программы наставничества состоит из двух основных этапов: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1) оценка </w:t>
      </w: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качества процесса реализации программы наставничества</w:t>
      </w:r>
      <w:proofErr w:type="gram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2) оценка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мотивационно-личностного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компетентностного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, профессионального роста участников, динамика образовательных результатов.</w:t>
      </w:r>
    </w:p>
    <w:p w:rsidR="00AB26BB" w:rsidRPr="00AB26BB" w:rsidRDefault="00AB26BB" w:rsidP="00AB26BB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9.1. Мониторинг и оценка </w:t>
      </w:r>
      <w:proofErr w:type="gramStart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качества процесса реализации программы наставничества</w:t>
      </w:r>
      <w:proofErr w:type="gramEnd"/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.</w:t>
      </w:r>
    </w:p>
    <w:p w:rsidR="00AB26BB" w:rsidRPr="00AB26BB" w:rsidRDefault="00AB26BB" w:rsidP="00AB26BB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Этап 1. 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«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наставник-наставляемый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».</w:t>
      </w:r>
    </w:p>
    <w:p w:rsidR="00AB26BB" w:rsidRPr="00AB26BB" w:rsidRDefault="00AB26BB" w:rsidP="00AB26BB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AB26BB" w:rsidRPr="00AB26BB" w:rsidRDefault="00AB26BB" w:rsidP="00AB26BB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Цели мониторинга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1) оценка качества реализуемой программы наставничества;</w:t>
      </w:r>
    </w:p>
    <w:p w:rsidR="00AB26BB" w:rsidRPr="00AB26BB" w:rsidRDefault="00AB26BB" w:rsidP="00AB26BB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AB26BB" w:rsidRPr="00AB26BB" w:rsidRDefault="00AB26BB" w:rsidP="00AB26BB">
      <w:pPr>
        <w:shd w:val="clear" w:color="auto" w:fill="FFFFFF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Задачи мониторинга: </w:t>
      </w:r>
    </w:p>
    <w:p w:rsidR="00AB26BB" w:rsidRPr="00AB26BB" w:rsidRDefault="00AB26BB" w:rsidP="00AB26BB">
      <w:pPr>
        <w:pStyle w:val="a8"/>
        <w:numPr>
          <w:ilvl w:val="0"/>
          <w:numId w:val="7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сбор и анализ обратной связи от участников (метод анкетирования);</w:t>
      </w:r>
    </w:p>
    <w:p w:rsidR="00AB26BB" w:rsidRPr="00AB26BB" w:rsidRDefault="00AB26BB" w:rsidP="00AB26BB">
      <w:pPr>
        <w:pStyle w:val="a8"/>
        <w:numPr>
          <w:ilvl w:val="0"/>
          <w:numId w:val="7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обоснование требований к процессу реализации программы наставничества, к личности наставника; </w:t>
      </w:r>
    </w:p>
    <w:p w:rsidR="00AB26BB" w:rsidRPr="00AB26BB" w:rsidRDefault="00AB26BB" w:rsidP="00AB26BB">
      <w:pPr>
        <w:pStyle w:val="a8"/>
        <w:numPr>
          <w:ilvl w:val="0"/>
          <w:numId w:val="7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контроль хода программы наставничества; </w:t>
      </w:r>
    </w:p>
    <w:p w:rsidR="00AB26BB" w:rsidRPr="00AB26BB" w:rsidRDefault="00AB26BB" w:rsidP="00AB26BB">
      <w:pPr>
        <w:pStyle w:val="a8"/>
        <w:numPr>
          <w:ilvl w:val="0"/>
          <w:numId w:val="7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описание особенностей взаимодействия наставника и наставляемого (группы наставляемых); </w:t>
      </w:r>
    </w:p>
    <w:p w:rsidR="00AB26BB" w:rsidRPr="00AB26BB" w:rsidRDefault="00AB26BB" w:rsidP="00AB26BB">
      <w:pPr>
        <w:pStyle w:val="a8"/>
        <w:numPr>
          <w:ilvl w:val="0"/>
          <w:numId w:val="7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определение условий эффективной программы наставничества;</w:t>
      </w:r>
    </w:p>
    <w:p w:rsidR="00AB26BB" w:rsidRPr="00AB26BB" w:rsidRDefault="00AB26BB" w:rsidP="00AB26BB">
      <w:pPr>
        <w:pStyle w:val="a8"/>
        <w:numPr>
          <w:ilvl w:val="0"/>
          <w:numId w:val="7"/>
        </w:numPr>
        <w:shd w:val="clear" w:color="auto" w:fill="FFFFFF"/>
        <w:suppressAutoHyphens w:val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контроль показателей социального и профессионального благополучия.</w:t>
      </w:r>
    </w:p>
    <w:p w:rsidR="00AB26BB" w:rsidRPr="00AB26BB" w:rsidRDefault="00AB26BB" w:rsidP="00AB26BB">
      <w:pPr>
        <w:pStyle w:val="a8"/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Оформление результатов.</w:t>
      </w:r>
    </w:p>
    <w:p w:rsidR="00AB26BB" w:rsidRPr="00AB26BB" w:rsidRDefault="00AB26BB" w:rsidP="00AB26BB">
      <w:pPr>
        <w:shd w:val="clear" w:color="auto" w:fill="FFFFFF"/>
        <w:spacing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По результатам опроса в рамках первого этапа мониторинга будет предоставлен SWOT-анализ реализуемой программы наставничества.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br/>
        <w:t xml:space="preserve">           Сбор данных для построения SWOT-анализа осуществляется посредством анкеты. 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</w:t>
      </w:r>
    </w:p>
    <w:p w:rsidR="00AB26BB" w:rsidRPr="00AB26BB" w:rsidRDefault="00AB26BB" w:rsidP="00AB26BB">
      <w:pPr>
        <w:shd w:val="clear" w:color="auto" w:fill="FFFFFF"/>
        <w:spacing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SWOT-анализ проводит куратор программы.</w:t>
      </w:r>
    </w:p>
    <w:p w:rsidR="00AB26BB" w:rsidRPr="00AB26BB" w:rsidRDefault="00AB26BB" w:rsidP="00AB26BB">
      <w:pPr>
        <w:shd w:val="clear" w:color="auto" w:fill="FFFFFF"/>
        <w:spacing w:line="27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Для оценки </w:t>
      </w: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соответствия условий организации программы наставничества</w:t>
      </w:r>
      <w:proofErr w:type="gram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ab/>
        <w:t>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AB26BB" w:rsidRPr="00AB26BB" w:rsidRDefault="00AB26BB" w:rsidP="00AB26BB">
      <w:pPr>
        <w:pStyle w:val="a8"/>
        <w:numPr>
          <w:ilvl w:val="0"/>
          <w:numId w:val="27"/>
        </w:numPr>
        <w:shd w:val="clear" w:color="auto" w:fill="FFFFFF"/>
        <w:suppressAutoHyphens w:val="0"/>
        <w:spacing w:line="275" w:lineRule="atLeast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Мониторинг и оценка влияния программ на всех участников.</w:t>
      </w: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br/>
        <w:t xml:space="preserve">           Этап 2. 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Второй этап мониторинга позволяет оценить: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мотивационно-личностный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профессиональный рост участников программы наставничества; развитие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метапредметных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навыков и уровня </w:t>
      </w: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вовлеченности</w:t>
      </w:r>
      <w:proofErr w:type="gram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обучающихся в 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AB26BB" w:rsidRPr="00AB26BB" w:rsidRDefault="00AB26BB" w:rsidP="00AB26BB">
      <w:pPr>
        <w:shd w:val="clear" w:color="auto" w:fill="FFFFFF"/>
        <w:spacing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Основываясь на результатах данного этапа, можно выдвинуть предположение о наличии положительной динамики влияния программ 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«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наставник-наставляемый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».</w:t>
      </w:r>
    </w:p>
    <w:p w:rsidR="00AB26BB" w:rsidRPr="00AB26BB" w:rsidRDefault="00AB26BB" w:rsidP="00AB26BB">
      <w:pPr>
        <w:shd w:val="clear" w:color="auto" w:fill="FFFFFF"/>
        <w:spacing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Процесс мониторинга влияния программ на всех участников включает два 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подэтапа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первый из которых осуществляется до входа в программу наставничества, а второй - по итогам прохождения программы. </w:t>
      </w:r>
    </w:p>
    <w:p w:rsidR="00AB26BB" w:rsidRPr="00AB26BB" w:rsidRDefault="00AB26BB" w:rsidP="00AB26BB">
      <w:pPr>
        <w:shd w:val="clear" w:color="auto" w:fill="FFFFFF"/>
        <w:spacing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Соответственно, все зависимые от воздействия программы наставничества параметры фиксируются дважды (таблица 2).</w:t>
      </w:r>
    </w:p>
    <w:p w:rsidR="00AB26BB" w:rsidRPr="00AB26BB" w:rsidRDefault="00AB26BB" w:rsidP="00AB26BB">
      <w:pPr>
        <w:shd w:val="clear" w:color="auto" w:fill="FFFFFF"/>
        <w:spacing w:line="275" w:lineRule="atLeast"/>
        <w:ind w:firstLine="36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Цели мониторинга</w:t>
      </w: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влияния программ наставничества на всех участников. </w:t>
      </w:r>
    </w:p>
    <w:p w:rsidR="00AB26BB" w:rsidRPr="00AB26BB" w:rsidRDefault="00AB26BB" w:rsidP="00AB26BB">
      <w:pPr>
        <w:shd w:val="clear" w:color="auto" w:fill="FFFFFF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1. Глубокая оценка изучаемых личностных характеристик участников программы.</w:t>
      </w:r>
    </w:p>
    <w:p w:rsidR="00AB26BB" w:rsidRPr="00AB26BB" w:rsidRDefault="00AB26BB" w:rsidP="00AB26BB">
      <w:pPr>
        <w:shd w:val="clear" w:color="auto" w:fill="FFFFFF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2. Оценка динамики характеристик образовательного процесса (оценка качества изменений в освоении </w:t>
      </w: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обучающимися</w:t>
      </w:r>
      <w:proofErr w:type="gram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образовательных программ).</w:t>
      </w:r>
    </w:p>
    <w:p w:rsidR="00AB26BB" w:rsidRPr="00AB26BB" w:rsidRDefault="00AB26BB" w:rsidP="00AB26BB">
      <w:pPr>
        <w:shd w:val="clear" w:color="auto" w:fill="FFFFFF"/>
        <w:spacing w:line="27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3. Анализ и необходимая корректировка сформированных стратегий образования пар «</w:t>
      </w:r>
      <w:proofErr w:type="spell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наставник-наставляемый</w:t>
      </w:r>
      <w:proofErr w:type="spellEnd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».</w:t>
      </w:r>
    </w:p>
    <w:p w:rsidR="00AB26BB" w:rsidRPr="00AB26BB" w:rsidRDefault="00AB26BB" w:rsidP="00AB26BB">
      <w:pPr>
        <w:shd w:val="clear" w:color="auto" w:fill="FFFFFF"/>
        <w:spacing w:line="275" w:lineRule="atLeast"/>
        <w:ind w:firstLine="708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Задачи мониторинга:</w:t>
      </w:r>
    </w:p>
    <w:p w:rsidR="00AB26BB" w:rsidRPr="00AB26BB" w:rsidRDefault="00AB26BB" w:rsidP="00AB26BB">
      <w:pPr>
        <w:pStyle w:val="a8"/>
        <w:numPr>
          <w:ilvl w:val="0"/>
          <w:numId w:val="8"/>
        </w:numPr>
        <w:shd w:val="clear" w:color="auto" w:fill="FFFFFF"/>
        <w:suppressAutoHyphens w:val="0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научное и практическое обоснование требований к процессу организации программы наставничества, к личности наставника;</w:t>
      </w:r>
    </w:p>
    <w:p w:rsidR="00AB26BB" w:rsidRPr="00AB26BB" w:rsidRDefault="00AB26BB" w:rsidP="00AB26BB">
      <w:pPr>
        <w:pStyle w:val="a8"/>
        <w:numPr>
          <w:ilvl w:val="0"/>
          <w:numId w:val="8"/>
        </w:numPr>
        <w:shd w:val="clear" w:color="auto" w:fill="FFFFFF"/>
        <w:suppressAutoHyphens w:val="0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экспериментальное подтверждение необходимости выдвижения описанных в целевой модели требований к личности наставника;</w:t>
      </w:r>
    </w:p>
    <w:p w:rsidR="00AB26BB" w:rsidRPr="00AB26BB" w:rsidRDefault="00AB26BB" w:rsidP="00AB26BB">
      <w:pPr>
        <w:pStyle w:val="a8"/>
        <w:numPr>
          <w:ilvl w:val="0"/>
          <w:numId w:val="8"/>
        </w:numPr>
        <w:shd w:val="clear" w:color="auto" w:fill="FFFFFF"/>
        <w:suppressAutoHyphens w:val="0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определение условий эффективной программы наставничества;</w:t>
      </w:r>
    </w:p>
    <w:p w:rsidR="00AB26BB" w:rsidRPr="00AB26BB" w:rsidRDefault="00AB26BB" w:rsidP="00AB26BB">
      <w:pPr>
        <w:pStyle w:val="a8"/>
        <w:numPr>
          <w:ilvl w:val="0"/>
          <w:numId w:val="8"/>
        </w:numPr>
        <w:shd w:val="clear" w:color="auto" w:fill="FFFFFF"/>
        <w:suppressAutoHyphens w:val="0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AB26BB" w:rsidRPr="00AB26BB" w:rsidRDefault="00AB26BB" w:rsidP="00AB26BB">
      <w:pPr>
        <w:pStyle w:val="a8"/>
        <w:numPr>
          <w:ilvl w:val="0"/>
          <w:numId w:val="8"/>
        </w:numPr>
        <w:shd w:val="clear" w:color="auto" w:fill="FFFFFF"/>
        <w:suppressAutoHyphens w:val="0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сравнение характеристик образовательного процесса на «входе» и «выходе» реализуемой программы;</w:t>
      </w:r>
    </w:p>
    <w:p w:rsidR="00AB26BB" w:rsidRPr="00AB26BB" w:rsidRDefault="00AB26BB" w:rsidP="00AB26BB">
      <w:pPr>
        <w:pStyle w:val="a8"/>
        <w:numPr>
          <w:ilvl w:val="0"/>
          <w:numId w:val="8"/>
        </w:numPr>
        <w:shd w:val="clear" w:color="auto" w:fill="FFFFFF"/>
        <w:suppressAutoHyphens w:val="0"/>
        <w:spacing w:line="27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AB26BB">
        <w:rPr>
          <w:rFonts w:ascii="Times New Roman" w:eastAsia="Times New Roman" w:hAnsi="Times New Roman" w:cs="Times New Roman"/>
          <w:spacing w:val="2"/>
          <w:sz w:val="28"/>
          <w:szCs w:val="28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«входе» и «выходе» реализуемой программы.</w:t>
      </w:r>
      <w:proofErr w:type="gramEnd"/>
    </w:p>
    <w:p w:rsidR="00AB26BB" w:rsidRPr="00AB26BB" w:rsidRDefault="00AB26BB" w:rsidP="00AB26BB">
      <w:pPr>
        <w:shd w:val="clear" w:color="auto" w:fill="FFFFFF"/>
        <w:spacing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shd w:val="clear" w:color="auto" w:fill="FFFFFF"/>
        <w:spacing w:line="275" w:lineRule="atLeast"/>
        <w:ind w:left="360" w:firstLine="34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AB26BB" w:rsidRPr="00AB26BB" w:rsidRDefault="00AB26BB" w:rsidP="00AB26BB">
      <w:pPr>
        <w:rPr>
          <w:rFonts w:ascii="Times New Roman" w:hAnsi="Times New Roman" w:cs="Times New Roman"/>
          <w:sz w:val="28"/>
          <w:szCs w:val="28"/>
        </w:rPr>
      </w:pPr>
    </w:p>
    <w:p w:rsidR="000F27A7" w:rsidRPr="00AB26BB" w:rsidRDefault="000F27A7">
      <w:pPr>
        <w:rPr>
          <w:rFonts w:ascii="Times New Roman" w:hAnsi="Times New Roman" w:cs="Times New Roman"/>
          <w:sz w:val="28"/>
          <w:szCs w:val="28"/>
        </w:rPr>
      </w:pPr>
    </w:p>
    <w:sectPr w:rsidR="000F27A7" w:rsidRPr="00AB26BB" w:rsidSect="00F22012">
      <w:pgSz w:w="11906" w:h="16838"/>
      <w:pgMar w:top="85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9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306"/>
    <w:multiLevelType w:val="hybridMultilevel"/>
    <w:tmpl w:val="87F414F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06F23500"/>
    <w:multiLevelType w:val="multilevel"/>
    <w:tmpl w:val="49A25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088924FB"/>
    <w:multiLevelType w:val="hybridMultilevel"/>
    <w:tmpl w:val="605AC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83B68"/>
    <w:multiLevelType w:val="hybridMultilevel"/>
    <w:tmpl w:val="926CDDAE"/>
    <w:lvl w:ilvl="0" w:tplc="3AB4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BA60164"/>
    <w:multiLevelType w:val="multilevel"/>
    <w:tmpl w:val="7436B4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1FA6266"/>
    <w:multiLevelType w:val="hybridMultilevel"/>
    <w:tmpl w:val="876EE6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B70F54"/>
    <w:multiLevelType w:val="multilevel"/>
    <w:tmpl w:val="7CF65B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8" w:hanging="2160"/>
      </w:pPr>
      <w:rPr>
        <w:rFonts w:hint="default"/>
      </w:rPr>
    </w:lvl>
  </w:abstractNum>
  <w:abstractNum w:abstractNumId="7">
    <w:nsid w:val="1B90103A"/>
    <w:multiLevelType w:val="hybridMultilevel"/>
    <w:tmpl w:val="5DC85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66995"/>
    <w:multiLevelType w:val="multilevel"/>
    <w:tmpl w:val="C832A784"/>
    <w:lvl w:ilvl="0">
      <w:start w:val="1"/>
      <w:numFmt w:val="decimal"/>
      <w:lvlText w:val="%1."/>
      <w:lvlJc w:val="left"/>
      <w:pPr>
        <w:ind w:left="-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60" w:hanging="2160"/>
      </w:pPr>
      <w:rPr>
        <w:rFonts w:hint="default"/>
      </w:rPr>
    </w:lvl>
  </w:abstractNum>
  <w:abstractNum w:abstractNumId="9">
    <w:nsid w:val="1E363B22"/>
    <w:multiLevelType w:val="hybridMultilevel"/>
    <w:tmpl w:val="AD763886"/>
    <w:lvl w:ilvl="0" w:tplc="EF26177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FA1287A"/>
    <w:multiLevelType w:val="multilevel"/>
    <w:tmpl w:val="2AD494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22D33E57"/>
    <w:multiLevelType w:val="hybridMultilevel"/>
    <w:tmpl w:val="A8CC4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91717"/>
    <w:multiLevelType w:val="multilevel"/>
    <w:tmpl w:val="D310A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35B52DB2"/>
    <w:multiLevelType w:val="hybridMultilevel"/>
    <w:tmpl w:val="84C6172C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38B41DA2"/>
    <w:multiLevelType w:val="hybridMultilevel"/>
    <w:tmpl w:val="0468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E38C4"/>
    <w:multiLevelType w:val="multilevel"/>
    <w:tmpl w:val="00283EFA"/>
    <w:lvl w:ilvl="0">
      <w:start w:val="9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6">
    <w:nsid w:val="42450B17"/>
    <w:multiLevelType w:val="hybridMultilevel"/>
    <w:tmpl w:val="B30432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6F430FF"/>
    <w:multiLevelType w:val="hybridMultilevel"/>
    <w:tmpl w:val="564E5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2A5636"/>
    <w:multiLevelType w:val="hybridMultilevel"/>
    <w:tmpl w:val="E760D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6A3711F"/>
    <w:multiLevelType w:val="hybridMultilevel"/>
    <w:tmpl w:val="0E9A7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7D42495"/>
    <w:multiLevelType w:val="hybridMultilevel"/>
    <w:tmpl w:val="471A1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63344"/>
    <w:multiLevelType w:val="hybridMultilevel"/>
    <w:tmpl w:val="F3E0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FD7F2A"/>
    <w:multiLevelType w:val="hybridMultilevel"/>
    <w:tmpl w:val="FF74AF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C1B1CF1"/>
    <w:multiLevelType w:val="hybridMultilevel"/>
    <w:tmpl w:val="40DE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425E76"/>
    <w:multiLevelType w:val="hybridMultilevel"/>
    <w:tmpl w:val="5FBE73EA"/>
    <w:lvl w:ilvl="0" w:tplc="0419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>
    <w:nsid w:val="6CE426A0"/>
    <w:multiLevelType w:val="hybridMultilevel"/>
    <w:tmpl w:val="9DCC17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55731D"/>
    <w:multiLevelType w:val="hybridMultilevel"/>
    <w:tmpl w:val="F072CE98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72847743"/>
    <w:multiLevelType w:val="hybridMultilevel"/>
    <w:tmpl w:val="F62CB1F8"/>
    <w:lvl w:ilvl="0" w:tplc="363AD2D0">
      <w:start w:val="3"/>
      <w:numFmt w:val="bullet"/>
      <w:lvlText w:val=""/>
      <w:lvlJc w:val="left"/>
      <w:pPr>
        <w:ind w:left="-34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28">
    <w:nsid w:val="790171A1"/>
    <w:multiLevelType w:val="hybridMultilevel"/>
    <w:tmpl w:val="8B3C2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7"/>
  </w:num>
  <w:num w:numId="4">
    <w:abstractNumId w:val="2"/>
  </w:num>
  <w:num w:numId="5">
    <w:abstractNumId w:val="12"/>
  </w:num>
  <w:num w:numId="6">
    <w:abstractNumId w:val="10"/>
  </w:num>
  <w:num w:numId="7">
    <w:abstractNumId w:val="20"/>
  </w:num>
  <w:num w:numId="8">
    <w:abstractNumId w:val="14"/>
  </w:num>
  <w:num w:numId="9">
    <w:abstractNumId w:val="23"/>
  </w:num>
  <w:num w:numId="10">
    <w:abstractNumId w:val="9"/>
  </w:num>
  <w:num w:numId="11">
    <w:abstractNumId w:val="16"/>
  </w:num>
  <w:num w:numId="12">
    <w:abstractNumId w:val="5"/>
  </w:num>
  <w:num w:numId="13">
    <w:abstractNumId w:val="24"/>
  </w:num>
  <w:num w:numId="14">
    <w:abstractNumId w:val="13"/>
  </w:num>
  <w:num w:numId="15">
    <w:abstractNumId w:val="0"/>
  </w:num>
  <w:num w:numId="16">
    <w:abstractNumId w:val="26"/>
  </w:num>
  <w:num w:numId="17">
    <w:abstractNumId w:val="11"/>
  </w:num>
  <w:num w:numId="18">
    <w:abstractNumId w:val="28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8"/>
  </w:num>
  <w:num w:numId="24">
    <w:abstractNumId w:val="25"/>
  </w:num>
  <w:num w:numId="25">
    <w:abstractNumId w:val="6"/>
  </w:num>
  <w:num w:numId="26">
    <w:abstractNumId w:val="4"/>
  </w:num>
  <w:num w:numId="27">
    <w:abstractNumId w:val="15"/>
  </w:num>
  <w:num w:numId="28">
    <w:abstractNumId w:val="3"/>
  </w:num>
  <w:num w:numId="2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B26BB"/>
    <w:rsid w:val="000F27A7"/>
    <w:rsid w:val="00255FB3"/>
    <w:rsid w:val="005A0424"/>
    <w:rsid w:val="009812BC"/>
    <w:rsid w:val="00AB26BB"/>
    <w:rsid w:val="00F81D82"/>
    <w:rsid w:val="00FA1043"/>
    <w:rsid w:val="00FA1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6BB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AB26BB"/>
    <w:pPr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6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AB26BB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AB26BB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paragraph" w:styleId="a5">
    <w:name w:val="No Spacing"/>
    <w:uiPriority w:val="1"/>
    <w:qFormat/>
    <w:rsid w:val="00AB26BB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">
    <w:name w:val="Абзац списка1"/>
    <w:basedOn w:val="a"/>
    <w:rsid w:val="00AB26BB"/>
    <w:pPr>
      <w:spacing w:after="160" w:line="259" w:lineRule="auto"/>
      <w:ind w:left="720"/>
      <w:contextualSpacing/>
    </w:pPr>
    <w:rPr>
      <w:rFonts w:ascii="Calibri" w:eastAsia="Calibri" w:hAnsi="Calibri" w:cs="font294"/>
      <w:color w:val="00000A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AB26BB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AB26BB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a8">
    <w:name w:val="List Paragraph"/>
    <w:basedOn w:val="a"/>
    <w:uiPriority w:val="34"/>
    <w:qFormat/>
    <w:rsid w:val="00AB26BB"/>
    <w:pPr>
      <w:ind w:left="720"/>
      <w:contextualSpacing/>
    </w:pPr>
    <w:rPr>
      <w:szCs w:val="21"/>
    </w:rPr>
  </w:style>
  <w:style w:type="table" w:styleId="a9">
    <w:name w:val="Table Grid"/>
    <w:basedOn w:val="a1"/>
    <w:uiPriority w:val="59"/>
    <w:rsid w:val="00AB26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AB26B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AB26B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AB26BB"/>
    <w:rPr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26BB"/>
    <w:pPr>
      <w:shd w:val="clear" w:color="auto" w:fill="FFFFFF"/>
      <w:suppressAutoHyphens w:val="0"/>
      <w:spacing w:line="254" w:lineRule="exact"/>
      <w:jc w:val="both"/>
    </w:pPr>
    <w:rPr>
      <w:rFonts w:asciiTheme="minorHAnsi" w:eastAsiaTheme="minorHAnsi" w:hAnsiTheme="minorHAnsi" w:cstheme="minorBidi"/>
      <w:kern w:val="0"/>
      <w:sz w:val="21"/>
      <w:szCs w:val="21"/>
      <w:lang w:eastAsia="en-US" w:bidi="ar-SA"/>
    </w:rPr>
  </w:style>
  <w:style w:type="paragraph" w:customStyle="1" w:styleId="ConsPlusNormal">
    <w:name w:val="ConsPlusNormal"/>
    <w:rsid w:val="00AB2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Strong"/>
    <w:basedOn w:val="a0"/>
    <w:uiPriority w:val="22"/>
    <w:qFormat/>
    <w:rsid w:val="00AB26BB"/>
    <w:rPr>
      <w:b/>
      <w:bCs/>
    </w:rPr>
  </w:style>
  <w:style w:type="paragraph" w:styleId="ab">
    <w:name w:val="Normal (Web)"/>
    <w:basedOn w:val="a"/>
    <w:uiPriority w:val="99"/>
    <w:unhideWhenUsed/>
    <w:rsid w:val="00AB26B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c">
    <w:name w:val="Emphasis"/>
    <w:basedOn w:val="a0"/>
    <w:uiPriority w:val="20"/>
    <w:qFormat/>
    <w:rsid w:val="00AB26BB"/>
    <w:rPr>
      <w:i/>
      <w:iCs/>
    </w:rPr>
  </w:style>
  <w:style w:type="character" w:styleId="ad">
    <w:name w:val="Hyperlink"/>
    <w:basedOn w:val="a0"/>
    <w:uiPriority w:val="99"/>
    <w:semiHidden/>
    <w:unhideWhenUsed/>
    <w:rsid w:val="00AB26B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AB26BB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character" w:customStyle="1" w:styleId="af">
    <w:name w:val="Верхний колонтитул Знак"/>
    <w:basedOn w:val="a0"/>
    <w:link w:val="ae"/>
    <w:uiPriority w:val="99"/>
    <w:rsid w:val="00AB26BB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AB26BB"/>
    <w:pPr>
      <w:tabs>
        <w:tab w:val="center" w:pos="4677"/>
        <w:tab w:val="right" w:pos="9355"/>
      </w:tabs>
      <w:suppressAutoHyphens w:val="0"/>
    </w:pPr>
    <w:rPr>
      <w:rFonts w:asciiTheme="minorHAnsi" w:eastAsiaTheme="minorEastAsia" w:hAnsiTheme="minorHAnsi" w:cstheme="minorBidi"/>
      <w:kern w:val="0"/>
      <w:sz w:val="22"/>
      <w:szCs w:val="22"/>
      <w:lang w:eastAsia="ru-RU" w:bidi="ar-SA"/>
    </w:rPr>
  </w:style>
  <w:style w:type="character" w:customStyle="1" w:styleId="af1">
    <w:name w:val="Нижний колонтитул Знак"/>
    <w:basedOn w:val="a0"/>
    <w:link w:val="af0"/>
    <w:uiPriority w:val="99"/>
    <w:rsid w:val="00AB26BB"/>
    <w:rPr>
      <w:rFonts w:eastAsiaTheme="minorEastAsia"/>
      <w:lang w:eastAsia="ru-RU"/>
    </w:rPr>
  </w:style>
  <w:style w:type="paragraph" w:customStyle="1" w:styleId="Default">
    <w:name w:val="Default"/>
    <w:rsid w:val="00AB26B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5521898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10122</Words>
  <Characters>57701</Characters>
  <Application>Microsoft Office Word</Application>
  <DocSecurity>0</DocSecurity>
  <Lines>480</Lines>
  <Paragraphs>135</Paragraphs>
  <ScaleCrop>false</ScaleCrop>
  <Company/>
  <LinksUpToDate>false</LinksUpToDate>
  <CharactersWithSpaces>67688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2021-08-18T11:30:00Z</dcterms:created>
  <dcterms:modified xsi:type="dcterms:W3CDTF">2021-08-23T09:28:00Z</dcterms:modified>
</cp:coreProperties>
</file>