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65F" w:rsidRPr="004F065F" w:rsidRDefault="004F065F" w:rsidP="004F06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4F065F">
        <w:rPr>
          <w:rFonts w:ascii="Times New Roman" w:eastAsia="Times New Roman" w:hAnsi="Times New Roman" w:cs="Times New Roman"/>
          <w:b/>
          <w:sz w:val="28"/>
          <w:lang w:val="ru-RU"/>
        </w:rPr>
        <w:t xml:space="preserve">Муниципальное бюджетное общеобразовательное учреждение </w:t>
      </w:r>
    </w:p>
    <w:p w:rsidR="004F065F" w:rsidRPr="004F065F" w:rsidRDefault="004F065F" w:rsidP="004F06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proofErr w:type="spellStart"/>
      <w:r w:rsidRPr="004F065F">
        <w:rPr>
          <w:rFonts w:ascii="Times New Roman" w:eastAsia="Times New Roman" w:hAnsi="Times New Roman" w:cs="Times New Roman"/>
          <w:b/>
          <w:sz w:val="28"/>
          <w:lang w:val="ru-RU"/>
        </w:rPr>
        <w:t>Конзаводская</w:t>
      </w:r>
      <w:proofErr w:type="spellEnd"/>
      <w:r w:rsidRPr="004F065F">
        <w:rPr>
          <w:rFonts w:ascii="Times New Roman" w:eastAsia="Times New Roman" w:hAnsi="Times New Roman" w:cs="Times New Roman"/>
          <w:b/>
          <w:sz w:val="28"/>
          <w:lang w:val="ru-RU"/>
        </w:rPr>
        <w:t xml:space="preserve"> средняя общеобразовательная школа Зерноградского района </w:t>
      </w:r>
    </w:p>
    <w:p w:rsidR="004F065F" w:rsidRPr="004F065F" w:rsidRDefault="004F065F" w:rsidP="004F06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4F065F">
        <w:rPr>
          <w:rFonts w:ascii="Times New Roman" w:eastAsia="Times New Roman" w:hAnsi="Times New Roman" w:cs="Times New Roman"/>
          <w:b/>
          <w:sz w:val="28"/>
          <w:lang w:val="ru-RU"/>
        </w:rPr>
        <w:t>имени Героя Российской Федерации Зозули А.С.</w:t>
      </w:r>
    </w:p>
    <w:p w:rsidR="004F065F" w:rsidRPr="004F065F" w:rsidRDefault="004F065F" w:rsidP="004F06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713D51" w:rsidRPr="007321C4" w:rsidRDefault="00713D51">
      <w:pPr>
        <w:spacing w:after="0" w:line="408" w:lineRule="auto"/>
        <w:ind w:left="120"/>
        <w:jc w:val="center"/>
        <w:rPr>
          <w:lang w:val="ru-RU"/>
        </w:rPr>
      </w:pPr>
    </w:p>
    <w:p w:rsidR="00713D51" w:rsidRPr="007321C4" w:rsidRDefault="00713D51">
      <w:pPr>
        <w:spacing w:after="0"/>
        <w:ind w:left="120"/>
        <w:rPr>
          <w:lang w:val="ru-RU"/>
        </w:rPr>
      </w:pPr>
    </w:p>
    <w:p w:rsidR="00713D51" w:rsidRPr="007321C4" w:rsidRDefault="00713D51">
      <w:pPr>
        <w:spacing w:after="0"/>
        <w:ind w:left="120"/>
        <w:rPr>
          <w:lang w:val="ru-RU"/>
        </w:rPr>
      </w:pPr>
    </w:p>
    <w:p w:rsidR="00713D51" w:rsidRPr="007321C4" w:rsidRDefault="00713D51">
      <w:pPr>
        <w:spacing w:after="0"/>
        <w:ind w:left="120"/>
        <w:rPr>
          <w:lang w:val="ru-RU"/>
        </w:rPr>
      </w:pPr>
    </w:p>
    <w:p w:rsidR="00713D51" w:rsidRPr="007321C4" w:rsidRDefault="004F065F">
      <w:pPr>
        <w:spacing w:after="0"/>
        <w:ind w:left="120"/>
        <w:rPr>
          <w:lang w:val="ru-RU"/>
        </w:rPr>
      </w:pPr>
      <w:bookmarkStart w:id="0" w:name="_GoBack"/>
      <w:r w:rsidRPr="004F065F">
        <w:rPr>
          <w:rFonts w:ascii="Calibri" w:eastAsia="Calibri" w:hAnsi="Calibri" w:cs="Times New Roman"/>
          <w:noProof/>
          <w:lang w:val="ru-RU" w:eastAsia="ru-RU"/>
        </w:rPr>
        <w:drawing>
          <wp:inline distT="0" distB="0" distL="0" distR="0" wp14:anchorId="41C5D0B4" wp14:editId="5CE45464">
            <wp:extent cx="6275560" cy="1819275"/>
            <wp:effectExtent l="0" t="0" r="0" b="0"/>
            <wp:docPr id="1" name="Рисунок 1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2965" cy="1821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13D51" w:rsidRPr="007321C4" w:rsidRDefault="00713D51">
      <w:pPr>
        <w:spacing w:after="0"/>
        <w:ind w:left="120"/>
        <w:rPr>
          <w:lang w:val="ru-RU"/>
        </w:rPr>
      </w:pPr>
    </w:p>
    <w:p w:rsidR="00713D51" w:rsidRPr="007321C4" w:rsidRDefault="00713D51">
      <w:pPr>
        <w:spacing w:after="0"/>
        <w:ind w:left="120"/>
        <w:rPr>
          <w:lang w:val="ru-RU"/>
        </w:rPr>
      </w:pPr>
    </w:p>
    <w:p w:rsidR="00713D51" w:rsidRPr="007321C4" w:rsidRDefault="00713D51">
      <w:pPr>
        <w:spacing w:after="0"/>
        <w:ind w:left="120"/>
        <w:rPr>
          <w:lang w:val="ru-RU"/>
        </w:rPr>
      </w:pPr>
    </w:p>
    <w:p w:rsidR="00713D51" w:rsidRPr="007321C4" w:rsidRDefault="00713D51">
      <w:pPr>
        <w:spacing w:after="0"/>
        <w:ind w:left="120"/>
        <w:rPr>
          <w:lang w:val="ru-RU"/>
        </w:rPr>
      </w:pPr>
    </w:p>
    <w:p w:rsidR="00713D51" w:rsidRPr="007321C4" w:rsidRDefault="00713D51">
      <w:pPr>
        <w:spacing w:after="0"/>
        <w:ind w:left="120"/>
        <w:rPr>
          <w:lang w:val="ru-RU"/>
        </w:rPr>
      </w:pPr>
    </w:p>
    <w:p w:rsidR="00713D51" w:rsidRPr="007321C4" w:rsidRDefault="005A60DB">
      <w:pPr>
        <w:spacing w:after="0" w:line="408" w:lineRule="auto"/>
        <w:ind w:left="120"/>
        <w:jc w:val="center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 xml:space="preserve">РАБОЧАЯ ПРОГРАММА КУРСА </w:t>
      </w:r>
    </w:p>
    <w:p w:rsidR="00713D51" w:rsidRPr="007321C4" w:rsidRDefault="005A60DB">
      <w:pPr>
        <w:spacing w:after="0" w:line="408" w:lineRule="auto"/>
        <w:ind w:left="120"/>
        <w:jc w:val="center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ВНЕУРОЧНОЙ ДЕЯТЕЛЬНОСТИ</w:t>
      </w:r>
    </w:p>
    <w:p w:rsidR="00713D51" w:rsidRPr="007321C4" w:rsidRDefault="005A60DB">
      <w:pPr>
        <w:spacing w:after="0" w:line="408" w:lineRule="auto"/>
        <w:ind w:left="120"/>
        <w:jc w:val="center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321C4">
        <w:rPr>
          <w:rFonts w:ascii="Times New Roman" w:hAnsi="Times New Roman"/>
          <w:color w:val="000000"/>
          <w:sz w:val="28"/>
          <w:lang w:val="ru-RU"/>
        </w:rPr>
        <w:t xml:space="preserve"> 11970152)</w:t>
      </w:r>
    </w:p>
    <w:p w:rsidR="00713D51" w:rsidRPr="007321C4" w:rsidRDefault="00713D51">
      <w:pPr>
        <w:spacing w:after="0"/>
        <w:ind w:left="120"/>
        <w:jc w:val="center"/>
        <w:rPr>
          <w:lang w:val="ru-RU"/>
        </w:rPr>
      </w:pPr>
    </w:p>
    <w:p w:rsidR="00713D51" w:rsidRPr="007321C4" w:rsidRDefault="005A60DB">
      <w:pPr>
        <w:spacing w:after="0" w:line="408" w:lineRule="auto"/>
        <w:ind w:left="120"/>
        <w:jc w:val="center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«Разговоры о важном»</w:t>
      </w:r>
    </w:p>
    <w:p w:rsidR="00713D51" w:rsidRPr="007321C4" w:rsidRDefault="005A60DB" w:rsidP="007321C4">
      <w:pPr>
        <w:spacing w:after="0" w:line="408" w:lineRule="auto"/>
        <w:ind w:left="120"/>
        <w:jc w:val="center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bookmarkStart w:id="1" w:name="bca6ae67-4d2d-4e32-bc34-46665ef54ab1"/>
      <w:r w:rsidRPr="007321C4">
        <w:rPr>
          <w:rFonts w:ascii="Times New Roman" w:hAnsi="Times New Roman"/>
          <w:color w:val="000000"/>
          <w:sz w:val="28"/>
          <w:lang w:val="ru-RU"/>
        </w:rPr>
        <w:t>4</w:t>
      </w:r>
      <w:bookmarkEnd w:id="1"/>
      <w:r w:rsidRPr="007321C4"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r w:rsidR="007321C4">
        <w:rPr>
          <w:rFonts w:ascii="Times New Roman" w:hAnsi="Times New Roman"/>
          <w:color w:val="000000"/>
          <w:sz w:val="28"/>
          <w:lang w:val="ru-RU"/>
        </w:rPr>
        <w:t>а</w:t>
      </w:r>
    </w:p>
    <w:p w:rsidR="00713D51" w:rsidRPr="007321C4" w:rsidRDefault="00713D51">
      <w:pPr>
        <w:spacing w:after="0"/>
        <w:ind w:left="120"/>
        <w:jc w:val="center"/>
        <w:rPr>
          <w:lang w:val="ru-RU"/>
        </w:rPr>
      </w:pPr>
    </w:p>
    <w:p w:rsidR="00713D51" w:rsidRPr="007321C4" w:rsidRDefault="00713D51">
      <w:pPr>
        <w:spacing w:after="0"/>
        <w:ind w:left="120"/>
        <w:jc w:val="center"/>
        <w:rPr>
          <w:lang w:val="ru-RU"/>
        </w:rPr>
      </w:pPr>
    </w:p>
    <w:p w:rsidR="00713D51" w:rsidRPr="007321C4" w:rsidRDefault="00713D51" w:rsidP="007321C4">
      <w:pPr>
        <w:spacing w:after="0"/>
        <w:rPr>
          <w:lang w:val="ru-RU"/>
        </w:rPr>
      </w:pPr>
    </w:p>
    <w:p w:rsidR="00713D51" w:rsidRPr="007321C4" w:rsidRDefault="00713D51">
      <w:pPr>
        <w:spacing w:after="0"/>
        <w:ind w:left="120"/>
        <w:jc w:val="center"/>
        <w:rPr>
          <w:lang w:val="ru-RU"/>
        </w:rPr>
      </w:pPr>
    </w:p>
    <w:p w:rsidR="007321C4" w:rsidRDefault="005A60D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6ab1eb93-624c-4a3c-8ab9-782244691022"/>
      <w:r w:rsidRPr="007321C4">
        <w:rPr>
          <w:rFonts w:ascii="Times New Roman" w:hAnsi="Times New Roman"/>
          <w:b/>
          <w:color w:val="000000"/>
          <w:sz w:val="28"/>
          <w:lang w:val="ru-RU"/>
        </w:rPr>
        <w:t xml:space="preserve">х. </w:t>
      </w:r>
      <w:proofErr w:type="spellStart"/>
      <w:r w:rsidRPr="007321C4">
        <w:rPr>
          <w:rFonts w:ascii="Times New Roman" w:hAnsi="Times New Roman"/>
          <w:b/>
          <w:color w:val="000000"/>
          <w:sz w:val="28"/>
          <w:lang w:val="ru-RU"/>
        </w:rPr>
        <w:t>Чернышевка</w:t>
      </w:r>
      <w:proofErr w:type="spellEnd"/>
    </w:p>
    <w:p w:rsidR="00713D51" w:rsidRPr="007321C4" w:rsidRDefault="005A60DB" w:rsidP="004A4AD9">
      <w:pPr>
        <w:spacing w:after="0"/>
        <w:ind w:left="120"/>
        <w:jc w:val="center"/>
        <w:rPr>
          <w:lang w:val="ru-RU"/>
        </w:rPr>
        <w:sectPr w:rsidR="00713D51" w:rsidRPr="007321C4">
          <w:pgSz w:w="11906" w:h="16383"/>
          <w:pgMar w:top="1134" w:right="850" w:bottom="1134" w:left="1701" w:header="720" w:footer="720" w:gutter="0"/>
          <w:cols w:space="720"/>
        </w:sect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ea1d793b-9a34-4a01-9ad3-9c6072d29208"/>
      <w:bookmarkEnd w:id="2"/>
      <w:r w:rsidRPr="007321C4">
        <w:rPr>
          <w:rFonts w:ascii="Times New Roman" w:hAnsi="Times New Roman"/>
          <w:b/>
          <w:color w:val="000000"/>
          <w:sz w:val="28"/>
          <w:lang w:val="ru-RU"/>
        </w:rPr>
        <w:t>2026-2027 уч. год</w:t>
      </w:r>
      <w:bookmarkStart w:id="4" w:name="block-100229532"/>
      <w:bookmarkEnd w:id="3"/>
    </w:p>
    <w:p w:rsidR="00713D51" w:rsidRPr="007321C4" w:rsidRDefault="005A60DB" w:rsidP="004A4AD9">
      <w:pPr>
        <w:spacing w:after="0"/>
        <w:ind w:left="120"/>
        <w:jc w:val="center"/>
        <w:rPr>
          <w:lang w:val="ru-RU"/>
        </w:rPr>
      </w:pPr>
      <w:bookmarkStart w:id="5" w:name="block-100229530"/>
      <w:bookmarkEnd w:id="4"/>
      <w:r w:rsidRPr="007321C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КУРСА ВНЕУРОЧНОЙ ДЕЯТЕЛЬНОСТИ «РАЗГОВОРЫ О ВАЖНОМ»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 xml:space="preserve">Занятия в рамках программы направлены на обеспечение достижения </w:t>
      </w:r>
      <w:r w:rsidR="004A4AD9">
        <w:rPr>
          <w:rFonts w:ascii="Times New Roman" w:hAnsi="Times New Roman"/>
          <w:color w:val="000000"/>
          <w:sz w:val="28"/>
          <w:lang w:val="ru-RU"/>
        </w:rPr>
        <w:t>обучаю</w:t>
      </w:r>
      <w:r w:rsidRPr="007321C4">
        <w:rPr>
          <w:rFonts w:ascii="Times New Roman" w:hAnsi="Times New Roman"/>
          <w:color w:val="000000"/>
          <w:sz w:val="28"/>
          <w:lang w:val="ru-RU"/>
        </w:rPr>
        <w:t xml:space="preserve">щимися личностных, </w:t>
      </w:r>
      <w:proofErr w:type="spellStart"/>
      <w:r w:rsidRPr="007321C4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7321C4">
        <w:rPr>
          <w:rFonts w:ascii="Times New Roman" w:hAnsi="Times New Roman"/>
          <w:color w:val="000000"/>
          <w:sz w:val="28"/>
          <w:lang w:val="ru-RU"/>
        </w:rPr>
        <w:t xml:space="preserve"> и предметных образовательных результатов.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i/>
          <w:color w:val="000000"/>
          <w:sz w:val="28"/>
          <w:lang w:val="ru-RU"/>
        </w:rPr>
        <w:t xml:space="preserve">В сфере гражданско-патриотического воспитания: </w:t>
      </w:r>
      <w:r w:rsidRPr="007321C4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осознание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i/>
          <w:color w:val="000000"/>
          <w:sz w:val="28"/>
          <w:lang w:val="ru-RU"/>
        </w:rPr>
        <w:t xml:space="preserve">В сфере духовно-нравственного воспитания: </w:t>
      </w:r>
      <w:r w:rsidRPr="007321C4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 проявление сопереживания, уважения и доброжелательности; неприятие любых форм поведения, направленных на причинение физического и морального вреда другим людям.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i/>
          <w:color w:val="000000"/>
          <w:sz w:val="28"/>
          <w:lang w:val="ru-RU"/>
        </w:rPr>
        <w:t xml:space="preserve">В сфере эстетического воспитания: </w:t>
      </w:r>
      <w:r w:rsidRPr="007321C4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i/>
          <w:color w:val="000000"/>
          <w:sz w:val="28"/>
          <w:lang w:val="ru-RU"/>
        </w:rPr>
        <w:t xml:space="preserve">В сфере физического воспитания, формирования культуры здоровья и эмоционального благополучия: </w:t>
      </w:r>
      <w:r w:rsidRPr="007321C4">
        <w:rPr>
          <w:rFonts w:ascii="Times New Roman" w:hAnsi="Times New Roman"/>
          <w:color w:val="000000"/>
          <w:sz w:val="28"/>
          <w:lang w:val="ru-RU"/>
        </w:rPr>
        <w:t>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i/>
          <w:color w:val="000000"/>
          <w:sz w:val="28"/>
          <w:lang w:val="ru-RU"/>
        </w:rPr>
        <w:t>В сфере трудового воспитания</w:t>
      </w:r>
      <w:r w:rsidRPr="007321C4">
        <w:rPr>
          <w:rFonts w:ascii="Times New Roman" w:hAnsi="Times New Roman"/>
          <w:color w:val="000000"/>
          <w:sz w:val="28"/>
          <w:lang w:val="ru-RU"/>
        </w:rPr>
        <w:t>: 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i/>
          <w:color w:val="000000"/>
          <w:sz w:val="28"/>
          <w:lang w:val="ru-RU"/>
        </w:rPr>
        <w:t>В сфере экологического воспитания:</w:t>
      </w:r>
      <w:r w:rsidRPr="007321C4">
        <w:rPr>
          <w:rFonts w:ascii="Times New Roman" w:hAnsi="Times New Roman"/>
          <w:color w:val="000000"/>
          <w:sz w:val="28"/>
          <w:lang w:val="ru-RU"/>
        </w:rPr>
        <w:t xml:space="preserve"> бережное отношение к природе; неприятие действий, приносящих ей вред.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i/>
          <w:color w:val="000000"/>
          <w:sz w:val="28"/>
          <w:lang w:val="ru-RU"/>
        </w:rPr>
        <w:t>В сфере понимания ценности научного познания:</w:t>
      </w:r>
      <w:r w:rsidRPr="007321C4">
        <w:rPr>
          <w:rFonts w:ascii="Times New Roman" w:hAnsi="Times New Roman"/>
          <w:color w:val="000000"/>
          <w:sz w:val="28"/>
          <w:lang w:val="ru-RU"/>
        </w:rPr>
        <w:t xml:space="preserve"> 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i/>
          <w:color w:val="000000"/>
          <w:sz w:val="28"/>
          <w:lang w:val="ru-RU"/>
        </w:rPr>
        <w:lastRenderedPageBreak/>
        <w:t>В сфере овладения познавательными универсальными учебными действиями: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сравнивать объекты, устанавливать основания для сравнения, устанавливать аналогии;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ситуациях, поддающихся непосредственному наблюдению или знакомых по опыту, делать выводы;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видео-, графическую, звуковую информацию в соответствии с учебной задачей.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коммуникативными универсальными учебными действиями: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 мнение;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lastRenderedPageBreak/>
        <w:t>создавать устные и письменные тексты (описание, рассуждение, повествование);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выступления, подбирать иллюстративный материал к тексту выступления;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регулятивными универсальными учебными действиями: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i/>
          <w:color w:val="000000"/>
          <w:sz w:val="28"/>
          <w:lang w:val="ru-RU"/>
        </w:rPr>
        <w:t>Русский язык:</w:t>
      </w:r>
      <w:r w:rsidRPr="007321C4">
        <w:rPr>
          <w:rFonts w:ascii="Times New Roman" w:hAnsi="Times New Roman"/>
          <w:color w:val="000000"/>
          <w:sz w:val="28"/>
          <w:lang w:val="ru-RU"/>
        </w:rPr>
        <w:t xml:space="preserve"> формирование первоначального представления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i/>
          <w:color w:val="000000"/>
          <w:sz w:val="28"/>
          <w:lang w:val="ru-RU"/>
        </w:rPr>
        <w:t>Литературное чтение:</w:t>
      </w:r>
      <w:r w:rsidRPr="007321C4">
        <w:rPr>
          <w:rFonts w:ascii="Times New Roman" w:hAnsi="Times New Roman"/>
          <w:color w:val="000000"/>
          <w:sz w:val="28"/>
          <w:lang w:val="ru-RU"/>
        </w:rPr>
        <w:t xml:space="preserve"> осознание значимости художественной литературы и произведений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овладение элементарными умениями анализа и интерпретации текста.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Иностранный язык: </w:t>
      </w:r>
      <w:r w:rsidRPr="007321C4">
        <w:rPr>
          <w:rFonts w:ascii="Times New Roman" w:hAnsi="Times New Roman"/>
          <w:color w:val="000000"/>
          <w:sz w:val="28"/>
          <w:lang w:val="ru-RU"/>
        </w:rPr>
        <w:t>знакомство представителей других стран с культурой России.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i/>
          <w:color w:val="000000"/>
          <w:sz w:val="28"/>
          <w:lang w:val="ru-RU"/>
        </w:rPr>
        <w:t xml:space="preserve">Математика и информатика: </w:t>
      </w:r>
      <w:r w:rsidRPr="007321C4">
        <w:rPr>
          <w:rFonts w:ascii="Times New Roman" w:hAnsi="Times New Roman"/>
          <w:color w:val="000000"/>
          <w:sz w:val="28"/>
          <w:lang w:val="ru-RU"/>
        </w:rPr>
        <w:t>развитие логического мышления; приобретение опыта работы с информацией, представленной в графической и текстовой форме, развитие умений извлекать, анализировать, использовать информацию и делать выводы.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i/>
          <w:color w:val="000000"/>
          <w:sz w:val="28"/>
          <w:lang w:val="ru-RU"/>
        </w:rPr>
        <w:t>Окружающий мир:</w:t>
      </w:r>
      <w:r w:rsidRPr="007321C4">
        <w:rPr>
          <w:rFonts w:ascii="Times New Roman" w:hAnsi="Times New Roman"/>
          <w:color w:val="000000"/>
          <w:sz w:val="28"/>
          <w:lang w:val="ru-RU"/>
        </w:rPr>
        <w:t xml:space="preserve"> 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 формирование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описывать,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материале о природе и культуре родного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 на основе выполнения правил безопасного поведения в окружающей среде, 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действовать в окружающей среде в соответствии с экологическими нормами поведения.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i/>
          <w:color w:val="000000"/>
          <w:sz w:val="28"/>
          <w:lang w:val="ru-RU"/>
        </w:rPr>
        <w:t xml:space="preserve">Основы религиозных культур и светской этики: </w:t>
      </w:r>
      <w:r w:rsidRPr="007321C4">
        <w:rPr>
          <w:rFonts w:ascii="Times New Roman" w:hAnsi="Times New Roman"/>
          <w:color w:val="000000"/>
          <w:sz w:val="28"/>
          <w:lang w:val="ru-RU"/>
        </w:rPr>
        <w:t xml:space="preserve">понимание необходимости нравственного совершенствования, духовного развития, роли </w:t>
      </w:r>
      <w:r w:rsidRPr="007321C4">
        <w:rPr>
          <w:rFonts w:ascii="Times New Roman" w:hAnsi="Times New Roman"/>
          <w:color w:val="000000"/>
          <w:sz w:val="28"/>
          <w:lang w:val="ru-RU"/>
        </w:rPr>
        <w:lastRenderedPageBreak/>
        <w:t>в этом личных усилий человека; развитие умений анализировать и давать нравственную оценку поступкам, отвечать за них, проявлять готовность к сознательному самоограничению в поведении;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 понимание ценности семьи; овладение 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 труда людей на благо человека, общества; формирование умений объяснять значение слов «милосердие», «сострадание», «прощение», «дружелюбие», находить образы, 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оказывать помощь; осуждение любых случаев унижения человеческого 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i/>
          <w:color w:val="000000"/>
          <w:sz w:val="28"/>
          <w:lang w:val="ru-RU"/>
        </w:rPr>
        <w:t>Изобразительное искусство:</w:t>
      </w:r>
      <w:r w:rsidRPr="007321C4">
        <w:rPr>
          <w:rFonts w:ascii="Times New Roman" w:hAnsi="Times New Roman"/>
          <w:color w:val="000000"/>
          <w:sz w:val="28"/>
          <w:lang w:val="ru-RU"/>
        </w:rPr>
        <w:t xml:space="preserve"> выполнение творческих работ с использованием различных материалов и средств художественной выразительности изобразительного искусства; умение характеризовать виды и жанры изобразительного искусства; умение характеризовать отличительные особенности художественных промыслов России.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i/>
          <w:color w:val="000000"/>
          <w:sz w:val="28"/>
          <w:lang w:val="ru-RU"/>
        </w:rPr>
        <w:t>Музыка:</w:t>
      </w:r>
      <w:r w:rsidRPr="007321C4">
        <w:rPr>
          <w:rFonts w:ascii="Times New Roman" w:hAnsi="Times New Roman"/>
          <w:color w:val="000000"/>
          <w:sz w:val="28"/>
          <w:lang w:val="ru-RU"/>
        </w:rPr>
        <w:t xml:space="preserve"> знание основных жанров народной и профессиональной музыки.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i/>
          <w:color w:val="000000"/>
          <w:sz w:val="28"/>
          <w:lang w:val="ru-RU"/>
        </w:rPr>
        <w:t>Труд (технология):</w:t>
      </w:r>
      <w:r w:rsidRPr="007321C4">
        <w:rPr>
          <w:rFonts w:ascii="Times New Roman" w:hAnsi="Times New Roman"/>
          <w:color w:val="000000"/>
          <w:sz w:val="28"/>
          <w:lang w:val="ru-RU"/>
        </w:rPr>
        <w:t xml:space="preserve"> формирование общих представлений о мире профессий, значении труда в жизни человека и общества, многообразии предметов материальной </w:t>
      </w:r>
      <w:proofErr w:type="spellStart"/>
      <w:r w:rsidRPr="007321C4">
        <w:rPr>
          <w:rFonts w:ascii="Times New Roman" w:hAnsi="Times New Roman"/>
          <w:color w:val="000000"/>
          <w:sz w:val="28"/>
          <w:lang w:val="ru-RU"/>
        </w:rPr>
        <w:t>культуры.Физическая</w:t>
      </w:r>
      <w:proofErr w:type="spellEnd"/>
      <w:r w:rsidRPr="007321C4">
        <w:rPr>
          <w:rFonts w:ascii="Times New Roman" w:hAnsi="Times New Roman"/>
          <w:color w:val="000000"/>
          <w:sz w:val="28"/>
          <w:lang w:val="ru-RU"/>
        </w:rPr>
        <w:t xml:space="preserve"> культура: 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:rsidR="00713D51" w:rsidRPr="007321C4" w:rsidRDefault="00713D51">
      <w:pPr>
        <w:rPr>
          <w:lang w:val="ru-RU"/>
        </w:rPr>
        <w:sectPr w:rsidR="00713D51" w:rsidRPr="007321C4">
          <w:pgSz w:w="11906" w:h="16383"/>
          <w:pgMar w:top="1134" w:right="850" w:bottom="1134" w:left="1701" w:header="720" w:footer="720" w:gutter="0"/>
          <w:cols w:space="720"/>
        </w:sectPr>
      </w:pPr>
    </w:p>
    <w:p w:rsidR="007321C4" w:rsidRDefault="007321C4" w:rsidP="007321C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6" w:name="block-100229533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</w:p>
    <w:p w:rsidR="00713D51" w:rsidRDefault="005A60DB" w:rsidP="007321C4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14047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4137"/>
        <w:gridCol w:w="1768"/>
        <w:gridCol w:w="2065"/>
        <w:gridCol w:w="2815"/>
        <w:gridCol w:w="2199"/>
        <w:gridCol w:w="7"/>
      </w:tblGrid>
      <w:tr w:rsidR="007321C4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321C4" w:rsidRDefault="007321C4">
            <w:pPr>
              <w:spacing w:after="0"/>
              <w:ind w:left="135"/>
            </w:pP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7321C4" w:rsidRDefault="007321C4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321C4" w:rsidRDefault="007321C4">
            <w:pPr>
              <w:spacing w:after="0"/>
              <w:ind w:left="135"/>
            </w:pPr>
          </w:p>
        </w:tc>
        <w:tc>
          <w:tcPr>
            <w:tcW w:w="2065" w:type="dxa"/>
          </w:tcPr>
          <w:p w:rsidR="007321C4" w:rsidRPr="007321C4" w:rsidRDefault="007321C4" w:rsidP="007321C4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321C4" w:rsidRDefault="007321C4">
            <w:pPr>
              <w:spacing w:after="0"/>
              <w:ind w:left="135"/>
            </w:pP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321C4" w:rsidRDefault="007321C4">
            <w:pPr>
              <w:spacing w:after="0"/>
              <w:ind w:left="135"/>
            </w:pPr>
          </w:p>
        </w:tc>
      </w:tr>
      <w:tr w:rsidR="007321C4" w:rsidRPr="004F065F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Pr="006A72E2" w:rsidRDefault="007321C4" w:rsidP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Подвиг и память. К 85-летию начала блокады Ленинграда.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 w:rsidRPr="006A72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07.09.26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 Формируемые ценности: патриотизм, служение Отечеству и ответственность за его судьбу.</w:t>
            </w: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065F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самолёты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14.09.26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гордости. Формируемые ценности: служение Отечеству и ответственность за его судьбу, патриотизм.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065F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Естественный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21.09.26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065F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Pr="006A72E2" w:rsidRDefault="007321C4" w:rsidP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человеку читать? (Как создаются книги?).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 w:rsidRPr="006A72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28.09.26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художник и другие специалисты. Как начать писать собственную книгу и развивать литературные способности. Формируемые ценности: приоритет духовного над материальным, высокие нравственные идеалы.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065F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Pr="006A72E2" w:rsidRDefault="007321C4" w:rsidP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слова. Ко Дню учителя.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 w:rsidRPr="006A72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05.10.26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 Формируемые ценности: служение Отечеству и ответственность за его судьбу, высокие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нравственные идеалы.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065F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12.10.26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      </w:r>
            <w:proofErr w:type="spellStart"/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кибербуллингом</w:t>
            </w:r>
            <w:proofErr w:type="spellEnd"/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065F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железных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19.10.26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</w:t>
            </w:r>
            <w:proofErr w:type="spellStart"/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технологичнее</w:t>
            </w:r>
            <w:proofErr w:type="spellEnd"/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быстро включаться в работу.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065F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Pr="006A72E2" w:rsidRDefault="007321C4" w:rsidP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>Как звучит Россия? Ко Дню народного единства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 w:rsidRPr="006A72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09.11.26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065F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Pr="006A72E2" w:rsidRDefault="007321C4" w:rsidP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мечты к открытиям. К 315-летию со дня рождения М. В. Ломоносова.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 w:rsidRPr="006A72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16.11.26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 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065F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промыслы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23.11.26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художественных промыслов — важное направление государственной политики и экономики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065F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30.11.26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 Формируемые ценности: крепкая семья.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065F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Дарим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!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07.12.26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 — это </w:t>
            </w:r>
            <w:proofErr w:type="spellStart"/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>эмпатия</w:t>
            </w:r>
            <w:proofErr w:type="spellEnd"/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сострадание, прощение и поступки, направленные на благо других людей. Быть милосердным — значит видеть в другом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 Формируемые ценности: милосердие, гуманизм, жизнь.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текстовым 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иллюстративным материалом.</w:t>
            </w:r>
          </w:p>
        </w:tc>
      </w:tr>
      <w:tr w:rsidR="007321C4" w:rsidRPr="004F065F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Pr="006A72E2" w:rsidRDefault="007321C4" w:rsidP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День Героев Отечества. 130 лет со дня рождения Г. К. Жукова.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 w:rsidRPr="006A72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14.12.26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 Формируемые ценности: патриотизм, служение Отечеству и ответственность за его судьбу.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065F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Pr="006A72E2" w:rsidRDefault="007321C4" w:rsidP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каким правилам живет страна? Ко Дню Конституции Российской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Федерации.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 w:rsidRPr="006A72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5" w:type="dxa"/>
          </w:tcPr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21.12.26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защищает жизнь, достоинство, права 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справедливость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065F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Pr="006A72E2" w:rsidRDefault="007321C4" w:rsidP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«Шайбу! Шайбу!» 80 лет отечественному хоккею.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 w:rsidRPr="006A72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28.12.26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065F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Игрушечный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переполох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5" w:type="dxa"/>
          </w:tcPr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11.01.27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Новогодние праздники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065F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Pr="006A72E2" w:rsidRDefault="007321C4" w:rsidP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появляются персонажи и почему они становятся любимыми?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 w:rsidRPr="006A72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18.01.27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065F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Pr="006A72E2" w:rsidRDefault="007321C4" w:rsidP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быть самостоятельным? (Фин. грамотность).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 w:rsidRPr="006A72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25.01.27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065F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Pr="006A72E2" w:rsidRDefault="007321C4" w:rsidP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Зачётный день! Ко Дню российского студенчества.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 w:rsidRPr="006A72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01.02.27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профессии — для того чтобы выбрать своё направление и быть успешным в нём, необходимо постоянно обучаться и развивать в себе гибкость.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065F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меняют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08.02.27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исследований 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 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065F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Pr="006A72E2" w:rsidRDefault="007321C4" w:rsidP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Люди, которые меняют мир. Ко Дню российской науки.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 w:rsidRPr="006A72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15.02.27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имеет многовековую историю и связана с именами выдающихся учёных, чьи открытия изменили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 Формируемые ценности: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созидательный труд, патриотизм, служение Отечеству и ответственность за его судьбу.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заданий, работа с текстовым и иллюстративным материалом.</w:t>
            </w:r>
          </w:p>
        </w:tc>
      </w:tr>
      <w:tr w:rsidR="007321C4" w:rsidRPr="004F065F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подлинное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товарищество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?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20.02.27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 только близким друзьям, но и другим людям. Формируемые ценности: коллективизм, взаимопомощь и взаимоуважение.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065F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Pr="006A72E2" w:rsidRDefault="007321C4" w:rsidP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Призвание — защищать. Ко Дню защитника Отечества.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 w:rsidRPr="006A72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20.02.27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 Формируемые ценности: служение Отечеству и ответственность за его судьбу, патриотизм.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065F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01.03.27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Женщины России внесли огромный вклад в развитие страны — в науку, образование,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Международный женский день напоминает о важности любви, заботы и благодарности к женщинам не только в праздник, но и каждый день.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интерактивных заданий, работа с текстовым и иллюстративным материалом.</w:t>
            </w:r>
          </w:p>
        </w:tc>
      </w:tr>
      <w:tr w:rsidR="007321C4" w:rsidRPr="004F065F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15.03.27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065F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Pr="006A72E2" w:rsidRDefault="007321C4" w:rsidP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Региональное занятие. «Путешествуем по России: культура родного края».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 w:rsidRPr="006A72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5" w:type="dxa"/>
          </w:tcPr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22.03.27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Регионы России на карте и в истории нашей страны: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историческому и культурному наследию, сохранять его для будущих поколений.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выполнение интерактивных заданий, работа с текстовым и иллюстративным материалом.</w:t>
            </w:r>
          </w:p>
        </w:tc>
      </w:tr>
      <w:tr w:rsidR="007321C4" w:rsidRPr="004F065F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чище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05.04.27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065F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Pr="006A72E2" w:rsidRDefault="007321C4" w:rsidP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Космические технологии. Ко Дню космонавтики.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 w:rsidRPr="006A72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12.04.27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страны в целом. Перспективы российской космонавтики и роль нового поколения специалистов в её будущем. Формируемые ценности: служение Отечеству и ответственность за его судьбу, коллективизм.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065F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книга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19.04.27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</w:t>
            </w:r>
            <w:proofErr w:type="spellStart"/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>путоранский</w:t>
            </w:r>
            <w:proofErr w:type="spellEnd"/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снежный баран. Красная книга — это не просто список редких животных, а предупреждение о том, какие виды находятся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065F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Pr="006A72E2" w:rsidRDefault="007321C4" w:rsidP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для фронта! Всё для Победы!» Ко Дню Победы (труженики тыла).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 w:rsidRPr="006A72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26.04.27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 Формируемые ценности: единство народов России,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служение Отечеству и ответственность за его судьбу.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065F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Марафон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привычек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17.05.27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065F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24.05.27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духовно-нравственные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5A60DB" w:rsidTr="005A60DB">
        <w:trPr>
          <w:trHeight w:val="144"/>
          <w:tblCellSpacing w:w="20" w:type="nil"/>
        </w:trPr>
        <w:tc>
          <w:tcPr>
            <w:tcW w:w="5193" w:type="dxa"/>
            <w:gridSpan w:val="2"/>
            <w:tcMar>
              <w:top w:w="50" w:type="dxa"/>
              <w:left w:w="100" w:type="dxa"/>
            </w:tcMar>
            <w:vAlign w:val="center"/>
          </w:tcPr>
          <w:p w:rsidR="005A60DB" w:rsidRPr="007321C4" w:rsidRDefault="005A60DB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8854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60DB" w:rsidRDefault="005A60DB" w:rsidP="005A60DB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</w:tr>
    </w:tbl>
    <w:p w:rsidR="00713D51" w:rsidRDefault="00713D51">
      <w:pPr>
        <w:rPr>
          <w:lang w:val="ru-RU"/>
        </w:rPr>
      </w:pPr>
    </w:p>
    <w:bookmarkEnd w:id="6"/>
    <w:p w:rsidR="005A60DB" w:rsidRDefault="005A60DB">
      <w:pPr>
        <w:rPr>
          <w:lang w:val="ru-RU"/>
        </w:rPr>
      </w:pPr>
    </w:p>
    <w:sectPr w:rsidR="005A60DB" w:rsidSect="005A60DB">
      <w:pgSz w:w="16383" w:h="11906" w:orient="landscape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13D51"/>
    <w:rsid w:val="004A4AD9"/>
    <w:rsid w:val="004F065F"/>
    <w:rsid w:val="005A60DB"/>
    <w:rsid w:val="006A72E2"/>
    <w:rsid w:val="00713D51"/>
    <w:rsid w:val="007321C4"/>
    <w:rsid w:val="00AD3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9CFBB8-085C-4F7A-ACCD-0AF6637BF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13D51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13D5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63</Pages>
  <Words>7072</Words>
  <Characters>40311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7</cp:revision>
  <dcterms:created xsi:type="dcterms:W3CDTF">2026-09-13T20:23:00Z</dcterms:created>
  <dcterms:modified xsi:type="dcterms:W3CDTF">2026-10-06T11:59:00Z</dcterms:modified>
</cp:coreProperties>
</file>