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304B0" w14:textId="77777777" w:rsidR="00F04A0E" w:rsidRDefault="008B4198" w:rsidP="00F04A0E">
      <w:pPr>
        <w:spacing w:after="0"/>
        <w:jc w:val="center"/>
        <w:rPr>
          <w:rFonts w:asciiTheme="majorBidi" w:hAnsiTheme="majorBidi" w:cstheme="majorBidi"/>
          <w:sz w:val="28"/>
          <w:szCs w:val="28"/>
        </w:rPr>
      </w:pPr>
      <w:r w:rsidRPr="006E1004">
        <w:rPr>
          <w:rFonts w:asciiTheme="majorBidi" w:hAnsiTheme="majorBidi" w:cstheme="majorBidi"/>
          <w:sz w:val="28"/>
          <w:szCs w:val="28"/>
        </w:rPr>
        <w:t xml:space="preserve"> </w:t>
      </w:r>
      <w:r w:rsidR="00A76A07" w:rsidRPr="004A76B3">
        <w:rPr>
          <w:rFonts w:asciiTheme="majorBidi" w:hAnsiTheme="majorBidi" w:cstheme="majorBidi"/>
          <w:sz w:val="28"/>
          <w:szCs w:val="28"/>
        </w:rPr>
        <w:t xml:space="preserve">Муниципальное бюджетное общеобразовательное учреждение </w:t>
      </w:r>
    </w:p>
    <w:p w14:paraId="1DEA723B" w14:textId="5FCF83E0" w:rsidR="00DE337C" w:rsidRDefault="00A76A07" w:rsidP="00F04A0E">
      <w:pPr>
        <w:spacing w:after="0"/>
        <w:jc w:val="center"/>
        <w:rPr>
          <w:rFonts w:asciiTheme="majorBidi" w:hAnsiTheme="majorBidi" w:cstheme="majorBidi"/>
          <w:sz w:val="28"/>
          <w:szCs w:val="28"/>
        </w:rPr>
      </w:pPr>
      <w:r w:rsidRPr="004A76B3">
        <w:rPr>
          <w:rFonts w:asciiTheme="majorBidi" w:hAnsiTheme="majorBidi" w:cstheme="majorBidi"/>
          <w:sz w:val="28"/>
          <w:szCs w:val="28"/>
        </w:rPr>
        <w:t>Конзаводская средняя общеобразовательная школа Зерноградского района имени Героя Российской Федерации Зозули А.С.</w:t>
      </w:r>
      <w:bookmarkStart w:id="0" w:name="_GoBack"/>
      <w:bookmarkEnd w:id="0"/>
    </w:p>
    <w:p w14:paraId="462D0FA9" w14:textId="77777777" w:rsidR="00E8602F" w:rsidRDefault="00E8602F" w:rsidP="00A76A07">
      <w:pPr>
        <w:jc w:val="center"/>
        <w:rPr>
          <w:rFonts w:asciiTheme="majorBidi" w:hAnsiTheme="majorBidi" w:cstheme="majorBidi"/>
          <w:sz w:val="28"/>
          <w:szCs w:val="28"/>
        </w:rPr>
      </w:pPr>
    </w:p>
    <w:p w14:paraId="49BE9226" w14:textId="77777777" w:rsidR="00E8602F" w:rsidRPr="00E8602F" w:rsidRDefault="00E8602F" w:rsidP="00A76A07">
      <w:pPr>
        <w:jc w:val="center"/>
        <w:rPr>
          <w:rFonts w:asciiTheme="majorBidi" w:hAnsiTheme="majorBidi" w:cstheme="majorBidi"/>
          <w:sz w:val="28"/>
          <w:szCs w:val="28"/>
        </w:rPr>
      </w:pPr>
    </w:p>
    <w:p w14:paraId="2EF987C9" w14:textId="77777777" w:rsidR="00BA255F" w:rsidRPr="004A76B3" w:rsidRDefault="00BA255F" w:rsidP="00A76A07">
      <w:pPr>
        <w:jc w:val="center"/>
        <w:rPr>
          <w:rFonts w:asciiTheme="majorBidi" w:hAnsiTheme="majorBidi" w:cstheme="majorBidi"/>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gridCol w:w="3365"/>
      </w:tblGrid>
      <w:tr w:rsidR="006E1004" w:rsidRPr="006E1004" w14:paraId="58C556C5" w14:textId="77777777" w:rsidTr="00B54321">
        <w:tc>
          <w:tcPr>
            <w:tcW w:w="3273" w:type="dxa"/>
          </w:tcPr>
          <w:p w14:paraId="35DAE48A" w14:textId="77777777" w:rsidR="006E1004" w:rsidRPr="004A76B3" w:rsidRDefault="006E1004" w:rsidP="006E1004">
            <w:pPr>
              <w:rPr>
                <w:rFonts w:asciiTheme="majorBidi" w:hAnsiTheme="majorBidi" w:cstheme="majorBidi"/>
                <w:sz w:val="24"/>
                <w:szCs w:val="24"/>
              </w:rPr>
            </w:pPr>
          </w:p>
          <w:p w14:paraId="297E56A7" w14:textId="77777777" w:rsidR="006E1004" w:rsidRPr="00524205" w:rsidRDefault="006E1004" w:rsidP="006E1004">
            <w:pPr>
              <w:rPr>
                <w:rFonts w:asciiTheme="majorBidi" w:hAnsiTheme="majorBidi" w:cstheme="majorBidi"/>
                <w:sz w:val="24"/>
                <w:szCs w:val="24"/>
              </w:rPr>
            </w:pPr>
            <w:r w:rsidRPr="00524205">
              <w:rPr>
                <w:rFonts w:asciiTheme="majorBidi" w:hAnsiTheme="majorBidi" w:cstheme="majorBidi"/>
                <w:sz w:val="24"/>
                <w:szCs w:val="24"/>
              </w:rPr>
              <w:t>РАССМОТРЕНО</w:t>
            </w:r>
          </w:p>
          <w:p w14:paraId="6ECF1A4F" w14:textId="77777777" w:rsidR="006E1004" w:rsidRPr="00524205" w:rsidRDefault="006E1004" w:rsidP="006E1004">
            <w:pPr>
              <w:rPr>
                <w:rFonts w:asciiTheme="majorBidi" w:hAnsiTheme="majorBidi" w:cstheme="majorBidi"/>
                <w:sz w:val="24"/>
                <w:szCs w:val="24"/>
              </w:rPr>
            </w:pPr>
            <w:r w:rsidRPr="00524205">
              <w:rPr>
                <w:rFonts w:asciiTheme="majorBidi" w:hAnsiTheme="majorBidi" w:cstheme="majorBidi"/>
                <w:sz w:val="24"/>
                <w:szCs w:val="24"/>
              </w:rPr>
              <w:t>Управляющим советом МБОУ Конзаводской СОШ</w:t>
            </w:r>
          </w:p>
          <w:p w14:paraId="1A313A25" w14:textId="77777777" w:rsidR="006E1004" w:rsidRPr="00524205" w:rsidRDefault="006E1004" w:rsidP="006E1004">
            <w:pPr>
              <w:rPr>
                <w:rFonts w:asciiTheme="majorBidi" w:hAnsiTheme="majorBidi" w:cstheme="majorBidi"/>
                <w:sz w:val="24"/>
                <w:szCs w:val="24"/>
              </w:rPr>
            </w:pPr>
            <w:r w:rsidRPr="00524205">
              <w:rPr>
                <w:rFonts w:asciiTheme="majorBidi" w:hAnsiTheme="majorBidi" w:cstheme="majorBidi"/>
                <w:sz w:val="24"/>
                <w:szCs w:val="24"/>
              </w:rPr>
              <w:t>председатель</w:t>
            </w:r>
          </w:p>
          <w:p w14:paraId="6D905137" w14:textId="77777777" w:rsidR="006E1004" w:rsidRPr="00524205" w:rsidRDefault="006E1004" w:rsidP="006E1004">
            <w:pPr>
              <w:rPr>
                <w:rFonts w:asciiTheme="majorBidi" w:hAnsiTheme="majorBidi" w:cstheme="majorBidi"/>
                <w:sz w:val="24"/>
                <w:szCs w:val="24"/>
              </w:rPr>
            </w:pPr>
            <w:r w:rsidRPr="00524205">
              <w:rPr>
                <w:rFonts w:asciiTheme="majorBidi" w:hAnsiTheme="majorBidi" w:cstheme="majorBidi"/>
                <w:sz w:val="24"/>
                <w:szCs w:val="24"/>
              </w:rPr>
              <w:t>Шубина Е.В.</w:t>
            </w:r>
          </w:p>
          <w:p w14:paraId="54889886" w14:textId="77777777" w:rsidR="006E1004" w:rsidRPr="00524205" w:rsidRDefault="002A5D25" w:rsidP="006E1004">
            <w:pPr>
              <w:rPr>
                <w:rFonts w:asciiTheme="majorBidi" w:hAnsiTheme="majorBidi" w:cstheme="majorBidi"/>
                <w:sz w:val="24"/>
                <w:szCs w:val="24"/>
              </w:rPr>
            </w:pPr>
            <w:r w:rsidRPr="00524205">
              <w:rPr>
                <w:rFonts w:asciiTheme="majorBidi" w:hAnsiTheme="majorBidi" w:cstheme="majorBidi"/>
                <w:sz w:val="24"/>
                <w:szCs w:val="24"/>
              </w:rPr>
              <w:t>Протокол №</w:t>
            </w:r>
            <w:r w:rsidR="00F35705" w:rsidRPr="00524205">
              <w:rPr>
                <w:rFonts w:asciiTheme="majorBidi" w:hAnsiTheme="majorBidi" w:cstheme="majorBidi"/>
                <w:sz w:val="24"/>
                <w:szCs w:val="24"/>
              </w:rPr>
              <w:t>5</w:t>
            </w:r>
          </w:p>
          <w:p w14:paraId="17503C1A" w14:textId="77777777" w:rsidR="006E1004" w:rsidRPr="00524205" w:rsidRDefault="006E1004" w:rsidP="00DB1508">
            <w:pPr>
              <w:rPr>
                <w:rFonts w:asciiTheme="majorBidi" w:hAnsiTheme="majorBidi" w:cstheme="majorBidi"/>
                <w:sz w:val="24"/>
                <w:szCs w:val="24"/>
              </w:rPr>
            </w:pPr>
            <w:r w:rsidRPr="00524205">
              <w:rPr>
                <w:rFonts w:asciiTheme="majorBidi" w:hAnsiTheme="majorBidi" w:cstheme="majorBidi"/>
                <w:sz w:val="24"/>
                <w:szCs w:val="24"/>
              </w:rPr>
              <w:t>от “</w:t>
            </w:r>
            <w:r w:rsidR="00961738" w:rsidRPr="00524205">
              <w:rPr>
                <w:rFonts w:asciiTheme="majorBidi" w:hAnsiTheme="majorBidi" w:cstheme="majorBidi"/>
                <w:sz w:val="24"/>
                <w:szCs w:val="24"/>
              </w:rPr>
              <w:t>27</w:t>
            </w:r>
            <w:r w:rsidR="00F35705" w:rsidRPr="00524205">
              <w:rPr>
                <w:rFonts w:asciiTheme="majorBidi" w:hAnsiTheme="majorBidi" w:cstheme="majorBidi"/>
                <w:sz w:val="24"/>
                <w:szCs w:val="24"/>
              </w:rPr>
              <w:t>.08</w:t>
            </w:r>
            <w:r w:rsidRPr="00524205">
              <w:rPr>
                <w:rFonts w:asciiTheme="majorBidi" w:hAnsiTheme="majorBidi" w:cstheme="majorBidi"/>
                <w:sz w:val="24"/>
                <w:szCs w:val="24"/>
              </w:rPr>
              <w:t>.202</w:t>
            </w:r>
            <w:r w:rsidR="00524205" w:rsidRPr="00524205">
              <w:rPr>
                <w:rFonts w:asciiTheme="majorBidi" w:hAnsiTheme="majorBidi" w:cstheme="majorBidi"/>
                <w:sz w:val="24"/>
                <w:szCs w:val="24"/>
              </w:rPr>
              <w:t>6</w:t>
            </w:r>
            <w:r w:rsidRPr="00524205">
              <w:rPr>
                <w:rFonts w:asciiTheme="majorBidi" w:hAnsiTheme="majorBidi" w:cstheme="majorBidi"/>
                <w:sz w:val="24"/>
                <w:szCs w:val="24"/>
              </w:rPr>
              <w:t>”</w:t>
            </w:r>
          </w:p>
          <w:p w14:paraId="7C1E68BD" w14:textId="77777777" w:rsidR="006E1004" w:rsidRPr="00524205" w:rsidRDefault="006E1004" w:rsidP="006E1004">
            <w:pPr>
              <w:rPr>
                <w:rFonts w:asciiTheme="majorBidi" w:hAnsiTheme="majorBidi" w:cstheme="majorBidi"/>
                <w:sz w:val="24"/>
                <w:szCs w:val="24"/>
              </w:rPr>
            </w:pPr>
          </w:p>
          <w:p w14:paraId="35A51CD0" w14:textId="77777777" w:rsidR="006E1004" w:rsidRPr="00524205" w:rsidRDefault="006E1004" w:rsidP="00CA5D63">
            <w:pPr>
              <w:jc w:val="center"/>
              <w:rPr>
                <w:rFonts w:asciiTheme="majorBidi" w:hAnsiTheme="majorBidi" w:cstheme="majorBidi"/>
                <w:sz w:val="24"/>
                <w:szCs w:val="24"/>
              </w:rPr>
            </w:pPr>
          </w:p>
        </w:tc>
        <w:tc>
          <w:tcPr>
            <w:tcW w:w="3284" w:type="dxa"/>
          </w:tcPr>
          <w:p w14:paraId="1A4F1EAC" w14:textId="77777777" w:rsidR="007B5622" w:rsidRPr="00524205" w:rsidRDefault="007B5622" w:rsidP="007B5622">
            <w:pPr>
              <w:rPr>
                <w:rFonts w:asciiTheme="majorBidi" w:hAnsiTheme="majorBidi" w:cstheme="majorBidi"/>
                <w:sz w:val="24"/>
                <w:szCs w:val="24"/>
              </w:rPr>
            </w:pPr>
          </w:p>
          <w:p w14:paraId="68586E6B" w14:textId="77777777" w:rsidR="003A7E5F" w:rsidRPr="00524205" w:rsidRDefault="006E1004" w:rsidP="000454DE">
            <w:pPr>
              <w:rPr>
                <w:rFonts w:asciiTheme="majorBidi" w:hAnsiTheme="majorBidi" w:cstheme="majorBidi"/>
                <w:sz w:val="24"/>
                <w:szCs w:val="24"/>
              </w:rPr>
            </w:pPr>
            <w:r w:rsidRPr="00524205">
              <w:rPr>
                <w:rFonts w:asciiTheme="majorBidi" w:hAnsiTheme="majorBidi" w:cstheme="majorBidi"/>
                <w:sz w:val="24"/>
                <w:szCs w:val="24"/>
              </w:rPr>
              <w:t>СОГЛАСОВАНО</w:t>
            </w:r>
          </w:p>
          <w:p w14:paraId="2390F915" w14:textId="77777777" w:rsidR="007B5622" w:rsidRPr="00524205" w:rsidRDefault="007B5622" w:rsidP="007B5622">
            <w:pPr>
              <w:rPr>
                <w:rFonts w:asciiTheme="majorBidi" w:hAnsiTheme="majorBidi" w:cstheme="majorBidi"/>
                <w:sz w:val="24"/>
                <w:szCs w:val="24"/>
              </w:rPr>
            </w:pPr>
            <w:r w:rsidRPr="00524205">
              <w:rPr>
                <w:rFonts w:asciiTheme="majorBidi" w:hAnsiTheme="majorBidi" w:cstheme="majorBidi"/>
                <w:sz w:val="24"/>
                <w:szCs w:val="24"/>
              </w:rPr>
              <w:t>Педагогическим советом МБОУ Конзаводской СОШ</w:t>
            </w:r>
          </w:p>
          <w:p w14:paraId="0BB057EC" w14:textId="77777777" w:rsidR="007B5622" w:rsidRPr="00524205" w:rsidRDefault="007B5622" w:rsidP="007B5622">
            <w:pPr>
              <w:rPr>
                <w:rFonts w:asciiTheme="majorBidi" w:hAnsiTheme="majorBidi" w:cstheme="majorBidi"/>
                <w:sz w:val="24"/>
                <w:szCs w:val="24"/>
              </w:rPr>
            </w:pPr>
            <w:r w:rsidRPr="00524205">
              <w:rPr>
                <w:rFonts w:asciiTheme="majorBidi" w:hAnsiTheme="majorBidi" w:cstheme="majorBidi"/>
                <w:sz w:val="24"/>
                <w:szCs w:val="24"/>
              </w:rPr>
              <w:t>Демьяненко О.П.</w:t>
            </w:r>
          </w:p>
          <w:p w14:paraId="0729C28B" w14:textId="77777777" w:rsidR="007B5622" w:rsidRPr="00524205" w:rsidRDefault="002A5D25" w:rsidP="007B5622">
            <w:pPr>
              <w:rPr>
                <w:rFonts w:asciiTheme="majorBidi" w:hAnsiTheme="majorBidi" w:cstheme="majorBidi"/>
                <w:sz w:val="24"/>
                <w:szCs w:val="24"/>
              </w:rPr>
            </w:pPr>
            <w:r w:rsidRPr="00524205">
              <w:rPr>
                <w:rFonts w:asciiTheme="majorBidi" w:hAnsiTheme="majorBidi" w:cstheme="majorBidi"/>
                <w:sz w:val="24"/>
                <w:szCs w:val="24"/>
              </w:rPr>
              <w:t>Протокол №</w:t>
            </w:r>
            <w:r w:rsidR="00961738" w:rsidRPr="00524205">
              <w:rPr>
                <w:rFonts w:asciiTheme="majorBidi" w:hAnsiTheme="majorBidi" w:cstheme="majorBidi"/>
                <w:sz w:val="24"/>
                <w:szCs w:val="24"/>
              </w:rPr>
              <w:t>2</w:t>
            </w:r>
            <w:r w:rsidR="00524205" w:rsidRPr="00524205">
              <w:rPr>
                <w:rFonts w:asciiTheme="majorBidi" w:hAnsiTheme="majorBidi" w:cstheme="majorBidi"/>
                <w:sz w:val="24"/>
                <w:szCs w:val="24"/>
              </w:rPr>
              <w:t>9</w:t>
            </w:r>
          </w:p>
          <w:p w14:paraId="6818FEBF" w14:textId="77777777" w:rsidR="007B5622" w:rsidRPr="00524205" w:rsidRDefault="007B5622" w:rsidP="007B5622">
            <w:pPr>
              <w:rPr>
                <w:rFonts w:asciiTheme="majorBidi" w:hAnsiTheme="majorBidi" w:cstheme="majorBidi"/>
                <w:sz w:val="24"/>
                <w:szCs w:val="24"/>
              </w:rPr>
            </w:pPr>
            <w:r w:rsidRPr="00524205">
              <w:rPr>
                <w:rFonts w:asciiTheme="majorBidi" w:hAnsiTheme="majorBidi" w:cstheme="majorBidi"/>
                <w:sz w:val="24"/>
                <w:szCs w:val="24"/>
              </w:rPr>
              <w:t>от “</w:t>
            </w:r>
            <w:r w:rsidR="00961738" w:rsidRPr="00524205">
              <w:rPr>
                <w:rFonts w:asciiTheme="majorBidi" w:hAnsiTheme="majorBidi" w:cstheme="majorBidi"/>
                <w:sz w:val="24"/>
                <w:szCs w:val="24"/>
              </w:rPr>
              <w:t>2</w:t>
            </w:r>
            <w:r w:rsidR="00F35705" w:rsidRPr="00524205">
              <w:rPr>
                <w:rFonts w:asciiTheme="majorBidi" w:hAnsiTheme="majorBidi" w:cstheme="majorBidi"/>
                <w:sz w:val="24"/>
                <w:szCs w:val="24"/>
              </w:rPr>
              <w:t>7.08</w:t>
            </w:r>
            <w:r w:rsidRPr="00524205">
              <w:rPr>
                <w:rFonts w:asciiTheme="majorBidi" w:hAnsiTheme="majorBidi" w:cstheme="majorBidi"/>
                <w:sz w:val="24"/>
                <w:szCs w:val="24"/>
              </w:rPr>
              <w:t>.202</w:t>
            </w:r>
            <w:r w:rsidR="00524205" w:rsidRPr="00524205">
              <w:rPr>
                <w:rFonts w:asciiTheme="majorBidi" w:hAnsiTheme="majorBidi" w:cstheme="majorBidi"/>
                <w:sz w:val="24"/>
                <w:szCs w:val="24"/>
              </w:rPr>
              <w:t>6</w:t>
            </w:r>
            <w:r w:rsidRPr="00524205">
              <w:rPr>
                <w:rFonts w:asciiTheme="majorBidi" w:hAnsiTheme="majorBidi" w:cstheme="majorBidi"/>
                <w:sz w:val="24"/>
                <w:szCs w:val="24"/>
              </w:rPr>
              <w:t>”</w:t>
            </w:r>
          </w:p>
          <w:p w14:paraId="21F1E4B1" w14:textId="77777777" w:rsidR="007B5622" w:rsidRPr="00524205" w:rsidRDefault="007B5622" w:rsidP="007B5622">
            <w:pPr>
              <w:rPr>
                <w:rFonts w:asciiTheme="majorBidi" w:hAnsiTheme="majorBidi" w:cstheme="majorBidi"/>
                <w:sz w:val="24"/>
                <w:szCs w:val="24"/>
              </w:rPr>
            </w:pPr>
          </w:p>
        </w:tc>
        <w:tc>
          <w:tcPr>
            <w:tcW w:w="3365" w:type="dxa"/>
          </w:tcPr>
          <w:p w14:paraId="57DF2514" w14:textId="77777777" w:rsidR="007B5622" w:rsidRPr="00524205" w:rsidRDefault="007B5622" w:rsidP="007B5622">
            <w:pPr>
              <w:rPr>
                <w:rFonts w:asciiTheme="majorBidi" w:hAnsiTheme="majorBidi" w:cstheme="majorBidi"/>
                <w:sz w:val="24"/>
                <w:szCs w:val="24"/>
              </w:rPr>
            </w:pPr>
          </w:p>
          <w:p w14:paraId="269E54BF" w14:textId="77777777" w:rsidR="003A7E5F" w:rsidRPr="00524205" w:rsidRDefault="006E1004" w:rsidP="000454DE">
            <w:pPr>
              <w:rPr>
                <w:rFonts w:asciiTheme="majorBidi" w:hAnsiTheme="majorBidi" w:cstheme="majorBidi"/>
                <w:sz w:val="24"/>
                <w:szCs w:val="24"/>
              </w:rPr>
            </w:pPr>
            <w:r w:rsidRPr="00524205">
              <w:rPr>
                <w:rFonts w:asciiTheme="majorBidi" w:hAnsiTheme="majorBidi" w:cstheme="majorBidi"/>
                <w:sz w:val="24"/>
                <w:szCs w:val="24"/>
              </w:rPr>
              <w:t>УТВЕРЖДЕНО</w:t>
            </w:r>
          </w:p>
          <w:p w14:paraId="2325ED1E" w14:textId="77777777" w:rsidR="007B5622" w:rsidRPr="00524205" w:rsidRDefault="007B5622" w:rsidP="007B5622">
            <w:pPr>
              <w:rPr>
                <w:rFonts w:asciiTheme="majorBidi" w:hAnsiTheme="majorBidi" w:cstheme="majorBidi"/>
                <w:sz w:val="24"/>
                <w:szCs w:val="24"/>
              </w:rPr>
            </w:pPr>
            <w:r w:rsidRPr="00524205">
              <w:rPr>
                <w:rFonts w:asciiTheme="majorBidi" w:hAnsiTheme="majorBidi" w:cstheme="majorBidi"/>
                <w:sz w:val="24"/>
                <w:szCs w:val="24"/>
              </w:rPr>
              <w:t>директор МБОУ Конзаводской СОШ</w:t>
            </w:r>
          </w:p>
          <w:p w14:paraId="0106678D" w14:textId="77777777" w:rsidR="007B5622" w:rsidRPr="00524205" w:rsidRDefault="007B5622" w:rsidP="007B5622">
            <w:pPr>
              <w:rPr>
                <w:rFonts w:asciiTheme="majorBidi" w:hAnsiTheme="majorBidi" w:cstheme="majorBidi"/>
                <w:sz w:val="24"/>
                <w:szCs w:val="24"/>
              </w:rPr>
            </w:pPr>
            <w:r w:rsidRPr="00524205">
              <w:rPr>
                <w:rFonts w:asciiTheme="majorBidi" w:hAnsiTheme="majorBidi" w:cstheme="majorBidi"/>
                <w:sz w:val="24"/>
                <w:szCs w:val="24"/>
              </w:rPr>
              <w:t>Демьяненко О.П.</w:t>
            </w:r>
          </w:p>
          <w:p w14:paraId="6DBF42EB" w14:textId="77777777" w:rsidR="007B5622" w:rsidRPr="00524205" w:rsidRDefault="002A5D25" w:rsidP="007B5622">
            <w:pPr>
              <w:rPr>
                <w:rFonts w:asciiTheme="majorBidi" w:hAnsiTheme="majorBidi" w:cstheme="majorBidi"/>
                <w:sz w:val="24"/>
                <w:szCs w:val="24"/>
              </w:rPr>
            </w:pPr>
            <w:r w:rsidRPr="00524205">
              <w:rPr>
                <w:rFonts w:asciiTheme="majorBidi" w:hAnsiTheme="majorBidi" w:cstheme="majorBidi"/>
                <w:sz w:val="24"/>
                <w:szCs w:val="24"/>
              </w:rPr>
              <w:t>Пр</w:t>
            </w:r>
            <w:r w:rsidR="00F35705" w:rsidRPr="00524205">
              <w:rPr>
                <w:rFonts w:asciiTheme="majorBidi" w:hAnsiTheme="majorBidi" w:cstheme="majorBidi"/>
                <w:sz w:val="24"/>
                <w:szCs w:val="24"/>
              </w:rPr>
              <w:t>иказ</w:t>
            </w:r>
            <w:r w:rsidRPr="00524205">
              <w:rPr>
                <w:rFonts w:asciiTheme="majorBidi" w:hAnsiTheme="majorBidi" w:cstheme="majorBidi"/>
                <w:sz w:val="24"/>
                <w:szCs w:val="24"/>
              </w:rPr>
              <w:t xml:space="preserve"> №</w:t>
            </w:r>
            <w:r w:rsidR="00961738" w:rsidRPr="00524205">
              <w:rPr>
                <w:rFonts w:asciiTheme="majorBidi" w:hAnsiTheme="majorBidi" w:cstheme="majorBidi"/>
                <w:sz w:val="24"/>
                <w:szCs w:val="24"/>
              </w:rPr>
              <w:t>27</w:t>
            </w:r>
            <w:r w:rsidR="00524205" w:rsidRPr="00524205">
              <w:rPr>
                <w:rFonts w:asciiTheme="majorBidi" w:hAnsiTheme="majorBidi" w:cstheme="majorBidi"/>
                <w:sz w:val="24"/>
                <w:szCs w:val="24"/>
              </w:rPr>
              <w:t>8</w:t>
            </w:r>
          </w:p>
          <w:p w14:paraId="5D772223" w14:textId="77777777" w:rsidR="007B5622" w:rsidRPr="00F35705" w:rsidRDefault="007B5622" w:rsidP="007B5622">
            <w:pPr>
              <w:rPr>
                <w:rFonts w:asciiTheme="majorBidi" w:hAnsiTheme="majorBidi" w:cstheme="majorBidi"/>
                <w:sz w:val="24"/>
                <w:szCs w:val="24"/>
              </w:rPr>
            </w:pPr>
            <w:r w:rsidRPr="00524205">
              <w:rPr>
                <w:rFonts w:asciiTheme="majorBidi" w:hAnsiTheme="majorBidi" w:cstheme="majorBidi"/>
                <w:sz w:val="24"/>
                <w:szCs w:val="24"/>
              </w:rPr>
              <w:t>от “</w:t>
            </w:r>
            <w:r w:rsidR="00961738" w:rsidRPr="00524205">
              <w:rPr>
                <w:rFonts w:asciiTheme="majorBidi" w:hAnsiTheme="majorBidi" w:cstheme="majorBidi"/>
                <w:sz w:val="24"/>
                <w:szCs w:val="24"/>
              </w:rPr>
              <w:t>2</w:t>
            </w:r>
            <w:r w:rsidR="00F35705" w:rsidRPr="00524205">
              <w:rPr>
                <w:rFonts w:asciiTheme="majorBidi" w:hAnsiTheme="majorBidi" w:cstheme="majorBidi"/>
                <w:sz w:val="24"/>
                <w:szCs w:val="24"/>
              </w:rPr>
              <w:t>7.08</w:t>
            </w:r>
            <w:r w:rsidRPr="00524205">
              <w:rPr>
                <w:rFonts w:asciiTheme="majorBidi" w:hAnsiTheme="majorBidi" w:cstheme="majorBidi"/>
                <w:sz w:val="24"/>
                <w:szCs w:val="24"/>
              </w:rPr>
              <w:t>.202</w:t>
            </w:r>
            <w:r w:rsidR="00524205" w:rsidRPr="00524205">
              <w:rPr>
                <w:rFonts w:asciiTheme="majorBidi" w:hAnsiTheme="majorBidi" w:cstheme="majorBidi"/>
                <w:sz w:val="24"/>
                <w:szCs w:val="24"/>
              </w:rPr>
              <w:t>6</w:t>
            </w:r>
            <w:r w:rsidRPr="00524205">
              <w:rPr>
                <w:rFonts w:asciiTheme="majorBidi" w:hAnsiTheme="majorBidi" w:cstheme="majorBidi"/>
                <w:sz w:val="24"/>
                <w:szCs w:val="24"/>
              </w:rPr>
              <w:t>”</w:t>
            </w:r>
          </w:p>
          <w:p w14:paraId="3E658C54" w14:textId="77777777" w:rsidR="007B5622" w:rsidRPr="00C521EF" w:rsidRDefault="007B5622" w:rsidP="007B5622">
            <w:pPr>
              <w:rPr>
                <w:rFonts w:asciiTheme="majorBidi" w:hAnsiTheme="majorBidi" w:cstheme="majorBidi"/>
                <w:sz w:val="24"/>
                <w:szCs w:val="24"/>
              </w:rPr>
            </w:pPr>
          </w:p>
        </w:tc>
      </w:tr>
    </w:tbl>
    <w:p w14:paraId="259E9EC2" w14:textId="77777777" w:rsidR="00CA5D63" w:rsidRPr="00F35705" w:rsidRDefault="00CA5D63" w:rsidP="00CA5D63">
      <w:pPr>
        <w:jc w:val="center"/>
        <w:rPr>
          <w:rFonts w:asciiTheme="majorBidi" w:hAnsiTheme="majorBidi" w:cstheme="majorBidi"/>
        </w:rPr>
      </w:pPr>
    </w:p>
    <w:p w14:paraId="513D2E20" w14:textId="77777777" w:rsidR="00B54321" w:rsidRDefault="00B54321" w:rsidP="00CA5D63">
      <w:pPr>
        <w:jc w:val="center"/>
        <w:rPr>
          <w:rFonts w:asciiTheme="majorBidi" w:hAnsiTheme="majorBidi" w:cstheme="majorBidi"/>
          <w:sz w:val="28"/>
          <w:szCs w:val="28"/>
        </w:rPr>
      </w:pPr>
    </w:p>
    <w:p w14:paraId="331F5D90" w14:textId="77777777" w:rsidR="006C21C9" w:rsidRDefault="006C21C9" w:rsidP="00CA5D63">
      <w:pPr>
        <w:jc w:val="center"/>
        <w:rPr>
          <w:rFonts w:asciiTheme="majorBidi" w:hAnsiTheme="majorBidi" w:cstheme="majorBidi"/>
          <w:sz w:val="28"/>
          <w:szCs w:val="28"/>
        </w:rPr>
      </w:pPr>
    </w:p>
    <w:p w14:paraId="55553248" w14:textId="77777777" w:rsidR="00B54321" w:rsidRDefault="00B54321" w:rsidP="00CA5D63">
      <w:pPr>
        <w:jc w:val="center"/>
        <w:rPr>
          <w:rFonts w:asciiTheme="majorBidi" w:hAnsiTheme="majorBidi" w:cstheme="majorBidi"/>
          <w:sz w:val="28"/>
          <w:szCs w:val="28"/>
        </w:rPr>
      </w:pPr>
    </w:p>
    <w:p w14:paraId="4076CD3F" w14:textId="77777777" w:rsidR="0030678A" w:rsidRPr="006E1004" w:rsidRDefault="0030678A" w:rsidP="00CA5D63">
      <w:pPr>
        <w:jc w:val="center"/>
        <w:rPr>
          <w:rFonts w:asciiTheme="majorBidi" w:hAnsiTheme="majorBidi" w:cstheme="majorBidi"/>
          <w:sz w:val="28"/>
          <w:szCs w:val="28"/>
        </w:rPr>
      </w:pPr>
      <w:r w:rsidRPr="006E1004">
        <w:rPr>
          <w:rFonts w:asciiTheme="majorBidi" w:hAnsiTheme="majorBidi" w:cstheme="majorBidi"/>
          <w:sz w:val="28"/>
          <w:szCs w:val="28"/>
        </w:rPr>
        <w:t>УЧЕБНЫЙ ПЛАН</w:t>
      </w:r>
    </w:p>
    <w:p w14:paraId="28ACC29B" w14:textId="77777777" w:rsidR="00E24C8D" w:rsidRPr="00BA255F" w:rsidRDefault="00E24C8D" w:rsidP="00344318">
      <w:pPr>
        <w:jc w:val="center"/>
        <w:rPr>
          <w:rFonts w:asciiTheme="majorBidi" w:hAnsiTheme="majorBidi" w:cstheme="majorBidi"/>
          <w:sz w:val="28"/>
          <w:szCs w:val="28"/>
        </w:rPr>
      </w:pPr>
      <w:r w:rsidRPr="00BA255F">
        <w:rPr>
          <w:rFonts w:asciiTheme="majorBidi" w:hAnsiTheme="majorBidi" w:cstheme="majorBidi"/>
          <w:sz w:val="28"/>
          <w:szCs w:val="28"/>
        </w:rPr>
        <w:t>среднего общего образования</w:t>
      </w:r>
    </w:p>
    <w:p w14:paraId="06B26A30" w14:textId="77777777" w:rsidR="0030678A" w:rsidRPr="006E1004" w:rsidRDefault="0030678A" w:rsidP="00CA5D63">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00BA6E11" w:rsidRPr="00BA255F">
        <w:rPr>
          <w:rFonts w:asciiTheme="majorBidi" w:hAnsiTheme="majorBidi" w:cstheme="majorBidi"/>
          <w:sz w:val="28"/>
          <w:szCs w:val="28"/>
        </w:rPr>
        <w:t>202</w:t>
      </w:r>
      <w:r w:rsidR="00E3651F">
        <w:rPr>
          <w:rFonts w:asciiTheme="majorBidi" w:hAnsiTheme="majorBidi" w:cstheme="majorBidi"/>
          <w:sz w:val="28"/>
          <w:szCs w:val="28"/>
        </w:rPr>
        <w:t>6</w:t>
      </w:r>
      <w:r w:rsidR="00BA6E11" w:rsidRPr="00BA255F">
        <w:rPr>
          <w:rFonts w:asciiTheme="majorBidi" w:hAnsiTheme="majorBidi" w:cstheme="majorBidi"/>
          <w:sz w:val="28"/>
          <w:szCs w:val="28"/>
        </w:rPr>
        <w:t xml:space="preserve"> </w:t>
      </w:r>
      <w:r w:rsidR="00BA6E11">
        <w:rPr>
          <w:rFonts w:asciiTheme="majorBidi" w:hAnsiTheme="majorBidi" w:cstheme="majorBidi"/>
          <w:sz w:val="28"/>
          <w:szCs w:val="28"/>
        </w:rPr>
        <w:t>–</w:t>
      </w:r>
      <w:r w:rsidR="006A6072" w:rsidRPr="00BA255F">
        <w:rPr>
          <w:rFonts w:asciiTheme="majorBidi" w:hAnsiTheme="majorBidi" w:cstheme="majorBidi"/>
          <w:sz w:val="28"/>
          <w:szCs w:val="28"/>
        </w:rPr>
        <w:t xml:space="preserve"> </w:t>
      </w:r>
      <w:r w:rsidR="00BA6E11" w:rsidRPr="00BA255F">
        <w:rPr>
          <w:rFonts w:asciiTheme="majorBidi" w:hAnsiTheme="majorBidi" w:cstheme="majorBidi"/>
          <w:sz w:val="28"/>
          <w:szCs w:val="28"/>
        </w:rPr>
        <w:t>202</w:t>
      </w:r>
      <w:r w:rsidR="00E3651F">
        <w:rPr>
          <w:rFonts w:asciiTheme="majorBidi" w:hAnsiTheme="majorBidi" w:cstheme="majorBidi"/>
          <w:sz w:val="28"/>
          <w:szCs w:val="28"/>
        </w:rPr>
        <w:t xml:space="preserve">7 </w:t>
      </w:r>
      <w:r w:rsidRPr="006E1004">
        <w:rPr>
          <w:rFonts w:asciiTheme="majorBidi" w:hAnsiTheme="majorBidi" w:cstheme="majorBidi"/>
          <w:sz w:val="28"/>
          <w:szCs w:val="28"/>
        </w:rPr>
        <w:t>учебный год</w:t>
      </w:r>
    </w:p>
    <w:p w14:paraId="05A0578F" w14:textId="77777777" w:rsidR="0030678A" w:rsidRPr="006E1004" w:rsidRDefault="0030678A" w:rsidP="00CA5D63">
      <w:pPr>
        <w:jc w:val="center"/>
        <w:rPr>
          <w:rFonts w:asciiTheme="majorBidi" w:hAnsiTheme="majorBidi" w:cstheme="majorBidi"/>
          <w:sz w:val="28"/>
          <w:szCs w:val="28"/>
        </w:rPr>
      </w:pPr>
    </w:p>
    <w:p w14:paraId="734BAB30" w14:textId="77777777" w:rsidR="0030678A" w:rsidRDefault="0030678A" w:rsidP="00CA5D63">
      <w:pPr>
        <w:jc w:val="center"/>
        <w:rPr>
          <w:rFonts w:asciiTheme="majorBidi" w:hAnsiTheme="majorBidi" w:cstheme="majorBidi"/>
          <w:sz w:val="28"/>
          <w:szCs w:val="28"/>
        </w:rPr>
      </w:pPr>
    </w:p>
    <w:p w14:paraId="38F35104" w14:textId="77777777" w:rsidR="00432399" w:rsidRDefault="00432399" w:rsidP="00CA5D63">
      <w:pPr>
        <w:jc w:val="center"/>
        <w:rPr>
          <w:rFonts w:asciiTheme="majorBidi" w:hAnsiTheme="majorBidi" w:cstheme="majorBidi"/>
          <w:sz w:val="28"/>
          <w:szCs w:val="28"/>
        </w:rPr>
      </w:pPr>
    </w:p>
    <w:p w14:paraId="6977D49A" w14:textId="77777777" w:rsidR="00432399" w:rsidRDefault="00432399" w:rsidP="00CA5D63">
      <w:pPr>
        <w:jc w:val="center"/>
        <w:rPr>
          <w:rFonts w:asciiTheme="majorBidi" w:hAnsiTheme="majorBidi" w:cstheme="majorBidi"/>
          <w:sz w:val="28"/>
          <w:szCs w:val="28"/>
        </w:rPr>
      </w:pPr>
    </w:p>
    <w:p w14:paraId="35240318" w14:textId="77777777" w:rsidR="00432399" w:rsidRDefault="00432399" w:rsidP="00CA5D63">
      <w:pPr>
        <w:jc w:val="center"/>
        <w:rPr>
          <w:rFonts w:asciiTheme="majorBidi" w:hAnsiTheme="majorBidi" w:cstheme="majorBidi"/>
          <w:sz w:val="28"/>
          <w:szCs w:val="28"/>
        </w:rPr>
      </w:pPr>
    </w:p>
    <w:p w14:paraId="41977FD1" w14:textId="77777777" w:rsidR="00804FE3" w:rsidRDefault="00804FE3" w:rsidP="00CA5D63">
      <w:pPr>
        <w:jc w:val="center"/>
        <w:rPr>
          <w:rFonts w:asciiTheme="majorBidi" w:hAnsiTheme="majorBidi" w:cstheme="majorBidi"/>
          <w:sz w:val="28"/>
          <w:szCs w:val="28"/>
        </w:rPr>
      </w:pPr>
    </w:p>
    <w:p w14:paraId="6C0F556E" w14:textId="77777777" w:rsidR="00804FE3" w:rsidRPr="006E1004" w:rsidRDefault="00804FE3" w:rsidP="00CA5D63">
      <w:pPr>
        <w:jc w:val="center"/>
        <w:rPr>
          <w:rFonts w:asciiTheme="majorBidi" w:hAnsiTheme="majorBidi" w:cstheme="majorBidi"/>
          <w:sz w:val="28"/>
          <w:szCs w:val="28"/>
        </w:rPr>
      </w:pPr>
    </w:p>
    <w:p w14:paraId="234D5B5E" w14:textId="77777777" w:rsidR="0030678A" w:rsidRPr="006E1004" w:rsidRDefault="0030678A" w:rsidP="00CA5D63">
      <w:pPr>
        <w:jc w:val="center"/>
        <w:rPr>
          <w:rFonts w:asciiTheme="majorBidi" w:hAnsiTheme="majorBidi" w:cstheme="majorBidi"/>
          <w:sz w:val="28"/>
          <w:szCs w:val="28"/>
        </w:rPr>
      </w:pPr>
    </w:p>
    <w:p w14:paraId="69B6E91B" w14:textId="77777777" w:rsidR="00F93659" w:rsidRPr="00BA255F" w:rsidRDefault="006B6902" w:rsidP="00F93659">
      <w:pPr>
        <w:jc w:val="center"/>
        <w:rPr>
          <w:rFonts w:asciiTheme="majorBidi" w:hAnsiTheme="majorBidi" w:cstheme="majorBidi"/>
          <w:sz w:val="28"/>
          <w:szCs w:val="28"/>
        </w:rPr>
      </w:pPr>
      <w:r w:rsidRPr="00BA255F">
        <w:rPr>
          <w:rFonts w:asciiTheme="majorBidi" w:hAnsiTheme="majorBidi" w:cstheme="majorBidi"/>
          <w:sz w:val="28"/>
          <w:szCs w:val="28"/>
        </w:rPr>
        <w:t>Зерноградский муниципальный район, Ростовская область</w:t>
      </w:r>
      <w:r w:rsidR="0030678A" w:rsidRPr="006E1004">
        <w:rPr>
          <w:rFonts w:asciiTheme="majorBidi" w:hAnsiTheme="majorBidi" w:cstheme="majorBidi"/>
          <w:sz w:val="28"/>
          <w:szCs w:val="28"/>
        </w:rPr>
        <w:t xml:space="preserve"> </w:t>
      </w:r>
      <w:r w:rsidR="00BA6E11" w:rsidRPr="00BA255F">
        <w:rPr>
          <w:rFonts w:asciiTheme="majorBidi" w:hAnsiTheme="majorBidi" w:cstheme="majorBidi"/>
          <w:sz w:val="28"/>
          <w:szCs w:val="28"/>
        </w:rPr>
        <w:t>202</w:t>
      </w:r>
      <w:r w:rsidR="00E3651F">
        <w:rPr>
          <w:rFonts w:asciiTheme="majorBidi" w:hAnsiTheme="majorBidi" w:cstheme="majorBidi"/>
          <w:sz w:val="28"/>
          <w:szCs w:val="28"/>
        </w:rPr>
        <w:t>6</w:t>
      </w:r>
    </w:p>
    <w:p w14:paraId="2919A759" w14:textId="77777777" w:rsidR="0030678A" w:rsidRPr="00BA255F" w:rsidRDefault="00F93659" w:rsidP="001A682B">
      <w:pPr>
        <w:jc w:val="center"/>
        <w:rPr>
          <w:rFonts w:asciiTheme="majorBidi" w:hAnsiTheme="majorBidi" w:cstheme="majorBidi"/>
          <w:sz w:val="28"/>
          <w:szCs w:val="28"/>
        </w:rPr>
      </w:pPr>
      <w:r w:rsidRPr="00BA255F">
        <w:rPr>
          <w:rFonts w:asciiTheme="majorBidi" w:hAnsiTheme="majorBidi" w:cstheme="majorBidi"/>
          <w:sz w:val="28"/>
          <w:szCs w:val="28"/>
        </w:rPr>
        <w:br w:type="page"/>
      </w:r>
      <w:r w:rsidR="0030678A" w:rsidRPr="006E1004">
        <w:rPr>
          <w:rFonts w:asciiTheme="majorBidi" w:hAnsiTheme="majorBidi" w:cstheme="majorBidi"/>
          <w:sz w:val="28"/>
          <w:szCs w:val="28"/>
        </w:rPr>
        <w:lastRenderedPageBreak/>
        <w:t>ПОЯСНИТЕЛЬНАЯ ЗАПИСКА</w:t>
      </w:r>
    </w:p>
    <w:p w14:paraId="5835C272" w14:textId="77777777" w:rsidR="00613F43" w:rsidRPr="00091B40" w:rsidRDefault="0030678A" w:rsidP="00524205">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 xml:space="preserve">Учебный план </w:t>
      </w:r>
      <w:r w:rsidR="00FF7BAD" w:rsidRPr="00091B40">
        <w:rPr>
          <w:rStyle w:val="markedcontent"/>
          <w:rFonts w:asciiTheme="majorBidi" w:hAnsiTheme="majorBidi" w:cstheme="majorBidi"/>
          <w:sz w:val="24"/>
          <w:szCs w:val="24"/>
        </w:rPr>
        <w:t>среднего</w:t>
      </w:r>
      <w:r w:rsidRPr="00091B40">
        <w:rPr>
          <w:rStyle w:val="markedcontent"/>
          <w:rFonts w:asciiTheme="majorBidi" w:hAnsiTheme="majorBidi" w:cstheme="majorBidi"/>
          <w:sz w:val="24"/>
          <w:szCs w:val="24"/>
        </w:rPr>
        <w:t xml:space="preserve"> общего образования</w:t>
      </w:r>
      <w:r w:rsidR="00B645AA" w:rsidRPr="00091B40">
        <w:rPr>
          <w:rStyle w:val="markedcontent"/>
          <w:rFonts w:asciiTheme="majorBidi" w:hAnsiTheme="majorBidi" w:cstheme="majorBidi"/>
          <w:sz w:val="24"/>
          <w:szCs w:val="24"/>
        </w:rPr>
        <w:t xml:space="preserve"> </w:t>
      </w:r>
      <w:r w:rsidR="00927F6E">
        <w:rPr>
          <w:rStyle w:val="markedcontent"/>
          <w:rFonts w:asciiTheme="majorBidi" w:hAnsiTheme="majorBidi" w:cstheme="majorBidi"/>
          <w:sz w:val="24"/>
          <w:szCs w:val="24"/>
        </w:rPr>
        <w:t>м</w:t>
      </w:r>
      <w:r w:rsidR="00B645AA" w:rsidRPr="00091B40">
        <w:rPr>
          <w:rStyle w:val="markedcontent"/>
          <w:rFonts w:asciiTheme="majorBidi" w:hAnsiTheme="majorBidi" w:cstheme="majorBidi"/>
          <w:sz w:val="24"/>
          <w:szCs w:val="24"/>
        </w:rPr>
        <w:t>униципально</w:t>
      </w:r>
      <w:r w:rsidR="00927F6E">
        <w:rPr>
          <w:rStyle w:val="markedcontent"/>
          <w:rFonts w:asciiTheme="majorBidi" w:hAnsiTheme="majorBidi" w:cstheme="majorBidi"/>
          <w:sz w:val="24"/>
          <w:szCs w:val="24"/>
        </w:rPr>
        <w:t>го</w:t>
      </w:r>
      <w:r w:rsidR="00B645AA" w:rsidRPr="00091B40">
        <w:rPr>
          <w:rStyle w:val="markedcontent"/>
          <w:rFonts w:asciiTheme="majorBidi" w:hAnsiTheme="majorBidi" w:cstheme="majorBidi"/>
          <w:sz w:val="24"/>
          <w:szCs w:val="24"/>
        </w:rPr>
        <w:t xml:space="preserve"> бюджетно</w:t>
      </w:r>
      <w:r w:rsidR="00927F6E">
        <w:rPr>
          <w:rStyle w:val="markedcontent"/>
          <w:rFonts w:asciiTheme="majorBidi" w:hAnsiTheme="majorBidi" w:cstheme="majorBidi"/>
          <w:sz w:val="24"/>
          <w:szCs w:val="24"/>
        </w:rPr>
        <w:t>го</w:t>
      </w:r>
      <w:r w:rsidR="00B645AA" w:rsidRPr="00091B40">
        <w:rPr>
          <w:rStyle w:val="markedcontent"/>
          <w:rFonts w:asciiTheme="majorBidi" w:hAnsiTheme="majorBidi" w:cstheme="majorBidi"/>
          <w:sz w:val="24"/>
          <w:szCs w:val="24"/>
        </w:rPr>
        <w:t xml:space="preserve"> общеобразовательно</w:t>
      </w:r>
      <w:r w:rsidR="00927F6E">
        <w:rPr>
          <w:rStyle w:val="markedcontent"/>
          <w:rFonts w:asciiTheme="majorBidi" w:hAnsiTheme="majorBidi" w:cstheme="majorBidi"/>
          <w:sz w:val="24"/>
          <w:szCs w:val="24"/>
        </w:rPr>
        <w:t>го</w:t>
      </w:r>
      <w:r w:rsidR="00B645AA" w:rsidRPr="00091B40">
        <w:rPr>
          <w:rStyle w:val="markedcontent"/>
          <w:rFonts w:asciiTheme="majorBidi" w:hAnsiTheme="majorBidi" w:cstheme="majorBidi"/>
          <w:sz w:val="24"/>
          <w:szCs w:val="24"/>
        </w:rPr>
        <w:t xml:space="preserve"> учреждени</w:t>
      </w:r>
      <w:r w:rsidR="00927F6E">
        <w:rPr>
          <w:rStyle w:val="markedcontent"/>
          <w:rFonts w:asciiTheme="majorBidi" w:hAnsiTheme="majorBidi" w:cstheme="majorBidi"/>
          <w:sz w:val="24"/>
          <w:szCs w:val="24"/>
        </w:rPr>
        <w:t>я</w:t>
      </w:r>
      <w:r w:rsidR="00B645AA" w:rsidRPr="00091B40">
        <w:rPr>
          <w:rStyle w:val="markedcontent"/>
          <w:rFonts w:asciiTheme="majorBidi" w:hAnsiTheme="majorBidi" w:cstheme="majorBidi"/>
          <w:sz w:val="24"/>
          <w:szCs w:val="24"/>
        </w:rPr>
        <w:t xml:space="preserve"> Конзаводская средняя общеобразовательная школа Зерноградского района имени Героя Российской Федерации Зозули А.С.</w:t>
      </w:r>
      <w:r w:rsidR="00B645AA" w:rsidRPr="00091B40">
        <w:rPr>
          <w:rFonts w:asciiTheme="majorBidi" w:hAnsiTheme="majorBidi" w:cstheme="majorBidi"/>
          <w:sz w:val="24"/>
          <w:szCs w:val="24"/>
        </w:rPr>
        <w:t xml:space="preserve"> </w:t>
      </w:r>
      <w:r w:rsidRPr="00091B40">
        <w:rPr>
          <w:rStyle w:val="markedcontent"/>
          <w:rFonts w:asciiTheme="majorBidi" w:hAnsiTheme="majorBidi" w:cstheme="majorBidi"/>
          <w:sz w:val="24"/>
          <w:szCs w:val="24"/>
        </w:rPr>
        <w:t xml:space="preserve">(далее - учебный план) для </w:t>
      </w:r>
      <w:r w:rsidR="00054BF3" w:rsidRPr="00091B40">
        <w:rPr>
          <w:rStyle w:val="markedcontent"/>
          <w:rFonts w:asciiTheme="majorBidi" w:hAnsiTheme="majorBidi" w:cstheme="majorBidi"/>
          <w:sz w:val="24"/>
          <w:szCs w:val="24"/>
        </w:rPr>
        <w:t>10</w:t>
      </w:r>
      <w:r w:rsidR="006136E4" w:rsidRPr="00091B40">
        <w:rPr>
          <w:rStyle w:val="markedcontent"/>
          <w:rFonts w:asciiTheme="majorBidi" w:hAnsiTheme="majorBidi" w:cstheme="majorBidi"/>
          <w:sz w:val="24"/>
          <w:szCs w:val="24"/>
        </w:rPr>
        <w:t>-</w:t>
      </w:r>
      <w:r w:rsidR="00054BF3" w:rsidRPr="00091B40">
        <w:rPr>
          <w:rStyle w:val="markedcontent"/>
          <w:rFonts w:asciiTheme="majorBidi" w:hAnsiTheme="majorBidi" w:cstheme="majorBidi"/>
          <w:sz w:val="24"/>
          <w:szCs w:val="24"/>
        </w:rPr>
        <w:t>11</w:t>
      </w:r>
      <w:r w:rsidRPr="00091B40">
        <w:rPr>
          <w:rStyle w:val="markedcontent"/>
          <w:rFonts w:asciiTheme="majorBidi" w:hAnsiTheme="majorBidi" w:cstheme="majorBidi"/>
          <w:sz w:val="24"/>
          <w:szCs w:val="24"/>
        </w:rPr>
        <w:t xml:space="preserve"> классов, реализующих</w:t>
      </w:r>
      <w:r w:rsidR="00EA1496" w:rsidRPr="00091B40">
        <w:rPr>
          <w:rStyle w:val="markedcontent"/>
          <w:rFonts w:asciiTheme="majorBidi" w:hAnsiTheme="majorBidi" w:cstheme="majorBidi"/>
          <w:sz w:val="24"/>
          <w:szCs w:val="24"/>
        </w:rPr>
        <w:t xml:space="preserve"> </w:t>
      </w:r>
      <w:r w:rsidRPr="00091B40">
        <w:rPr>
          <w:rStyle w:val="markedcontent"/>
          <w:rFonts w:asciiTheme="majorBidi" w:hAnsiTheme="majorBidi" w:cstheme="majorBidi"/>
          <w:sz w:val="24"/>
          <w:szCs w:val="24"/>
        </w:rPr>
        <w:t xml:space="preserve">основную образовательную программу </w:t>
      </w:r>
      <w:r w:rsidR="00FF7BAD" w:rsidRPr="00091B40">
        <w:rPr>
          <w:rStyle w:val="markedcontent"/>
          <w:rFonts w:asciiTheme="majorBidi" w:hAnsiTheme="majorBidi" w:cstheme="majorBidi"/>
          <w:sz w:val="24"/>
          <w:szCs w:val="24"/>
        </w:rPr>
        <w:t>среднего</w:t>
      </w:r>
      <w:r w:rsidRPr="00091B40">
        <w:rPr>
          <w:rStyle w:val="markedcontent"/>
          <w:rFonts w:asciiTheme="majorBidi" w:hAnsiTheme="majorBidi" w:cstheme="majorBidi"/>
          <w:sz w:val="24"/>
          <w:szCs w:val="24"/>
        </w:rPr>
        <w:t xml:space="preserve"> общего образования, соответствующ</w:t>
      </w:r>
      <w:r w:rsidR="001B1213" w:rsidRPr="00091B40">
        <w:rPr>
          <w:rStyle w:val="markedcontent"/>
          <w:rFonts w:asciiTheme="majorBidi" w:hAnsiTheme="majorBidi" w:cstheme="majorBidi"/>
          <w:sz w:val="24"/>
          <w:szCs w:val="24"/>
        </w:rPr>
        <w:t>ую</w:t>
      </w:r>
      <w:r w:rsidR="00054BF3" w:rsidRPr="00091B40">
        <w:rPr>
          <w:rStyle w:val="markedcontent"/>
          <w:rFonts w:asciiTheme="majorBidi" w:hAnsiTheme="majorBidi" w:cstheme="majorBidi"/>
          <w:sz w:val="24"/>
          <w:szCs w:val="24"/>
        </w:rPr>
        <w:t xml:space="preserve"> ФГОС С</w:t>
      </w:r>
      <w:r w:rsidRPr="00091B40">
        <w:rPr>
          <w:rStyle w:val="markedcontent"/>
          <w:rFonts w:asciiTheme="majorBidi" w:hAnsiTheme="majorBidi" w:cstheme="majorBidi"/>
          <w:sz w:val="24"/>
          <w:szCs w:val="24"/>
        </w:rPr>
        <w:t>ОО</w:t>
      </w:r>
      <w:r w:rsidR="00613F43" w:rsidRPr="00091B40">
        <w:rPr>
          <w:rStyle w:val="markedcontent"/>
          <w:rFonts w:asciiTheme="majorBidi" w:hAnsiTheme="majorBidi" w:cstheme="majorBidi"/>
          <w:sz w:val="24"/>
          <w:szCs w:val="24"/>
        </w:rPr>
        <w:t xml:space="preserve"> (</w:t>
      </w:r>
      <w:r w:rsidR="00524205" w:rsidRPr="00524205">
        <w:rPr>
          <w:rFonts w:asciiTheme="majorBidi" w:hAnsiTheme="majorBidi" w:cstheme="majorBidi"/>
          <w:sz w:val="24"/>
          <w:szCs w:val="24"/>
        </w:rPr>
        <w:t xml:space="preserve">Приказ </w:t>
      </w:r>
      <w:proofErr w:type="spellStart"/>
      <w:r w:rsidR="00524205" w:rsidRPr="00524205">
        <w:rPr>
          <w:rFonts w:asciiTheme="majorBidi" w:hAnsiTheme="majorBidi" w:cstheme="majorBidi"/>
          <w:sz w:val="24"/>
          <w:szCs w:val="24"/>
        </w:rPr>
        <w:t>Минпросвещения</w:t>
      </w:r>
      <w:proofErr w:type="spellEnd"/>
      <w:r w:rsidR="00524205" w:rsidRPr="00524205">
        <w:rPr>
          <w:rFonts w:asciiTheme="majorBidi" w:hAnsiTheme="majorBidi" w:cstheme="majorBidi"/>
          <w:sz w:val="24"/>
          <w:szCs w:val="24"/>
        </w:rPr>
        <w:t xml:space="preserve"> Р</w:t>
      </w:r>
      <w:r w:rsidR="00524205">
        <w:rPr>
          <w:rFonts w:asciiTheme="majorBidi" w:hAnsiTheme="majorBidi" w:cstheme="majorBidi"/>
          <w:sz w:val="24"/>
          <w:szCs w:val="24"/>
        </w:rPr>
        <w:t xml:space="preserve">оссии от 18.05.2023г. № 371 «Об </w:t>
      </w:r>
      <w:r w:rsidR="00524205" w:rsidRPr="00524205">
        <w:rPr>
          <w:rFonts w:asciiTheme="majorBidi" w:hAnsiTheme="majorBidi" w:cstheme="majorBidi"/>
          <w:sz w:val="24"/>
          <w:szCs w:val="24"/>
        </w:rPr>
        <w:t>утверждении федеральной образовате</w:t>
      </w:r>
      <w:r w:rsidR="00524205">
        <w:rPr>
          <w:rFonts w:asciiTheme="majorBidi" w:hAnsiTheme="majorBidi" w:cstheme="majorBidi"/>
          <w:sz w:val="24"/>
          <w:szCs w:val="24"/>
        </w:rPr>
        <w:t xml:space="preserve">льной программы среднего общего </w:t>
      </w:r>
      <w:r w:rsidR="00524205" w:rsidRPr="00524205">
        <w:rPr>
          <w:rFonts w:asciiTheme="majorBidi" w:hAnsiTheme="majorBidi" w:cstheme="majorBidi"/>
          <w:sz w:val="24"/>
          <w:szCs w:val="24"/>
        </w:rPr>
        <w:t xml:space="preserve">образования» (в ред. Приказов </w:t>
      </w:r>
      <w:proofErr w:type="spellStart"/>
      <w:r w:rsidR="00524205" w:rsidRPr="00524205">
        <w:rPr>
          <w:rFonts w:asciiTheme="majorBidi" w:hAnsiTheme="majorBidi" w:cstheme="majorBidi"/>
          <w:sz w:val="24"/>
          <w:szCs w:val="24"/>
        </w:rPr>
        <w:t>Минпросвещения</w:t>
      </w:r>
      <w:proofErr w:type="spellEnd"/>
      <w:r w:rsidR="00524205" w:rsidRPr="00524205">
        <w:rPr>
          <w:rFonts w:asciiTheme="majorBidi" w:hAnsiTheme="majorBidi" w:cstheme="majorBidi"/>
          <w:sz w:val="24"/>
          <w:szCs w:val="24"/>
        </w:rPr>
        <w:t xml:space="preserve"> России о</w:t>
      </w:r>
      <w:r w:rsidR="00524205">
        <w:rPr>
          <w:rFonts w:asciiTheme="majorBidi" w:hAnsiTheme="majorBidi" w:cstheme="majorBidi"/>
          <w:sz w:val="24"/>
          <w:szCs w:val="24"/>
        </w:rPr>
        <w:t xml:space="preserve">т 01.02.2024 N 62, от </w:t>
      </w:r>
      <w:r w:rsidR="00524205" w:rsidRPr="00524205">
        <w:rPr>
          <w:rFonts w:asciiTheme="majorBidi" w:hAnsiTheme="majorBidi" w:cstheme="majorBidi"/>
          <w:sz w:val="24"/>
          <w:szCs w:val="24"/>
        </w:rPr>
        <w:t>19.03.2024 N 171, от 09.10.2024 N 704, от 08.10.20</w:t>
      </w:r>
      <w:r w:rsidR="00524205">
        <w:rPr>
          <w:rFonts w:asciiTheme="majorBidi" w:hAnsiTheme="majorBidi" w:cstheme="majorBidi"/>
          <w:sz w:val="24"/>
          <w:szCs w:val="24"/>
        </w:rPr>
        <w:t xml:space="preserve">25 N 729, от 10.11.2025 N 808). </w:t>
      </w:r>
      <w:r w:rsidR="00FC2435" w:rsidRPr="00091B40">
        <w:rPr>
          <w:rStyle w:val="markedcontent"/>
          <w:rFonts w:asciiTheme="majorBidi" w:hAnsiTheme="majorBidi" w:cstheme="majorBidi"/>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21716356" w14:textId="3DAB60BA" w:rsidR="001A75C4" w:rsidRPr="00091B40" w:rsidRDefault="001A75C4"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Учебный план является частью образовательной программы</w:t>
      </w:r>
      <w:r w:rsidR="003C7983" w:rsidRPr="00091B40">
        <w:rPr>
          <w:rStyle w:val="markedcontent"/>
          <w:rFonts w:asciiTheme="majorBidi" w:hAnsiTheme="majorBidi" w:cstheme="majorBidi"/>
          <w:sz w:val="24"/>
          <w:szCs w:val="24"/>
        </w:rPr>
        <w:t xml:space="preserve"> </w:t>
      </w:r>
      <w:r w:rsidR="00927F6E">
        <w:rPr>
          <w:rStyle w:val="markedcontent"/>
          <w:rFonts w:asciiTheme="majorBidi" w:hAnsiTheme="majorBidi" w:cstheme="majorBidi"/>
          <w:sz w:val="24"/>
          <w:szCs w:val="24"/>
        </w:rPr>
        <w:t>м</w:t>
      </w:r>
      <w:r w:rsidR="00EE0C26" w:rsidRPr="00091B40">
        <w:rPr>
          <w:rStyle w:val="markedcontent"/>
          <w:rFonts w:asciiTheme="majorBidi" w:hAnsiTheme="majorBidi" w:cstheme="majorBidi"/>
          <w:sz w:val="24"/>
          <w:szCs w:val="24"/>
        </w:rPr>
        <w:t>униципально</w:t>
      </w:r>
      <w:r w:rsidR="00927F6E">
        <w:rPr>
          <w:rStyle w:val="markedcontent"/>
          <w:rFonts w:asciiTheme="majorBidi" w:hAnsiTheme="majorBidi" w:cstheme="majorBidi"/>
          <w:sz w:val="24"/>
          <w:szCs w:val="24"/>
        </w:rPr>
        <w:t>го</w:t>
      </w:r>
      <w:r w:rsidR="00EE0C26" w:rsidRPr="00091B40">
        <w:rPr>
          <w:rStyle w:val="markedcontent"/>
          <w:rFonts w:asciiTheme="majorBidi" w:hAnsiTheme="majorBidi" w:cstheme="majorBidi"/>
          <w:sz w:val="24"/>
          <w:szCs w:val="24"/>
        </w:rPr>
        <w:t xml:space="preserve"> бюджетно</w:t>
      </w:r>
      <w:r w:rsidR="00927F6E">
        <w:rPr>
          <w:rStyle w:val="markedcontent"/>
          <w:rFonts w:asciiTheme="majorBidi" w:hAnsiTheme="majorBidi" w:cstheme="majorBidi"/>
          <w:sz w:val="24"/>
          <w:szCs w:val="24"/>
        </w:rPr>
        <w:t>го</w:t>
      </w:r>
      <w:r w:rsidR="00EE0C26" w:rsidRPr="00091B40">
        <w:rPr>
          <w:rStyle w:val="markedcontent"/>
          <w:rFonts w:asciiTheme="majorBidi" w:hAnsiTheme="majorBidi" w:cstheme="majorBidi"/>
          <w:sz w:val="24"/>
          <w:szCs w:val="24"/>
        </w:rPr>
        <w:t xml:space="preserve"> общеобразовательно</w:t>
      </w:r>
      <w:r w:rsidR="00927F6E">
        <w:rPr>
          <w:rStyle w:val="markedcontent"/>
          <w:rFonts w:asciiTheme="majorBidi" w:hAnsiTheme="majorBidi" w:cstheme="majorBidi"/>
          <w:sz w:val="24"/>
          <w:szCs w:val="24"/>
        </w:rPr>
        <w:t>го</w:t>
      </w:r>
      <w:r w:rsidR="00EE0C26" w:rsidRPr="00091B40">
        <w:rPr>
          <w:rStyle w:val="markedcontent"/>
          <w:rFonts w:asciiTheme="majorBidi" w:hAnsiTheme="majorBidi" w:cstheme="majorBidi"/>
          <w:sz w:val="24"/>
          <w:szCs w:val="24"/>
        </w:rPr>
        <w:t xml:space="preserve"> учреждени</w:t>
      </w:r>
      <w:r w:rsidR="00927F6E">
        <w:rPr>
          <w:rStyle w:val="markedcontent"/>
          <w:rFonts w:asciiTheme="majorBidi" w:hAnsiTheme="majorBidi" w:cstheme="majorBidi"/>
          <w:sz w:val="24"/>
          <w:szCs w:val="24"/>
        </w:rPr>
        <w:t>я</w:t>
      </w:r>
      <w:r w:rsidR="00EE0C26" w:rsidRPr="00091B40">
        <w:rPr>
          <w:rStyle w:val="markedcontent"/>
          <w:rFonts w:asciiTheme="majorBidi" w:hAnsiTheme="majorBidi" w:cstheme="majorBidi"/>
          <w:sz w:val="24"/>
          <w:szCs w:val="24"/>
        </w:rPr>
        <w:t xml:space="preserve"> Конзаводская средняя общеобразовательная школа Зерноградского района имени Героя Российской Федерации Зозули А.С.</w:t>
      </w:r>
      <w:r w:rsidR="003C7983" w:rsidRPr="00091B40">
        <w:rPr>
          <w:rStyle w:val="markedcontent"/>
          <w:rFonts w:asciiTheme="majorBidi" w:hAnsiTheme="majorBidi" w:cstheme="majorBidi"/>
          <w:sz w:val="24"/>
          <w:szCs w:val="24"/>
        </w:rPr>
        <w:t>,</w:t>
      </w:r>
      <w:r w:rsidRPr="00091B40">
        <w:rPr>
          <w:rStyle w:val="markedcontent"/>
          <w:rFonts w:asciiTheme="majorBidi" w:hAnsiTheme="majorBidi" w:cstheme="majorBidi"/>
          <w:sz w:val="24"/>
          <w:szCs w:val="24"/>
        </w:rPr>
        <w:t xml:space="preserve"> разработанной в соответствии с ФГОС </w:t>
      </w:r>
      <w:r w:rsidR="00054BF3" w:rsidRPr="00091B40">
        <w:rPr>
          <w:rStyle w:val="markedcontent"/>
          <w:rFonts w:asciiTheme="majorBidi" w:hAnsiTheme="majorBidi" w:cstheme="majorBidi"/>
          <w:sz w:val="24"/>
          <w:szCs w:val="24"/>
        </w:rPr>
        <w:t>среднего</w:t>
      </w:r>
      <w:r w:rsidR="003C7983" w:rsidRPr="00091B40">
        <w:rPr>
          <w:rStyle w:val="markedcontent"/>
          <w:rFonts w:asciiTheme="majorBidi" w:hAnsiTheme="majorBidi" w:cstheme="majorBidi"/>
          <w:sz w:val="24"/>
          <w:szCs w:val="24"/>
        </w:rPr>
        <w:t xml:space="preserve"> </w:t>
      </w:r>
      <w:r w:rsidRPr="00091B40">
        <w:rPr>
          <w:rStyle w:val="markedcontent"/>
          <w:rFonts w:asciiTheme="majorBidi" w:hAnsiTheme="majorBidi" w:cstheme="majorBidi"/>
          <w:sz w:val="24"/>
          <w:szCs w:val="24"/>
        </w:rPr>
        <w:t>общего образования</w:t>
      </w:r>
      <w:r w:rsidR="001B1213" w:rsidRPr="00091B40">
        <w:rPr>
          <w:rStyle w:val="markedcontent"/>
          <w:rFonts w:asciiTheme="majorBidi" w:hAnsiTheme="majorBidi" w:cstheme="majorBidi"/>
          <w:sz w:val="24"/>
          <w:szCs w:val="24"/>
        </w:rPr>
        <w:t>,</w:t>
      </w:r>
      <w:r w:rsidRPr="00091B40">
        <w:rPr>
          <w:rStyle w:val="markedcontent"/>
          <w:rFonts w:asciiTheme="majorBidi" w:hAnsiTheme="majorBidi" w:cstheme="majorBidi"/>
          <w:sz w:val="24"/>
          <w:szCs w:val="24"/>
        </w:rPr>
        <w:t xml:space="preserve"> с учетом </w:t>
      </w:r>
      <w:r w:rsidR="00FF7BAD" w:rsidRPr="00091B40">
        <w:rPr>
          <w:rStyle w:val="markedcontent"/>
          <w:rFonts w:asciiTheme="majorBidi" w:hAnsiTheme="majorBidi" w:cstheme="majorBidi"/>
          <w:sz w:val="24"/>
          <w:szCs w:val="24"/>
        </w:rPr>
        <w:t xml:space="preserve">Федеральной </w:t>
      </w:r>
      <w:r w:rsidRPr="00091B40">
        <w:rPr>
          <w:rStyle w:val="markedcontent"/>
          <w:rFonts w:asciiTheme="majorBidi" w:hAnsiTheme="majorBidi" w:cstheme="majorBidi"/>
          <w:sz w:val="24"/>
          <w:szCs w:val="24"/>
        </w:rPr>
        <w:t>образовательн</w:t>
      </w:r>
      <w:r w:rsidR="00FF7BAD" w:rsidRPr="00091B40">
        <w:rPr>
          <w:rStyle w:val="markedcontent"/>
          <w:rFonts w:asciiTheme="majorBidi" w:hAnsiTheme="majorBidi" w:cstheme="majorBidi"/>
          <w:sz w:val="24"/>
          <w:szCs w:val="24"/>
        </w:rPr>
        <w:t>ой</w:t>
      </w:r>
      <w:r w:rsidR="003C7983" w:rsidRPr="00091B40">
        <w:rPr>
          <w:rStyle w:val="markedcontent"/>
          <w:rFonts w:asciiTheme="majorBidi" w:hAnsiTheme="majorBidi" w:cstheme="majorBidi"/>
          <w:sz w:val="24"/>
          <w:szCs w:val="24"/>
        </w:rPr>
        <w:t xml:space="preserve"> </w:t>
      </w:r>
      <w:r w:rsidRPr="00091B40">
        <w:rPr>
          <w:rStyle w:val="markedcontent"/>
          <w:rFonts w:asciiTheme="majorBidi" w:hAnsiTheme="majorBidi" w:cstheme="majorBidi"/>
          <w:sz w:val="24"/>
          <w:szCs w:val="24"/>
        </w:rPr>
        <w:t>программ</w:t>
      </w:r>
      <w:r w:rsidR="00FF7BAD" w:rsidRPr="00091B40">
        <w:rPr>
          <w:rStyle w:val="markedcontent"/>
          <w:rFonts w:asciiTheme="majorBidi" w:hAnsiTheme="majorBidi" w:cstheme="majorBidi"/>
          <w:sz w:val="24"/>
          <w:szCs w:val="24"/>
        </w:rPr>
        <w:t>ой</w:t>
      </w:r>
      <w:r w:rsidRPr="00091B40">
        <w:rPr>
          <w:rStyle w:val="markedcontent"/>
          <w:rFonts w:asciiTheme="majorBidi" w:hAnsiTheme="majorBidi" w:cstheme="majorBidi"/>
          <w:sz w:val="24"/>
          <w:szCs w:val="24"/>
        </w:rPr>
        <w:t xml:space="preserve"> </w:t>
      </w:r>
      <w:r w:rsidR="00FF7BAD" w:rsidRPr="00091B40">
        <w:rPr>
          <w:rStyle w:val="markedcontent"/>
          <w:rFonts w:asciiTheme="majorBidi" w:hAnsiTheme="majorBidi" w:cstheme="majorBidi"/>
          <w:sz w:val="24"/>
          <w:szCs w:val="24"/>
        </w:rPr>
        <w:t>среднего</w:t>
      </w:r>
      <w:r w:rsidRPr="00091B40">
        <w:rPr>
          <w:rStyle w:val="markedcontent"/>
          <w:rFonts w:asciiTheme="majorBidi" w:hAnsiTheme="majorBidi" w:cstheme="majorBidi"/>
          <w:sz w:val="24"/>
          <w:szCs w:val="24"/>
        </w:rPr>
        <w:t xml:space="preserve"> общего образования</w:t>
      </w:r>
      <w:r w:rsidR="001B1213" w:rsidRPr="00091B40">
        <w:rPr>
          <w:rStyle w:val="markedcontent"/>
          <w:rFonts w:asciiTheme="majorBidi" w:hAnsiTheme="majorBidi" w:cstheme="majorBidi"/>
          <w:sz w:val="24"/>
          <w:szCs w:val="24"/>
        </w:rPr>
        <w:t>,</w:t>
      </w:r>
      <w:r w:rsidRPr="00091B40">
        <w:rPr>
          <w:rStyle w:val="markedcontent"/>
          <w:rFonts w:asciiTheme="majorBidi" w:hAnsiTheme="majorBidi" w:cstheme="majorBidi"/>
          <w:sz w:val="24"/>
          <w:szCs w:val="24"/>
        </w:rPr>
        <w:t xml:space="preserve"> и </w:t>
      </w:r>
      <w:r w:rsidRPr="008A675E">
        <w:rPr>
          <w:rStyle w:val="markedcontent"/>
          <w:rFonts w:asciiTheme="majorBidi" w:hAnsiTheme="majorBidi" w:cstheme="majorBidi"/>
          <w:sz w:val="24"/>
          <w:szCs w:val="24"/>
        </w:rPr>
        <w:t>обеспечивает выполнение</w:t>
      </w:r>
      <w:r w:rsidR="003C7983" w:rsidRPr="008A675E">
        <w:rPr>
          <w:rStyle w:val="markedcontent"/>
          <w:rFonts w:asciiTheme="majorBidi" w:hAnsiTheme="majorBidi" w:cstheme="majorBidi"/>
          <w:sz w:val="24"/>
          <w:szCs w:val="24"/>
        </w:rPr>
        <w:t xml:space="preserve"> </w:t>
      </w:r>
      <w:r w:rsidRPr="008A675E">
        <w:rPr>
          <w:rStyle w:val="markedcontent"/>
          <w:rFonts w:asciiTheme="majorBidi" w:hAnsiTheme="majorBidi" w:cstheme="majorBidi"/>
          <w:sz w:val="24"/>
          <w:szCs w:val="24"/>
        </w:rPr>
        <w:t>санитарно-эпидемиологических требований СП 2.4.</w:t>
      </w:r>
      <w:r w:rsidR="008A675E" w:rsidRPr="008A675E">
        <w:rPr>
          <w:rStyle w:val="markedcontent"/>
          <w:rFonts w:asciiTheme="majorBidi" w:hAnsiTheme="majorBidi" w:cstheme="majorBidi"/>
          <w:sz w:val="24"/>
          <w:szCs w:val="24"/>
        </w:rPr>
        <w:t>2.4283</w:t>
      </w:r>
      <w:r w:rsidRPr="008A675E">
        <w:rPr>
          <w:rStyle w:val="markedcontent"/>
          <w:rFonts w:asciiTheme="majorBidi" w:hAnsiTheme="majorBidi" w:cstheme="majorBidi"/>
          <w:sz w:val="24"/>
          <w:szCs w:val="24"/>
        </w:rPr>
        <w:t>-2</w:t>
      </w:r>
      <w:r w:rsidR="008A675E" w:rsidRPr="008A675E">
        <w:rPr>
          <w:rStyle w:val="markedcontent"/>
          <w:rFonts w:asciiTheme="majorBidi" w:hAnsiTheme="majorBidi" w:cstheme="majorBidi"/>
          <w:sz w:val="24"/>
          <w:szCs w:val="24"/>
        </w:rPr>
        <w:t>6</w:t>
      </w:r>
      <w:r w:rsidRPr="008A675E">
        <w:rPr>
          <w:rStyle w:val="markedcontent"/>
          <w:rFonts w:asciiTheme="majorBidi" w:hAnsiTheme="majorBidi" w:cstheme="majorBidi"/>
          <w:sz w:val="24"/>
          <w:szCs w:val="24"/>
        </w:rPr>
        <w:t xml:space="preserve"> и</w:t>
      </w:r>
      <w:r w:rsidR="003C7983" w:rsidRPr="008A675E">
        <w:rPr>
          <w:rStyle w:val="markedcontent"/>
          <w:rFonts w:asciiTheme="majorBidi" w:hAnsiTheme="majorBidi" w:cstheme="majorBidi"/>
          <w:sz w:val="24"/>
          <w:szCs w:val="24"/>
        </w:rPr>
        <w:t xml:space="preserve"> </w:t>
      </w:r>
      <w:r w:rsidRPr="008A675E">
        <w:rPr>
          <w:rStyle w:val="markedcontent"/>
          <w:rFonts w:asciiTheme="majorBidi" w:hAnsiTheme="majorBidi" w:cstheme="majorBidi"/>
          <w:sz w:val="24"/>
          <w:szCs w:val="24"/>
        </w:rPr>
        <w:t>гигиениче</w:t>
      </w:r>
      <w:r w:rsidRPr="00091B40">
        <w:rPr>
          <w:rStyle w:val="markedcontent"/>
          <w:rFonts w:asciiTheme="majorBidi" w:hAnsiTheme="majorBidi" w:cstheme="majorBidi"/>
          <w:sz w:val="24"/>
          <w:szCs w:val="24"/>
        </w:rPr>
        <w:t>ских нормативов и требований СанПиН 1.2.3685-21.</w:t>
      </w:r>
    </w:p>
    <w:p w14:paraId="15FC9E81" w14:textId="77777777" w:rsidR="007F703D" w:rsidRDefault="007F703D" w:rsidP="00091B40">
      <w:pPr>
        <w:spacing w:after="0" w:line="240" w:lineRule="auto"/>
        <w:ind w:firstLine="567"/>
        <w:jc w:val="both"/>
        <w:rPr>
          <w:rStyle w:val="markedcontent"/>
          <w:rFonts w:asciiTheme="majorBidi" w:hAnsiTheme="majorBidi" w:cstheme="majorBidi"/>
          <w:sz w:val="24"/>
          <w:szCs w:val="24"/>
        </w:rPr>
      </w:pPr>
      <w:r w:rsidRPr="007F703D">
        <w:rPr>
          <w:rStyle w:val="markedcontent"/>
          <w:rFonts w:asciiTheme="majorBidi" w:hAnsiTheme="majorBidi" w:cstheme="majorBidi"/>
          <w:sz w:val="24"/>
          <w:szCs w:val="24"/>
        </w:rPr>
        <w:t>Учебный год в муниципальном бюджетном общеобразовательном учреждении Конзаводская средняя общеобразовательная школа Зерноградского района имени Героя Российской Федерации Зозули А.С. начинается 0</w:t>
      </w:r>
      <w:r w:rsidR="00E1666B">
        <w:rPr>
          <w:rStyle w:val="markedcontent"/>
          <w:rFonts w:asciiTheme="majorBidi" w:hAnsiTheme="majorBidi" w:cstheme="majorBidi"/>
          <w:sz w:val="24"/>
          <w:szCs w:val="24"/>
        </w:rPr>
        <w:t>1</w:t>
      </w:r>
      <w:r w:rsidRPr="007F703D">
        <w:rPr>
          <w:rStyle w:val="markedcontent"/>
          <w:rFonts w:asciiTheme="majorBidi" w:hAnsiTheme="majorBidi" w:cstheme="majorBidi"/>
          <w:sz w:val="24"/>
          <w:szCs w:val="24"/>
        </w:rPr>
        <w:t>.09.202</w:t>
      </w:r>
      <w:r w:rsidR="00E3651F">
        <w:rPr>
          <w:rStyle w:val="markedcontent"/>
          <w:rFonts w:asciiTheme="majorBidi" w:hAnsiTheme="majorBidi" w:cstheme="majorBidi"/>
          <w:sz w:val="24"/>
          <w:szCs w:val="24"/>
        </w:rPr>
        <w:t>6</w:t>
      </w:r>
      <w:r w:rsidRPr="007F703D">
        <w:rPr>
          <w:rStyle w:val="markedcontent"/>
          <w:rFonts w:asciiTheme="majorBidi" w:hAnsiTheme="majorBidi" w:cstheme="majorBidi"/>
          <w:sz w:val="24"/>
          <w:szCs w:val="24"/>
        </w:rPr>
        <w:t xml:space="preserve">, заканчивается </w:t>
      </w:r>
      <w:r w:rsidR="00524205">
        <w:rPr>
          <w:rStyle w:val="markedcontent"/>
          <w:rFonts w:asciiTheme="majorBidi" w:hAnsiTheme="majorBidi" w:cstheme="majorBidi"/>
          <w:sz w:val="24"/>
          <w:szCs w:val="24"/>
        </w:rPr>
        <w:t xml:space="preserve">не ранее </w:t>
      </w:r>
      <w:r w:rsidRPr="007F703D">
        <w:rPr>
          <w:rStyle w:val="markedcontent"/>
          <w:rFonts w:asciiTheme="majorBidi" w:hAnsiTheme="majorBidi" w:cstheme="majorBidi"/>
          <w:sz w:val="24"/>
          <w:szCs w:val="24"/>
        </w:rPr>
        <w:t>26.05.202</w:t>
      </w:r>
      <w:r w:rsidR="00E3651F">
        <w:rPr>
          <w:rStyle w:val="markedcontent"/>
          <w:rFonts w:asciiTheme="majorBidi" w:hAnsiTheme="majorBidi" w:cstheme="majorBidi"/>
          <w:sz w:val="24"/>
          <w:szCs w:val="24"/>
        </w:rPr>
        <w:t>7</w:t>
      </w:r>
      <w:r w:rsidRPr="007F703D">
        <w:rPr>
          <w:rStyle w:val="markedcontent"/>
          <w:rFonts w:asciiTheme="majorBidi" w:hAnsiTheme="majorBidi" w:cstheme="majorBidi"/>
          <w:sz w:val="24"/>
          <w:szCs w:val="24"/>
        </w:rPr>
        <w:t xml:space="preserve"> для учащихся </w:t>
      </w:r>
      <w:r>
        <w:rPr>
          <w:rStyle w:val="markedcontent"/>
          <w:rFonts w:asciiTheme="majorBidi" w:hAnsiTheme="majorBidi" w:cstheme="majorBidi"/>
          <w:sz w:val="24"/>
          <w:szCs w:val="24"/>
        </w:rPr>
        <w:t>10</w:t>
      </w:r>
      <w:r w:rsidRPr="007F703D">
        <w:rPr>
          <w:rStyle w:val="markedcontent"/>
          <w:rFonts w:asciiTheme="majorBidi" w:hAnsiTheme="majorBidi" w:cstheme="majorBidi"/>
          <w:sz w:val="24"/>
          <w:szCs w:val="24"/>
        </w:rPr>
        <w:t xml:space="preserve"> класс</w:t>
      </w:r>
      <w:r>
        <w:rPr>
          <w:rStyle w:val="markedcontent"/>
          <w:rFonts w:asciiTheme="majorBidi" w:hAnsiTheme="majorBidi" w:cstheme="majorBidi"/>
          <w:sz w:val="24"/>
          <w:szCs w:val="24"/>
        </w:rPr>
        <w:t>а</w:t>
      </w:r>
      <w:r w:rsidRPr="007F703D">
        <w:rPr>
          <w:rStyle w:val="markedcontent"/>
          <w:rFonts w:asciiTheme="majorBidi" w:hAnsiTheme="majorBidi" w:cstheme="majorBidi"/>
          <w:sz w:val="24"/>
          <w:szCs w:val="24"/>
        </w:rPr>
        <w:t xml:space="preserve"> и после проведения государственной (итоговой) аттестации в сроки, установленные Федеральной службой по надзору в сфере образования и науки (Рособрнадзор), для учащихся</w:t>
      </w:r>
      <w:r>
        <w:rPr>
          <w:rStyle w:val="markedcontent"/>
          <w:rFonts w:asciiTheme="majorBidi" w:hAnsiTheme="majorBidi" w:cstheme="majorBidi"/>
          <w:sz w:val="24"/>
          <w:szCs w:val="24"/>
        </w:rPr>
        <w:t xml:space="preserve"> 11 класса</w:t>
      </w:r>
      <w:r w:rsidRPr="007F703D">
        <w:rPr>
          <w:rStyle w:val="markedcontent"/>
          <w:rFonts w:asciiTheme="majorBidi" w:hAnsiTheme="majorBidi" w:cstheme="majorBidi"/>
          <w:sz w:val="24"/>
          <w:szCs w:val="24"/>
        </w:rPr>
        <w:t xml:space="preserve">. </w:t>
      </w:r>
    </w:p>
    <w:p w14:paraId="1759808D" w14:textId="77777777" w:rsidR="00C91579" w:rsidRPr="00091B40" w:rsidRDefault="000C3476"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Про</w:t>
      </w:r>
      <w:r w:rsidR="006136E4" w:rsidRPr="00091B40">
        <w:rPr>
          <w:rStyle w:val="markedcontent"/>
          <w:rFonts w:asciiTheme="majorBidi" w:hAnsiTheme="majorBidi" w:cstheme="majorBidi"/>
          <w:sz w:val="24"/>
          <w:szCs w:val="24"/>
        </w:rPr>
        <w:t xml:space="preserve">должительность учебного года в </w:t>
      </w:r>
      <w:r w:rsidR="00054BF3" w:rsidRPr="00091B40">
        <w:rPr>
          <w:rStyle w:val="markedcontent"/>
          <w:rFonts w:asciiTheme="majorBidi" w:hAnsiTheme="majorBidi" w:cstheme="majorBidi"/>
          <w:sz w:val="24"/>
          <w:szCs w:val="24"/>
        </w:rPr>
        <w:t>10-11</w:t>
      </w:r>
      <w:r w:rsidR="006136E4" w:rsidRPr="00091B40">
        <w:rPr>
          <w:rStyle w:val="markedcontent"/>
          <w:rFonts w:asciiTheme="majorBidi" w:hAnsiTheme="majorBidi" w:cstheme="majorBidi"/>
          <w:sz w:val="24"/>
          <w:szCs w:val="24"/>
        </w:rPr>
        <w:t xml:space="preserve"> классах составляет 34 учебные</w:t>
      </w:r>
      <w:r w:rsidRPr="00091B40">
        <w:rPr>
          <w:rStyle w:val="markedcontent"/>
          <w:rFonts w:asciiTheme="majorBidi" w:hAnsiTheme="majorBidi" w:cstheme="majorBidi"/>
          <w:sz w:val="24"/>
          <w:szCs w:val="24"/>
        </w:rPr>
        <w:t xml:space="preserve"> недели. </w:t>
      </w:r>
    </w:p>
    <w:p w14:paraId="5FA551D9" w14:textId="77777777" w:rsidR="00F23C59" w:rsidRPr="00091B40" w:rsidRDefault="00F23C59"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 xml:space="preserve">Учебные занятия для учащихся </w:t>
      </w:r>
      <w:r w:rsidR="00054BF3" w:rsidRPr="00091B40">
        <w:rPr>
          <w:rStyle w:val="markedcontent"/>
          <w:rFonts w:asciiTheme="majorBidi" w:hAnsiTheme="majorBidi" w:cstheme="majorBidi"/>
          <w:sz w:val="24"/>
          <w:szCs w:val="24"/>
        </w:rPr>
        <w:t>10-11</w:t>
      </w:r>
      <w:r w:rsidRPr="00091B40">
        <w:rPr>
          <w:rStyle w:val="markedcontent"/>
          <w:rFonts w:asciiTheme="majorBidi" w:hAnsiTheme="majorBidi" w:cstheme="majorBidi"/>
          <w:sz w:val="24"/>
          <w:szCs w:val="24"/>
        </w:rPr>
        <w:t xml:space="preserve"> классов проводятся по</w:t>
      </w:r>
      <w:r w:rsidR="00F35982" w:rsidRPr="00091B40">
        <w:rPr>
          <w:rStyle w:val="markedcontent"/>
          <w:rFonts w:asciiTheme="majorBidi" w:hAnsiTheme="majorBidi" w:cstheme="majorBidi"/>
          <w:sz w:val="24"/>
          <w:szCs w:val="24"/>
        </w:rPr>
        <w:t xml:space="preserve"> 5-</w:t>
      </w:r>
      <w:r w:rsidR="00AA6584" w:rsidRPr="00091B40">
        <w:rPr>
          <w:rStyle w:val="markedcontent"/>
          <w:rFonts w:asciiTheme="majorBidi" w:hAnsiTheme="majorBidi" w:cstheme="majorBidi"/>
          <w:sz w:val="24"/>
          <w:szCs w:val="24"/>
        </w:rPr>
        <w:t>т</w:t>
      </w:r>
      <w:r w:rsidR="00F35982" w:rsidRPr="00091B40">
        <w:rPr>
          <w:rStyle w:val="markedcontent"/>
          <w:rFonts w:asciiTheme="majorBidi" w:hAnsiTheme="majorBidi" w:cstheme="majorBidi"/>
          <w:sz w:val="24"/>
          <w:szCs w:val="24"/>
        </w:rPr>
        <w:t>и</w:t>
      </w:r>
      <w:r w:rsidRPr="00091B40">
        <w:rPr>
          <w:rStyle w:val="markedcontent"/>
          <w:rFonts w:asciiTheme="majorBidi" w:hAnsiTheme="majorBidi" w:cstheme="majorBidi"/>
          <w:sz w:val="24"/>
          <w:szCs w:val="24"/>
        </w:rPr>
        <w:t xml:space="preserve"> дневной учебной неделе.</w:t>
      </w:r>
    </w:p>
    <w:p w14:paraId="6441ED9D" w14:textId="77777777" w:rsidR="005F6A49" w:rsidRPr="00091B40" w:rsidRDefault="005F6A49"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 xml:space="preserve">Максимальный объем аудиторной нагрузки обучающихся в неделю </w:t>
      </w:r>
      <w:proofErr w:type="gramStart"/>
      <w:r w:rsidRPr="00091B40">
        <w:rPr>
          <w:rStyle w:val="markedcontent"/>
          <w:rFonts w:asciiTheme="majorBidi" w:hAnsiTheme="majorBidi" w:cstheme="majorBidi"/>
          <w:sz w:val="24"/>
          <w:szCs w:val="24"/>
        </w:rPr>
        <w:t xml:space="preserve">составляет  </w:t>
      </w:r>
      <w:r w:rsidR="00054BF3" w:rsidRPr="00091B40">
        <w:rPr>
          <w:rStyle w:val="markedcontent"/>
          <w:rFonts w:asciiTheme="majorBidi" w:hAnsiTheme="majorBidi" w:cstheme="majorBidi"/>
          <w:sz w:val="24"/>
          <w:szCs w:val="24"/>
        </w:rPr>
        <w:t>в</w:t>
      </w:r>
      <w:proofErr w:type="gramEnd"/>
      <w:r w:rsidR="00054BF3" w:rsidRPr="00091B40">
        <w:rPr>
          <w:rStyle w:val="markedcontent"/>
          <w:rFonts w:asciiTheme="majorBidi" w:hAnsiTheme="majorBidi" w:cstheme="majorBidi"/>
          <w:sz w:val="24"/>
          <w:szCs w:val="24"/>
        </w:rPr>
        <w:t xml:space="preserve">  10 классе – 34</w:t>
      </w:r>
      <w:r w:rsidRPr="00091B40">
        <w:rPr>
          <w:rStyle w:val="markedcontent"/>
          <w:rFonts w:asciiTheme="majorBidi" w:hAnsiTheme="majorBidi" w:cstheme="majorBidi"/>
          <w:sz w:val="24"/>
          <w:szCs w:val="24"/>
        </w:rPr>
        <w:t xml:space="preserve"> час</w:t>
      </w:r>
      <w:r w:rsidR="00054BF3" w:rsidRPr="00091B40">
        <w:rPr>
          <w:rStyle w:val="markedcontent"/>
          <w:rFonts w:asciiTheme="majorBidi" w:hAnsiTheme="majorBidi" w:cstheme="majorBidi"/>
          <w:sz w:val="24"/>
          <w:szCs w:val="24"/>
        </w:rPr>
        <w:t>а, в  11 классе – 34</w:t>
      </w:r>
      <w:r w:rsidRPr="00091B40">
        <w:rPr>
          <w:rStyle w:val="markedcontent"/>
          <w:rFonts w:asciiTheme="majorBidi" w:hAnsiTheme="majorBidi" w:cstheme="majorBidi"/>
          <w:sz w:val="24"/>
          <w:szCs w:val="24"/>
        </w:rPr>
        <w:t xml:space="preserve"> час</w:t>
      </w:r>
      <w:r w:rsidR="00054BF3" w:rsidRPr="00091B40">
        <w:rPr>
          <w:rStyle w:val="markedcontent"/>
          <w:rFonts w:asciiTheme="majorBidi" w:hAnsiTheme="majorBidi" w:cstheme="majorBidi"/>
          <w:sz w:val="24"/>
          <w:szCs w:val="24"/>
        </w:rPr>
        <w:t>а</w:t>
      </w:r>
      <w:r w:rsidRPr="00091B40">
        <w:rPr>
          <w:rStyle w:val="markedcontent"/>
          <w:rFonts w:asciiTheme="majorBidi" w:hAnsiTheme="majorBidi" w:cstheme="majorBidi"/>
          <w:sz w:val="24"/>
          <w:szCs w:val="24"/>
        </w:rPr>
        <w:t xml:space="preserve">. </w:t>
      </w:r>
    </w:p>
    <w:p w14:paraId="50457C92" w14:textId="77777777" w:rsidR="00F23C59" w:rsidRPr="00091B40" w:rsidRDefault="00F23C59"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14C8D365" w14:textId="77777777" w:rsidR="00F23C59" w:rsidRPr="00091B40" w:rsidRDefault="00F23C59"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776281CF" w14:textId="77777777" w:rsidR="006D6035" w:rsidRPr="00091B40" w:rsidRDefault="00BF0C5B" w:rsidP="00091B40">
      <w:pPr>
        <w:spacing w:after="0" w:line="240" w:lineRule="auto"/>
        <w:ind w:firstLine="567"/>
        <w:jc w:val="both"/>
        <w:rPr>
          <w:rFonts w:asciiTheme="majorBidi" w:hAnsiTheme="majorBidi" w:cstheme="majorBidi"/>
          <w:sz w:val="24"/>
          <w:szCs w:val="24"/>
        </w:rPr>
      </w:pPr>
      <w:r w:rsidRPr="00091B40">
        <w:rPr>
          <w:rStyle w:val="markedcontent"/>
          <w:rFonts w:asciiTheme="majorBidi" w:hAnsiTheme="majorBidi" w:cstheme="majorBidi"/>
          <w:sz w:val="24"/>
          <w:szCs w:val="24"/>
        </w:rPr>
        <w:t xml:space="preserve">В </w:t>
      </w:r>
      <w:r w:rsidR="00C65071" w:rsidRPr="00091B40">
        <w:rPr>
          <w:rStyle w:val="markedcontent"/>
          <w:rFonts w:asciiTheme="majorBidi" w:hAnsiTheme="majorBidi" w:cstheme="majorBidi"/>
          <w:sz w:val="24"/>
          <w:szCs w:val="24"/>
        </w:rPr>
        <w:t>м</w:t>
      </w:r>
      <w:r w:rsidR="003963BA" w:rsidRPr="00091B40">
        <w:rPr>
          <w:rStyle w:val="markedcontent"/>
          <w:rFonts w:asciiTheme="majorBidi" w:hAnsiTheme="majorBidi" w:cstheme="majorBidi"/>
          <w:sz w:val="24"/>
          <w:szCs w:val="24"/>
        </w:rPr>
        <w:t>униципально</w:t>
      </w:r>
      <w:r w:rsidR="00927F6E">
        <w:rPr>
          <w:rStyle w:val="markedcontent"/>
          <w:rFonts w:asciiTheme="majorBidi" w:hAnsiTheme="majorBidi" w:cstheme="majorBidi"/>
          <w:sz w:val="24"/>
          <w:szCs w:val="24"/>
        </w:rPr>
        <w:t>м</w:t>
      </w:r>
      <w:r w:rsidR="003963BA" w:rsidRPr="00091B40">
        <w:rPr>
          <w:rStyle w:val="markedcontent"/>
          <w:rFonts w:asciiTheme="majorBidi" w:hAnsiTheme="majorBidi" w:cstheme="majorBidi"/>
          <w:sz w:val="24"/>
          <w:szCs w:val="24"/>
        </w:rPr>
        <w:t xml:space="preserve"> бюджетно</w:t>
      </w:r>
      <w:r w:rsidR="00927F6E">
        <w:rPr>
          <w:rStyle w:val="markedcontent"/>
          <w:rFonts w:asciiTheme="majorBidi" w:hAnsiTheme="majorBidi" w:cstheme="majorBidi"/>
          <w:sz w:val="24"/>
          <w:szCs w:val="24"/>
        </w:rPr>
        <w:t>м</w:t>
      </w:r>
      <w:r w:rsidR="003963BA" w:rsidRPr="00091B40">
        <w:rPr>
          <w:rStyle w:val="markedcontent"/>
          <w:rFonts w:asciiTheme="majorBidi" w:hAnsiTheme="majorBidi" w:cstheme="majorBidi"/>
          <w:sz w:val="24"/>
          <w:szCs w:val="24"/>
        </w:rPr>
        <w:t xml:space="preserve"> общеобразовательно</w:t>
      </w:r>
      <w:r w:rsidR="00927F6E">
        <w:rPr>
          <w:rStyle w:val="markedcontent"/>
          <w:rFonts w:asciiTheme="majorBidi" w:hAnsiTheme="majorBidi" w:cstheme="majorBidi"/>
          <w:sz w:val="24"/>
          <w:szCs w:val="24"/>
        </w:rPr>
        <w:t>м</w:t>
      </w:r>
      <w:r w:rsidR="003963BA" w:rsidRPr="00091B40">
        <w:rPr>
          <w:rStyle w:val="markedcontent"/>
          <w:rFonts w:asciiTheme="majorBidi" w:hAnsiTheme="majorBidi" w:cstheme="majorBidi"/>
          <w:sz w:val="24"/>
          <w:szCs w:val="24"/>
        </w:rPr>
        <w:t xml:space="preserve"> учреждени</w:t>
      </w:r>
      <w:r w:rsidR="00927F6E">
        <w:rPr>
          <w:rStyle w:val="markedcontent"/>
          <w:rFonts w:asciiTheme="majorBidi" w:hAnsiTheme="majorBidi" w:cstheme="majorBidi"/>
          <w:sz w:val="24"/>
          <w:szCs w:val="24"/>
        </w:rPr>
        <w:t>и</w:t>
      </w:r>
      <w:r w:rsidR="003963BA" w:rsidRPr="00091B40">
        <w:rPr>
          <w:rStyle w:val="markedcontent"/>
          <w:rFonts w:asciiTheme="majorBidi" w:hAnsiTheme="majorBidi" w:cstheme="majorBidi"/>
          <w:sz w:val="24"/>
          <w:szCs w:val="24"/>
        </w:rPr>
        <w:t xml:space="preserve"> Конзаводская средняя общеобразовательная школа Зерноградского района имени Героя Российской Федерации Зозули А.С.</w:t>
      </w:r>
      <w:r w:rsidR="007E3674" w:rsidRPr="00091B40">
        <w:rPr>
          <w:rFonts w:asciiTheme="majorBidi" w:hAnsiTheme="majorBidi" w:cstheme="majorBidi"/>
          <w:sz w:val="24"/>
          <w:szCs w:val="24"/>
        </w:rPr>
        <w:t xml:space="preserve"> </w:t>
      </w:r>
      <w:r w:rsidR="007E3674" w:rsidRPr="00091B40">
        <w:rPr>
          <w:rStyle w:val="markedcontent"/>
          <w:rFonts w:asciiTheme="majorBidi" w:hAnsiTheme="majorBidi" w:cstheme="majorBidi"/>
          <w:sz w:val="24"/>
          <w:szCs w:val="24"/>
        </w:rPr>
        <w:t xml:space="preserve">языком </w:t>
      </w:r>
      <w:r w:rsidRPr="00091B40">
        <w:rPr>
          <w:rStyle w:val="markedcontent"/>
          <w:rFonts w:asciiTheme="majorBidi" w:hAnsiTheme="majorBidi" w:cstheme="majorBidi"/>
          <w:sz w:val="24"/>
          <w:szCs w:val="24"/>
        </w:rPr>
        <w:t>об</w:t>
      </w:r>
      <w:r w:rsidR="00E648BD" w:rsidRPr="00091B40">
        <w:rPr>
          <w:rStyle w:val="markedcontent"/>
          <w:rFonts w:asciiTheme="majorBidi" w:hAnsiTheme="majorBidi" w:cstheme="majorBidi"/>
          <w:sz w:val="24"/>
          <w:szCs w:val="24"/>
        </w:rPr>
        <w:t>учения</w:t>
      </w:r>
      <w:r w:rsidRPr="00091B40">
        <w:rPr>
          <w:rStyle w:val="markedcontent"/>
          <w:rFonts w:asciiTheme="majorBidi" w:hAnsiTheme="majorBidi" w:cstheme="majorBidi"/>
          <w:sz w:val="24"/>
          <w:szCs w:val="24"/>
        </w:rPr>
        <w:t xml:space="preserve"> является </w:t>
      </w:r>
      <w:r w:rsidR="00446614" w:rsidRPr="00091B40">
        <w:rPr>
          <w:rFonts w:asciiTheme="majorBidi" w:hAnsiTheme="majorBidi" w:cstheme="majorBidi"/>
          <w:sz w:val="24"/>
          <w:szCs w:val="24"/>
        </w:rPr>
        <w:t xml:space="preserve">русский </w:t>
      </w:r>
      <w:r w:rsidRPr="00091B40">
        <w:rPr>
          <w:rFonts w:asciiTheme="majorBidi" w:hAnsiTheme="majorBidi" w:cstheme="majorBidi"/>
          <w:sz w:val="24"/>
          <w:szCs w:val="24"/>
        </w:rPr>
        <w:t>язык</w:t>
      </w:r>
      <w:r w:rsidR="006D6035" w:rsidRPr="00091B40">
        <w:rPr>
          <w:rFonts w:asciiTheme="majorBidi" w:hAnsiTheme="majorBidi" w:cstheme="majorBidi"/>
          <w:sz w:val="24"/>
          <w:szCs w:val="24"/>
        </w:rPr>
        <w:t>.</w:t>
      </w:r>
    </w:p>
    <w:p w14:paraId="191AE447" w14:textId="77777777" w:rsidR="00E1666B" w:rsidRDefault="00C65071"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 xml:space="preserve">МБОУ Конзаводская СОШ реализует </w:t>
      </w:r>
      <w:r w:rsidR="00E1666B">
        <w:rPr>
          <w:rStyle w:val="markedcontent"/>
          <w:rFonts w:asciiTheme="majorBidi" w:hAnsiTheme="majorBidi" w:cstheme="majorBidi"/>
          <w:sz w:val="24"/>
          <w:szCs w:val="24"/>
        </w:rPr>
        <w:t xml:space="preserve">в 10 </w:t>
      </w:r>
      <w:r w:rsidR="0073314E">
        <w:rPr>
          <w:rStyle w:val="markedcontent"/>
          <w:rFonts w:asciiTheme="majorBidi" w:hAnsiTheme="majorBidi" w:cstheme="majorBidi"/>
          <w:sz w:val="24"/>
          <w:szCs w:val="24"/>
        </w:rPr>
        <w:t xml:space="preserve">и 11 </w:t>
      </w:r>
      <w:r w:rsidR="00E1666B">
        <w:rPr>
          <w:rStyle w:val="markedcontent"/>
          <w:rFonts w:asciiTheme="majorBidi" w:hAnsiTheme="majorBidi" w:cstheme="majorBidi"/>
          <w:sz w:val="24"/>
          <w:szCs w:val="24"/>
        </w:rPr>
        <w:t xml:space="preserve">классе </w:t>
      </w:r>
      <w:r w:rsidR="00E3651F">
        <w:rPr>
          <w:rStyle w:val="markedcontent"/>
          <w:rFonts w:asciiTheme="majorBidi" w:hAnsiTheme="majorBidi" w:cstheme="majorBidi"/>
          <w:sz w:val="24"/>
          <w:szCs w:val="24"/>
        </w:rPr>
        <w:t>универсальный</w:t>
      </w:r>
      <w:r w:rsidR="0073314E">
        <w:rPr>
          <w:rStyle w:val="markedcontent"/>
          <w:rFonts w:asciiTheme="majorBidi" w:hAnsiTheme="majorBidi" w:cstheme="majorBidi"/>
          <w:sz w:val="24"/>
          <w:szCs w:val="24"/>
        </w:rPr>
        <w:t xml:space="preserve"> профиль </w:t>
      </w:r>
      <w:r w:rsidR="00764CB8">
        <w:rPr>
          <w:rStyle w:val="markedcontent"/>
          <w:rFonts w:asciiTheme="majorBidi" w:hAnsiTheme="majorBidi" w:cstheme="majorBidi"/>
          <w:sz w:val="24"/>
          <w:szCs w:val="24"/>
        </w:rPr>
        <w:t xml:space="preserve">с углубленным </w:t>
      </w:r>
      <w:r w:rsidRPr="00091B40">
        <w:rPr>
          <w:rStyle w:val="markedcontent"/>
          <w:rFonts w:asciiTheme="majorBidi" w:hAnsiTheme="majorBidi" w:cstheme="majorBidi"/>
          <w:sz w:val="24"/>
          <w:szCs w:val="24"/>
        </w:rPr>
        <w:t xml:space="preserve">изучения двух учебных предметов при получении среднего общего образования. </w:t>
      </w:r>
    </w:p>
    <w:p w14:paraId="37B437DC" w14:textId="77777777" w:rsidR="008E0553" w:rsidRPr="00091B40" w:rsidRDefault="00C65071"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 xml:space="preserve">В рамках универсального профиля на углубленном уровне изучаются литература и </w:t>
      </w:r>
      <w:r w:rsidR="00524205">
        <w:rPr>
          <w:rStyle w:val="markedcontent"/>
          <w:rFonts w:asciiTheme="majorBidi" w:hAnsiTheme="majorBidi" w:cstheme="majorBidi"/>
          <w:sz w:val="24"/>
          <w:szCs w:val="24"/>
        </w:rPr>
        <w:t>биология</w:t>
      </w:r>
      <w:r w:rsidR="0073314E">
        <w:rPr>
          <w:rStyle w:val="markedcontent"/>
          <w:rFonts w:asciiTheme="majorBidi" w:hAnsiTheme="majorBidi" w:cstheme="majorBidi"/>
          <w:sz w:val="24"/>
          <w:szCs w:val="24"/>
        </w:rPr>
        <w:t xml:space="preserve"> в 10 классе и </w:t>
      </w:r>
      <w:proofErr w:type="gramStart"/>
      <w:r w:rsidR="0073314E">
        <w:rPr>
          <w:rStyle w:val="markedcontent"/>
          <w:rFonts w:asciiTheme="majorBidi" w:hAnsiTheme="majorBidi" w:cstheme="majorBidi"/>
          <w:sz w:val="24"/>
          <w:szCs w:val="24"/>
        </w:rPr>
        <w:t>литература</w:t>
      </w:r>
      <w:proofErr w:type="gramEnd"/>
      <w:r w:rsidR="0073314E">
        <w:rPr>
          <w:rStyle w:val="markedcontent"/>
          <w:rFonts w:asciiTheme="majorBidi" w:hAnsiTheme="majorBidi" w:cstheme="majorBidi"/>
          <w:sz w:val="24"/>
          <w:szCs w:val="24"/>
        </w:rPr>
        <w:t xml:space="preserve"> и обществознание в 11 классе</w:t>
      </w:r>
      <w:r w:rsidRPr="00091B40">
        <w:rPr>
          <w:rStyle w:val="markedcontent"/>
          <w:rFonts w:asciiTheme="majorBidi" w:hAnsiTheme="majorBidi" w:cstheme="majorBidi"/>
          <w:sz w:val="24"/>
          <w:szCs w:val="24"/>
        </w:rPr>
        <w:t xml:space="preserve">. Универсальный профиль изучения учебных предметов ориентирован, в первую очередь, на учащихся, чей выбор «не вписывается» в рамки иных профилей. </w:t>
      </w:r>
    </w:p>
    <w:p w14:paraId="17CFB204" w14:textId="77777777" w:rsidR="00F23C59" w:rsidRPr="00091B40" w:rsidRDefault="004141D3"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 xml:space="preserve">При изучении </w:t>
      </w:r>
      <w:r w:rsidR="00F35705" w:rsidRPr="00091B40">
        <w:rPr>
          <w:rStyle w:val="markedcontent"/>
          <w:rFonts w:asciiTheme="majorBidi" w:hAnsiTheme="majorBidi" w:cstheme="majorBidi"/>
          <w:sz w:val="24"/>
          <w:szCs w:val="24"/>
        </w:rPr>
        <w:t>предметов осуществляется</w:t>
      </w:r>
      <w:r w:rsidRPr="00091B40">
        <w:rPr>
          <w:rStyle w:val="markedcontent"/>
          <w:rFonts w:asciiTheme="majorBidi" w:hAnsiTheme="majorBidi" w:cstheme="majorBidi"/>
          <w:sz w:val="24"/>
          <w:szCs w:val="24"/>
        </w:rPr>
        <w:t xml:space="preserve"> д</w:t>
      </w:r>
      <w:r w:rsidR="00F23C59" w:rsidRPr="00091B40">
        <w:rPr>
          <w:rStyle w:val="markedcontent"/>
          <w:rFonts w:asciiTheme="majorBidi" w:hAnsiTheme="majorBidi" w:cstheme="majorBidi"/>
          <w:sz w:val="24"/>
          <w:szCs w:val="24"/>
        </w:rPr>
        <w:t xml:space="preserve">еление </w:t>
      </w:r>
      <w:r w:rsidRPr="00091B40">
        <w:rPr>
          <w:rStyle w:val="markedcontent"/>
          <w:rFonts w:asciiTheme="majorBidi" w:hAnsiTheme="majorBidi" w:cstheme="majorBidi"/>
          <w:sz w:val="24"/>
          <w:szCs w:val="24"/>
        </w:rPr>
        <w:t xml:space="preserve">учащихся </w:t>
      </w:r>
      <w:r w:rsidR="00F23C59" w:rsidRPr="00091B40">
        <w:rPr>
          <w:rStyle w:val="markedcontent"/>
          <w:rFonts w:asciiTheme="majorBidi" w:hAnsiTheme="majorBidi" w:cstheme="majorBidi"/>
          <w:sz w:val="24"/>
          <w:szCs w:val="24"/>
        </w:rPr>
        <w:t>на подгруппы</w:t>
      </w:r>
      <w:r w:rsidR="00F35705" w:rsidRPr="00091B40">
        <w:rPr>
          <w:rStyle w:val="markedcontent"/>
          <w:rFonts w:asciiTheme="majorBidi" w:hAnsiTheme="majorBidi" w:cstheme="majorBidi"/>
          <w:sz w:val="24"/>
          <w:szCs w:val="24"/>
        </w:rPr>
        <w:t xml:space="preserve">, если наполняемость класса составляет 20 и более человек (приказ МБОУ Конзаводской СОШ от </w:t>
      </w:r>
      <w:r w:rsidR="0073314E">
        <w:rPr>
          <w:rStyle w:val="markedcontent"/>
          <w:rFonts w:asciiTheme="majorBidi" w:hAnsiTheme="majorBidi" w:cstheme="majorBidi"/>
          <w:sz w:val="24"/>
          <w:szCs w:val="24"/>
        </w:rPr>
        <w:t>27.08.2026</w:t>
      </w:r>
      <w:r w:rsidR="00F35705" w:rsidRPr="00091B40">
        <w:rPr>
          <w:rStyle w:val="markedcontent"/>
          <w:rFonts w:asciiTheme="majorBidi" w:hAnsiTheme="majorBidi" w:cstheme="majorBidi"/>
          <w:sz w:val="24"/>
          <w:szCs w:val="24"/>
        </w:rPr>
        <w:t xml:space="preserve"> г. №2</w:t>
      </w:r>
      <w:r w:rsidR="0073314E">
        <w:rPr>
          <w:rStyle w:val="markedcontent"/>
          <w:rFonts w:asciiTheme="majorBidi" w:hAnsiTheme="majorBidi" w:cstheme="majorBidi"/>
          <w:sz w:val="24"/>
          <w:szCs w:val="24"/>
        </w:rPr>
        <w:t>48</w:t>
      </w:r>
      <w:r w:rsidR="00F35705" w:rsidRPr="00091B40">
        <w:rPr>
          <w:rStyle w:val="markedcontent"/>
          <w:rFonts w:asciiTheme="majorBidi" w:hAnsiTheme="majorBidi" w:cstheme="majorBidi"/>
          <w:sz w:val="24"/>
          <w:szCs w:val="24"/>
        </w:rPr>
        <w:t xml:space="preserve"> «Об утверждении положения о делении классов при изучении отдельных предметов в МБОУ Конзаводской СОШ»).</w:t>
      </w:r>
    </w:p>
    <w:p w14:paraId="15ECF4AF" w14:textId="77777777" w:rsidR="004141D3" w:rsidRPr="00091B40" w:rsidRDefault="006D6035"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lastRenderedPageBreak/>
        <w:t>Промежуточная аттестация</w:t>
      </w:r>
      <w:r w:rsidR="004141D3" w:rsidRPr="00091B40">
        <w:rPr>
          <w:rStyle w:val="markedcontent"/>
          <w:rFonts w:asciiTheme="majorBidi" w:hAnsiTheme="majorBidi" w:cstheme="majorBidi"/>
          <w:sz w:val="24"/>
          <w:szCs w:val="24"/>
        </w:rPr>
        <w:t xml:space="preserve"> </w:t>
      </w:r>
      <w:r w:rsidRPr="00091B40">
        <w:rPr>
          <w:rStyle w:val="markedcontent"/>
          <w:rFonts w:asciiTheme="majorBidi" w:hAnsiTheme="majorBidi" w:cstheme="majorBidi"/>
          <w:sz w:val="24"/>
          <w:szCs w:val="24"/>
        </w:rPr>
        <w:t>–</w:t>
      </w:r>
      <w:r w:rsidR="004141D3" w:rsidRPr="00091B40">
        <w:rPr>
          <w:rStyle w:val="markedcontent"/>
          <w:rFonts w:asciiTheme="majorBidi" w:hAnsiTheme="majorBidi" w:cstheme="majorBidi"/>
          <w:sz w:val="24"/>
          <w:szCs w:val="24"/>
        </w:rPr>
        <w:t xml:space="preserve"> </w:t>
      </w:r>
      <w:r w:rsidRPr="00091B40">
        <w:rPr>
          <w:rStyle w:val="markedcontent"/>
          <w:rFonts w:asciiTheme="majorBidi" w:hAnsiTheme="majorBidi" w:cstheme="majorBidi"/>
          <w:sz w:val="24"/>
          <w:szCs w:val="24"/>
        </w:rPr>
        <w:t xml:space="preserve">процедура, проводимая с целью оценки качества освоения </w:t>
      </w:r>
      <w:proofErr w:type="gramStart"/>
      <w:r w:rsidRPr="00091B40">
        <w:rPr>
          <w:rStyle w:val="markedcontent"/>
          <w:rFonts w:asciiTheme="majorBidi" w:hAnsiTheme="majorBidi" w:cstheme="majorBidi"/>
          <w:sz w:val="24"/>
          <w:szCs w:val="24"/>
        </w:rPr>
        <w:t>обучающимися</w:t>
      </w:r>
      <w:proofErr w:type="gramEnd"/>
      <w:r w:rsidRPr="00091B40">
        <w:rPr>
          <w:rStyle w:val="markedcontent"/>
          <w:rFonts w:asciiTheme="majorBidi" w:hAnsiTheme="majorBidi" w:cstheme="majorBidi"/>
          <w:sz w:val="24"/>
          <w:szCs w:val="24"/>
        </w:rPr>
        <w:t xml:space="preserve"> части содержания</w:t>
      </w:r>
      <w:r w:rsidR="004141D3" w:rsidRPr="00091B40">
        <w:rPr>
          <w:rStyle w:val="markedcontent"/>
          <w:rFonts w:asciiTheme="majorBidi" w:hAnsiTheme="majorBidi" w:cstheme="majorBidi"/>
          <w:sz w:val="24"/>
          <w:szCs w:val="24"/>
        </w:rPr>
        <w:t xml:space="preserve"> </w:t>
      </w:r>
      <w:r w:rsidRPr="00091B40">
        <w:rPr>
          <w:rStyle w:val="markedcontent"/>
          <w:rFonts w:asciiTheme="majorBidi" w:hAnsiTheme="majorBidi" w:cstheme="majorBidi"/>
          <w:sz w:val="24"/>
          <w:szCs w:val="24"/>
        </w:rPr>
        <w:t>(</w:t>
      </w:r>
      <w:r w:rsidR="0073314E">
        <w:rPr>
          <w:rStyle w:val="markedcontent"/>
          <w:rFonts w:asciiTheme="majorBidi" w:hAnsiTheme="majorBidi" w:cstheme="majorBidi"/>
          <w:sz w:val="24"/>
          <w:szCs w:val="24"/>
        </w:rPr>
        <w:t>полугодовое</w:t>
      </w:r>
      <w:r w:rsidRPr="00091B40">
        <w:rPr>
          <w:rStyle w:val="markedcontent"/>
          <w:rFonts w:asciiTheme="majorBidi" w:hAnsiTheme="majorBidi" w:cstheme="majorBidi"/>
          <w:sz w:val="24"/>
          <w:szCs w:val="24"/>
        </w:rPr>
        <w:t xml:space="preserve"> оценивание) или всего объема учебной дисциплины за учебный год (годовое оценивание).</w:t>
      </w:r>
    </w:p>
    <w:p w14:paraId="3E739E03" w14:textId="77777777" w:rsidR="00C65071" w:rsidRPr="00091B40" w:rsidRDefault="006D6035"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 xml:space="preserve">Все предметы обязательной части учебного плана оцениваются по </w:t>
      </w:r>
      <w:r w:rsidR="00E1666B">
        <w:rPr>
          <w:rStyle w:val="markedcontent"/>
          <w:rFonts w:asciiTheme="majorBidi" w:hAnsiTheme="majorBidi" w:cstheme="majorBidi"/>
          <w:sz w:val="24"/>
          <w:szCs w:val="24"/>
        </w:rPr>
        <w:t>полугодиям</w:t>
      </w:r>
      <w:r w:rsidRPr="00091B40">
        <w:rPr>
          <w:rStyle w:val="markedcontent"/>
          <w:rFonts w:asciiTheme="majorBidi" w:hAnsiTheme="majorBidi" w:cstheme="majorBidi"/>
          <w:sz w:val="24"/>
          <w:szCs w:val="24"/>
        </w:rPr>
        <w:t xml:space="preserve">. </w:t>
      </w:r>
    </w:p>
    <w:p w14:paraId="7481BB05" w14:textId="77777777" w:rsidR="00E1666B" w:rsidRDefault="00E1666B" w:rsidP="00091B40">
      <w:pPr>
        <w:spacing w:after="0" w:line="240" w:lineRule="auto"/>
        <w:ind w:firstLine="567"/>
        <w:jc w:val="both"/>
        <w:rPr>
          <w:rStyle w:val="markedcontent"/>
          <w:rFonts w:asciiTheme="majorBidi" w:hAnsiTheme="majorBidi" w:cstheme="majorBidi"/>
          <w:sz w:val="24"/>
          <w:szCs w:val="24"/>
        </w:rPr>
      </w:pPr>
      <w:r w:rsidRPr="00E1666B">
        <w:rPr>
          <w:rStyle w:val="markedcontent"/>
          <w:rFonts w:asciiTheme="majorBidi" w:hAnsiTheme="majorBidi" w:cstheme="majorBidi"/>
          <w:sz w:val="24"/>
          <w:szCs w:val="24"/>
        </w:rPr>
        <w:t>Формы и порядок проведения промежу</w:t>
      </w:r>
      <w:r w:rsidR="00A30E42">
        <w:rPr>
          <w:rStyle w:val="markedcontent"/>
          <w:rFonts w:asciiTheme="majorBidi" w:hAnsiTheme="majorBidi" w:cstheme="majorBidi"/>
          <w:sz w:val="24"/>
          <w:szCs w:val="24"/>
        </w:rPr>
        <w:t xml:space="preserve">точной аттестации определяются </w:t>
      </w:r>
      <w:r w:rsidRPr="00E1666B">
        <w:rPr>
          <w:rStyle w:val="markedcontent"/>
          <w:rFonts w:asciiTheme="majorBidi" w:hAnsiTheme="majorBidi" w:cstheme="majorBidi"/>
          <w:sz w:val="24"/>
          <w:szCs w:val="24"/>
        </w:rPr>
        <w:t>Положение</w:t>
      </w:r>
      <w:r w:rsidR="00A30E42">
        <w:rPr>
          <w:rStyle w:val="markedcontent"/>
          <w:rFonts w:asciiTheme="majorBidi" w:hAnsiTheme="majorBidi" w:cstheme="majorBidi"/>
          <w:sz w:val="24"/>
          <w:szCs w:val="24"/>
        </w:rPr>
        <w:t>м</w:t>
      </w:r>
      <w:r w:rsidRPr="00E1666B">
        <w:rPr>
          <w:rStyle w:val="markedcontent"/>
          <w:rFonts w:asciiTheme="majorBidi" w:hAnsiTheme="majorBidi" w:cstheme="majorBidi"/>
          <w:sz w:val="24"/>
          <w:szCs w:val="24"/>
        </w:rPr>
        <w:t xml:space="preserve"> о формах, периодичности и порядке текущего контроля успеваемости, промежуточной и итоговой аттестации об</w:t>
      </w:r>
      <w:r w:rsidR="00A30E42">
        <w:rPr>
          <w:rStyle w:val="markedcontent"/>
          <w:rFonts w:asciiTheme="majorBidi" w:hAnsiTheme="majorBidi" w:cstheme="majorBidi"/>
          <w:sz w:val="24"/>
          <w:szCs w:val="24"/>
        </w:rPr>
        <w:t>учающихся МБОУ Конзаводской СОШ</w:t>
      </w:r>
      <w:r w:rsidRPr="00E1666B">
        <w:rPr>
          <w:rStyle w:val="markedcontent"/>
          <w:rFonts w:asciiTheme="majorBidi" w:hAnsiTheme="majorBidi" w:cstheme="majorBidi"/>
          <w:sz w:val="24"/>
          <w:szCs w:val="24"/>
        </w:rPr>
        <w:t xml:space="preserve">, утвержденного приказом МБОУ Конзаводской СОШ от </w:t>
      </w:r>
      <w:r w:rsidR="0073314E">
        <w:rPr>
          <w:rStyle w:val="markedcontent"/>
          <w:rFonts w:asciiTheme="majorBidi" w:hAnsiTheme="majorBidi" w:cstheme="majorBidi"/>
          <w:sz w:val="24"/>
          <w:szCs w:val="24"/>
        </w:rPr>
        <w:t>27.08.2026</w:t>
      </w:r>
      <w:r w:rsidRPr="00E1666B">
        <w:rPr>
          <w:rStyle w:val="markedcontent"/>
          <w:rFonts w:asciiTheme="majorBidi" w:hAnsiTheme="majorBidi" w:cstheme="majorBidi"/>
          <w:sz w:val="24"/>
          <w:szCs w:val="24"/>
        </w:rPr>
        <w:t xml:space="preserve"> г. №</w:t>
      </w:r>
      <w:r w:rsidR="0073314E">
        <w:rPr>
          <w:rStyle w:val="markedcontent"/>
          <w:rFonts w:asciiTheme="majorBidi" w:hAnsiTheme="majorBidi" w:cstheme="majorBidi"/>
          <w:sz w:val="24"/>
          <w:szCs w:val="24"/>
        </w:rPr>
        <w:t>249</w:t>
      </w:r>
      <w:r w:rsidRPr="00E1666B">
        <w:rPr>
          <w:rStyle w:val="markedcontent"/>
          <w:rFonts w:asciiTheme="majorBidi" w:hAnsiTheme="majorBidi" w:cstheme="majorBidi"/>
          <w:sz w:val="24"/>
          <w:szCs w:val="24"/>
        </w:rPr>
        <w:t xml:space="preserve">. </w:t>
      </w:r>
    </w:p>
    <w:p w14:paraId="2FF0982B" w14:textId="77777777" w:rsidR="00764CB8" w:rsidRPr="0073314E" w:rsidRDefault="00764CB8" w:rsidP="00091B40">
      <w:pPr>
        <w:spacing w:after="0" w:line="240" w:lineRule="auto"/>
        <w:ind w:firstLine="567"/>
        <w:jc w:val="both"/>
        <w:rPr>
          <w:rStyle w:val="markedcontent"/>
          <w:rFonts w:asciiTheme="majorBidi" w:hAnsiTheme="majorBidi" w:cstheme="majorBidi"/>
          <w:color w:val="000000" w:themeColor="text1"/>
          <w:sz w:val="24"/>
          <w:szCs w:val="24"/>
        </w:rPr>
      </w:pPr>
      <w:r w:rsidRPr="0073314E">
        <w:rPr>
          <w:rStyle w:val="markedcontent"/>
          <w:rFonts w:asciiTheme="majorBidi" w:hAnsiTheme="majorBidi" w:cstheme="majorBidi"/>
          <w:color w:val="000000" w:themeColor="text1"/>
          <w:sz w:val="24"/>
          <w:szCs w:val="24"/>
        </w:rPr>
        <w:t xml:space="preserve">Количество контрольных </w:t>
      </w:r>
      <w:proofErr w:type="gramStart"/>
      <w:r w:rsidRPr="0073314E">
        <w:rPr>
          <w:rStyle w:val="markedcontent"/>
          <w:rFonts w:asciiTheme="majorBidi" w:hAnsiTheme="majorBidi" w:cstheme="majorBidi"/>
          <w:color w:val="000000" w:themeColor="text1"/>
          <w:sz w:val="24"/>
          <w:szCs w:val="24"/>
        </w:rPr>
        <w:t>работ  не</w:t>
      </w:r>
      <w:proofErr w:type="gramEnd"/>
      <w:r w:rsidRPr="0073314E">
        <w:rPr>
          <w:rStyle w:val="markedcontent"/>
          <w:rFonts w:asciiTheme="majorBidi" w:hAnsiTheme="majorBidi" w:cstheme="majorBidi"/>
          <w:color w:val="000000" w:themeColor="text1"/>
          <w:sz w:val="24"/>
          <w:szCs w:val="24"/>
        </w:rPr>
        <w:t xml:space="preserve"> должно превышать 10 процентов от всего объема учебного времени. ВПР также учитывают при подсчете контрольных работ.</w:t>
      </w:r>
    </w:p>
    <w:p w14:paraId="3C0A6C15" w14:textId="77777777" w:rsidR="008E0553" w:rsidRPr="00091B40" w:rsidRDefault="00B55BA0"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Освоение основной образовательной</w:t>
      </w:r>
      <w:r w:rsidR="006D6035" w:rsidRPr="00091B40">
        <w:rPr>
          <w:rStyle w:val="markedcontent"/>
          <w:rFonts w:asciiTheme="majorBidi" w:hAnsiTheme="majorBidi" w:cstheme="majorBidi"/>
          <w:sz w:val="24"/>
          <w:szCs w:val="24"/>
        </w:rPr>
        <w:t xml:space="preserve"> программ</w:t>
      </w:r>
      <w:r w:rsidR="00FF7BAD" w:rsidRPr="00091B40">
        <w:rPr>
          <w:rStyle w:val="markedcontent"/>
          <w:rFonts w:asciiTheme="majorBidi" w:hAnsiTheme="majorBidi" w:cstheme="majorBidi"/>
          <w:sz w:val="24"/>
          <w:szCs w:val="24"/>
        </w:rPr>
        <w:t>ы</w:t>
      </w:r>
      <w:r w:rsidR="006D6035" w:rsidRPr="00091B40">
        <w:rPr>
          <w:rStyle w:val="markedcontent"/>
          <w:rFonts w:asciiTheme="majorBidi" w:hAnsiTheme="majorBidi" w:cstheme="majorBidi"/>
          <w:sz w:val="24"/>
          <w:szCs w:val="24"/>
        </w:rPr>
        <w:t xml:space="preserve"> </w:t>
      </w:r>
      <w:r w:rsidR="00FF7BAD" w:rsidRPr="00091B40">
        <w:rPr>
          <w:rStyle w:val="markedcontent"/>
          <w:rFonts w:asciiTheme="majorBidi" w:hAnsiTheme="majorBidi" w:cstheme="majorBidi"/>
          <w:sz w:val="24"/>
          <w:szCs w:val="24"/>
        </w:rPr>
        <w:t>среднего</w:t>
      </w:r>
      <w:r w:rsidR="006D6035" w:rsidRPr="00091B40">
        <w:rPr>
          <w:rStyle w:val="markedcontent"/>
          <w:rFonts w:asciiTheme="majorBidi" w:hAnsiTheme="majorBidi" w:cstheme="majorBidi"/>
          <w:sz w:val="24"/>
          <w:szCs w:val="24"/>
        </w:rPr>
        <w:t xml:space="preserve"> общего образования завершается итоговой аттестацией.</w:t>
      </w:r>
      <w:r w:rsidR="00641000" w:rsidRPr="00091B40">
        <w:rPr>
          <w:rStyle w:val="markedcontent"/>
          <w:rFonts w:asciiTheme="majorBidi" w:hAnsiTheme="majorBidi" w:cstheme="majorBidi"/>
          <w:sz w:val="24"/>
          <w:szCs w:val="24"/>
        </w:rPr>
        <w:t xml:space="preserve"> </w:t>
      </w:r>
    </w:p>
    <w:p w14:paraId="76E13FE3" w14:textId="77777777" w:rsidR="00F23C59" w:rsidRPr="00091B40" w:rsidRDefault="006D6035" w:rsidP="00091B40">
      <w:pPr>
        <w:spacing w:after="0" w:line="240" w:lineRule="auto"/>
        <w:ind w:firstLine="567"/>
        <w:jc w:val="both"/>
        <w:rPr>
          <w:rStyle w:val="markedcontent"/>
          <w:rFonts w:asciiTheme="majorBidi" w:hAnsiTheme="majorBidi" w:cstheme="majorBidi"/>
          <w:sz w:val="24"/>
          <w:szCs w:val="24"/>
        </w:rPr>
      </w:pPr>
      <w:r w:rsidRPr="00091B40">
        <w:rPr>
          <w:rStyle w:val="markedcontent"/>
          <w:rFonts w:asciiTheme="majorBidi" w:hAnsiTheme="majorBidi" w:cstheme="majorBidi"/>
          <w:sz w:val="24"/>
          <w:szCs w:val="24"/>
        </w:rPr>
        <w:t xml:space="preserve">Нормативный срок освоения </w:t>
      </w:r>
      <w:r w:rsidR="008E0553" w:rsidRPr="00091B40">
        <w:rPr>
          <w:rStyle w:val="markedcontent"/>
          <w:rFonts w:asciiTheme="majorBidi" w:hAnsiTheme="majorBidi" w:cstheme="majorBidi"/>
          <w:sz w:val="24"/>
          <w:szCs w:val="24"/>
        </w:rPr>
        <w:t xml:space="preserve">основной образовательной программы </w:t>
      </w:r>
      <w:r w:rsidR="00054BF3" w:rsidRPr="00091B40">
        <w:rPr>
          <w:rStyle w:val="markedcontent"/>
          <w:rFonts w:asciiTheme="majorBidi" w:hAnsiTheme="majorBidi" w:cstheme="majorBidi"/>
          <w:sz w:val="24"/>
          <w:szCs w:val="24"/>
        </w:rPr>
        <w:t>среднего</w:t>
      </w:r>
      <w:r w:rsidR="008E0553" w:rsidRPr="00091B40">
        <w:rPr>
          <w:rStyle w:val="markedcontent"/>
          <w:rFonts w:asciiTheme="majorBidi" w:hAnsiTheme="majorBidi" w:cstheme="majorBidi"/>
          <w:sz w:val="24"/>
          <w:szCs w:val="24"/>
        </w:rPr>
        <w:t xml:space="preserve"> общего образования</w:t>
      </w:r>
      <w:r w:rsidRPr="00091B40">
        <w:rPr>
          <w:rStyle w:val="markedcontent"/>
          <w:rFonts w:asciiTheme="majorBidi" w:hAnsiTheme="majorBidi" w:cstheme="majorBidi"/>
          <w:sz w:val="24"/>
          <w:szCs w:val="24"/>
        </w:rPr>
        <w:t xml:space="preserve"> составляет </w:t>
      </w:r>
      <w:r w:rsidR="00054BF3" w:rsidRPr="00091B40">
        <w:rPr>
          <w:rStyle w:val="markedcontent"/>
          <w:rFonts w:asciiTheme="majorBidi" w:hAnsiTheme="majorBidi" w:cstheme="majorBidi"/>
          <w:sz w:val="24"/>
          <w:szCs w:val="24"/>
        </w:rPr>
        <w:t>2</w:t>
      </w:r>
      <w:r w:rsidRPr="00091B40">
        <w:rPr>
          <w:rStyle w:val="markedcontent"/>
          <w:rFonts w:asciiTheme="majorBidi" w:hAnsiTheme="majorBidi" w:cstheme="majorBidi"/>
          <w:sz w:val="24"/>
          <w:szCs w:val="24"/>
        </w:rPr>
        <w:t xml:space="preserve"> </w:t>
      </w:r>
      <w:r w:rsidR="00054BF3" w:rsidRPr="00091B40">
        <w:rPr>
          <w:rStyle w:val="markedcontent"/>
          <w:rFonts w:asciiTheme="majorBidi" w:hAnsiTheme="majorBidi" w:cstheme="majorBidi"/>
          <w:sz w:val="24"/>
          <w:szCs w:val="24"/>
        </w:rPr>
        <w:t>года</w:t>
      </w:r>
      <w:r w:rsidR="00F60A00" w:rsidRPr="00091B40">
        <w:rPr>
          <w:rStyle w:val="markedcontent"/>
          <w:rFonts w:asciiTheme="majorBidi" w:hAnsiTheme="majorBidi" w:cstheme="majorBidi"/>
          <w:sz w:val="24"/>
          <w:szCs w:val="24"/>
        </w:rPr>
        <w:t>.</w:t>
      </w:r>
    </w:p>
    <w:p w14:paraId="3A5CD4A3" w14:textId="77777777" w:rsidR="00F60A00" w:rsidRPr="006E1004" w:rsidRDefault="00F60A00" w:rsidP="00F23C59">
      <w:pPr>
        <w:ind w:firstLine="567"/>
        <w:jc w:val="both"/>
        <w:rPr>
          <w:rStyle w:val="markedcontent"/>
          <w:rFonts w:asciiTheme="majorBidi" w:hAnsiTheme="majorBidi" w:cstheme="majorBidi"/>
          <w:sz w:val="28"/>
          <w:szCs w:val="28"/>
        </w:rPr>
      </w:pPr>
    </w:p>
    <w:p w14:paraId="16563DB8" w14:textId="77777777" w:rsidR="00D8488E" w:rsidRDefault="00D8488E" w:rsidP="00224750">
      <w:pPr>
        <w:jc w:val="both"/>
        <w:rPr>
          <w:rStyle w:val="markedcontent"/>
          <w:rFonts w:asciiTheme="majorBidi" w:hAnsiTheme="majorBidi" w:cstheme="majorBidi"/>
          <w:sz w:val="28"/>
          <w:szCs w:val="28"/>
        </w:rPr>
        <w:sectPr w:rsidR="00D8488E" w:rsidSect="00CA5D63">
          <w:pgSz w:w="11906" w:h="16838"/>
          <w:pgMar w:top="1134" w:right="850" w:bottom="1134" w:left="1134" w:header="708" w:footer="708" w:gutter="0"/>
          <w:cols w:space="708"/>
          <w:docGrid w:linePitch="360"/>
        </w:sectPr>
      </w:pPr>
    </w:p>
    <w:p w14:paraId="058A80C8" w14:textId="77777777" w:rsidR="00200B76" w:rsidRPr="00E3651F" w:rsidRDefault="00200B76" w:rsidP="00200B76">
      <w:pPr>
        <w:ind w:firstLine="567"/>
        <w:jc w:val="both"/>
        <w:rPr>
          <w:rStyle w:val="markedcontent"/>
          <w:rFonts w:asciiTheme="majorBidi" w:hAnsiTheme="majorBidi" w:cstheme="majorBidi"/>
          <w:sz w:val="28"/>
          <w:szCs w:val="28"/>
        </w:rPr>
      </w:pPr>
      <w:r w:rsidRPr="00E3651F">
        <w:rPr>
          <w:rStyle w:val="markedcontent"/>
          <w:rFonts w:asciiTheme="majorBidi" w:hAnsiTheme="majorBidi" w:cstheme="majorBidi"/>
          <w:sz w:val="28"/>
          <w:szCs w:val="28"/>
        </w:rPr>
        <w:lastRenderedPageBreak/>
        <w:t>УЧЕБНЫЙ ПЛАН 10 класса (</w:t>
      </w:r>
      <w:r w:rsidR="00E3651F" w:rsidRPr="00E3651F">
        <w:rPr>
          <w:rStyle w:val="markedcontent"/>
          <w:rFonts w:asciiTheme="majorBidi" w:hAnsiTheme="majorBidi" w:cstheme="majorBidi"/>
          <w:sz w:val="28"/>
          <w:szCs w:val="28"/>
        </w:rPr>
        <w:t>универсальный</w:t>
      </w:r>
      <w:r w:rsidRPr="00E3651F">
        <w:rPr>
          <w:rStyle w:val="markedcontent"/>
          <w:rFonts w:asciiTheme="majorBidi" w:hAnsiTheme="majorBidi" w:cstheme="majorBidi"/>
          <w:sz w:val="28"/>
          <w:szCs w:val="28"/>
        </w:rPr>
        <w:t xml:space="preserve"> профиль)</w:t>
      </w:r>
    </w:p>
    <w:tbl>
      <w:tblPr>
        <w:tblStyle w:val="ab"/>
        <w:tblW w:w="0" w:type="auto"/>
        <w:tblLook w:val="04A0" w:firstRow="1" w:lastRow="0" w:firstColumn="1" w:lastColumn="0" w:noHBand="0" w:noVBand="1"/>
      </w:tblPr>
      <w:tblGrid>
        <w:gridCol w:w="9193"/>
        <w:gridCol w:w="5349"/>
      </w:tblGrid>
      <w:tr w:rsidR="0073314E" w:rsidRPr="00E3651F" w14:paraId="31E47773" w14:textId="77777777" w:rsidTr="00466FBA">
        <w:trPr>
          <w:trHeight w:val="562"/>
        </w:trPr>
        <w:tc>
          <w:tcPr>
            <w:tcW w:w="9340" w:type="dxa"/>
            <w:shd w:val="clear" w:color="auto" w:fill="D9D9D9"/>
          </w:tcPr>
          <w:p w14:paraId="2D7B3054" w14:textId="77777777" w:rsidR="0073314E" w:rsidRPr="00E3651F" w:rsidRDefault="0073314E" w:rsidP="0073314E">
            <w:pPr>
              <w:rPr>
                <w:rFonts w:ascii="Times New Roman" w:hAnsi="Times New Roman" w:cs="Times New Roman"/>
                <w:sz w:val="24"/>
                <w:szCs w:val="24"/>
              </w:rPr>
            </w:pPr>
            <w:r w:rsidRPr="00E3651F">
              <w:rPr>
                <w:rFonts w:ascii="Times New Roman" w:hAnsi="Times New Roman" w:cs="Times New Roman"/>
                <w:b/>
                <w:sz w:val="24"/>
                <w:szCs w:val="24"/>
              </w:rPr>
              <w:t>Учебный предмет</w:t>
            </w:r>
          </w:p>
        </w:tc>
        <w:tc>
          <w:tcPr>
            <w:tcW w:w="5428" w:type="dxa"/>
            <w:shd w:val="clear" w:color="auto" w:fill="D9D9D9"/>
          </w:tcPr>
          <w:p w14:paraId="69F9DEC7"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b/>
                <w:sz w:val="24"/>
                <w:szCs w:val="24"/>
              </w:rPr>
              <w:t>Количество часов в неделю</w:t>
            </w:r>
          </w:p>
        </w:tc>
      </w:tr>
      <w:tr w:rsidR="0073314E" w:rsidRPr="00E3651F" w14:paraId="64476B3D" w14:textId="77777777" w:rsidTr="00E7781E">
        <w:tc>
          <w:tcPr>
            <w:tcW w:w="9340" w:type="dxa"/>
          </w:tcPr>
          <w:p w14:paraId="24C7339F" w14:textId="77777777" w:rsidR="0073314E" w:rsidRPr="00E3651F" w:rsidRDefault="0073314E" w:rsidP="00517C52">
            <w:pPr>
              <w:rPr>
                <w:rFonts w:ascii="Times New Roman" w:hAnsi="Times New Roman" w:cs="Times New Roman"/>
                <w:sz w:val="24"/>
                <w:szCs w:val="24"/>
              </w:rPr>
            </w:pPr>
            <w:r w:rsidRPr="00E3651F">
              <w:rPr>
                <w:rFonts w:ascii="Times New Roman" w:hAnsi="Times New Roman" w:cs="Times New Roman"/>
                <w:sz w:val="24"/>
                <w:szCs w:val="24"/>
              </w:rPr>
              <w:t>Русский язык</w:t>
            </w:r>
          </w:p>
        </w:tc>
        <w:tc>
          <w:tcPr>
            <w:tcW w:w="5428" w:type="dxa"/>
          </w:tcPr>
          <w:p w14:paraId="09142120" w14:textId="77777777" w:rsidR="0073314E" w:rsidRPr="00E3651F" w:rsidRDefault="0073314E" w:rsidP="00517C52">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3FE27A7C" w14:textId="77777777" w:rsidTr="005F2BAE">
        <w:tc>
          <w:tcPr>
            <w:tcW w:w="9340" w:type="dxa"/>
          </w:tcPr>
          <w:p w14:paraId="22EA0038" w14:textId="77777777" w:rsidR="0073314E" w:rsidRPr="00E3651F" w:rsidRDefault="0073314E" w:rsidP="00770A4C">
            <w:pPr>
              <w:rPr>
                <w:rFonts w:ascii="Times New Roman" w:hAnsi="Times New Roman" w:cs="Times New Roman"/>
                <w:sz w:val="24"/>
                <w:szCs w:val="24"/>
              </w:rPr>
            </w:pPr>
            <w:r w:rsidRPr="00E3651F">
              <w:rPr>
                <w:rFonts w:ascii="Times New Roman" w:hAnsi="Times New Roman" w:cs="Times New Roman"/>
                <w:sz w:val="24"/>
                <w:szCs w:val="24"/>
              </w:rPr>
              <w:t>Литература (углубленный уровень)</w:t>
            </w:r>
          </w:p>
        </w:tc>
        <w:tc>
          <w:tcPr>
            <w:tcW w:w="5428" w:type="dxa"/>
          </w:tcPr>
          <w:p w14:paraId="06171DE4" w14:textId="77777777" w:rsidR="0073314E" w:rsidRPr="00E3651F" w:rsidRDefault="0073314E" w:rsidP="00770A4C">
            <w:pPr>
              <w:jc w:val="center"/>
              <w:rPr>
                <w:rFonts w:ascii="Times New Roman" w:hAnsi="Times New Roman" w:cs="Times New Roman"/>
                <w:sz w:val="24"/>
                <w:szCs w:val="24"/>
              </w:rPr>
            </w:pPr>
            <w:r w:rsidRPr="00E3651F">
              <w:rPr>
                <w:rFonts w:ascii="Times New Roman" w:hAnsi="Times New Roman" w:cs="Times New Roman"/>
                <w:sz w:val="24"/>
                <w:szCs w:val="24"/>
              </w:rPr>
              <w:t>5</w:t>
            </w:r>
          </w:p>
        </w:tc>
      </w:tr>
      <w:tr w:rsidR="0073314E" w:rsidRPr="00E3651F" w14:paraId="0FE8641C" w14:textId="77777777" w:rsidTr="00D37691">
        <w:tc>
          <w:tcPr>
            <w:tcW w:w="9340" w:type="dxa"/>
          </w:tcPr>
          <w:p w14:paraId="6E81CBE6" w14:textId="77777777" w:rsidR="0073314E" w:rsidRPr="00E3651F" w:rsidRDefault="0073314E" w:rsidP="00A14E31">
            <w:pPr>
              <w:rPr>
                <w:rFonts w:ascii="Times New Roman" w:hAnsi="Times New Roman" w:cs="Times New Roman"/>
                <w:sz w:val="24"/>
                <w:szCs w:val="24"/>
              </w:rPr>
            </w:pPr>
            <w:r w:rsidRPr="00E3651F">
              <w:rPr>
                <w:rFonts w:ascii="Times New Roman" w:hAnsi="Times New Roman" w:cs="Times New Roman"/>
                <w:sz w:val="24"/>
                <w:szCs w:val="24"/>
              </w:rPr>
              <w:t>Иностранный язык</w:t>
            </w:r>
          </w:p>
        </w:tc>
        <w:tc>
          <w:tcPr>
            <w:tcW w:w="5428" w:type="dxa"/>
          </w:tcPr>
          <w:p w14:paraId="04782321" w14:textId="77777777" w:rsidR="0073314E" w:rsidRPr="00E3651F" w:rsidRDefault="0073314E" w:rsidP="00A14E31">
            <w:pPr>
              <w:jc w:val="center"/>
              <w:rPr>
                <w:rFonts w:ascii="Times New Roman" w:hAnsi="Times New Roman" w:cs="Times New Roman"/>
                <w:sz w:val="24"/>
                <w:szCs w:val="24"/>
              </w:rPr>
            </w:pPr>
            <w:r w:rsidRPr="00E3651F">
              <w:rPr>
                <w:rFonts w:ascii="Times New Roman" w:hAnsi="Times New Roman" w:cs="Times New Roman"/>
                <w:sz w:val="24"/>
                <w:szCs w:val="24"/>
              </w:rPr>
              <w:t>3</w:t>
            </w:r>
          </w:p>
        </w:tc>
      </w:tr>
      <w:tr w:rsidR="0073314E" w:rsidRPr="00E3651F" w14:paraId="4870F69B" w14:textId="77777777" w:rsidTr="00AD4859">
        <w:tc>
          <w:tcPr>
            <w:tcW w:w="9340" w:type="dxa"/>
          </w:tcPr>
          <w:p w14:paraId="615545B6" w14:textId="77777777" w:rsidR="0073314E" w:rsidRPr="00E3651F" w:rsidRDefault="0073314E" w:rsidP="005C3400">
            <w:pPr>
              <w:rPr>
                <w:rFonts w:ascii="Times New Roman" w:hAnsi="Times New Roman" w:cs="Times New Roman"/>
                <w:sz w:val="24"/>
                <w:szCs w:val="24"/>
              </w:rPr>
            </w:pPr>
            <w:r w:rsidRPr="00E3651F">
              <w:rPr>
                <w:rFonts w:ascii="Times New Roman" w:hAnsi="Times New Roman" w:cs="Times New Roman"/>
                <w:sz w:val="24"/>
                <w:szCs w:val="24"/>
              </w:rPr>
              <w:t>Алгебра</w:t>
            </w:r>
          </w:p>
        </w:tc>
        <w:tc>
          <w:tcPr>
            <w:tcW w:w="5428" w:type="dxa"/>
          </w:tcPr>
          <w:p w14:paraId="1F603228" w14:textId="77777777" w:rsidR="0073314E" w:rsidRPr="00E3651F" w:rsidRDefault="0073314E" w:rsidP="005C3400">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6CBC4F9E" w14:textId="77777777" w:rsidTr="0011059F">
        <w:tc>
          <w:tcPr>
            <w:tcW w:w="9340" w:type="dxa"/>
          </w:tcPr>
          <w:p w14:paraId="30B17C7D" w14:textId="77777777" w:rsidR="0073314E" w:rsidRPr="00E3651F" w:rsidRDefault="0073314E" w:rsidP="005C3400">
            <w:pPr>
              <w:rPr>
                <w:rFonts w:ascii="Times New Roman" w:hAnsi="Times New Roman" w:cs="Times New Roman"/>
                <w:sz w:val="24"/>
                <w:szCs w:val="24"/>
              </w:rPr>
            </w:pPr>
            <w:r w:rsidRPr="00E3651F">
              <w:rPr>
                <w:rFonts w:ascii="Times New Roman" w:hAnsi="Times New Roman" w:cs="Times New Roman"/>
                <w:sz w:val="24"/>
                <w:szCs w:val="24"/>
              </w:rPr>
              <w:t>Геометрия</w:t>
            </w:r>
          </w:p>
        </w:tc>
        <w:tc>
          <w:tcPr>
            <w:tcW w:w="5428" w:type="dxa"/>
          </w:tcPr>
          <w:p w14:paraId="24019BA2" w14:textId="77777777" w:rsidR="0073314E" w:rsidRPr="00E3651F" w:rsidRDefault="0073314E" w:rsidP="005C3400">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04705B05" w14:textId="77777777" w:rsidTr="00084850">
        <w:tc>
          <w:tcPr>
            <w:tcW w:w="9340" w:type="dxa"/>
          </w:tcPr>
          <w:p w14:paraId="0F476254" w14:textId="77777777" w:rsidR="0073314E" w:rsidRPr="00E3651F" w:rsidRDefault="0073314E" w:rsidP="005C3400">
            <w:pPr>
              <w:rPr>
                <w:rFonts w:ascii="Times New Roman" w:hAnsi="Times New Roman" w:cs="Times New Roman"/>
                <w:sz w:val="24"/>
                <w:szCs w:val="24"/>
              </w:rPr>
            </w:pPr>
            <w:r w:rsidRPr="00E3651F">
              <w:rPr>
                <w:rFonts w:ascii="Times New Roman" w:hAnsi="Times New Roman" w:cs="Times New Roman"/>
                <w:sz w:val="24"/>
                <w:szCs w:val="24"/>
              </w:rPr>
              <w:t>Вероятность и статистика</w:t>
            </w:r>
          </w:p>
        </w:tc>
        <w:tc>
          <w:tcPr>
            <w:tcW w:w="5428" w:type="dxa"/>
          </w:tcPr>
          <w:p w14:paraId="4093E2CB" w14:textId="77777777" w:rsidR="0073314E" w:rsidRPr="00E3651F" w:rsidRDefault="0073314E" w:rsidP="005C340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3E7F2D29" w14:textId="77777777" w:rsidTr="00D133D4">
        <w:tc>
          <w:tcPr>
            <w:tcW w:w="9340" w:type="dxa"/>
          </w:tcPr>
          <w:p w14:paraId="6560770D" w14:textId="77777777" w:rsidR="0073314E" w:rsidRPr="00E3651F" w:rsidRDefault="0073314E" w:rsidP="005C3400">
            <w:pPr>
              <w:rPr>
                <w:rFonts w:ascii="Times New Roman" w:hAnsi="Times New Roman" w:cs="Times New Roman"/>
                <w:sz w:val="24"/>
                <w:szCs w:val="24"/>
              </w:rPr>
            </w:pPr>
            <w:r w:rsidRPr="00E3651F">
              <w:rPr>
                <w:rFonts w:ascii="Times New Roman" w:hAnsi="Times New Roman" w:cs="Times New Roman"/>
                <w:sz w:val="24"/>
                <w:szCs w:val="24"/>
              </w:rPr>
              <w:t>Информатика</w:t>
            </w:r>
          </w:p>
        </w:tc>
        <w:tc>
          <w:tcPr>
            <w:tcW w:w="5428" w:type="dxa"/>
          </w:tcPr>
          <w:p w14:paraId="40C41C51" w14:textId="77777777" w:rsidR="0073314E" w:rsidRPr="00E3651F" w:rsidRDefault="0073314E" w:rsidP="005C340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45727479" w14:textId="77777777" w:rsidTr="00417879">
        <w:tc>
          <w:tcPr>
            <w:tcW w:w="9340" w:type="dxa"/>
          </w:tcPr>
          <w:p w14:paraId="2FF460A7" w14:textId="77777777" w:rsidR="0073314E" w:rsidRPr="00E3651F" w:rsidRDefault="0073314E" w:rsidP="00A45E4C">
            <w:pPr>
              <w:rPr>
                <w:rFonts w:ascii="Times New Roman" w:hAnsi="Times New Roman" w:cs="Times New Roman"/>
                <w:sz w:val="24"/>
                <w:szCs w:val="24"/>
              </w:rPr>
            </w:pPr>
            <w:r w:rsidRPr="00E3651F">
              <w:rPr>
                <w:rFonts w:ascii="Times New Roman" w:hAnsi="Times New Roman" w:cs="Times New Roman"/>
                <w:sz w:val="24"/>
                <w:szCs w:val="24"/>
              </w:rPr>
              <w:t>История</w:t>
            </w:r>
          </w:p>
        </w:tc>
        <w:tc>
          <w:tcPr>
            <w:tcW w:w="5428" w:type="dxa"/>
          </w:tcPr>
          <w:p w14:paraId="4D2CA994" w14:textId="77777777" w:rsidR="0073314E" w:rsidRPr="00E3651F" w:rsidRDefault="0073314E" w:rsidP="00A45E4C">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385057EB" w14:textId="77777777" w:rsidTr="003D75CB">
        <w:tc>
          <w:tcPr>
            <w:tcW w:w="9340" w:type="dxa"/>
          </w:tcPr>
          <w:p w14:paraId="52EB1A66" w14:textId="77777777" w:rsidR="0073314E" w:rsidRPr="00E3651F" w:rsidRDefault="0073314E" w:rsidP="00A45E4C">
            <w:pPr>
              <w:rPr>
                <w:rFonts w:ascii="Times New Roman" w:hAnsi="Times New Roman" w:cs="Times New Roman"/>
                <w:sz w:val="24"/>
                <w:szCs w:val="24"/>
              </w:rPr>
            </w:pPr>
            <w:r w:rsidRPr="00E3651F">
              <w:rPr>
                <w:rFonts w:ascii="Times New Roman" w:hAnsi="Times New Roman" w:cs="Times New Roman"/>
                <w:sz w:val="24"/>
                <w:szCs w:val="24"/>
              </w:rPr>
              <w:t xml:space="preserve">Обществознание </w:t>
            </w:r>
          </w:p>
        </w:tc>
        <w:tc>
          <w:tcPr>
            <w:tcW w:w="5428" w:type="dxa"/>
          </w:tcPr>
          <w:p w14:paraId="2060B018" w14:textId="77777777" w:rsidR="0073314E" w:rsidRPr="00E3651F" w:rsidRDefault="0073314E" w:rsidP="00A45E4C">
            <w:pPr>
              <w:jc w:val="center"/>
              <w:rPr>
                <w:rFonts w:ascii="Times New Roman" w:hAnsi="Times New Roman" w:cs="Times New Roman"/>
                <w:sz w:val="24"/>
                <w:szCs w:val="24"/>
              </w:rPr>
            </w:pPr>
            <w:r>
              <w:rPr>
                <w:rFonts w:ascii="Times New Roman" w:hAnsi="Times New Roman" w:cs="Times New Roman"/>
                <w:sz w:val="24"/>
                <w:szCs w:val="24"/>
              </w:rPr>
              <w:t>2</w:t>
            </w:r>
          </w:p>
        </w:tc>
      </w:tr>
      <w:tr w:rsidR="0073314E" w:rsidRPr="00E3651F" w14:paraId="584763AD" w14:textId="77777777" w:rsidTr="00376ADD">
        <w:tc>
          <w:tcPr>
            <w:tcW w:w="9340" w:type="dxa"/>
          </w:tcPr>
          <w:p w14:paraId="7D49ABFB" w14:textId="77777777" w:rsidR="0073314E" w:rsidRPr="00E3651F" w:rsidRDefault="0073314E" w:rsidP="00A45E4C">
            <w:pPr>
              <w:rPr>
                <w:rFonts w:ascii="Times New Roman" w:hAnsi="Times New Roman" w:cs="Times New Roman"/>
                <w:sz w:val="24"/>
                <w:szCs w:val="24"/>
              </w:rPr>
            </w:pPr>
            <w:r w:rsidRPr="00E3651F">
              <w:rPr>
                <w:rFonts w:ascii="Times New Roman" w:hAnsi="Times New Roman" w:cs="Times New Roman"/>
                <w:sz w:val="24"/>
                <w:szCs w:val="24"/>
              </w:rPr>
              <w:t>География</w:t>
            </w:r>
          </w:p>
        </w:tc>
        <w:tc>
          <w:tcPr>
            <w:tcW w:w="5428" w:type="dxa"/>
          </w:tcPr>
          <w:p w14:paraId="0E57C5AE" w14:textId="77777777" w:rsidR="0073314E" w:rsidRPr="00E3651F" w:rsidRDefault="0073314E" w:rsidP="00A45E4C">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61D5927B" w14:textId="77777777" w:rsidTr="008A6398">
        <w:tc>
          <w:tcPr>
            <w:tcW w:w="9340" w:type="dxa"/>
          </w:tcPr>
          <w:p w14:paraId="45C7B7EB" w14:textId="77777777" w:rsidR="0073314E" w:rsidRPr="00E3651F" w:rsidRDefault="0073314E" w:rsidP="00424334">
            <w:pPr>
              <w:rPr>
                <w:rFonts w:ascii="Times New Roman" w:hAnsi="Times New Roman" w:cs="Times New Roman"/>
                <w:sz w:val="24"/>
                <w:szCs w:val="24"/>
              </w:rPr>
            </w:pPr>
            <w:r w:rsidRPr="00E3651F">
              <w:rPr>
                <w:rFonts w:ascii="Times New Roman" w:hAnsi="Times New Roman" w:cs="Times New Roman"/>
                <w:sz w:val="24"/>
                <w:szCs w:val="24"/>
              </w:rPr>
              <w:t>Физика</w:t>
            </w:r>
          </w:p>
        </w:tc>
        <w:tc>
          <w:tcPr>
            <w:tcW w:w="5428" w:type="dxa"/>
          </w:tcPr>
          <w:p w14:paraId="19E78492" w14:textId="77777777" w:rsidR="0073314E" w:rsidRPr="00E3651F" w:rsidRDefault="0073314E" w:rsidP="00424334">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7D71B125" w14:textId="77777777" w:rsidTr="0082360C">
        <w:tc>
          <w:tcPr>
            <w:tcW w:w="9340" w:type="dxa"/>
          </w:tcPr>
          <w:p w14:paraId="5961506C" w14:textId="77777777" w:rsidR="0073314E" w:rsidRPr="00E3651F" w:rsidRDefault="0073314E" w:rsidP="00424334">
            <w:pPr>
              <w:rPr>
                <w:rFonts w:ascii="Times New Roman" w:hAnsi="Times New Roman" w:cs="Times New Roman"/>
                <w:sz w:val="24"/>
                <w:szCs w:val="24"/>
              </w:rPr>
            </w:pPr>
            <w:r w:rsidRPr="00E3651F">
              <w:rPr>
                <w:rFonts w:ascii="Times New Roman" w:hAnsi="Times New Roman" w:cs="Times New Roman"/>
                <w:sz w:val="24"/>
                <w:szCs w:val="24"/>
              </w:rPr>
              <w:t>Химия</w:t>
            </w:r>
          </w:p>
        </w:tc>
        <w:tc>
          <w:tcPr>
            <w:tcW w:w="5428" w:type="dxa"/>
          </w:tcPr>
          <w:p w14:paraId="055733FA" w14:textId="77777777" w:rsidR="0073314E" w:rsidRPr="00E3651F" w:rsidRDefault="0073314E" w:rsidP="00424334">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46F471AE" w14:textId="77777777" w:rsidTr="00EE6039">
        <w:tc>
          <w:tcPr>
            <w:tcW w:w="9340" w:type="dxa"/>
          </w:tcPr>
          <w:p w14:paraId="0DA5C28B" w14:textId="77777777" w:rsidR="0073314E" w:rsidRPr="00E3651F" w:rsidRDefault="0073314E" w:rsidP="00424334">
            <w:pPr>
              <w:rPr>
                <w:rFonts w:ascii="Times New Roman" w:hAnsi="Times New Roman" w:cs="Times New Roman"/>
                <w:sz w:val="24"/>
                <w:szCs w:val="24"/>
              </w:rPr>
            </w:pPr>
            <w:r w:rsidRPr="00E3651F">
              <w:rPr>
                <w:rFonts w:ascii="Times New Roman" w:hAnsi="Times New Roman" w:cs="Times New Roman"/>
                <w:sz w:val="24"/>
                <w:szCs w:val="24"/>
              </w:rPr>
              <w:t>Биология</w:t>
            </w:r>
            <w:r>
              <w:rPr>
                <w:rFonts w:ascii="Times New Roman" w:hAnsi="Times New Roman" w:cs="Times New Roman"/>
                <w:sz w:val="24"/>
                <w:szCs w:val="24"/>
              </w:rPr>
              <w:t xml:space="preserve"> </w:t>
            </w:r>
            <w:r w:rsidRPr="0073314E">
              <w:rPr>
                <w:rFonts w:ascii="Times New Roman" w:hAnsi="Times New Roman" w:cs="Times New Roman"/>
                <w:sz w:val="24"/>
                <w:szCs w:val="24"/>
              </w:rPr>
              <w:t>(углубленный уровень)</w:t>
            </w:r>
          </w:p>
        </w:tc>
        <w:tc>
          <w:tcPr>
            <w:tcW w:w="5428" w:type="dxa"/>
          </w:tcPr>
          <w:p w14:paraId="2B2509C4" w14:textId="77777777" w:rsidR="0073314E" w:rsidRPr="00E3651F" w:rsidRDefault="0073314E" w:rsidP="00424334">
            <w:pPr>
              <w:jc w:val="center"/>
              <w:rPr>
                <w:rFonts w:ascii="Times New Roman" w:hAnsi="Times New Roman" w:cs="Times New Roman"/>
                <w:sz w:val="24"/>
                <w:szCs w:val="24"/>
              </w:rPr>
            </w:pPr>
            <w:r>
              <w:rPr>
                <w:rFonts w:ascii="Times New Roman" w:hAnsi="Times New Roman" w:cs="Times New Roman"/>
                <w:sz w:val="24"/>
                <w:szCs w:val="24"/>
              </w:rPr>
              <w:t>3</w:t>
            </w:r>
          </w:p>
        </w:tc>
      </w:tr>
      <w:tr w:rsidR="0073314E" w:rsidRPr="00E3651F" w14:paraId="024D985D" w14:textId="77777777" w:rsidTr="00E7433A">
        <w:tc>
          <w:tcPr>
            <w:tcW w:w="9340" w:type="dxa"/>
          </w:tcPr>
          <w:p w14:paraId="2AB9F302" w14:textId="77777777" w:rsidR="0073314E" w:rsidRPr="00E3651F" w:rsidRDefault="0073314E" w:rsidP="008615D0">
            <w:pPr>
              <w:rPr>
                <w:rFonts w:ascii="Times New Roman" w:hAnsi="Times New Roman" w:cs="Times New Roman"/>
                <w:sz w:val="24"/>
                <w:szCs w:val="24"/>
              </w:rPr>
            </w:pPr>
            <w:r w:rsidRPr="00E3651F">
              <w:rPr>
                <w:rFonts w:ascii="Times New Roman" w:hAnsi="Times New Roman" w:cs="Times New Roman"/>
                <w:sz w:val="24"/>
                <w:szCs w:val="24"/>
              </w:rPr>
              <w:t>Физическая культура</w:t>
            </w:r>
          </w:p>
        </w:tc>
        <w:tc>
          <w:tcPr>
            <w:tcW w:w="5428" w:type="dxa"/>
          </w:tcPr>
          <w:p w14:paraId="3AAC628D"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2B7384D7" w14:textId="77777777" w:rsidTr="00507AB6">
        <w:tc>
          <w:tcPr>
            <w:tcW w:w="9340" w:type="dxa"/>
          </w:tcPr>
          <w:p w14:paraId="75DAD2CB" w14:textId="77777777" w:rsidR="0073314E" w:rsidRPr="00E3651F" w:rsidRDefault="0073314E" w:rsidP="008615D0">
            <w:pPr>
              <w:rPr>
                <w:rFonts w:ascii="Times New Roman" w:hAnsi="Times New Roman" w:cs="Times New Roman"/>
                <w:sz w:val="24"/>
                <w:szCs w:val="24"/>
              </w:rPr>
            </w:pPr>
            <w:r w:rsidRPr="00E3651F">
              <w:rPr>
                <w:rFonts w:ascii="Times New Roman" w:hAnsi="Times New Roman" w:cs="Times New Roman"/>
                <w:sz w:val="24"/>
                <w:szCs w:val="24"/>
              </w:rPr>
              <w:t>Основы безопасности и защиты Родины</w:t>
            </w:r>
          </w:p>
        </w:tc>
        <w:tc>
          <w:tcPr>
            <w:tcW w:w="5428" w:type="dxa"/>
          </w:tcPr>
          <w:p w14:paraId="66D599A0"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3BE8CBDB" w14:textId="77777777" w:rsidTr="00987CD7">
        <w:tc>
          <w:tcPr>
            <w:tcW w:w="9340" w:type="dxa"/>
          </w:tcPr>
          <w:p w14:paraId="09BBED4C" w14:textId="77777777" w:rsidR="0073314E" w:rsidRPr="00E3651F" w:rsidRDefault="0073314E" w:rsidP="008615D0">
            <w:pPr>
              <w:rPr>
                <w:rFonts w:ascii="Times New Roman" w:hAnsi="Times New Roman" w:cs="Times New Roman"/>
                <w:sz w:val="24"/>
                <w:szCs w:val="24"/>
              </w:rPr>
            </w:pPr>
            <w:r w:rsidRPr="00E3651F">
              <w:rPr>
                <w:rFonts w:ascii="Times New Roman" w:hAnsi="Times New Roman" w:cs="Times New Roman"/>
                <w:sz w:val="24"/>
                <w:szCs w:val="24"/>
              </w:rPr>
              <w:t>Индивидуальный проект</w:t>
            </w:r>
          </w:p>
        </w:tc>
        <w:tc>
          <w:tcPr>
            <w:tcW w:w="5428" w:type="dxa"/>
          </w:tcPr>
          <w:p w14:paraId="098B3123"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65DB31F9" w14:textId="77777777" w:rsidTr="00CD39DC">
        <w:tc>
          <w:tcPr>
            <w:tcW w:w="9340" w:type="dxa"/>
            <w:shd w:val="clear" w:color="auto" w:fill="00FF00"/>
          </w:tcPr>
          <w:p w14:paraId="6CE1569D" w14:textId="77777777" w:rsidR="0073314E" w:rsidRPr="00E3651F" w:rsidRDefault="0073314E" w:rsidP="008615D0">
            <w:pPr>
              <w:rPr>
                <w:rFonts w:ascii="Times New Roman" w:hAnsi="Times New Roman" w:cs="Times New Roman"/>
                <w:sz w:val="24"/>
                <w:szCs w:val="24"/>
              </w:rPr>
            </w:pPr>
            <w:r w:rsidRPr="00E3651F">
              <w:rPr>
                <w:rFonts w:ascii="Times New Roman" w:hAnsi="Times New Roman" w:cs="Times New Roman"/>
                <w:sz w:val="24"/>
                <w:szCs w:val="24"/>
              </w:rPr>
              <w:t>Итого</w:t>
            </w:r>
          </w:p>
        </w:tc>
        <w:tc>
          <w:tcPr>
            <w:tcW w:w="5428" w:type="dxa"/>
            <w:shd w:val="clear" w:color="auto" w:fill="00FF00"/>
          </w:tcPr>
          <w:p w14:paraId="1BC4BEDF"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sz w:val="24"/>
                <w:szCs w:val="24"/>
              </w:rPr>
              <w:t>31</w:t>
            </w:r>
          </w:p>
        </w:tc>
      </w:tr>
      <w:tr w:rsidR="0073314E" w:rsidRPr="00E3651F" w14:paraId="09E593E4" w14:textId="77777777" w:rsidTr="00223DD1">
        <w:tc>
          <w:tcPr>
            <w:tcW w:w="9340" w:type="dxa"/>
            <w:shd w:val="clear" w:color="auto" w:fill="auto"/>
          </w:tcPr>
          <w:p w14:paraId="48A5FE8A" w14:textId="77777777" w:rsidR="0073314E" w:rsidRPr="00E3651F" w:rsidRDefault="0073314E" w:rsidP="00200B76">
            <w:pPr>
              <w:rPr>
                <w:rFonts w:ascii="Times New Roman" w:hAnsi="Times New Roman" w:cs="Times New Roman"/>
                <w:sz w:val="24"/>
                <w:szCs w:val="24"/>
              </w:rPr>
            </w:pPr>
            <w:r w:rsidRPr="00E3651F">
              <w:rPr>
                <w:rFonts w:ascii="Times New Roman" w:hAnsi="Times New Roman" w:cs="Times New Roman"/>
                <w:sz w:val="24"/>
                <w:szCs w:val="24"/>
              </w:rPr>
              <w:t>Элективный курс «Избранные вопросы математики»</w:t>
            </w:r>
          </w:p>
        </w:tc>
        <w:tc>
          <w:tcPr>
            <w:tcW w:w="5428" w:type="dxa"/>
            <w:shd w:val="clear" w:color="auto" w:fill="auto"/>
          </w:tcPr>
          <w:p w14:paraId="2322D22B"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576CC2A5" w14:textId="77777777" w:rsidTr="00867F69">
        <w:tc>
          <w:tcPr>
            <w:tcW w:w="9340" w:type="dxa"/>
            <w:shd w:val="clear" w:color="auto" w:fill="auto"/>
          </w:tcPr>
          <w:p w14:paraId="47674441" w14:textId="77777777" w:rsidR="0073314E" w:rsidRPr="00E3651F" w:rsidRDefault="0073314E" w:rsidP="009D6F0D">
            <w:pPr>
              <w:rPr>
                <w:rFonts w:ascii="Times New Roman" w:hAnsi="Times New Roman" w:cs="Times New Roman"/>
                <w:sz w:val="24"/>
                <w:szCs w:val="24"/>
              </w:rPr>
            </w:pPr>
            <w:r w:rsidRPr="00E3651F">
              <w:rPr>
                <w:rFonts w:ascii="Times New Roman" w:hAnsi="Times New Roman" w:cs="Times New Roman"/>
                <w:sz w:val="24"/>
                <w:szCs w:val="24"/>
              </w:rPr>
              <w:t>Элективный курс «Основные вопросы химии»</w:t>
            </w:r>
          </w:p>
        </w:tc>
        <w:tc>
          <w:tcPr>
            <w:tcW w:w="5428" w:type="dxa"/>
            <w:shd w:val="clear" w:color="auto" w:fill="auto"/>
          </w:tcPr>
          <w:p w14:paraId="5FB254D1"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4248BD87" w14:textId="77777777" w:rsidTr="006E6856">
        <w:tc>
          <w:tcPr>
            <w:tcW w:w="9340" w:type="dxa"/>
            <w:shd w:val="clear" w:color="auto" w:fill="auto"/>
          </w:tcPr>
          <w:p w14:paraId="0274234A" w14:textId="77777777" w:rsidR="0073314E" w:rsidRPr="00E3651F" w:rsidRDefault="0073314E" w:rsidP="00200B76">
            <w:pPr>
              <w:rPr>
                <w:rFonts w:ascii="Times New Roman" w:hAnsi="Times New Roman" w:cs="Times New Roman"/>
                <w:sz w:val="24"/>
                <w:szCs w:val="24"/>
              </w:rPr>
            </w:pPr>
            <w:r w:rsidRPr="00E3651F">
              <w:rPr>
                <w:rFonts w:ascii="Times New Roman" w:hAnsi="Times New Roman" w:cs="Times New Roman"/>
                <w:sz w:val="24"/>
                <w:szCs w:val="24"/>
              </w:rPr>
              <w:t>Элективный курс «Р</w:t>
            </w:r>
            <w:r w:rsidRPr="00E3651F">
              <w:rPr>
                <w:rFonts w:ascii="Times New Roman" w:hAnsi="Times New Roman" w:cs="Times New Roman"/>
                <w:sz w:val="24"/>
                <w:szCs w:val="24"/>
                <w:shd w:val="clear" w:color="auto" w:fill="FFFFFF"/>
              </w:rPr>
              <w:t>ешение разноуровневых задач </w:t>
            </w:r>
            <w:r w:rsidRPr="00E3651F">
              <w:rPr>
                <w:rFonts w:ascii="Times New Roman" w:hAnsi="Times New Roman" w:cs="Times New Roman"/>
                <w:bCs/>
                <w:sz w:val="24"/>
                <w:szCs w:val="24"/>
                <w:shd w:val="clear" w:color="auto" w:fill="FFFFFF"/>
              </w:rPr>
              <w:t>по</w:t>
            </w:r>
            <w:r w:rsidRPr="00E3651F">
              <w:rPr>
                <w:rFonts w:ascii="Times New Roman" w:hAnsi="Times New Roman" w:cs="Times New Roman"/>
                <w:sz w:val="24"/>
                <w:szCs w:val="24"/>
                <w:shd w:val="clear" w:color="auto" w:fill="FFFFFF"/>
              </w:rPr>
              <w:t> </w:t>
            </w:r>
            <w:r w:rsidRPr="00E3651F">
              <w:rPr>
                <w:rFonts w:ascii="Times New Roman" w:hAnsi="Times New Roman" w:cs="Times New Roman"/>
                <w:bCs/>
                <w:sz w:val="24"/>
                <w:szCs w:val="24"/>
                <w:shd w:val="clear" w:color="auto" w:fill="FFFFFF"/>
              </w:rPr>
              <w:t>физике»</w:t>
            </w:r>
          </w:p>
        </w:tc>
        <w:tc>
          <w:tcPr>
            <w:tcW w:w="5428" w:type="dxa"/>
            <w:shd w:val="clear" w:color="auto" w:fill="auto"/>
          </w:tcPr>
          <w:p w14:paraId="3C7A7E36"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6BF195D1" w14:textId="77777777" w:rsidTr="00A729CD">
        <w:tc>
          <w:tcPr>
            <w:tcW w:w="9340" w:type="dxa"/>
            <w:shd w:val="clear" w:color="auto" w:fill="00FF00"/>
          </w:tcPr>
          <w:p w14:paraId="7B9BC1B3" w14:textId="77777777" w:rsidR="0073314E" w:rsidRPr="00E3651F" w:rsidRDefault="0073314E" w:rsidP="008615D0">
            <w:pPr>
              <w:rPr>
                <w:rFonts w:ascii="Times New Roman" w:hAnsi="Times New Roman" w:cs="Times New Roman"/>
                <w:sz w:val="24"/>
                <w:szCs w:val="24"/>
              </w:rPr>
            </w:pPr>
            <w:r w:rsidRPr="00E3651F">
              <w:rPr>
                <w:rFonts w:ascii="Times New Roman" w:hAnsi="Times New Roman" w:cs="Times New Roman"/>
                <w:sz w:val="24"/>
                <w:szCs w:val="24"/>
              </w:rPr>
              <w:t>Итого</w:t>
            </w:r>
          </w:p>
        </w:tc>
        <w:tc>
          <w:tcPr>
            <w:tcW w:w="5428" w:type="dxa"/>
            <w:shd w:val="clear" w:color="auto" w:fill="00FF00"/>
          </w:tcPr>
          <w:p w14:paraId="2162F22E"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sz w:val="24"/>
                <w:szCs w:val="24"/>
              </w:rPr>
              <w:t>3</w:t>
            </w:r>
          </w:p>
        </w:tc>
      </w:tr>
      <w:tr w:rsidR="0073314E" w:rsidRPr="00E3651F" w14:paraId="0D445BAA" w14:textId="77777777" w:rsidTr="00683FA6">
        <w:tc>
          <w:tcPr>
            <w:tcW w:w="9340" w:type="dxa"/>
            <w:shd w:val="clear" w:color="auto" w:fill="00FF00"/>
          </w:tcPr>
          <w:p w14:paraId="2E0D5B3A" w14:textId="77777777" w:rsidR="0073314E" w:rsidRPr="00E3651F" w:rsidRDefault="0073314E" w:rsidP="00F21A69">
            <w:pPr>
              <w:rPr>
                <w:rFonts w:ascii="Times New Roman" w:hAnsi="Times New Roman" w:cs="Times New Roman"/>
                <w:sz w:val="24"/>
                <w:szCs w:val="24"/>
              </w:rPr>
            </w:pPr>
            <w:r w:rsidRPr="00E3651F">
              <w:rPr>
                <w:rFonts w:ascii="Times New Roman" w:hAnsi="Times New Roman" w:cs="Times New Roman"/>
                <w:sz w:val="24"/>
                <w:szCs w:val="24"/>
              </w:rPr>
              <w:t>ИТОГО недельная нагрузка</w:t>
            </w:r>
          </w:p>
        </w:tc>
        <w:tc>
          <w:tcPr>
            <w:tcW w:w="5428" w:type="dxa"/>
            <w:shd w:val="clear" w:color="auto" w:fill="00FF00"/>
          </w:tcPr>
          <w:p w14:paraId="517193EA" w14:textId="77777777" w:rsidR="0073314E" w:rsidRPr="00E3651F" w:rsidRDefault="0073314E" w:rsidP="00F21A69">
            <w:pPr>
              <w:jc w:val="center"/>
              <w:rPr>
                <w:rFonts w:ascii="Times New Roman" w:hAnsi="Times New Roman" w:cs="Times New Roman"/>
                <w:sz w:val="24"/>
                <w:szCs w:val="24"/>
              </w:rPr>
            </w:pPr>
            <w:r w:rsidRPr="00E3651F">
              <w:rPr>
                <w:rFonts w:ascii="Times New Roman" w:hAnsi="Times New Roman" w:cs="Times New Roman"/>
                <w:sz w:val="24"/>
                <w:szCs w:val="24"/>
              </w:rPr>
              <w:t>34</w:t>
            </w:r>
          </w:p>
        </w:tc>
      </w:tr>
      <w:tr w:rsidR="0073314E" w:rsidRPr="00E3651F" w14:paraId="4A5C6767" w14:textId="77777777" w:rsidTr="00380CEC">
        <w:tc>
          <w:tcPr>
            <w:tcW w:w="9340" w:type="dxa"/>
            <w:shd w:val="clear" w:color="auto" w:fill="FCE3FC"/>
          </w:tcPr>
          <w:p w14:paraId="127D5291" w14:textId="77777777" w:rsidR="0073314E" w:rsidRPr="00E3651F" w:rsidRDefault="0073314E" w:rsidP="008615D0">
            <w:pPr>
              <w:rPr>
                <w:rFonts w:ascii="Times New Roman" w:hAnsi="Times New Roman" w:cs="Times New Roman"/>
                <w:sz w:val="24"/>
                <w:szCs w:val="24"/>
              </w:rPr>
            </w:pPr>
            <w:r w:rsidRPr="00E3651F">
              <w:rPr>
                <w:rFonts w:ascii="Times New Roman" w:hAnsi="Times New Roman" w:cs="Times New Roman"/>
                <w:sz w:val="24"/>
                <w:szCs w:val="24"/>
              </w:rPr>
              <w:t>Количество учебных недель</w:t>
            </w:r>
          </w:p>
        </w:tc>
        <w:tc>
          <w:tcPr>
            <w:tcW w:w="5428" w:type="dxa"/>
            <w:shd w:val="clear" w:color="auto" w:fill="FCE3FC"/>
          </w:tcPr>
          <w:p w14:paraId="6CD534ED" w14:textId="77777777" w:rsidR="0073314E" w:rsidRPr="00E3651F" w:rsidRDefault="0073314E" w:rsidP="008615D0">
            <w:pPr>
              <w:jc w:val="center"/>
              <w:rPr>
                <w:rFonts w:ascii="Times New Roman" w:hAnsi="Times New Roman" w:cs="Times New Roman"/>
                <w:sz w:val="24"/>
                <w:szCs w:val="24"/>
              </w:rPr>
            </w:pPr>
            <w:r w:rsidRPr="00E3651F">
              <w:rPr>
                <w:rFonts w:ascii="Times New Roman" w:hAnsi="Times New Roman" w:cs="Times New Roman"/>
                <w:sz w:val="24"/>
                <w:szCs w:val="24"/>
              </w:rPr>
              <w:t>34</w:t>
            </w:r>
          </w:p>
        </w:tc>
      </w:tr>
      <w:tr w:rsidR="0073314E" w:rsidRPr="00E3651F" w14:paraId="55A1148F" w14:textId="77777777" w:rsidTr="004637BA">
        <w:tc>
          <w:tcPr>
            <w:tcW w:w="9340" w:type="dxa"/>
            <w:shd w:val="clear" w:color="auto" w:fill="FCE3FC"/>
          </w:tcPr>
          <w:p w14:paraId="55F7A545" w14:textId="77777777" w:rsidR="0073314E" w:rsidRPr="00E3651F" w:rsidRDefault="0073314E" w:rsidP="008615D0">
            <w:pPr>
              <w:rPr>
                <w:rFonts w:ascii="Times New Roman" w:hAnsi="Times New Roman" w:cs="Times New Roman"/>
                <w:sz w:val="24"/>
                <w:szCs w:val="24"/>
              </w:rPr>
            </w:pPr>
            <w:r w:rsidRPr="00E3651F">
              <w:rPr>
                <w:rFonts w:ascii="Times New Roman" w:hAnsi="Times New Roman" w:cs="Times New Roman"/>
                <w:sz w:val="24"/>
                <w:szCs w:val="24"/>
              </w:rPr>
              <w:t>Всего часов в год</w:t>
            </w:r>
          </w:p>
        </w:tc>
        <w:tc>
          <w:tcPr>
            <w:tcW w:w="5428" w:type="dxa"/>
            <w:shd w:val="clear" w:color="auto" w:fill="FCE3FC"/>
          </w:tcPr>
          <w:p w14:paraId="188C3384" w14:textId="77777777" w:rsidR="0073314E" w:rsidRPr="00E3651F" w:rsidRDefault="0073314E" w:rsidP="00A30E42">
            <w:pPr>
              <w:jc w:val="center"/>
              <w:rPr>
                <w:rFonts w:ascii="Times New Roman" w:hAnsi="Times New Roman" w:cs="Times New Roman"/>
                <w:sz w:val="24"/>
                <w:szCs w:val="24"/>
              </w:rPr>
            </w:pPr>
            <w:r w:rsidRPr="00E3651F">
              <w:rPr>
                <w:rFonts w:ascii="Times New Roman" w:hAnsi="Times New Roman" w:cs="Times New Roman"/>
                <w:sz w:val="24"/>
                <w:szCs w:val="24"/>
              </w:rPr>
              <w:t>1156</w:t>
            </w:r>
          </w:p>
        </w:tc>
      </w:tr>
    </w:tbl>
    <w:p w14:paraId="1F9EA857" w14:textId="77777777" w:rsidR="00F12E48" w:rsidRDefault="00F12E48" w:rsidP="00200B7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br w:type="page"/>
      </w:r>
    </w:p>
    <w:p w14:paraId="24ACC4C9" w14:textId="77777777" w:rsidR="00F60A00" w:rsidRDefault="00F60A00"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r w:rsidR="00E1666B">
        <w:rPr>
          <w:rStyle w:val="markedcontent"/>
          <w:rFonts w:asciiTheme="majorBidi" w:hAnsiTheme="majorBidi" w:cstheme="majorBidi"/>
          <w:sz w:val="28"/>
          <w:szCs w:val="28"/>
        </w:rPr>
        <w:t xml:space="preserve"> 11 класса (</w:t>
      </w:r>
      <w:r w:rsidR="0073314E">
        <w:rPr>
          <w:rStyle w:val="markedcontent"/>
          <w:rFonts w:asciiTheme="majorBidi" w:hAnsiTheme="majorBidi" w:cstheme="majorBidi"/>
          <w:sz w:val="28"/>
          <w:szCs w:val="28"/>
        </w:rPr>
        <w:t>универсальный</w:t>
      </w:r>
      <w:r w:rsidR="00E1666B">
        <w:rPr>
          <w:rStyle w:val="markedcontent"/>
          <w:rFonts w:asciiTheme="majorBidi" w:hAnsiTheme="majorBidi" w:cstheme="majorBidi"/>
          <w:sz w:val="28"/>
          <w:szCs w:val="28"/>
        </w:rPr>
        <w:t xml:space="preserve"> профиль)</w:t>
      </w:r>
    </w:p>
    <w:tbl>
      <w:tblPr>
        <w:tblStyle w:val="ab"/>
        <w:tblW w:w="0" w:type="auto"/>
        <w:tblLook w:val="04A0" w:firstRow="1" w:lastRow="0" w:firstColumn="1" w:lastColumn="0" w:noHBand="0" w:noVBand="1"/>
      </w:tblPr>
      <w:tblGrid>
        <w:gridCol w:w="9192"/>
        <w:gridCol w:w="5350"/>
      </w:tblGrid>
      <w:tr w:rsidR="0073314E" w:rsidRPr="00E3651F" w14:paraId="66A33C32" w14:textId="77777777" w:rsidTr="00D41110">
        <w:trPr>
          <w:trHeight w:val="562"/>
        </w:trPr>
        <w:tc>
          <w:tcPr>
            <w:tcW w:w="9340" w:type="dxa"/>
            <w:shd w:val="clear" w:color="auto" w:fill="D9D9D9"/>
          </w:tcPr>
          <w:p w14:paraId="130608D2"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b/>
                <w:sz w:val="24"/>
                <w:szCs w:val="24"/>
              </w:rPr>
              <w:t>Учебный предмет</w:t>
            </w:r>
          </w:p>
        </w:tc>
        <w:tc>
          <w:tcPr>
            <w:tcW w:w="5428" w:type="dxa"/>
            <w:shd w:val="clear" w:color="auto" w:fill="D9D9D9"/>
          </w:tcPr>
          <w:p w14:paraId="698D23CC"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b/>
                <w:sz w:val="24"/>
                <w:szCs w:val="24"/>
              </w:rPr>
              <w:t>Количество часов в неделю</w:t>
            </w:r>
          </w:p>
        </w:tc>
      </w:tr>
      <w:tr w:rsidR="0073314E" w:rsidRPr="00E3651F" w14:paraId="546956AD" w14:textId="77777777" w:rsidTr="00D41110">
        <w:tc>
          <w:tcPr>
            <w:tcW w:w="9340" w:type="dxa"/>
          </w:tcPr>
          <w:p w14:paraId="1F494A5E"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Русский язык</w:t>
            </w:r>
          </w:p>
        </w:tc>
        <w:tc>
          <w:tcPr>
            <w:tcW w:w="5428" w:type="dxa"/>
          </w:tcPr>
          <w:p w14:paraId="59B6C9D2"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10B6D608" w14:textId="77777777" w:rsidTr="00D41110">
        <w:tc>
          <w:tcPr>
            <w:tcW w:w="9340" w:type="dxa"/>
          </w:tcPr>
          <w:p w14:paraId="682F1F6F"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Литература (углубленный уровень)</w:t>
            </w:r>
          </w:p>
        </w:tc>
        <w:tc>
          <w:tcPr>
            <w:tcW w:w="5428" w:type="dxa"/>
          </w:tcPr>
          <w:p w14:paraId="72D5D770"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5</w:t>
            </w:r>
          </w:p>
        </w:tc>
      </w:tr>
      <w:tr w:rsidR="0073314E" w:rsidRPr="00E3651F" w14:paraId="0B1CAD54" w14:textId="77777777" w:rsidTr="00D41110">
        <w:tc>
          <w:tcPr>
            <w:tcW w:w="9340" w:type="dxa"/>
          </w:tcPr>
          <w:p w14:paraId="513DAB93"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Иностранный язык</w:t>
            </w:r>
          </w:p>
        </w:tc>
        <w:tc>
          <w:tcPr>
            <w:tcW w:w="5428" w:type="dxa"/>
          </w:tcPr>
          <w:p w14:paraId="45EC08DC"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3</w:t>
            </w:r>
          </w:p>
        </w:tc>
      </w:tr>
      <w:tr w:rsidR="0073314E" w:rsidRPr="00E3651F" w14:paraId="1B1A32C1" w14:textId="77777777" w:rsidTr="00D41110">
        <w:tc>
          <w:tcPr>
            <w:tcW w:w="9340" w:type="dxa"/>
          </w:tcPr>
          <w:p w14:paraId="663214FA"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Алгебра</w:t>
            </w:r>
          </w:p>
        </w:tc>
        <w:tc>
          <w:tcPr>
            <w:tcW w:w="5428" w:type="dxa"/>
          </w:tcPr>
          <w:p w14:paraId="2A5BB422" w14:textId="117D3EC8" w:rsidR="0073314E" w:rsidRPr="008C3B5C" w:rsidRDefault="008C3B5C" w:rsidP="00D41110">
            <w:pPr>
              <w:jc w:val="center"/>
              <w:rPr>
                <w:rFonts w:ascii="Times New Roman" w:hAnsi="Times New Roman" w:cs="Times New Roman"/>
                <w:sz w:val="24"/>
                <w:szCs w:val="24"/>
              </w:rPr>
            </w:pPr>
            <w:r w:rsidRPr="008C3B5C">
              <w:rPr>
                <w:rFonts w:ascii="Times New Roman" w:hAnsi="Times New Roman" w:cs="Times New Roman"/>
                <w:sz w:val="24"/>
                <w:szCs w:val="24"/>
              </w:rPr>
              <w:t>2</w:t>
            </w:r>
          </w:p>
        </w:tc>
      </w:tr>
      <w:tr w:rsidR="0073314E" w:rsidRPr="00E3651F" w14:paraId="2F6A02A6" w14:textId="77777777" w:rsidTr="00D41110">
        <w:tc>
          <w:tcPr>
            <w:tcW w:w="9340" w:type="dxa"/>
          </w:tcPr>
          <w:p w14:paraId="5719C4A5"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Геометрия</w:t>
            </w:r>
          </w:p>
        </w:tc>
        <w:tc>
          <w:tcPr>
            <w:tcW w:w="5428" w:type="dxa"/>
          </w:tcPr>
          <w:p w14:paraId="1299C011" w14:textId="4635917E" w:rsidR="0073314E" w:rsidRPr="008C3B5C" w:rsidRDefault="008C3B5C" w:rsidP="00D41110">
            <w:pPr>
              <w:jc w:val="center"/>
              <w:rPr>
                <w:rFonts w:ascii="Times New Roman" w:hAnsi="Times New Roman" w:cs="Times New Roman"/>
                <w:sz w:val="24"/>
                <w:szCs w:val="24"/>
              </w:rPr>
            </w:pPr>
            <w:r w:rsidRPr="008C3B5C">
              <w:rPr>
                <w:rFonts w:ascii="Times New Roman" w:hAnsi="Times New Roman" w:cs="Times New Roman"/>
                <w:sz w:val="24"/>
                <w:szCs w:val="24"/>
              </w:rPr>
              <w:t>2</w:t>
            </w:r>
          </w:p>
        </w:tc>
      </w:tr>
      <w:tr w:rsidR="0073314E" w:rsidRPr="00E3651F" w14:paraId="218B39FA" w14:textId="77777777" w:rsidTr="00D41110">
        <w:tc>
          <w:tcPr>
            <w:tcW w:w="9340" w:type="dxa"/>
          </w:tcPr>
          <w:p w14:paraId="10F4762C"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Вероятность и статистика</w:t>
            </w:r>
          </w:p>
        </w:tc>
        <w:tc>
          <w:tcPr>
            <w:tcW w:w="5428" w:type="dxa"/>
          </w:tcPr>
          <w:p w14:paraId="0D661DA0" w14:textId="77777777" w:rsidR="0073314E" w:rsidRPr="008C3B5C" w:rsidRDefault="0073314E" w:rsidP="00D41110">
            <w:pPr>
              <w:jc w:val="center"/>
              <w:rPr>
                <w:rFonts w:ascii="Times New Roman" w:hAnsi="Times New Roman" w:cs="Times New Roman"/>
                <w:sz w:val="24"/>
                <w:szCs w:val="24"/>
              </w:rPr>
            </w:pPr>
            <w:r w:rsidRPr="008C3B5C">
              <w:rPr>
                <w:rFonts w:ascii="Times New Roman" w:hAnsi="Times New Roman" w:cs="Times New Roman"/>
                <w:sz w:val="24"/>
                <w:szCs w:val="24"/>
              </w:rPr>
              <w:t>1</w:t>
            </w:r>
          </w:p>
        </w:tc>
      </w:tr>
      <w:tr w:rsidR="0073314E" w:rsidRPr="00E3651F" w14:paraId="0DE5B5E3" w14:textId="77777777" w:rsidTr="00D41110">
        <w:tc>
          <w:tcPr>
            <w:tcW w:w="9340" w:type="dxa"/>
          </w:tcPr>
          <w:p w14:paraId="753BDDCB"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Информатика</w:t>
            </w:r>
          </w:p>
        </w:tc>
        <w:tc>
          <w:tcPr>
            <w:tcW w:w="5428" w:type="dxa"/>
          </w:tcPr>
          <w:p w14:paraId="14B8BADF"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4E08E4A4" w14:textId="77777777" w:rsidTr="00D41110">
        <w:tc>
          <w:tcPr>
            <w:tcW w:w="9340" w:type="dxa"/>
          </w:tcPr>
          <w:p w14:paraId="407F73C5"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История</w:t>
            </w:r>
          </w:p>
        </w:tc>
        <w:tc>
          <w:tcPr>
            <w:tcW w:w="5428" w:type="dxa"/>
          </w:tcPr>
          <w:p w14:paraId="74893025"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116DDF94" w14:textId="77777777" w:rsidTr="00D41110">
        <w:tc>
          <w:tcPr>
            <w:tcW w:w="9340" w:type="dxa"/>
          </w:tcPr>
          <w:p w14:paraId="46384251"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 xml:space="preserve">Обществознание </w:t>
            </w:r>
            <w:r w:rsidR="00941AAC" w:rsidRPr="0073314E">
              <w:rPr>
                <w:rFonts w:ascii="Times New Roman" w:hAnsi="Times New Roman" w:cs="Times New Roman"/>
                <w:sz w:val="24"/>
                <w:szCs w:val="24"/>
              </w:rPr>
              <w:t>(углубленный уровень)</w:t>
            </w:r>
          </w:p>
        </w:tc>
        <w:tc>
          <w:tcPr>
            <w:tcW w:w="5428" w:type="dxa"/>
          </w:tcPr>
          <w:p w14:paraId="7754F5FD" w14:textId="77777777" w:rsidR="0073314E" w:rsidRPr="00E3651F" w:rsidRDefault="00941AAC" w:rsidP="00D41110">
            <w:pPr>
              <w:jc w:val="center"/>
              <w:rPr>
                <w:rFonts w:ascii="Times New Roman" w:hAnsi="Times New Roman" w:cs="Times New Roman"/>
                <w:sz w:val="24"/>
                <w:szCs w:val="24"/>
              </w:rPr>
            </w:pPr>
            <w:r>
              <w:rPr>
                <w:rFonts w:ascii="Times New Roman" w:hAnsi="Times New Roman" w:cs="Times New Roman"/>
                <w:sz w:val="24"/>
                <w:szCs w:val="24"/>
              </w:rPr>
              <w:t>4</w:t>
            </w:r>
          </w:p>
        </w:tc>
      </w:tr>
      <w:tr w:rsidR="0073314E" w:rsidRPr="00E3651F" w14:paraId="2446A5D5" w14:textId="77777777" w:rsidTr="00D41110">
        <w:tc>
          <w:tcPr>
            <w:tcW w:w="9340" w:type="dxa"/>
          </w:tcPr>
          <w:p w14:paraId="3F26DD33"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География</w:t>
            </w:r>
          </w:p>
        </w:tc>
        <w:tc>
          <w:tcPr>
            <w:tcW w:w="5428" w:type="dxa"/>
          </w:tcPr>
          <w:p w14:paraId="5100BC5A"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2E923933" w14:textId="77777777" w:rsidTr="00D41110">
        <w:tc>
          <w:tcPr>
            <w:tcW w:w="9340" w:type="dxa"/>
          </w:tcPr>
          <w:p w14:paraId="4554ADC0"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Физика</w:t>
            </w:r>
          </w:p>
        </w:tc>
        <w:tc>
          <w:tcPr>
            <w:tcW w:w="5428" w:type="dxa"/>
          </w:tcPr>
          <w:p w14:paraId="5C9A82A1"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5F863E6B" w14:textId="77777777" w:rsidTr="00D41110">
        <w:tc>
          <w:tcPr>
            <w:tcW w:w="9340" w:type="dxa"/>
          </w:tcPr>
          <w:p w14:paraId="3AA923C8"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Химия</w:t>
            </w:r>
          </w:p>
        </w:tc>
        <w:tc>
          <w:tcPr>
            <w:tcW w:w="5428" w:type="dxa"/>
          </w:tcPr>
          <w:p w14:paraId="05CE89B9"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62872E7D" w14:textId="77777777" w:rsidTr="00D41110">
        <w:tc>
          <w:tcPr>
            <w:tcW w:w="9340" w:type="dxa"/>
          </w:tcPr>
          <w:p w14:paraId="3C158243" w14:textId="77777777" w:rsidR="0073314E" w:rsidRPr="00E3651F" w:rsidRDefault="0073314E" w:rsidP="00941AAC">
            <w:pPr>
              <w:rPr>
                <w:rFonts w:ascii="Times New Roman" w:hAnsi="Times New Roman" w:cs="Times New Roman"/>
                <w:sz w:val="24"/>
                <w:szCs w:val="24"/>
              </w:rPr>
            </w:pPr>
            <w:r w:rsidRPr="00E3651F">
              <w:rPr>
                <w:rFonts w:ascii="Times New Roman" w:hAnsi="Times New Roman" w:cs="Times New Roman"/>
                <w:sz w:val="24"/>
                <w:szCs w:val="24"/>
              </w:rPr>
              <w:t>Биология</w:t>
            </w:r>
            <w:r>
              <w:rPr>
                <w:rFonts w:ascii="Times New Roman" w:hAnsi="Times New Roman" w:cs="Times New Roman"/>
                <w:sz w:val="24"/>
                <w:szCs w:val="24"/>
              </w:rPr>
              <w:t xml:space="preserve"> </w:t>
            </w:r>
          </w:p>
        </w:tc>
        <w:tc>
          <w:tcPr>
            <w:tcW w:w="5428" w:type="dxa"/>
          </w:tcPr>
          <w:p w14:paraId="203313B1" w14:textId="77777777" w:rsidR="0073314E" w:rsidRPr="00E3651F" w:rsidRDefault="00941AAC" w:rsidP="00D41110">
            <w:pPr>
              <w:jc w:val="center"/>
              <w:rPr>
                <w:rFonts w:ascii="Times New Roman" w:hAnsi="Times New Roman" w:cs="Times New Roman"/>
                <w:sz w:val="24"/>
                <w:szCs w:val="24"/>
              </w:rPr>
            </w:pPr>
            <w:r>
              <w:rPr>
                <w:rFonts w:ascii="Times New Roman" w:hAnsi="Times New Roman" w:cs="Times New Roman"/>
                <w:sz w:val="24"/>
                <w:szCs w:val="24"/>
              </w:rPr>
              <w:t>1</w:t>
            </w:r>
          </w:p>
        </w:tc>
      </w:tr>
      <w:tr w:rsidR="0073314E" w:rsidRPr="00E3651F" w14:paraId="07FEAC99" w14:textId="77777777" w:rsidTr="00D41110">
        <w:tc>
          <w:tcPr>
            <w:tcW w:w="9340" w:type="dxa"/>
          </w:tcPr>
          <w:p w14:paraId="770F4C4C"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Физическая культура</w:t>
            </w:r>
          </w:p>
        </w:tc>
        <w:tc>
          <w:tcPr>
            <w:tcW w:w="5428" w:type="dxa"/>
          </w:tcPr>
          <w:p w14:paraId="20EEE61D"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2</w:t>
            </w:r>
          </w:p>
        </w:tc>
      </w:tr>
      <w:tr w:rsidR="0073314E" w:rsidRPr="00E3651F" w14:paraId="2CDF47F2" w14:textId="77777777" w:rsidTr="00D41110">
        <w:tc>
          <w:tcPr>
            <w:tcW w:w="9340" w:type="dxa"/>
          </w:tcPr>
          <w:p w14:paraId="503016B0"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Основы безопасности и защиты Родины</w:t>
            </w:r>
          </w:p>
        </w:tc>
        <w:tc>
          <w:tcPr>
            <w:tcW w:w="5428" w:type="dxa"/>
          </w:tcPr>
          <w:p w14:paraId="5FE3451D"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747BA8D7" w14:textId="77777777" w:rsidTr="00D41110">
        <w:tc>
          <w:tcPr>
            <w:tcW w:w="9340" w:type="dxa"/>
            <w:shd w:val="clear" w:color="auto" w:fill="00FF00"/>
          </w:tcPr>
          <w:p w14:paraId="0CD7E3A9"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Итого</w:t>
            </w:r>
          </w:p>
        </w:tc>
        <w:tc>
          <w:tcPr>
            <w:tcW w:w="5428" w:type="dxa"/>
            <w:shd w:val="clear" w:color="auto" w:fill="00FF00"/>
          </w:tcPr>
          <w:p w14:paraId="51458E94" w14:textId="77777777" w:rsidR="0073314E" w:rsidRPr="00E3651F" w:rsidRDefault="0073314E" w:rsidP="00941AAC">
            <w:pPr>
              <w:jc w:val="center"/>
              <w:rPr>
                <w:rFonts w:ascii="Times New Roman" w:hAnsi="Times New Roman" w:cs="Times New Roman"/>
                <w:sz w:val="24"/>
                <w:szCs w:val="24"/>
              </w:rPr>
            </w:pPr>
            <w:r w:rsidRPr="00E3651F">
              <w:rPr>
                <w:rFonts w:ascii="Times New Roman" w:hAnsi="Times New Roman" w:cs="Times New Roman"/>
                <w:sz w:val="24"/>
                <w:szCs w:val="24"/>
              </w:rPr>
              <w:t>3</w:t>
            </w:r>
            <w:r w:rsidR="00941AAC">
              <w:rPr>
                <w:rFonts w:ascii="Times New Roman" w:hAnsi="Times New Roman" w:cs="Times New Roman"/>
                <w:sz w:val="24"/>
                <w:szCs w:val="24"/>
              </w:rPr>
              <w:t>0</w:t>
            </w:r>
          </w:p>
        </w:tc>
      </w:tr>
      <w:tr w:rsidR="0073314E" w:rsidRPr="00E3651F" w14:paraId="61CFE577" w14:textId="77777777" w:rsidTr="00D41110">
        <w:tc>
          <w:tcPr>
            <w:tcW w:w="9340" w:type="dxa"/>
            <w:shd w:val="clear" w:color="auto" w:fill="auto"/>
          </w:tcPr>
          <w:p w14:paraId="4930660B" w14:textId="77777777" w:rsidR="0073314E" w:rsidRPr="00E3651F" w:rsidRDefault="0073314E" w:rsidP="00941AAC">
            <w:pPr>
              <w:rPr>
                <w:rFonts w:ascii="Times New Roman" w:hAnsi="Times New Roman" w:cs="Times New Roman"/>
                <w:sz w:val="24"/>
                <w:szCs w:val="24"/>
              </w:rPr>
            </w:pPr>
            <w:r w:rsidRPr="00E3651F">
              <w:rPr>
                <w:rFonts w:ascii="Times New Roman" w:hAnsi="Times New Roman" w:cs="Times New Roman"/>
                <w:sz w:val="24"/>
                <w:szCs w:val="24"/>
              </w:rPr>
              <w:t>Элективный курс «</w:t>
            </w:r>
            <w:r w:rsidR="00941AAC">
              <w:rPr>
                <w:rFonts w:ascii="Times New Roman" w:hAnsi="Times New Roman" w:cs="Times New Roman"/>
                <w:sz w:val="24"/>
                <w:szCs w:val="24"/>
              </w:rPr>
              <w:t>Практикум по математике</w:t>
            </w:r>
            <w:r w:rsidRPr="00E3651F">
              <w:rPr>
                <w:rFonts w:ascii="Times New Roman" w:hAnsi="Times New Roman" w:cs="Times New Roman"/>
                <w:sz w:val="24"/>
                <w:szCs w:val="24"/>
              </w:rPr>
              <w:t>»</w:t>
            </w:r>
          </w:p>
        </w:tc>
        <w:tc>
          <w:tcPr>
            <w:tcW w:w="5428" w:type="dxa"/>
            <w:shd w:val="clear" w:color="auto" w:fill="auto"/>
          </w:tcPr>
          <w:p w14:paraId="60C78897"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531550BA" w14:textId="77777777" w:rsidTr="00D41110">
        <w:tc>
          <w:tcPr>
            <w:tcW w:w="9340" w:type="dxa"/>
            <w:shd w:val="clear" w:color="auto" w:fill="auto"/>
          </w:tcPr>
          <w:p w14:paraId="7FA2F38C" w14:textId="45174B69"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Элективный курс «</w:t>
            </w:r>
            <w:r w:rsidR="008A675E">
              <w:rPr>
                <w:rFonts w:ascii="Times New Roman" w:hAnsi="Times New Roman" w:cs="Times New Roman"/>
                <w:sz w:val="24"/>
                <w:szCs w:val="24"/>
              </w:rPr>
              <w:t>Спортивные игры</w:t>
            </w:r>
            <w:r w:rsidRPr="00E3651F">
              <w:rPr>
                <w:rFonts w:ascii="Times New Roman" w:hAnsi="Times New Roman" w:cs="Times New Roman"/>
                <w:sz w:val="24"/>
                <w:szCs w:val="24"/>
              </w:rPr>
              <w:t>»</w:t>
            </w:r>
          </w:p>
        </w:tc>
        <w:tc>
          <w:tcPr>
            <w:tcW w:w="5428" w:type="dxa"/>
            <w:shd w:val="clear" w:color="auto" w:fill="auto"/>
          </w:tcPr>
          <w:p w14:paraId="29664297"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941AAC" w:rsidRPr="00E3651F" w14:paraId="106331D4" w14:textId="77777777" w:rsidTr="00D41110">
        <w:tc>
          <w:tcPr>
            <w:tcW w:w="9340" w:type="dxa"/>
            <w:shd w:val="clear" w:color="auto" w:fill="auto"/>
          </w:tcPr>
          <w:p w14:paraId="73C6E069" w14:textId="0A19C9A4" w:rsidR="00941AAC" w:rsidRPr="00E3651F" w:rsidRDefault="008C3B5C" w:rsidP="00D41110">
            <w:pPr>
              <w:rPr>
                <w:rFonts w:ascii="Times New Roman" w:hAnsi="Times New Roman" w:cs="Times New Roman"/>
                <w:sz w:val="24"/>
                <w:szCs w:val="24"/>
              </w:rPr>
            </w:pPr>
            <w:r>
              <w:rPr>
                <w:rFonts w:ascii="Times New Roman" w:hAnsi="Times New Roman" w:cs="Times New Roman"/>
                <w:sz w:val="24"/>
                <w:szCs w:val="24"/>
              </w:rPr>
              <w:t>Элективный курс «Мировая экономика»</w:t>
            </w:r>
          </w:p>
        </w:tc>
        <w:tc>
          <w:tcPr>
            <w:tcW w:w="5428" w:type="dxa"/>
            <w:shd w:val="clear" w:color="auto" w:fill="auto"/>
          </w:tcPr>
          <w:p w14:paraId="2F9C0B1D" w14:textId="09662B51" w:rsidR="00941AAC" w:rsidRPr="00E3651F" w:rsidRDefault="00AE29F4" w:rsidP="00D41110">
            <w:pPr>
              <w:jc w:val="center"/>
              <w:rPr>
                <w:rFonts w:ascii="Times New Roman" w:hAnsi="Times New Roman" w:cs="Times New Roman"/>
                <w:sz w:val="24"/>
                <w:szCs w:val="24"/>
              </w:rPr>
            </w:pPr>
            <w:r>
              <w:rPr>
                <w:rFonts w:ascii="Times New Roman" w:hAnsi="Times New Roman" w:cs="Times New Roman"/>
                <w:sz w:val="24"/>
                <w:szCs w:val="24"/>
              </w:rPr>
              <w:t>1</w:t>
            </w:r>
          </w:p>
        </w:tc>
      </w:tr>
      <w:tr w:rsidR="0073314E" w:rsidRPr="00E3651F" w14:paraId="6C9A13B0" w14:textId="77777777" w:rsidTr="00D41110">
        <w:tc>
          <w:tcPr>
            <w:tcW w:w="9340" w:type="dxa"/>
            <w:shd w:val="clear" w:color="auto" w:fill="auto"/>
          </w:tcPr>
          <w:p w14:paraId="487B40C5" w14:textId="77777777" w:rsidR="0073314E" w:rsidRPr="00E3651F" w:rsidRDefault="0073314E" w:rsidP="00941AAC">
            <w:pPr>
              <w:rPr>
                <w:rFonts w:ascii="Times New Roman" w:hAnsi="Times New Roman" w:cs="Times New Roman"/>
                <w:sz w:val="24"/>
                <w:szCs w:val="24"/>
              </w:rPr>
            </w:pPr>
            <w:r w:rsidRPr="00E3651F">
              <w:rPr>
                <w:rFonts w:ascii="Times New Roman" w:hAnsi="Times New Roman" w:cs="Times New Roman"/>
                <w:sz w:val="24"/>
                <w:szCs w:val="24"/>
              </w:rPr>
              <w:t>Элективный курс «</w:t>
            </w:r>
            <w:r w:rsidR="00941AAC">
              <w:rPr>
                <w:rFonts w:ascii="Times New Roman" w:hAnsi="Times New Roman" w:cs="Times New Roman"/>
                <w:sz w:val="24"/>
                <w:szCs w:val="24"/>
              </w:rPr>
              <w:t>Физика в экспериментах и лабораторных работах</w:t>
            </w:r>
            <w:r w:rsidRPr="00E3651F">
              <w:rPr>
                <w:rFonts w:ascii="Times New Roman" w:hAnsi="Times New Roman" w:cs="Times New Roman"/>
                <w:bCs/>
                <w:sz w:val="24"/>
                <w:szCs w:val="24"/>
                <w:shd w:val="clear" w:color="auto" w:fill="FFFFFF"/>
              </w:rPr>
              <w:t>»</w:t>
            </w:r>
          </w:p>
        </w:tc>
        <w:tc>
          <w:tcPr>
            <w:tcW w:w="5428" w:type="dxa"/>
            <w:shd w:val="clear" w:color="auto" w:fill="auto"/>
          </w:tcPr>
          <w:p w14:paraId="3B70AC98"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1</w:t>
            </w:r>
          </w:p>
        </w:tc>
      </w:tr>
      <w:tr w:rsidR="0073314E" w:rsidRPr="00E3651F" w14:paraId="67003B7E" w14:textId="77777777" w:rsidTr="00D41110">
        <w:tc>
          <w:tcPr>
            <w:tcW w:w="9340" w:type="dxa"/>
            <w:shd w:val="clear" w:color="auto" w:fill="00FF00"/>
          </w:tcPr>
          <w:p w14:paraId="6DF24A49"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Итого</w:t>
            </w:r>
          </w:p>
        </w:tc>
        <w:tc>
          <w:tcPr>
            <w:tcW w:w="5428" w:type="dxa"/>
            <w:shd w:val="clear" w:color="auto" w:fill="00FF00"/>
          </w:tcPr>
          <w:p w14:paraId="0318BC66" w14:textId="08825E7D" w:rsidR="0073314E" w:rsidRPr="00E3651F" w:rsidRDefault="00AE29F4" w:rsidP="00D41110">
            <w:pPr>
              <w:jc w:val="center"/>
              <w:rPr>
                <w:rFonts w:ascii="Times New Roman" w:hAnsi="Times New Roman" w:cs="Times New Roman"/>
                <w:sz w:val="24"/>
                <w:szCs w:val="24"/>
              </w:rPr>
            </w:pPr>
            <w:r>
              <w:rPr>
                <w:rFonts w:ascii="Times New Roman" w:hAnsi="Times New Roman" w:cs="Times New Roman"/>
                <w:sz w:val="24"/>
                <w:szCs w:val="24"/>
              </w:rPr>
              <w:t>4</w:t>
            </w:r>
          </w:p>
        </w:tc>
      </w:tr>
      <w:tr w:rsidR="0073314E" w:rsidRPr="00E3651F" w14:paraId="7F84DB45" w14:textId="77777777" w:rsidTr="00D41110">
        <w:tc>
          <w:tcPr>
            <w:tcW w:w="9340" w:type="dxa"/>
            <w:shd w:val="clear" w:color="auto" w:fill="00FF00"/>
          </w:tcPr>
          <w:p w14:paraId="0EF73196"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ИТОГО недельная нагрузка</w:t>
            </w:r>
          </w:p>
        </w:tc>
        <w:tc>
          <w:tcPr>
            <w:tcW w:w="5428" w:type="dxa"/>
            <w:shd w:val="clear" w:color="auto" w:fill="00FF00"/>
          </w:tcPr>
          <w:p w14:paraId="3C3605AF"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34</w:t>
            </w:r>
          </w:p>
        </w:tc>
      </w:tr>
      <w:tr w:rsidR="0073314E" w:rsidRPr="00E3651F" w14:paraId="4F3848EF" w14:textId="77777777" w:rsidTr="00D41110">
        <w:tc>
          <w:tcPr>
            <w:tcW w:w="9340" w:type="dxa"/>
            <w:shd w:val="clear" w:color="auto" w:fill="FCE3FC"/>
          </w:tcPr>
          <w:p w14:paraId="26DCD7F6"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Количество учебных недель</w:t>
            </w:r>
          </w:p>
        </w:tc>
        <w:tc>
          <w:tcPr>
            <w:tcW w:w="5428" w:type="dxa"/>
            <w:shd w:val="clear" w:color="auto" w:fill="FCE3FC"/>
          </w:tcPr>
          <w:p w14:paraId="0155AF72"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34</w:t>
            </w:r>
          </w:p>
        </w:tc>
      </w:tr>
      <w:tr w:rsidR="0073314E" w:rsidRPr="00E3651F" w14:paraId="1649AFF8" w14:textId="77777777" w:rsidTr="00D41110">
        <w:tc>
          <w:tcPr>
            <w:tcW w:w="9340" w:type="dxa"/>
            <w:shd w:val="clear" w:color="auto" w:fill="FCE3FC"/>
          </w:tcPr>
          <w:p w14:paraId="3D52CC39" w14:textId="77777777" w:rsidR="0073314E" w:rsidRPr="00E3651F" w:rsidRDefault="0073314E" w:rsidP="00D41110">
            <w:pPr>
              <w:rPr>
                <w:rFonts w:ascii="Times New Roman" w:hAnsi="Times New Roman" w:cs="Times New Roman"/>
                <w:sz w:val="24"/>
                <w:szCs w:val="24"/>
              </w:rPr>
            </w:pPr>
            <w:r w:rsidRPr="00E3651F">
              <w:rPr>
                <w:rFonts w:ascii="Times New Roman" w:hAnsi="Times New Roman" w:cs="Times New Roman"/>
                <w:sz w:val="24"/>
                <w:szCs w:val="24"/>
              </w:rPr>
              <w:t>Всего часов в год</w:t>
            </w:r>
          </w:p>
        </w:tc>
        <w:tc>
          <w:tcPr>
            <w:tcW w:w="5428" w:type="dxa"/>
            <w:shd w:val="clear" w:color="auto" w:fill="FCE3FC"/>
          </w:tcPr>
          <w:p w14:paraId="2C716C04" w14:textId="77777777" w:rsidR="0073314E" w:rsidRPr="00E3651F" w:rsidRDefault="0073314E" w:rsidP="00D41110">
            <w:pPr>
              <w:jc w:val="center"/>
              <w:rPr>
                <w:rFonts w:ascii="Times New Roman" w:hAnsi="Times New Roman" w:cs="Times New Roman"/>
                <w:sz w:val="24"/>
                <w:szCs w:val="24"/>
              </w:rPr>
            </w:pPr>
            <w:r w:rsidRPr="00E3651F">
              <w:rPr>
                <w:rFonts w:ascii="Times New Roman" w:hAnsi="Times New Roman" w:cs="Times New Roman"/>
                <w:sz w:val="24"/>
                <w:szCs w:val="24"/>
              </w:rPr>
              <w:t>1156</w:t>
            </w:r>
          </w:p>
        </w:tc>
      </w:tr>
    </w:tbl>
    <w:p w14:paraId="23F080C2" w14:textId="77777777" w:rsidR="00D60B48" w:rsidRDefault="00D60B48">
      <w:r>
        <w:br w:type="page"/>
      </w:r>
    </w:p>
    <w:p w14:paraId="5C8846C6" w14:textId="77777777" w:rsidR="006D5B87" w:rsidRPr="00F35705" w:rsidRDefault="00461CFC" w:rsidP="00B16F5C">
      <w:pPr>
        <w:spacing w:after="0" w:line="240" w:lineRule="auto"/>
        <w:jc w:val="center"/>
        <w:rPr>
          <w:rFonts w:ascii="Times New Roman" w:hAnsi="Times New Roman" w:cs="Times New Roman"/>
          <w:sz w:val="28"/>
          <w:szCs w:val="28"/>
        </w:rPr>
      </w:pPr>
      <w:r w:rsidRPr="00F35705">
        <w:rPr>
          <w:rFonts w:ascii="Times New Roman" w:hAnsi="Times New Roman" w:cs="Times New Roman"/>
          <w:b/>
          <w:sz w:val="28"/>
          <w:szCs w:val="28"/>
        </w:rPr>
        <w:lastRenderedPageBreak/>
        <w:t>План внеурочной деятельности (недельный)</w:t>
      </w:r>
    </w:p>
    <w:p w14:paraId="731011E3" w14:textId="77777777" w:rsidR="00091B40" w:rsidRPr="00091B40" w:rsidRDefault="00091B40" w:rsidP="00091B40">
      <w:pPr>
        <w:spacing w:after="0" w:line="240" w:lineRule="auto"/>
        <w:ind w:firstLine="709"/>
        <w:jc w:val="both"/>
        <w:rPr>
          <w:rFonts w:ascii="Times New Roman" w:hAnsi="Times New Roman" w:cs="Times New Roman"/>
          <w:sz w:val="24"/>
          <w:szCs w:val="24"/>
        </w:rPr>
      </w:pPr>
      <w:r w:rsidRPr="00091B40">
        <w:rPr>
          <w:rFonts w:ascii="Times New Roman" w:hAnsi="Times New Roman" w:cs="Times New Roman"/>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14:paraId="4A8B2A40" w14:textId="77777777" w:rsidR="00091B40" w:rsidRPr="00091B40" w:rsidRDefault="00091B40" w:rsidP="00091B40">
      <w:pPr>
        <w:spacing w:after="0" w:line="240" w:lineRule="auto"/>
        <w:ind w:firstLine="709"/>
        <w:jc w:val="both"/>
        <w:rPr>
          <w:rFonts w:ascii="Times New Roman" w:hAnsi="Times New Roman" w:cs="Times New Roman"/>
          <w:sz w:val="24"/>
          <w:szCs w:val="24"/>
        </w:rPr>
      </w:pPr>
      <w:r w:rsidRPr="00091B40">
        <w:rPr>
          <w:rFonts w:ascii="Times New Roman" w:hAnsi="Times New Roman" w:cs="Times New Roman"/>
          <w:sz w:val="24"/>
          <w:szCs w:val="24"/>
        </w:rPr>
        <w:t>–</w:t>
      </w:r>
      <w:r w:rsidRPr="00091B40">
        <w:rPr>
          <w:rFonts w:ascii="Times New Roman" w:hAnsi="Times New Roman" w:cs="Times New Roman"/>
          <w:sz w:val="24"/>
          <w:szCs w:val="24"/>
        </w:rPr>
        <w:tab/>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«РДДМ»);</w:t>
      </w:r>
    </w:p>
    <w:p w14:paraId="57E0AB98" w14:textId="77777777" w:rsidR="00091B40" w:rsidRPr="00091B40" w:rsidRDefault="00091B40" w:rsidP="00091B40">
      <w:pPr>
        <w:spacing w:after="0" w:line="240" w:lineRule="auto"/>
        <w:ind w:firstLine="709"/>
        <w:jc w:val="both"/>
        <w:rPr>
          <w:rFonts w:ascii="Times New Roman" w:hAnsi="Times New Roman" w:cs="Times New Roman"/>
          <w:sz w:val="24"/>
          <w:szCs w:val="24"/>
        </w:rPr>
      </w:pPr>
      <w:r w:rsidRPr="00091B40">
        <w:rPr>
          <w:rFonts w:ascii="Times New Roman" w:hAnsi="Times New Roman" w:cs="Times New Roman"/>
          <w:sz w:val="24"/>
          <w:szCs w:val="24"/>
        </w:rPr>
        <w:t>–</w:t>
      </w:r>
      <w:r w:rsidRPr="00091B40">
        <w:rPr>
          <w:rFonts w:ascii="Times New Roman" w:hAnsi="Times New Roman" w:cs="Times New Roman"/>
          <w:sz w:val="24"/>
          <w:szCs w:val="24"/>
        </w:rPr>
        <w:tab/>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14:paraId="6123D7F5" w14:textId="77777777" w:rsidR="00091B40" w:rsidRPr="00091B40" w:rsidRDefault="00091B40" w:rsidP="00091B40">
      <w:pPr>
        <w:spacing w:after="0" w:line="240" w:lineRule="auto"/>
        <w:ind w:firstLine="709"/>
        <w:jc w:val="both"/>
        <w:rPr>
          <w:rFonts w:ascii="Times New Roman" w:hAnsi="Times New Roman" w:cs="Times New Roman"/>
          <w:sz w:val="24"/>
          <w:szCs w:val="24"/>
        </w:rPr>
      </w:pPr>
      <w:r w:rsidRPr="00091B40">
        <w:rPr>
          <w:rFonts w:ascii="Times New Roman" w:hAnsi="Times New Roman" w:cs="Times New Roman"/>
          <w:sz w:val="24"/>
          <w:szCs w:val="24"/>
        </w:rPr>
        <w:t>–</w:t>
      </w:r>
      <w:r w:rsidRPr="00091B40">
        <w:rPr>
          <w:rFonts w:ascii="Times New Roman" w:hAnsi="Times New Roman" w:cs="Times New Roman"/>
          <w:sz w:val="24"/>
          <w:szCs w:val="24"/>
        </w:rPr>
        <w:tab/>
        <w:t>план воспитательных мероприятий.</w:t>
      </w:r>
    </w:p>
    <w:p w14:paraId="3720C7DE" w14:textId="77777777" w:rsidR="00091B40" w:rsidRPr="00091B40" w:rsidRDefault="00091B40" w:rsidP="00091B40">
      <w:pPr>
        <w:spacing w:after="0" w:line="240" w:lineRule="auto"/>
        <w:ind w:firstLine="709"/>
        <w:jc w:val="both"/>
        <w:rPr>
          <w:rFonts w:ascii="Times New Roman" w:hAnsi="Times New Roman" w:cs="Times New Roman"/>
          <w:sz w:val="24"/>
          <w:szCs w:val="24"/>
        </w:rPr>
      </w:pPr>
      <w:r w:rsidRPr="00091B40">
        <w:rPr>
          <w:rFonts w:ascii="Times New Roman" w:hAnsi="Times New Roman" w:cs="Times New Roman"/>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7FA05EC5" w14:textId="77777777" w:rsidR="00091B40" w:rsidRPr="00091B40" w:rsidRDefault="00091B40" w:rsidP="00091B40">
      <w:pPr>
        <w:spacing w:after="0" w:line="240" w:lineRule="auto"/>
        <w:ind w:firstLine="709"/>
        <w:jc w:val="center"/>
        <w:rPr>
          <w:rFonts w:ascii="Times New Roman" w:hAnsi="Times New Roman" w:cs="Times New Roman"/>
          <w:b/>
          <w:sz w:val="24"/>
          <w:szCs w:val="24"/>
        </w:rPr>
      </w:pPr>
      <w:r w:rsidRPr="00091B40">
        <w:rPr>
          <w:rFonts w:ascii="Times New Roman" w:hAnsi="Times New Roman" w:cs="Times New Roman"/>
          <w:b/>
          <w:sz w:val="24"/>
          <w:szCs w:val="24"/>
        </w:rPr>
        <w:t>Содержание плана внеурочной деятельности</w:t>
      </w:r>
    </w:p>
    <w:p w14:paraId="4660A493" w14:textId="77777777" w:rsidR="00F35705" w:rsidRPr="00D32828" w:rsidRDefault="00091B40" w:rsidP="00D32828">
      <w:pPr>
        <w:spacing w:after="0" w:line="240" w:lineRule="auto"/>
        <w:ind w:firstLine="709"/>
        <w:jc w:val="both"/>
        <w:rPr>
          <w:rFonts w:ascii="Times New Roman" w:hAnsi="Times New Roman" w:cs="Times New Roman"/>
          <w:sz w:val="24"/>
          <w:szCs w:val="24"/>
        </w:rPr>
      </w:pPr>
      <w:r w:rsidRPr="00091B40">
        <w:rPr>
          <w:rFonts w:ascii="Times New Roman" w:hAnsi="Times New Roman" w:cs="Times New Roman"/>
          <w:sz w:val="24"/>
          <w:szCs w:val="24"/>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w:t>
      </w:r>
      <w:r>
        <w:rPr>
          <w:rFonts w:ascii="Times New Roman" w:hAnsi="Times New Roman" w:cs="Times New Roman"/>
          <w:sz w:val="24"/>
          <w:szCs w:val="24"/>
        </w:rPr>
        <w:t xml:space="preserve"> экспедициях, поездках и т.д.).</w:t>
      </w:r>
    </w:p>
    <w:p w14:paraId="049682BB" w14:textId="77777777" w:rsidR="00F35705" w:rsidRPr="00B16F5C" w:rsidRDefault="00F35705" w:rsidP="00B16F5C">
      <w:pPr>
        <w:spacing w:after="0" w:line="240" w:lineRule="auto"/>
        <w:jc w:val="center"/>
        <w:rPr>
          <w:rFonts w:ascii="Times New Roman" w:hAnsi="Times New Roman" w:cs="Times New Roman"/>
          <w:b/>
          <w:sz w:val="24"/>
          <w:szCs w:val="24"/>
        </w:rPr>
      </w:pPr>
      <w:r w:rsidRPr="00B16F5C">
        <w:rPr>
          <w:rFonts w:ascii="Times New Roman" w:hAnsi="Times New Roman" w:cs="Times New Roman"/>
          <w:b/>
          <w:sz w:val="24"/>
          <w:szCs w:val="24"/>
        </w:rPr>
        <w:t>Внеурочная деятельность 10</w:t>
      </w:r>
      <w:r w:rsidR="00D32828">
        <w:rPr>
          <w:rFonts w:ascii="Times New Roman" w:hAnsi="Times New Roman" w:cs="Times New Roman"/>
          <w:b/>
          <w:sz w:val="24"/>
          <w:szCs w:val="24"/>
        </w:rPr>
        <w:t>-11</w:t>
      </w:r>
      <w:r w:rsidRPr="00B16F5C">
        <w:rPr>
          <w:rFonts w:ascii="Times New Roman" w:hAnsi="Times New Roman" w:cs="Times New Roman"/>
          <w:b/>
          <w:sz w:val="24"/>
          <w:szCs w:val="24"/>
        </w:rPr>
        <w:t xml:space="preserve"> класс</w:t>
      </w:r>
      <w:r w:rsidR="00D32828">
        <w:rPr>
          <w:rFonts w:ascii="Times New Roman" w:hAnsi="Times New Roman" w:cs="Times New Roman"/>
          <w:b/>
          <w:sz w:val="24"/>
          <w:szCs w:val="24"/>
        </w:rPr>
        <w:t>ы</w:t>
      </w:r>
    </w:p>
    <w:tbl>
      <w:tblPr>
        <w:tblStyle w:val="ab"/>
        <w:tblW w:w="0" w:type="auto"/>
        <w:tblLook w:val="04A0" w:firstRow="1" w:lastRow="0" w:firstColumn="1" w:lastColumn="0" w:noHBand="0" w:noVBand="1"/>
      </w:tblPr>
      <w:tblGrid>
        <w:gridCol w:w="7271"/>
        <w:gridCol w:w="7271"/>
      </w:tblGrid>
      <w:tr w:rsidR="00B16F5C" w:rsidRPr="00F35705" w14:paraId="54785A4F" w14:textId="77777777" w:rsidTr="00B16F5C">
        <w:trPr>
          <w:trHeight w:val="354"/>
        </w:trPr>
        <w:tc>
          <w:tcPr>
            <w:tcW w:w="7271" w:type="dxa"/>
            <w:shd w:val="clear" w:color="auto" w:fill="D9D9D9"/>
          </w:tcPr>
          <w:p w14:paraId="1D2205EB" w14:textId="77777777" w:rsidR="00B16F5C" w:rsidRPr="00F35705" w:rsidRDefault="00B16F5C" w:rsidP="00B16F5C">
            <w:pPr>
              <w:rPr>
                <w:rFonts w:ascii="Times New Roman" w:hAnsi="Times New Roman" w:cs="Times New Roman"/>
                <w:sz w:val="24"/>
                <w:szCs w:val="24"/>
              </w:rPr>
            </w:pPr>
            <w:r w:rsidRPr="00F35705">
              <w:rPr>
                <w:rFonts w:ascii="Times New Roman" w:hAnsi="Times New Roman" w:cs="Times New Roman"/>
                <w:b/>
                <w:sz w:val="24"/>
                <w:szCs w:val="24"/>
              </w:rPr>
              <w:t>Учебные курсы</w:t>
            </w:r>
          </w:p>
        </w:tc>
        <w:tc>
          <w:tcPr>
            <w:tcW w:w="7271" w:type="dxa"/>
            <w:shd w:val="clear" w:color="auto" w:fill="D9D9D9"/>
          </w:tcPr>
          <w:p w14:paraId="3D49D4E0" w14:textId="77777777" w:rsidR="00B16F5C" w:rsidRPr="00F35705" w:rsidRDefault="00B16F5C" w:rsidP="00B16F5C">
            <w:pPr>
              <w:jc w:val="center"/>
              <w:rPr>
                <w:rFonts w:ascii="Times New Roman" w:hAnsi="Times New Roman" w:cs="Times New Roman"/>
                <w:sz w:val="24"/>
                <w:szCs w:val="24"/>
              </w:rPr>
            </w:pPr>
            <w:r w:rsidRPr="00F35705">
              <w:rPr>
                <w:rFonts w:ascii="Times New Roman" w:hAnsi="Times New Roman" w:cs="Times New Roman"/>
                <w:b/>
                <w:sz w:val="24"/>
                <w:szCs w:val="24"/>
              </w:rPr>
              <w:t>Количество часов в неделю</w:t>
            </w:r>
          </w:p>
        </w:tc>
      </w:tr>
      <w:tr w:rsidR="00B16F5C" w:rsidRPr="00F35705" w14:paraId="3993F71A" w14:textId="77777777" w:rsidTr="00B16F5C">
        <w:tc>
          <w:tcPr>
            <w:tcW w:w="7271" w:type="dxa"/>
          </w:tcPr>
          <w:p w14:paraId="282D66BC" w14:textId="77777777" w:rsidR="00B16F5C" w:rsidRPr="00B16F5C" w:rsidRDefault="00B16F5C" w:rsidP="00B16F5C">
            <w:pPr>
              <w:rPr>
                <w:rFonts w:ascii="Times New Roman" w:hAnsi="Times New Roman" w:cs="Times New Roman"/>
                <w:sz w:val="24"/>
                <w:szCs w:val="24"/>
              </w:rPr>
            </w:pPr>
            <w:r w:rsidRPr="00B16F5C">
              <w:rPr>
                <w:rFonts w:ascii="Times New Roman" w:hAnsi="Times New Roman" w:cs="Times New Roman"/>
                <w:sz w:val="24"/>
                <w:szCs w:val="24"/>
              </w:rPr>
              <w:t>Разговоры о важном</w:t>
            </w:r>
          </w:p>
        </w:tc>
        <w:tc>
          <w:tcPr>
            <w:tcW w:w="7271" w:type="dxa"/>
          </w:tcPr>
          <w:p w14:paraId="70CB128F" w14:textId="77777777" w:rsidR="00B16F5C" w:rsidRPr="00F35705" w:rsidRDefault="00B16F5C" w:rsidP="00B16F5C">
            <w:pPr>
              <w:jc w:val="center"/>
              <w:rPr>
                <w:rFonts w:ascii="Times New Roman" w:hAnsi="Times New Roman" w:cs="Times New Roman"/>
                <w:sz w:val="24"/>
                <w:szCs w:val="24"/>
              </w:rPr>
            </w:pPr>
            <w:r w:rsidRPr="00B16F5C">
              <w:rPr>
                <w:rFonts w:ascii="Times New Roman" w:hAnsi="Times New Roman" w:cs="Times New Roman"/>
                <w:sz w:val="24"/>
                <w:szCs w:val="24"/>
              </w:rPr>
              <w:t>1</w:t>
            </w:r>
          </w:p>
        </w:tc>
      </w:tr>
      <w:tr w:rsidR="00AE29F4" w:rsidRPr="00F35705" w14:paraId="55DE516D" w14:textId="77777777" w:rsidTr="00B16F5C">
        <w:tc>
          <w:tcPr>
            <w:tcW w:w="7271" w:type="dxa"/>
          </w:tcPr>
          <w:p w14:paraId="4B9248F2" w14:textId="601B8A45" w:rsidR="00AE29F4" w:rsidRPr="00B16F5C" w:rsidRDefault="00AE29F4" w:rsidP="00AE29F4">
            <w:pPr>
              <w:rPr>
                <w:rFonts w:ascii="Times New Roman" w:hAnsi="Times New Roman" w:cs="Times New Roman"/>
                <w:sz w:val="24"/>
                <w:szCs w:val="24"/>
              </w:rPr>
            </w:pPr>
            <w:r>
              <w:rPr>
                <w:rFonts w:ascii="Times New Roman" w:hAnsi="Times New Roman" w:cs="Times New Roman"/>
                <w:sz w:val="24"/>
                <w:szCs w:val="24"/>
              </w:rPr>
              <w:t>Россия – мои горизонты</w:t>
            </w:r>
          </w:p>
        </w:tc>
        <w:tc>
          <w:tcPr>
            <w:tcW w:w="7271" w:type="dxa"/>
          </w:tcPr>
          <w:p w14:paraId="460556C3" w14:textId="1B946DCF" w:rsidR="00AE29F4" w:rsidRPr="00B16F5C" w:rsidRDefault="00AE29F4" w:rsidP="00AE29F4">
            <w:pPr>
              <w:jc w:val="center"/>
              <w:rPr>
                <w:rFonts w:ascii="Times New Roman" w:hAnsi="Times New Roman" w:cs="Times New Roman"/>
                <w:sz w:val="24"/>
                <w:szCs w:val="24"/>
              </w:rPr>
            </w:pPr>
            <w:r w:rsidRPr="00B16F5C">
              <w:rPr>
                <w:rFonts w:ascii="Times New Roman" w:hAnsi="Times New Roman" w:cs="Times New Roman"/>
                <w:sz w:val="24"/>
                <w:szCs w:val="24"/>
              </w:rPr>
              <w:t>1</w:t>
            </w:r>
          </w:p>
        </w:tc>
      </w:tr>
      <w:tr w:rsidR="00AE29F4" w:rsidRPr="00B16F5C" w14:paraId="2C2E936A" w14:textId="77777777" w:rsidTr="00B16F5C">
        <w:tc>
          <w:tcPr>
            <w:tcW w:w="7271" w:type="dxa"/>
          </w:tcPr>
          <w:p w14:paraId="7C7B83B9" w14:textId="2042B2B0" w:rsidR="00AE29F4" w:rsidRPr="00B16F5C" w:rsidRDefault="00AE29F4" w:rsidP="00AE29F4">
            <w:pPr>
              <w:rPr>
                <w:rFonts w:ascii="Times New Roman" w:hAnsi="Times New Roman" w:cs="Times New Roman"/>
                <w:sz w:val="24"/>
                <w:szCs w:val="24"/>
              </w:rPr>
            </w:pPr>
            <w:r w:rsidRPr="00B16F5C">
              <w:rPr>
                <w:rFonts w:ascii="Times New Roman" w:hAnsi="Times New Roman" w:cs="Times New Roman"/>
                <w:sz w:val="24"/>
                <w:szCs w:val="24"/>
              </w:rPr>
              <w:t>Основы ф</w:t>
            </w:r>
            <w:r>
              <w:rPr>
                <w:rFonts w:ascii="Times New Roman" w:hAnsi="Times New Roman" w:cs="Times New Roman"/>
                <w:sz w:val="24"/>
                <w:szCs w:val="24"/>
              </w:rPr>
              <w:t>инансовой</w:t>
            </w:r>
            <w:r w:rsidRPr="00B16F5C">
              <w:rPr>
                <w:rFonts w:ascii="Times New Roman" w:hAnsi="Times New Roman" w:cs="Times New Roman"/>
                <w:sz w:val="24"/>
                <w:szCs w:val="24"/>
              </w:rPr>
              <w:t xml:space="preserve"> грамотности</w:t>
            </w:r>
          </w:p>
        </w:tc>
        <w:tc>
          <w:tcPr>
            <w:tcW w:w="7271" w:type="dxa"/>
          </w:tcPr>
          <w:p w14:paraId="297943E6" w14:textId="77777777" w:rsidR="00AE29F4" w:rsidRPr="00B16F5C" w:rsidRDefault="00AE29F4" w:rsidP="00AE29F4">
            <w:pPr>
              <w:jc w:val="center"/>
              <w:rPr>
                <w:rFonts w:ascii="Times New Roman" w:hAnsi="Times New Roman" w:cs="Times New Roman"/>
                <w:sz w:val="24"/>
                <w:szCs w:val="24"/>
              </w:rPr>
            </w:pPr>
            <w:r w:rsidRPr="00B16F5C">
              <w:rPr>
                <w:rFonts w:ascii="Times New Roman" w:hAnsi="Times New Roman" w:cs="Times New Roman"/>
                <w:sz w:val="24"/>
                <w:szCs w:val="24"/>
              </w:rPr>
              <w:t>1</w:t>
            </w:r>
          </w:p>
        </w:tc>
      </w:tr>
      <w:tr w:rsidR="00AE29F4" w:rsidRPr="00B16F5C" w14:paraId="126CB4CD" w14:textId="77777777" w:rsidTr="00B16F5C">
        <w:trPr>
          <w:trHeight w:val="90"/>
        </w:trPr>
        <w:tc>
          <w:tcPr>
            <w:tcW w:w="7271" w:type="dxa"/>
          </w:tcPr>
          <w:p w14:paraId="11DA2094" w14:textId="172944A4" w:rsidR="00AE29F4" w:rsidRPr="00B16F5C" w:rsidRDefault="00AE29F4" w:rsidP="00AE29F4">
            <w:pPr>
              <w:rPr>
                <w:rFonts w:ascii="Times New Roman" w:hAnsi="Times New Roman" w:cs="Times New Roman"/>
                <w:sz w:val="24"/>
                <w:szCs w:val="24"/>
              </w:rPr>
            </w:pPr>
            <w:r w:rsidRPr="00AE29F4">
              <w:rPr>
                <w:rFonts w:ascii="Times New Roman" w:hAnsi="Times New Roman" w:cs="Times New Roman"/>
                <w:sz w:val="24"/>
                <w:szCs w:val="24"/>
              </w:rPr>
              <w:t>Россия – моя</w:t>
            </w:r>
            <w:r>
              <w:rPr>
                <w:rFonts w:ascii="Times New Roman" w:hAnsi="Times New Roman" w:cs="Times New Roman"/>
                <w:sz w:val="24"/>
                <w:szCs w:val="24"/>
              </w:rPr>
              <w:t xml:space="preserve"> и</w:t>
            </w:r>
            <w:r w:rsidRPr="00AE29F4">
              <w:rPr>
                <w:rFonts w:ascii="Times New Roman" w:hAnsi="Times New Roman" w:cs="Times New Roman"/>
                <w:sz w:val="24"/>
                <w:szCs w:val="24"/>
              </w:rPr>
              <w:t>стория</w:t>
            </w:r>
          </w:p>
        </w:tc>
        <w:tc>
          <w:tcPr>
            <w:tcW w:w="7271" w:type="dxa"/>
          </w:tcPr>
          <w:p w14:paraId="782083C9" w14:textId="253B0C24" w:rsidR="00AE29F4" w:rsidRPr="00B16F5C" w:rsidRDefault="00AE29F4" w:rsidP="00AE29F4">
            <w:pPr>
              <w:jc w:val="center"/>
              <w:rPr>
                <w:rFonts w:ascii="Times New Roman" w:hAnsi="Times New Roman" w:cs="Times New Roman"/>
                <w:sz w:val="24"/>
                <w:szCs w:val="24"/>
              </w:rPr>
            </w:pPr>
            <w:r>
              <w:rPr>
                <w:rFonts w:ascii="Times New Roman" w:hAnsi="Times New Roman" w:cs="Times New Roman"/>
                <w:sz w:val="24"/>
                <w:szCs w:val="24"/>
              </w:rPr>
              <w:t>1</w:t>
            </w:r>
          </w:p>
        </w:tc>
      </w:tr>
      <w:tr w:rsidR="00AE29F4" w:rsidRPr="00B16F5C" w14:paraId="51EC3FA2" w14:textId="77777777" w:rsidTr="00B16F5C">
        <w:trPr>
          <w:trHeight w:val="90"/>
        </w:trPr>
        <w:tc>
          <w:tcPr>
            <w:tcW w:w="7271" w:type="dxa"/>
          </w:tcPr>
          <w:p w14:paraId="28F8811B" w14:textId="24600B02" w:rsidR="00AE29F4" w:rsidRPr="00AE29F4" w:rsidRDefault="00AE29F4" w:rsidP="00AE29F4">
            <w:pPr>
              <w:rPr>
                <w:rFonts w:ascii="Times New Roman" w:hAnsi="Times New Roman" w:cs="Times New Roman"/>
                <w:sz w:val="24"/>
                <w:szCs w:val="24"/>
              </w:rPr>
            </w:pPr>
            <w:r>
              <w:rPr>
                <w:rFonts w:ascii="Times New Roman" w:hAnsi="Times New Roman" w:cs="Times New Roman"/>
                <w:sz w:val="24"/>
                <w:szCs w:val="24"/>
              </w:rPr>
              <w:t>Естественнонаучная грамотность</w:t>
            </w:r>
          </w:p>
        </w:tc>
        <w:tc>
          <w:tcPr>
            <w:tcW w:w="7271" w:type="dxa"/>
          </w:tcPr>
          <w:p w14:paraId="607DB742" w14:textId="13930234" w:rsidR="00AE29F4" w:rsidRDefault="00AE29F4" w:rsidP="00AE29F4">
            <w:pPr>
              <w:jc w:val="center"/>
              <w:rPr>
                <w:rFonts w:ascii="Times New Roman" w:hAnsi="Times New Roman" w:cs="Times New Roman"/>
                <w:sz w:val="24"/>
                <w:szCs w:val="24"/>
              </w:rPr>
            </w:pPr>
            <w:r>
              <w:rPr>
                <w:rFonts w:ascii="Times New Roman" w:hAnsi="Times New Roman" w:cs="Times New Roman"/>
                <w:sz w:val="24"/>
                <w:szCs w:val="24"/>
              </w:rPr>
              <w:t>1</w:t>
            </w:r>
          </w:p>
        </w:tc>
      </w:tr>
      <w:tr w:rsidR="00AE29F4" w:rsidRPr="00B16F5C" w14:paraId="692EDC67" w14:textId="77777777" w:rsidTr="00B16F5C">
        <w:trPr>
          <w:trHeight w:val="90"/>
        </w:trPr>
        <w:tc>
          <w:tcPr>
            <w:tcW w:w="7271" w:type="dxa"/>
          </w:tcPr>
          <w:p w14:paraId="5B355FBA" w14:textId="61B55A32" w:rsidR="00AE29F4" w:rsidRDefault="00AE29F4" w:rsidP="00AE29F4">
            <w:pPr>
              <w:rPr>
                <w:rFonts w:ascii="Times New Roman" w:hAnsi="Times New Roman" w:cs="Times New Roman"/>
                <w:sz w:val="24"/>
                <w:szCs w:val="24"/>
              </w:rPr>
            </w:pPr>
            <w:r>
              <w:rPr>
                <w:rFonts w:ascii="Times New Roman" w:hAnsi="Times New Roman" w:cs="Times New Roman"/>
                <w:sz w:val="24"/>
                <w:szCs w:val="24"/>
              </w:rPr>
              <w:t>Начальная военная подготовка</w:t>
            </w:r>
          </w:p>
        </w:tc>
        <w:tc>
          <w:tcPr>
            <w:tcW w:w="7271" w:type="dxa"/>
          </w:tcPr>
          <w:p w14:paraId="29A63AEA" w14:textId="05521519" w:rsidR="00AE29F4" w:rsidRDefault="00AE29F4" w:rsidP="00AE29F4">
            <w:pPr>
              <w:jc w:val="center"/>
              <w:rPr>
                <w:rFonts w:ascii="Times New Roman" w:hAnsi="Times New Roman" w:cs="Times New Roman"/>
                <w:sz w:val="24"/>
                <w:szCs w:val="24"/>
              </w:rPr>
            </w:pPr>
            <w:r w:rsidRPr="00B16F5C">
              <w:rPr>
                <w:rFonts w:ascii="Times New Roman" w:hAnsi="Times New Roman" w:cs="Times New Roman"/>
                <w:sz w:val="24"/>
                <w:szCs w:val="24"/>
              </w:rPr>
              <w:t>1</w:t>
            </w:r>
          </w:p>
        </w:tc>
      </w:tr>
      <w:tr w:rsidR="00AE29F4" w:rsidRPr="00D32828" w14:paraId="68D3BBA9" w14:textId="77777777" w:rsidTr="00B16F5C">
        <w:tc>
          <w:tcPr>
            <w:tcW w:w="7271" w:type="dxa"/>
            <w:shd w:val="clear" w:color="auto" w:fill="auto"/>
          </w:tcPr>
          <w:p w14:paraId="356EA21A" w14:textId="77777777" w:rsidR="00AE29F4" w:rsidRPr="00D32828" w:rsidRDefault="00AE29F4" w:rsidP="00AE29F4">
            <w:pPr>
              <w:rPr>
                <w:rFonts w:ascii="Times New Roman" w:hAnsi="Times New Roman" w:cs="Times New Roman"/>
                <w:b/>
                <w:sz w:val="24"/>
                <w:szCs w:val="24"/>
              </w:rPr>
            </w:pPr>
            <w:r w:rsidRPr="00D32828">
              <w:rPr>
                <w:rFonts w:ascii="Times New Roman" w:hAnsi="Times New Roman" w:cs="Times New Roman"/>
                <w:b/>
                <w:sz w:val="24"/>
                <w:szCs w:val="24"/>
              </w:rPr>
              <w:t>ИТОГО недельная нагрузка</w:t>
            </w:r>
          </w:p>
        </w:tc>
        <w:tc>
          <w:tcPr>
            <w:tcW w:w="7271" w:type="dxa"/>
            <w:shd w:val="clear" w:color="auto" w:fill="auto"/>
          </w:tcPr>
          <w:p w14:paraId="704D8427" w14:textId="77777777" w:rsidR="00AE29F4" w:rsidRPr="00D32828" w:rsidRDefault="00AE29F4" w:rsidP="00AE29F4">
            <w:pPr>
              <w:jc w:val="center"/>
              <w:rPr>
                <w:rFonts w:ascii="Times New Roman" w:hAnsi="Times New Roman" w:cs="Times New Roman"/>
                <w:b/>
                <w:sz w:val="24"/>
                <w:szCs w:val="24"/>
              </w:rPr>
            </w:pPr>
            <w:r>
              <w:rPr>
                <w:rFonts w:ascii="Times New Roman" w:hAnsi="Times New Roman" w:cs="Times New Roman"/>
                <w:b/>
                <w:sz w:val="24"/>
                <w:szCs w:val="24"/>
              </w:rPr>
              <w:t>6</w:t>
            </w:r>
          </w:p>
        </w:tc>
      </w:tr>
      <w:tr w:rsidR="00AE29F4" w:rsidRPr="00F35705" w14:paraId="60CD943D" w14:textId="77777777" w:rsidTr="00B16F5C">
        <w:trPr>
          <w:trHeight w:val="237"/>
        </w:trPr>
        <w:tc>
          <w:tcPr>
            <w:tcW w:w="7271" w:type="dxa"/>
          </w:tcPr>
          <w:p w14:paraId="1DD32707" w14:textId="77777777" w:rsidR="00AE29F4" w:rsidRPr="00AA7A5B" w:rsidRDefault="00AE29F4" w:rsidP="00AE29F4">
            <w:pPr>
              <w:tabs>
                <w:tab w:val="left" w:pos="4500"/>
                <w:tab w:val="left" w:pos="9180"/>
                <w:tab w:val="left" w:pos="9360"/>
              </w:tabs>
              <w:suppressAutoHyphens/>
              <w:snapToGrid w:val="0"/>
              <w:jc w:val="both"/>
              <w:rPr>
                <w:rFonts w:ascii="Times New Roman" w:eastAsia="Times New Roman" w:hAnsi="Times New Roman" w:cs="Times New Roman"/>
                <w:b/>
                <w:bCs/>
                <w:sz w:val="16"/>
                <w:szCs w:val="16"/>
                <w:lang w:eastAsia="zh-CN"/>
              </w:rPr>
            </w:pPr>
            <w:r w:rsidRPr="00AA7A5B">
              <w:rPr>
                <w:rFonts w:ascii="Times New Roman" w:hAnsi="Times New Roman" w:cs="Times New Roman"/>
                <w:sz w:val="16"/>
                <w:szCs w:val="16"/>
                <w:lang w:eastAsia="ru-RU"/>
              </w:rPr>
              <w:t xml:space="preserve">Воспитательные мероприятия, КТД, работа творческих объединений по интересам, </w:t>
            </w:r>
            <w:r w:rsidRPr="00AA7A5B">
              <w:rPr>
                <w:rFonts w:ascii="Times New Roman" w:hAnsi="Times New Roman" w:cs="Times New Roman"/>
                <w:sz w:val="16"/>
                <w:szCs w:val="16"/>
              </w:rPr>
              <w:t>деятельность ученических сообществ, проектирование индивидуальных образовательных маршрутов, деятельность, направленную на обеспечение благополучия обучающихся в пространстве школы, проектная и исследовательская деятельность (в том числе экспедиции, практики), экскурсии (в музеи, парки, на предприятия и др.), походы, деловые игры</w:t>
            </w:r>
          </w:p>
        </w:tc>
        <w:tc>
          <w:tcPr>
            <w:tcW w:w="7271" w:type="dxa"/>
          </w:tcPr>
          <w:p w14:paraId="488CE8D8" w14:textId="77777777" w:rsidR="00AE29F4" w:rsidRPr="00F35705" w:rsidRDefault="00AE29F4" w:rsidP="00AE29F4">
            <w:pPr>
              <w:tabs>
                <w:tab w:val="left" w:pos="4500"/>
                <w:tab w:val="left" w:pos="9180"/>
                <w:tab w:val="left" w:pos="9360"/>
              </w:tabs>
              <w:suppressAutoHyphens/>
              <w:snapToGrid w:val="0"/>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p>
        </w:tc>
      </w:tr>
      <w:tr w:rsidR="00AE29F4" w:rsidRPr="00F35705" w14:paraId="28D6CB15" w14:textId="77777777" w:rsidTr="00B16F5C">
        <w:trPr>
          <w:trHeight w:val="237"/>
        </w:trPr>
        <w:tc>
          <w:tcPr>
            <w:tcW w:w="7271" w:type="dxa"/>
          </w:tcPr>
          <w:p w14:paraId="49BCC5F8" w14:textId="77777777" w:rsidR="00AE29F4" w:rsidRPr="00F35705" w:rsidRDefault="00AE29F4" w:rsidP="00AE29F4">
            <w:pPr>
              <w:tabs>
                <w:tab w:val="left" w:pos="4500"/>
                <w:tab w:val="left" w:pos="9180"/>
                <w:tab w:val="left" w:pos="9360"/>
              </w:tabs>
              <w:suppressAutoHyphens/>
              <w:snapToGrid w:val="0"/>
              <w:jc w:val="both"/>
              <w:rPr>
                <w:rFonts w:ascii="Times New Roman" w:eastAsia="Times New Roman" w:hAnsi="Times New Roman" w:cs="Times New Roman"/>
                <w:b/>
                <w:bCs/>
                <w:sz w:val="24"/>
                <w:szCs w:val="24"/>
                <w:lang w:eastAsia="zh-CN"/>
              </w:rPr>
            </w:pPr>
            <w:r w:rsidRPr="00F35705">
              <w:rPr>
                <w:rFonts w:ascii="Times New Roman" w:hAnsi="Times New Roman" w:cs="Times New Roman"/>
                <w:sz w:val="24"/>
                <w:szCs w:val="24"/>
                <w:lang w:eastAsia="ru-RU"/>
              </w:rPr>
              <w:t>Максимально допустимое количество часов в неделю</w:t>
            </w:r>
          </w:p>
        </w:tc>
        <w:tc>
          <w:tcPr>
            <w:tcW w:w="7271" w:type="dxa"/>
          </w:tcPr>
          <w:p w14:paraId="6A03A4D1" w14:textId="77777777" w:rsidR="00AE29F4" w:rsidRPr="00F35705" w:rsidRDefault="00AE29F4" w:rsidP="00AE29F4">
            <w:pPr>
              <w:tabs>
                <w:tab w:val="left" w:pos="4500"/>
                <w:tab w:val="left" w:pos="9180"/>
                <w:tab w:val="left" w:pos="9360"/>
              </w:tabs>
              <w:suppressAutoHyphens/>
              <w:snapToGrid w:val="0"/>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10</w:t>
            </w:r>
          </w:p>
        </w:tc>
      </w:tr>
    </w:tbl>
    <w:p w14:paraId="5339A059" w14:textId="00ECAC68" w:rsidR="00F35705" w:rsidRDefault="00F35705" w:rsidP="00D32828">
      <w:pPr>
        <w:spacing w:after="0" w:line="240" w:lineRule="auto"/>
        <w:rPr>
          <w:rFonts w:ascii="Times New Roman" w:hAnsi="Times New Roman" w:cs="Times New Roman"/>
          <w:sz w:val="16"/>
          <w:szCs w:val="16"/>
        </w:rPr>
      </w:pPr>
    </w:p>
    <w:p w14:paraId="21FFDBE1" w14:textId="1CA0D15F" w:rsidR="004E1926" w:rsidRPr="004E1926" w:rsidRDefault="004E1926" w:rsidP="00D32828">
      <w:pPr>
        <w:spacing w:after="0" w:line="240" w:lineRule="auto"/>
        <w:rPr>
          <w:rFonts w:ascii="Times New Roman" w:hAnsi="Times New Roman" w:cs="Times New Roman"/>
          <w:b/>
          <w:bCs/>
          <w:sz w:val="36"/>
          <w:szCs w:val="36"/>
        </w:rPr>
      </w:pPr>
    </w:p>
    <w:sectPr w:rsidR="004E1926" w:rsidRPr="004E1926" w:rsidSect="00D8488E">
      <w:pgSz w:w="16820" w:h="11900"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28"/>
    <w:rsid w:val="00007DBB"/>
    <w:rsid w:val="000454DE"/>
    <w:rsid w:val="00052FF9"/>
    <w:rsid w:val="00054BF3"/>
    <w:rsid w:val="00091B40"/>
    <w:rsid w:val="000A07A9"/>
    <w:rsid w:val="000C3476"/>
    <w:rsid w:val="000F4598"/>
    <w:rsid w:val="0010613A"/>
    <w:rsid w:val="00112D88"/>
    <w:rsid w:val="001440F4"/>
    <w:rsid w:val="0015448F"/>
    <w:rsid w:val="001A682B"/>
    <w:rsid w:val="001A68E1"/>
    <w:rsid w:val="001A75C4"/>
    <w:rsid w:val="001A779A"/>
    <w:rsid w:val="001B1213"/>
    <w:rsid w:val="001B4302"/>
    <w:rsid w:val="00200B76"/>
    <w:rsid w:val="002145DC"/>
    <w:rsid w:val="00217E91"/>
    <w:rsid w:val="00224750"/>
    <w:rsid w:val="00226645"/>
    <w:rsid w:val="00270402"/>
    <w:rsid w:val="00284FF2"/>
    <w:rsid w:val="00297A59"/>
    <w:rsid w:val="002A12FF"/>
    <w:rsid w:val="002A5D25"/>
    <w:rsid w:val="002C3030"/>
    <w:rsid w:val="002E245D"/>
    <w:rsid w:val="002F787C"/>
    <w:rsid w:val="00304E84"/>
    <w:rsid w:val="0030678A"/>
    <w:rsid w:val="0031079C"/>
    <w:rsid w:val="00321939"/>
    <w:rsid w:val="00327CBE"/>
    <w:rsid w:val="00344318"/>
    <w:rsid w:val="003746B2"/>
    <w:rsid w:val="00374FEA"/>
    <w:rsid w:val="003963BA"/>
    <w:rsid w:val="003A7E5F"/>
    <w:rsid w:val="003C7983"/>
    <w:rsid w:val="003E0864"/>
    <w:rsid w:val="003E617D"/>
    <w:rsid w:val="004002DE"/>
    <w:rsid w:val="004141D3"/>
    <w:rsid w:val="0041494E"/>
    <w:rsid w:val="004168CD"/>
    <w:rsid w:val="00432399"/>
    <w:rsid w:val="0043527D"/>
    <w:rsid w:val="004457FE"/>
    <w:rsid w:val="00446614"/>
    <w:rsid w:val="00461CFC"/>
    <w:rsid w:val="004652A1"/>
    <w:rsid w:val="00467EF7"/>
    <w:rsid w:val="00473B54"/>
    <w:rsid w:val="004A5E74"/>
    <w:rsid w:val="004A76B3"/>
    <w:rsid w:val="004B1542"/>
    <w:rsid w:val="004E028C"/>
    <w:rsid w:val="004E1926"/>
    <w:rsid w:val="004E2FF3"/>
    <w:rsid w:val="004E4A78"/>
    <w:rsid w:val="0050228F"/>
    <w:rsid w:val="00502D31"/>
    <w:rsid w:val="00524205"/>
    <w:rsid w:val="00543B77"/>
    <w:rsid w:val="005472C1"/>
    <w:rsid w:val="00564E8B"/>
    <w:rsid w:val="005B15BC"/>
    <w:rsid w:val="005F6A49"/>
    <w:rsid w:val="006136E4"/>
    <w:rsid w:val="00613F43"/>
    <w:rsid w:val="0061648B"/>
    <w:rsid w:val="006235E8"/>
    <w:rsid w:val="00632702"/>
    <w:rsid w:val="00641000"/>
    <w:rsid w:val="006560B5"/>
    <w:rsid w:val="0065650B"/>
    <w:rsid w:val="00665E27"/>
    <w:rsid w:val="00672D5E"/>
    <w:rsid w:val="006A6072"/>
    <w:rsid w:val="006B6902"/>
    <w:rsid w:val="006C21C9"/>
    <w:rsid w:val="006D5B87"/>
    <w:rsid w:val="006D6035"/>
    <w:rsid w:val="006E1004"/>
    <w:rsid w:val="007031A8"/>
    <w:rsid w:val="0073314E"/>
    <w:rsid w:val="00752EAB"/>
    <w:rsid w:val="00764CB8"/>
    <w:rsid w:val="00771952"/>
    <w:rsid w:val="00785204"/>
    <w:rsid w:val="00787163"/>
    <w:rsid w:val="007A7ECF"/>
    <w:rsid w:val="007B5622"/>
    <w:rsid w:val="007D5485"/>
    <w:rsid w:val="007E3674"/>
    <w:rsid w:val="007E7965"/>
    <w:rsid w:val="007F703D"/>
    <w:rsid w:val="00804FE3"/>
    <w:rsid w:val="00806306"/>
    <w:rsid w:val="0081324A"/>
    <w:rsid w:val="008448FF"/>
    <w:rsid w:val="008632FA"/>
    <w:rsid w:val="008829BA"/>
    <w:rsid w:val="008A675E"/>
    <w:rsid w:val="008B4198"/>
    <w:rsid w:val="008C3B5C"/>
    <w:rsid w:val="008E0553"/>
    <w:rsid w:val="00927F6E"/>
    <w:rsid w:val="00941AAC"/>
    <w:rsid w:val="00943325"/>
    <w:rsid w:val="00961738"/>
    <w:rsid w:val="00963708"/>
    <w:rsid w:val="0099304C"/>
    <w:rsid w:val="00996DF6"/>
    <w:rsid w:val="009B229E"/>
    <w:rsid w:val="009B6A45"/>
    <w:rsid w:val="009D6F0D"/>
    <w:rsid w:val="009F18D3"/>
    <w:rsid w:val="009F4C94"/>
    <w:rsid w:val="00A139CB"/>
    <w:rsid w:val="00A227C0"/>
    <w:rsid w:val="00A30E42"/>
    <w:rsid w:val="00A76A07"/>
    <w:rsid w:val="00A77598"/>
    <w:rsid w:val="00A96C90"/>
    <w:rsid w:val="00AA6584"/>
    <w:rsid w:val="00AA7A5B"/>
    <w:rsid w:val="00AB3E28"/>
    <w:rsid w:val="00AB6EA5"/>
    <w:rsid w:val="00AE29F4"/>
    <w:rsid w:val="00AF55C5"/>
    <w:rsid w:val="00B078E7"/>
    <w:rsid w:val="00B16F5C"/>
    <w:rsid w:val="00B409D3"/>
    <w:rsid w:val="00B47A20"/>
    <w:rsid w:val="00B47E19"/>
    <w:rsid w:val="00B54321"/>
    <w:rsid w:val="00B55BA0"/>
    <w:rsid w:val="00B645AA"/>
    <w:rsid w:val="00B64ADE"/>
    <w:rsid w:val="00B81C13"/>
    <w:rsid w:val="00B91E96"/>
    <w:rsid w:val="00BA255F"/>
    <w:rsid w:val="00BA6E11"/>
    <w:rsid w:val="00BB5583"/>
    <w:rsid w:val="00BB6ED6"/>
    <w:rsid w:val="00BE0CF4"/>
    <w:rsid w:val="00BE3D68"/>
    <w:rsid w:val="00BF0C5B"/>
    <w:rsid w:val="00C10C42"/>
    <w:rsid w:val="00C300D7"/>
    <w:rsid w:val="00C521EF"/>
    <w:rsid w:val="00C65071"/>
    <w:rsid w:val="00C70729"/>
    <w:rsid w:val="00C72A73"/>
    <w:rsid w:val="00C91579"/>
    <w:rsid w:val="00CA5D63"/>
    <w:rsid w:val="00CB6C10"/>
    <w:rsid w:val="00D0701D"/>
    <w:rsid w:val="00D07CCC"/>
    <w:rsid w:val="00D16267"/>
    <w:rsid w:val="00D213E7"/>
    <w:rsid w:val="00D32828"/>
    <w:rsid w:val="00D339A5"/>
    <w:rsid w:val="00D52398"/>
    <w:rsid w:val="00D60B48"/>
    <w:rsid w:val="00D8488E"/>
    <w:rsid w:val="00D96741"/>
    <w:rsid w:val="00DB1508"/>
    <w:rsid w:val="00DC3212"/>
    <w:rsid w:val="00DD668F"/>
    <w:rsid w:val="00DE337C"/>
    <w:rsid w:val="00DF4AEE"/>
    <w:rsid w:val="00E00F1C"/>
    <w:rsid w:val="00E115A2"/>
    <w:rsid w:val="00E1666B"/>
    <w:rsid w:val="00E24C8D"/>
    <w:rsid w:val="00E24FA7"/>
    <w:rsid w:val="00E3651F"/>
    <w:rsid w:val="00E41CD5"/>
    <w:rsid w:val="00E5346A"/>
    <w:rsid w:val="00E648BD"/>
    <w:rsid w:val="00E7055D"/>
    <w:rsid w:val="00E831EA"/>
    <w:rsid w:val="00E8602F"/>
    <w:rsid w:val="00EA1496"/>
    <w:rsid w:val="00EE0C26"/>
    <w:rsid w:val="00F04A0E"/>
    <w:rsid w:val="00F12E48"/>
    <w:rsid w:val="00F22BB1"/>
    <w:rsid w:val="00F23C59"/>
    <w:rsid w:val="00F35705"/>
    <w:rsid w:val="00F35982"/>
    <w:rsid w:val="00F41C65"/>
    <w:rsid w:val="00F47DBB"/>
    <w:rsid w:val="00F60A00"/>
    <w:rsid w:val="00F70460"/>
    <w:rsid w:val="00F73DCA"/>
    <w:rsid w:val="00F75A7C"/>
    <w:rsid w:val="00F93659"/>
    <w:rsid w:val="00FB2281"/>
    <w:rsid w:val="00FC2435"/>
    <w:rsid w:val="00FD7A4F"/>
    <w:rsid w:val="00FE1E59"/>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690C"/>
  <w15:docId w15:val="{DC092F78-7304-49F6-82D1-5EE2ADF2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054B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224368546">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03C3E-6479-4178-BF8B-C346B309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1391</Words>
  <Characters>7929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2024-08-29T10:32:00Z</cp:lastPrinted>
  <dcterms:created xsi:type="dcterms:W3CDTF">2026-09-13T07:39:00Z</dcterms:created>
  <dcterms:modified xsi:type="dcterms:W3CDTF">2026-09-13T07:39:00Z</dcterms:modified>
</cp:coreProperties>
</file>