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14:paraId="049804F7" w14:textId="77777777" w:rsidTr="00A61AFD">
        <w:trPr>
          <w:trHeight w:val="2250"/>
        </w:trPr>
        <w:tc>
          <w:tcPr>
            <w:tcW w:w="4608" w:type="dxa"/>
          </w:tcPr>
          <w:p w14:paraId="2C6CB9ED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2259110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63AF617" w14:textId="7E3B06BB"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984341">
              <w:rPr>
                <w:rFonts w:ascii="Times New Roman" w:hAnsi="Times New Roman" w:cs="Times New Roman"/>
                <w:sz w:val="28"/>
                <w:szCs w:val="28"/>
              </w:rPr>
              <w:t>Конзаводская СОШ</w:t>
            </w:r>
          </w:p>
          <w:p w14:paraId="2EFFC40C" w14:textId="77777777"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0C538" w14:textId="7E857DB3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984341">
              <w:rPr>
                <w:rFonts w:ascii="Times New Roman" w:hAnsi="Times New Roman" w:cs="Times New Roman"/>
                <w:sz w:val="28"/>
                <w:szCs w:val="28"/>
              </w:rPr>
              <w:t xml:space="preserve">О.П. Демьяненко </w:t>
            </w:r>
          </w:p>
          <w:p w14:paraId="0F6ACC6A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B489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14:paraId="5A8A9DD2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2D56805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0043C6B" w14:textId="77777777"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14:paraId="5D8E9BFA" w14:textId="65CE8CFF" w:rsidR="00F37034" w:rsidRDefault="00F84B13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536735" wp14:editId="4F9CD2DA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176530</wp:posOffset>
                  </wp:positionV>
                  <wp:extent cx="1188720" cy="699135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034"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14:paraId="4302AE1F" w14:textId="3103472E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EAF1B" w14:textId="07883A8B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984341">
              <w:rPr>
                <w:rFonts w:ascii="Times New Roman" w:hAnsi="Times New Roman" w:cs="Times New Roman"/>
                <w:sz w:val="28"/>
                <w:szCs w:val="28"/>
              </w:rPr>
              <w:t xml:space="preserve">М.И </w:t>
            </w:r>
            <w:proofErr w:type="spellStart"/>
            <w:r w:rsidR="00984341">
              <w:rPr>
                <w:rFonts w:ascii="Times New Roman" w:hAnsi="Times New Roman" w:cs="Times New Roman"/>
                <w:sz w:val="28"/>
                <w:szCs w:val="28"/>
              </w:rPr>
              <w:t>Дрёмова</w:t>
            </w:r>
            <w:proofErr w:type="spellEnd"/>
            <w:r w:rsidR="0098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F08276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9D909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</w:tbl>
    <w:p w14:paraId="57033146" w14:textId="77777777"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63774" w14:textId="77777777"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14:paraId="280A1BA2" w14:textId="2D081A4D"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r w:rsidR="00984341">
        <w:rPr>
          <w:rFonts w:ascii="Times New Roman" w:hAnsi="Times New Roman" w:cs="Times New Roman"/>
          <w:b/>
          <w:sz w:val="24"/>
          <w:szCs w:val="28"/>
        </w:rPr>
        <w:t>Лемешко Марины Владимировны</w:t>
      </w:r>
    </w:p>
    <w:p w14:paraId="26D2DC10" w14:textId="77777777"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02510CDC" w14:textId="77777777"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14:paraId="32251AC5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70C7D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71CEF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FDE19A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C4B68B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9BFE64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7AFA99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ECA93C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14:paraId="6B1F8946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80C557" w14:textId="77777777"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14:paraId="1596BBEB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E22722" w14:textId="77777777"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0421FD" w14:textId="77777777"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8AA32" w14:textId="77777777"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61E59" w14:textId="77777777"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72288" w14:textId="77777777"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4B252" w14:textId="77777777"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79B161" w14:textId="77777777"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5508CB7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3EC81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4EB4D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43CC08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70753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E0F2B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CD129B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14F84F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AD14EE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4674663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1BE36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B09BE" w14:textId="77777777"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D1759F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A2610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B2EA5D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5AE41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58ABD7E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4685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0F8A22EC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8323AC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FC84CF" w14:textId="77777777"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7FAE79" w14:textId="77777777"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5376B" w14:textId="77777777"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3BC714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147D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E13CB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2CAAF0C1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6A78D9" w14:textId="77777777"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14:paraId="5D72F3EF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E2E060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6888E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1ACF1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46F0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24DC80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BFCB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B70C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351EDFD7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051003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40F84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41F4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0EF51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9A7F5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D17F4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CBD17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241490AD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7E15B1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13184C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7CBCA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1D65C" w14:textId="77777777"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92FF6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1AE1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B140ED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2632F24C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FF08C0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FF87AA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45D66" w14:textId="77777777"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FE754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A29C1" w14:textId="77777777"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0995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87AE35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7AB76B7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8610F0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446F50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6F2106" w14:textId="77777777"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2B3E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CCFA34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76516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DC40F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3C72E275" w14:textId="77777777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A1DD89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BCCAFB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C3BC7A" w14:textId="77777777"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25E20" w14:textId="77777777"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81DF3F" w14:textId="77777777"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E43C2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A5B72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6DDB7C4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666544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47B579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09BFA5" w14:textId="77777777"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9EADE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841CE4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5334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9D7D45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59AA2C14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3CBE0A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3494A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2F9CE9" w14:textId="77777777"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36864" w14:textId="77777777"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8A4B0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02BE0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17820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718CD626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9EDE7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D8B3AD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71B7F5" w14:textId="77777777"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AB101D" w14:textId="77777777"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607C5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4E53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CB1261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05DFBE9C" w14:textId="77777777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005183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3E308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99EF3" w14:textId="77777777"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37944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FE6E4" w14:textId="77777777"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5993B8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4B9FC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4355E4F7" w14:textId="77777777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013C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3A078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FFA13" w14:textId="77777777"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9ACFA" w14:textId="77777777"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DD940" w14:textId="77777777"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F42B57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2F8033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480871BE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DB9A9" w14:textId="77777777"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14:paraId="6C2CFC4F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06EB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A3995A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3EE0BF" w14:textId="77777777"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0CB11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BB102F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8C013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D9369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5FC6DE88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84263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7781CB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B1A91" w14:textId="77777777"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71400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C73058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9692FC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91A07F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0CBBFCB0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402A9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705E2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96592" w14:textId="77777777"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A9444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6C2DB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E1059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5D011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11807A49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99D9E" w14:textId="77777777"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14:paraId="7DC159E9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E00BBA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2EA3CF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4EE962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C1C61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9B5E4" w14:textId="77777777"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83C107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90CACF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1394A7F3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A34371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5F335E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29DF4" w14:textId="77777777"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25669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9B988" w14:textId="77777777"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обучающимися,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F89E0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990655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653509C6" w14:textId="77777777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BCA2D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80353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F48555" w14:textId="77777777"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ABE339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38D747" w14:textId="77777777"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782E8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5B608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0E47D781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C4EBF6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D1FF3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F701D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DCE346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7CCFF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5020F0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0C69EA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0FC4DBC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32AC2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C3C7A" w14:textId="77777777" w:rsidR="00B95EAD" w:rsidRPr="006D68B6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18F2A7" w14:textId="77777777" w:rsidR="00B95EAD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</w:t>
            </w:r>
            <w:r w:rsidR="00B95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школьного клуба</w:t>
            </w:r>
            <w:r w:rsidR="00B95EAD"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21E4CE" w14:textId="77777777"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3A1A8" w14:textId="77777777" w:rsidR="00B95EAD" w:rsidRPr="006D68B6" w:rsidRDefault="00B95EAD" w:rsidP="00B9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D764F" w14:textId="77777777"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608B18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14:paraId="1ED52031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2F5242" w14:textId="77777777"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736AF8" w14:textId="77777777"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DB8064" w14:textId="77777777"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D93D12" w14:textId="77777777"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88C9E" w14:textId="77777777"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076243" w14:textId="77777777"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18E83" w14:textId="77777777"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0DF86F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0C12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EEEB3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83AD7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646EF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C3057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875A90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A21CD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E17C22D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4AB01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238D3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AC1A9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41D0D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9B5F74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A9B5EB" w14:textId="77777777"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4A480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79538EC8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125F8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A6AF9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677B3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ACC11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3914C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A0ABE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8AF7DD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2B00CCE4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998306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44341A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8FA8C0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14:paraId="2E49CFC1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B3D848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7D32B2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0ED01F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32009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F5DA9D8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C1159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65A4F0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53A52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4B18EE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085BB1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2919C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8CE43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09F5FB6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49A49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3B84D3" w14:textId="77777777"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63824C" w14:textId="77777777"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A69D0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0A1FFD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79F511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BB63F2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4C03F0E0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B6D7F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4865D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386D6" w14:textId="77777777"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88CB2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A510B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23FEAC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DC0A2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14:paraId="703BA9CA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C9C0A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AFD3C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1192DB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Ростовской области в формате дня единых действий.</w:t>
            </w:r>
          </w:p>
          <w:p w14:paraId="5D3BADE7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8B68A8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AEAE4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22251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B5013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57BDEE2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ED8FC3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0FC8A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D505A9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14:paraId="224701D5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E0F44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C50BC" w14:textId="77777777"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F21C81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C6364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7532B86F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5837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14266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D188D" w14:textId="77777777"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73965D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C5004" w14:textId="77777777"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768850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83D42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14:paraId="3938B15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A61A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109BB" w14:textId="77777777"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3EF80A" w14:textId="77777777"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451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</w:t>
            </w:r>
            <w:r w:rsidRPr="00D4513C"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D4513C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E7ED0" w14:textId="77777777"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13A9B0" w14:textId="77777777"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17A49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D28F2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37E45E06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93ABD" w14:textId="77777777"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A4F4B76" w14:textId="77777777" w:rsidR="00B95EAD" w:rsidRPr="00053B8B" w:rsidRDefault="00B95EAD" w:rsidP="00B95EAD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0ECFCC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46AE75" w14:textId="77777777"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14:paraId="709FA72D" w14:textId="77777777"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D6009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BA0852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DDFD77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51A99A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1FCC2997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7E74B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0FD4B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B1DFF0" w14:textId="77777777"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8F526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11690F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8050A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6515C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BBC7285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64405F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67764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1F3356" w14:textId="77777777"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13565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A44A6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86FCB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59044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4F181491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822EC8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49A007" w14:textId="77777777"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8CD934" w14:textId="77777777" w:rsidR="00B95EA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 туризма</w:t>
            </w:r>
          </w:p>
          <w:p w14:paraId="35755D42" w14:textId="77777777"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77DBF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0013F" w14:textId="77777777" w:rsidR="00B95EAD" w:rsidRPr="002639AB" w:rsidRDefault="00B95EAD" w:rsidP="00B95EA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Интеграция</w:t>
            </w:r>
            <w:r w:rsidRPr="002639AB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CA746" w14:textId="77777777" w:rsidR="00B95EAD" w:rsidRPr="00CF62FA" w:rsidRDefault="00B95EAD" w:rsidP="00B95E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A1D04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14:paraId="66326205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D9F10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00755" w14:textId="77777777"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642C3" w14:textId="77777777"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C087B" w14:textId="77777777"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3E4820" w14:textId="77777777"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1CDC3" w14:textId="77777777" w:rsidR="00B95EAD" w:rsidRPr="00CF62FA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1F9F62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E82D966" w14:textId="77777777"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_DdeLink__7590_146538350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0CDB0828" w14:textId="77777777"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14:paraId="43FBCE37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D4A1CD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5002F2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8DF714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4C62CD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773695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75A47B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33DEEC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14:paraId="0A7540B6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22DC96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14:paraId="190E466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402DE7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DE21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6764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343C0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EF1E1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28B3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36033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00BBF76E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AF3734" w14:textId="77777777"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E5ADAC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44428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B9F55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6B7F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C6DF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A4C5B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C422E3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4A071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7F96E4A9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FEB69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6FAAD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8BBAD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8C2EB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E8DD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5FD6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786B6E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247485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6A4B164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F1922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04235D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CD83D8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7E63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873D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62175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254815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14:paraId="6C856921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3B5E1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E20337" w14:paraId="709FD501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1F0282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0283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04A56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E97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8F132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DDFE6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769E32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6DF3BF57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B7655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7752B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6C7B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F984B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4247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88D0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61EAD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349F22E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06D68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211E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5FD6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76FF2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777D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DA34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DD1C9A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2E04F70B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BB5EA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EA75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6FD4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EDDD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F052A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A06FB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ABA97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18F084C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861FB7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B643B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C1007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C286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5E5D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EF8F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92EF3B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2DC94D09" w14:textId="77777777" w:rsidTr="006F1D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36232" w14:textId="77777777"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AFB13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EB264" w14:textId="77777777"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E596E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89A628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81429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EA5B9D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62882233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9D1230" w14:textId="77777777"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F6C98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85BCB0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491FD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817FE3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13ED5F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864169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3D0A6232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94DC31" w14:textId="77777777"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FF93A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98ED1B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CDFC8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1AD42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0A043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20D14E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6583A889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65EF3B" w14:textId="77777777"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9786D2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1BFEB4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7261F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4E27F0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EF043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341E85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217DB8B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56FE8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2CC7B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6B632D" w14:textId="77777777"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87CAE" w14:textId="77777777"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3F60D" w14:textId="77777777"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33E91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E42574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0CD10705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5368C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AA9DC9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73E47E" w14:textId="77777777"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11594B" w14:textId="77777777"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B6076" w14:textId="77777777"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D071B2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A6A9E8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0AAC6588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70735" w14:textId="77777777"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14:paraId="0176641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BFCDC1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451331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FE33D6" w14:textId="77777777"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178E4F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B2007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C87048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8356D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5D20AEA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9FFB3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344DA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547CC" w14:textId="77777777"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502676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07667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B18DF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65F97B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654A2999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DA68F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F962BB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4D9712" w14:textId="77777777"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96009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61295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3CBBF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FC54B3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261CB1C9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AB2DD" w14:textId="77777777"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14:paraId="31F6858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D3C4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DEB27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2E09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F5EF2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A2C14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9BDA7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1D9554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6C5A72E0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6CF62A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C8199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4AA56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B7AAB0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1C0F1B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C7199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EDEE9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04AA661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5DA3B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C20823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BF067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682F0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E17FBB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EDEE64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F5AC8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0AE5CE62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1AC251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D67F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AAD7C3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40392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A9C690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3369F1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73FE0B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CAA4BBA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2B3CAD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C37FBA" w14:textId="77777777"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7FC54" w14:textId="77777777"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802CD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40359C" w14:textId="77777777" w:rsidR="00361E5B" w:rsidRPr="006D68B6" w:rsidRDefault="00361E5B" w:rsidP="003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D68B6">
              <w:rPr>
                <w:rFonts w:ascii="Times New Roman" w:hAnsi="Times New Roman" w:cs="Times New Roman"/>
                <w:sz w:val="20"/>
              </w:rPr>
              <w:t>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5571EB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0032D0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62720EA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7E334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442A6A" w14:textId="77777777"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1C0D55" w14:textId="77777777"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385424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0AFE3" w14:textId="77777777"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863E4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D0628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5C083222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A4DD4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789A54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C559F6" w14:textId="77777777"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191D38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82A1B9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2E869" w14:textId="77777777"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1AD271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69EBC166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83092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C324C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25E9C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0447B5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FDE12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3720FF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9A2EB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5274AE66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67507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864948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B63282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Международному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C9FE3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4E8846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EEA34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FBA1A2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F03CF81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536448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B0734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90490F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4F7EE5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3E4BF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2B26CA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7BDE17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1BE260B8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C55B8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B11CC0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8F8B3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9A3C0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EBC37B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B73182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30A64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F3AA8B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A523C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A2DDC" w14:textId="77777777"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9E1CF9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A6450" w14:textId="77777777"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6FB1A" w14:textId="77777777"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8BC41A" w14:textId="77777777"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EEE101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CD03E9F" w14:textId="7777777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6888DE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57928C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E0642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3067D" w14:textId="77777777"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CD48F" w14:textId="77777777"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идентичности .</w:t>
            </w:r>
            <w:proofErr w:type="gramEnd"/>
            <w:r w:rsidRPr="008C2DC8">
              <w:rPr>
                <w:sz w:val="20"/>
                <w:szCs w:val="20"/>
              </w:rPr>
              <w:t xml:space="preserve">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34232" w14:textId="77777777"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F669D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14:paraId="7027B9C6" w14:textId="7777777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FF2C56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54992A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4A364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7D29F1" w14:textId="77777777"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BECAB5" w14:textId="77777777"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735885" w14:textId="77777777"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7CD32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5A9518EE" w14:textId="7777777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ECD20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E0298E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6F9C2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88B20" w14:textId="77777777"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E2A03" w14:textId="77777777"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E7155" w14:textId="77777777"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EA538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20D61F6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A3628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2C7240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7D34B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E1E07A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6D8874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8A5B3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9C2E2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590ACCE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0BC2A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F851A" w14:textId="77777777"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21B3A" w14:textId="77777777"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BB3F50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789F3A" w14:textId="77777777"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lastRenderedPageBreak/>
              <w:t>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152A2" w14:textId="77777777"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BCD2B" w14:textId="77777777"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14:paraId="49E1BBAE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485EE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2A92B" w14:textId="77777777"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D0A8D1" w14:textId="77777777"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93DBA" w14:textId="77777777"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206AD" w14:textId="77777777"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F6E94D" w14:textId="77777777"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0E944" w14:textId="77777777"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14:paraId="673AF85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E9E437" w14:textId="77777777"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5024C" w14:textId="77777777"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6023C" w14:textId="77777777"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 w:rsidRPr="00AE2CE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Региональном медиафоруме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E0B5E7" w14:textId="77777777"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AF2D4B" w14:textId="77777777"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96FF0" w14:textId="77777777"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0DED" w14:textId="77777777"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14:paraId="47802780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56FB9F" w14:textId="77777777"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FFBED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05B8F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755A15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DCF5C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906D1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E74648" w14:textId="77777777"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14:paraId="61F5C2A1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83032" w14:textId="77777777"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DA7B6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7B7C6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14:paraId="1CD20BC9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1AE43A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B2667A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123541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1DDC5" w14:textId="77777777"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14:paraId="2C388231" w14:textId="77777777"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75444" w14:textId="77777777"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86C99" w14:textId="77777777"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B40B9" w14:textId="77777777"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657EE7B9" w14:textId="77777777"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14:paraId="5F7FC65E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8CA156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16471F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B332CC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B0A157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2A495F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4D6EEC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A50A10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14:paraId="7F870293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E9E871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14:paraId="35C1624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7AC533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C22D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1B94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2D6F3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FB6F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C025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2CA8D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66942EC4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E5376E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C62C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67B1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D9C9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D284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4EA99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CCE085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2A155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4EDED36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2FCD4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A32E0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E776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7242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1C69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BE54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61B7692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AA668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6FE7B97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61C8CC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12FE6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752B5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ACE6E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2252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629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B5D13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14:paraId="31342746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839F3" w14:textId="77777777"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4C1ED6" w14:paraId="01296EF6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D375FB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1F7F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71EFF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04DB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1738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3969B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9F3C3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1C72470B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29528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0E57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EF11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13B0B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FEAA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AA25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21BD2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4C290F16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C3F38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2397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32FD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F525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E71B4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0EC27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48491A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2857FA07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49203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D260D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D92910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91D5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B6390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615B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BB6FD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3E72AB7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1FAA98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0711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5E8FEF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4C03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0E78D0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3D890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BE6D44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14:paraId="34EB0D6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98F75" w14:textId="77777777"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716C6B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593ACF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31ED4B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6924C5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B48132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CD16A7" w14:textId="77777777"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F8AD5E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6E6204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30A5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A1ACF6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53A1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2BE08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80F06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4764A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6C2C691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3D5476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E26A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7CE0C0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72608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0AB32F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88E7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200093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C080C42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8873D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78EB7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EE89A0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2A4F4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EF8B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8305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250F1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794EFA8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CB3098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141147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E7DDBD" w14:textId="77777777"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324266" w14:textId="77777777"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2A195F" w14:textId="77777777"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1C34F1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27DCD1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56740189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E7E4F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09869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93A35A" w14:textId="77777777"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EE77CF" w14:textId="77777777"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76F7F2" w14:textId="77777777"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повестки в сфере </w:t>
            </w: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12DE26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12C7A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31C97DD5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BCDF8" w14:textId="77777777"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0572B3" w:rsidRPr="004C1ED6" w14:paraId="43A0A42D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D2CF2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20E37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826B4" w14:textId="77777777"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18F40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14524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66D70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414929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2AA0EC1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73CF9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AE223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25613" w14:textId="77777777"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CC5F6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73248B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4DA87D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457B88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05A934C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8F2152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E529B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B3DC0D" w14:textId="77777777"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DAD1A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671C6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77CAB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66764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1F8836AE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B95A2" w14:textId="77777777"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14:paraId="025A788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A667FC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EFFFEB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39BE3F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47BF7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5456A0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8BEBD3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E2E43B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2BF9B1FD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CEF616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C38D6D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155A81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DBA69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254D27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0D8026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FA075F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2A2971B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DEEBC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C6222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BDA943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135360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229CC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BA3920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E4C14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1FFACD81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FD044E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9AD0FF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08401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4EB23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1D7037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6A0EF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38B815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03010B19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A9977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E4EA2" w14:textId="77777777"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B85F9" w14:textId="77777777"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3F9BAB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3AC7C" w14:textId="77777777" w:rsidR="000572B3" w:rsidRPr="006D68B6" w:rsidRDefault="000572B3" w:rsidP="0005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D082F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6FC5B8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6623E192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137D18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2F8B5" w14:textId="77777777"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FC1351" w14:textId="77777777"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7DE2EB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7718B5" w14:textId="77777777" w:rsidR="000572B3" w:rsidRPr="006D68B6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B883C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62D48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08FA7ECB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183A5" w14:textId="77777777"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74101B" w14:textId="77777777" w:rsidR="000572B3" w:rsidRDefault="000572B3" w:rsidP="000572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ABA5E" w14:textId="77777777" w:rsidR="000572B3" w:rsidRPr="00EF58AD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C8AD5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96C953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6349F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0D6577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70E6B90E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EEF31" w14:textId="77777777"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ADC2D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2D9F15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3CE8AF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B74562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EDA933" w14:textId="77777777"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0F93E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5161248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563FC0" w14:textId="77777777"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897B8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41480E" w14:textId="77777777"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76359A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319BB" w14:textId="77777777"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EEB08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FB726A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67BD4F1E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3F91C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387060" w14:textId="77777777" w:rsidR="000572B3" w:rsidRPr="008C2DC8" w:rsidRDefault="000572B3" w:rsidP="000572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3BFE79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E3B80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D8BA4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3133B" w14:textId="77777777"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593A0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46902345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1249D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67866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B5A0F8" w14:textId="77777777" w:rsidR="000572B3" w:rsidRPr="00637ACB" w:rsidRDefault="000572B3" w:rsidP="000572B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Темы:  </w:t>
            </w:r>
            <w:r w:rsidRPr="007216B2">
              <w:rPr>
                <w:rFonts w:ascii="Times New Roman" w:hAnsi="Times New Roman" w:cs="Times New Roman"/>
                <w:sz w:val="20"/>
              </w:rPr>
              <w:t>«Работа с грантовыми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D219C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F3D81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5763FD" w14:textId="77777777"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3D0DB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5FC774D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5F35F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764D2A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7B334C" w14:textId="77777777" w:rsidR="000572B3" w:rsidRPr="008C2DC8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6BF228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5B2A2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2E358" w14:textId="77777777"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A86F6D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5788649D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DB8BC5" w14:textId="77777777"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8DC89A" w14:textId="77777777"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559318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F8AD59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F20EC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EF40B" w14:textId="77777777"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254301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18AC93D5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8C06A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4A7321" w14:textId="77777777"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FA3EA" w14:textId="77777777"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матери в России в формате дня единых действий</w:t>
            </w: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00333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7A867" w14:textId="77777777" w:rsidR="000572B3" w:rsidRPr="00F37034" w:rsidRDefault="000572B3" w:rsidP="000572B3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zh-CN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4280C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0129C8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2B3" w:rsidRPr="004C1ED6" w14:paraId="0CE90B88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B0125E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BD7EA3" w14:textId="77777777"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FE890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посвящённых Дню </w:t>
            </w:r>
            <w:r w:rsidRPr="00F37034">
              <w:rPr>
                <w:sz w:val="18"/>
                <w:szCs w:val="20"/>
              </w:rPr>
              <w:t xml:space="preserve"> </w:t>
            </w: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79C2BE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30B21C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DDA21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15E46E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309D6007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C2364" w14:textId="77777777"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69C01" w14:textId="77777777"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BA2B0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D08FC" w14:textId="77777777"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DE9D97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06EDE" w14:textId="77777777"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9F94A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079C5B6" w14:textId="77777777"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DE432" w14:textId="77777777"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33082C27" w14:textId="77777777"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14:paraId="076214A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92B3C6" w14:textId="77777777"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07AA71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228007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965141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B7F3BE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0EA4A6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CF7255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14:paraId="32C0FC43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BF021D" w14:textId="77777777"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14:paraId="1B1EB9F1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A5522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0B51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F447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2434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CB20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C73E5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064FB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18B2EA3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D01457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91384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747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7A87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6BAE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6C989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327AC6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0ED94C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14A3B389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FFCE6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5D0E2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B32F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6EDE6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5824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85328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3F072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75D50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773F6BBB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B50B4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C4039A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AE83D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C35F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EF1B5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8FE4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F8E35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14:paraId="553D3D31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14D506" w14:textId="77777777"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BF4E36" w14:paraId="7B87448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615DDD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5AB1B1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5F94F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E1998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CB777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28BD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AA68E7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71BA80C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DBEE0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04F5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A0D71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69157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9CE0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119AD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6D0737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4C8A6A11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C1EAE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61AEE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0E9B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37BC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0811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66577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5EB23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4F72740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3EB89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3FCD0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A1CF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257D1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C4A32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7498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CC0F44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7402865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9FF97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F35E5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337DB7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6AA20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7E55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86879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D4451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791AE60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E8397B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1EBFE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F72D9E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DBEAC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A88FC4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A056C1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2CEA06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235E8CA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F8B8D3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7355E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273243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00962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4D4A9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F2BFD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76586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605C1CAA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62393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FC0DB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264E2C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1EC2A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DDC99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4D584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9FED37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1E9B30E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47CC0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F2A72B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03F928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A59E3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D71196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A8334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184851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05F1B6DB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EFF54" w14:textId="77777777"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862051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92A55C" w14:textId="77777777"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E7D69" w14:textId="77777777"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DE776" w14:textId="77777777"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543D4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A7EB11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2DBA048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00B492" w14:textId="77777777"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C03AE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C5FE5A" w14:textId="77777777"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BBC239" w14:textId="77777777"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16E48A" w14:textId="77777777"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4A682F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8BBC0D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4113B521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DA083" w14:textId="77777777"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14:paraId="5480A326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89047" w14:textId="77777777"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63ACBD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E6AA4D" w14:textId="77777777"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200511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F46C1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A0B0B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866FED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38EF6090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FFD0A7" w14:textId="77777777"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48D6E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28AFB" w14:textId="77777777"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A86BE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FEC68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ED3344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4773D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703F3F99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84276" w14:textId="77777777"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A9404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0D2D8E" w14:textId="77777777"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995ABB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3A8FF9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B22DB4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041F6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1FA00BA2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7CA7E" w14:textId="77777777"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62376CA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EB00BE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887063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C470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CBE50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DF1CE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A2578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03F0BD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62C2C4B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15051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82E5A0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B01FCA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C0721C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65B09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F5152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F8F20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3876E810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2B29E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B526F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E6298B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D47C55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2A39F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3BD3F8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F9655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31675CD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B17598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F9228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ADAA57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6CD8FE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D7F2F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951207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E17C39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544A97A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17E8B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407D8D" w14:textId="77777777"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1D6903" w14:textId="77777777"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5242F3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F3A39" w14:textId="77777777" w:rsidR="006842C8" w:rsidRPr="006D68B6" w:rsidRDefault="006842C8" w:rsidP="0068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C95D4C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0CF61D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7140CAC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85800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4E7A4" w14:textId="77777777"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77124" w14:textId="77777777"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C67F1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C57C1" w14:textId="77777777" w:rsidR="006842C8" w:rsidRPr="006D68B6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6F3A5E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1EE4EB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06025CE9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F67F1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35EF2" w14:textId="77777777" w:rsidR="006842C8" w:rsidRPr="008C2DC8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E2DF3" w14:textId="77777777" w:rsidR="006842C8" w:rsidRPr="008C2DC8" w:rsidRDefault="006842C8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59A6B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1DE3B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772B5D" w14:textId="77777777" w:rsidR="006842C8" w:rsidRPr="00BF4E3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775E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3E73CAF3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30926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2BA9E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E01A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1939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71B36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6BB1EB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957344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72C2634C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3D9E8C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84BA3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A598C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CA2593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070CF" w14:textId="77777777" w:rsidR="006842C8" w:rsidRPr="008C2DC8" w:rsidRDefault="006842C8" w:rsidP="006842C8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C4B182" w14:textId="77777777"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A88E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4E4C493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685E1C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EF299F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1C7D3F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FDB47A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0176F2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D1ED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D4304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11573C9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28D43" w14:textId="77777777" w:rsidR="006842C8" w:rsidRPr="00A06C55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236F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D312E6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88B687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CF42FF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9DDF7" w14:textId="77777777"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548D1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2064896B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BD1FD6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7B410E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B6BE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6A6FA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0918C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FC81B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881B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62E5B675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F89C19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8936D6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97BB7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DC22BA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2D0E2B" w14:textId="77777777" w:rsidR="006842C8" w:rsidRPr="00BF4E36" w:rsidRDefault="006842C8" w:rsidP="006842C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853DDF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35AF8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7E6997C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58298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FBDC2" w14:textId="77777777" w:rsidR="006842C8" w:rsidRPr="00BF277C" w:rsidRDefault="006842C8" w:rsidP="006842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FB2AF" w14:textId="77777777" w:rsidR="006842C8" w:rsidRPr="00BF277C" w:rsidRDefault="006842C8" w:rsidP="006842C8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5D6E37B" w14:textId="77777777" w:rsidR="006842C8" w:rsidRPr="00BF277C" w:rsidRDefault="006842C8" w:rsidP="006842C8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E19B8E" w14:textId="77777777"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19876E" w14:textId="77777777"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6D4FB8" w14:textId="77777777"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807A1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71A0CBA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EFD960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7300EF" w14:textId="77777777"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7881F" w14:textId="77777777"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2DE90C" w14:textId="77777777"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25EC1" w14:textId="77777777" w:rsidR="006842C8" w:rsidRPr="00673E42" w:rsidRDefault="006842C8" w:rsidP="006842C8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14:paraId="3B09F372" w14:textId="77777777"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CD3462" w14:textId="77777777" w:rsidR="006842C8" w:rsidRPr="009365B6" w:rsidRDefault="006842C8" w:rsidP="006842C8"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F5084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1A67C10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B13DCD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CB89D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34265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FF6CAA0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«Родительское сообщество в современной воспитательной системе»</w:t>
            </w:r>
            <w:r w:rsidRPr="002518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C81CDE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821BA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2B570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74D80" w14:textId="77777777"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64E9BC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2C8" w:rsidRPr="00BF4E36" w14:paraId="07C40A68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489A0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008A6E" w14:textId="77777777" w:rsidR="006842C8" w:rsidRPr="00251832" w:rsidRDefault="006842C8" w:rsidP="006842C8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B667E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>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7C305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16917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D95BC4" w14:textId="77777777"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241D3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6797BE96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FE797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43AFC" w14:textId="77777777" w:rsidR="006842C8" w:rsidRPr="005272C0" w:rsidRDefault="006842C8" w:rsidP="006842C8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7B90D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D309F4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31B480" w14:textId="77777777" w:rsidR="006842C8" w:rsidRPr="004639F3" w:rsidRDefault="006842C8" w:rsidP="006842C8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66AB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7DA20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6B3AA96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776CD7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7409B" w14:textId="77777777"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96659B" w14:textId="77777777"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4C959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D0D3D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18F96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0E50B3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B19141E" w14:textId="77777777" w:rsidR="00F37034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FAFE0" w14:textId="77777777"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577ADD05" w14:textId="77777777"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14:paraId="3422D3F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7DEEF3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449A7F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E7D926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824691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DA189F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EF4D7A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7C0042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14:paraId="240ACAE8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2BBD52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14:paraId="281DA85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6F12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2D90C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18CE1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6CBA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DF9F3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B906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01C6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DBC57E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F785C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90CB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A3B5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42AD7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50DE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F47F0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42B9733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6497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693D84DC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6242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26763E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2DC4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1A3D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A8F06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CC86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4D41482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7AACA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078976F1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EED18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AB79D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E2F2A7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3CAB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54E8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1C49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0B0B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14:paraId="2C096F26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4B03A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004F70" w14:paraId="5888B5BD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9C2A0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AC21FC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07A5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15C7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60E8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78F0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6FEC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FCE3AE8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0FC43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CA5FB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602D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67970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A6FE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351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8A182D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DA77E1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6B7D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B7799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152F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8291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D381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D910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104F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370F7A5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E4CA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01B0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AC73F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A899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D2731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A56BA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1EB77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05BF4BC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93D40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F7E9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78457E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EB60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6B3BA2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DB9C0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E95A3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14:paraId="09469B7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384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FA516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5D176F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58BA04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50A3C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C69762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AA608C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5F8AC67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65447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9C2F4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CE06C4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6568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937F1E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0939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9EA35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76CB024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EDEEC5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EDE65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AA6B3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05ED2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A2747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5A820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39F725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5D1142E2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246F8E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D8994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7D8BA5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2F1AA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DCD7E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1203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E5FE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11E36ED7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3FB38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69981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CBDFE0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87183" w14:textId="77777777"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077FF6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4E43F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752398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27E95D53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FE1E1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96249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AC536C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94C53" w14:textId="77777777"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1C9D2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84392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5206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32362455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DF253" w14:textId="77777777"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14:paraId="361702C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1CA3F9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CB7227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7352F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01F05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E2DF93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A805A8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DF68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07F8A6C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D2DB3F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1CDE3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45AAD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7772F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744C33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BF967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B92BA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22405AB1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3563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AF7D16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E6731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9B777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022F3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9B280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1936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59E14B8E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3F957" w14:textId="77777777"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14:paraId="469E0EC3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C755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E033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D22F4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2AE4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59AA2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A30D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F6E0F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50888961" w14:textId="77777777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93C76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14AB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D26A1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5FAC88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6AA02C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8F6565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18A03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2C4836BD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B247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835F25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5EDD4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E19A43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7B150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A3402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FA2AC9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1E48E146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68C2B4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26F9E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8106BF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C9B16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682B2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0A921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50EE2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05667BB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F706D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EE3E3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95DB3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C5487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370DE" w14:textId="77777777"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DECD5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638EB5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66AABC5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A5CE29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E2E631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5C3D7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56C101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74284" w14:textId="77777777"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FFA53B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классные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2BC32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0B057D5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8C201" w14:textId="77777777"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77D2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580986" w14:textId="77777777"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720571" w14:textId="77777777"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477686" w14:textId="77777777"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ACE8B" w14:textId="77777777"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2787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02725572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A697A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15813E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C06C2" w14:textId="77777777"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6C1526" w14:textId="77777777"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741006" w14:textId="77777777"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77903" w14:textId="77777777"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A6931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38E5811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4A551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870965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802091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E08FB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5B68C3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EEA0A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F55C5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757C6C89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5AA91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D4F66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BC3EA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B7A2E6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148EB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872068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F32918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25208025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CB67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D1907C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A0ABEE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09CDB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E5DC3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14:paraId="0B200ABD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14:paraId="6748A2BD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14:paraId="689821B2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14:paraId="2F519F3A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64DA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F15B5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58BB5F63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0D88A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E022D0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468FF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5CB389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6071C1" w14:textId="77777777" w:rsidR="001F7652" w:rsidRPr="00AE6C4E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F8AA92" w14:textId="77777777"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45206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6CD314F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473414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A5B84E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C8EC1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D7D38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59B7F7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14:paraId="04F36ADB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14:paraId="09570B29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14:paraId="6B53CED3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14:paraId="093277EE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14:paraId="702FA1ED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14:paraId="6E63F156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14:paraId="0B2E7458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14:paraId="10321070" w14:textId="77777777"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14:paraId="6BAD6291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AB3242" w14:textId="77777777"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4093C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5D6B8C2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9381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92F02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D2E2D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15501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26ED58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14:paraId="116C04B1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14:paraId="77FCA4DB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Великой Отечественной</w:t>
            </w:r>
          </w:p>
          <w:p w14:paraId="324D6C5B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42B034" w14:textId="77777777"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6EB03B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26B164D2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EC309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035AB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E7B8CA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A8FBCB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D06F7E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51F8F4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C8B415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6E5BA975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7581EF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06B01F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9F90AC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Видеоконтент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медиасреде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DD040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AB292E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577BFC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C6E2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80EA09" w14:textId="77777777"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9F30E9" w14:textId="77777777"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244C16" w14:textId="77777777"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CB700" w14:textId="77777777"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63457CB3" w14:textId="77777777"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14:paraId="60E346D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CDC90C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A6D263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E1F1B6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02B37B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AC196D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5836BA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384607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14:paraId="24F3499C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20BCAF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14:paraId="5A7CD64A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BBCD1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675AE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17BDA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409E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DF43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F768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D376AE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33583D9D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5B000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D9EA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D594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697A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5284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58001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409593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AF5B8F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6F7A459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08082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ED836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9796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3C3A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F4D57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AD6E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D64ABD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02D64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08C3AFF5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CBCFA0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90204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F4BF0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1130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13A90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48D92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BF4B97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14:paraId="3DA5FDD9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20426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14:paraId="55CB380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831B8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68290C" w14:textId="77777777"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B9CF4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C1368C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568701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860BA7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79DAC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14:paraId="61BA981B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1F4D4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A6C5D" w14:textId="77777777"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C15A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87C11F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89C1A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59631E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3C4F4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14:paraId="70A1B11B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6A35EC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A39113" w14:textId="77777777"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0166C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D1018A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34E0C6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FFD5F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7FF81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14:paraId="345B7BF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45053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5A3FC4" w14:textId="77777777"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D2436" w14:textId="77777777"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2F593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43C698" w14:textId="77777777"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685EA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C53E5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025F4EB0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B0863B" w14:textId="77777777"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1A5FCB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D9F132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06EE25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AD943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9D8E51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69B55B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14:paraId="3FEB1B5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5A5543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859BF9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BD6583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C4C6C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3CB290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9B045E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383FC" w14:textId="77777777"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7F616E35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576D5" w14:textId="77777777"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C9E1F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BAF5CF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74EB47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72DDE9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7E254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726A36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6905432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CDEA3A" w14:textId="77777777"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FA065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D8F6B1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7CC064" w14:textId="77777777"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D78DF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42D3DC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C67863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71111583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EE4388" w14:textId="77777777"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15E66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AF260E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53A701" w14:textId="77777777"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3A8285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ADE1C9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BBC212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1727F29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732ECA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D6B9F2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A86C74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57B6E" w14:textId="77777777"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6CE3E9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016EB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2C14D4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53E7D3F9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26212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936DC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4A8C88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FE2BED" w14:textId="77777777"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7F9DE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97A2A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805FCC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65A0A807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BE081" w14:textId="77777777"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14:paraId="2EB7783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5AF56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862B1E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30F38B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BE694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96F65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32EEF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EC7E55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0CDC1DC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BC134" w14:textId="77777777"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7FBEF5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D9965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269BE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1F84C0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494B8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39F797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3FC2E5AD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FC89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6F2C83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0B678C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0240D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C3D76B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C15C3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4BB747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06C0B7BC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F1F13E" w14:textId="77777777"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14:paraId="34547E9F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55637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D5A09A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EFBA7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908FC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2AAB26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4B789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1B75E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56FB49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8A5BB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CB5DF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A0FAB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07DCE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346B7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CB36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6C0104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33B96CEB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6F0EC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66B36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BFA0B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4428C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9EACD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16A5A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9DB29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29249F1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942F9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3756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AA789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A0D6E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522CEC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22C27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B4CCE0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488468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F9118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2304EB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809C4A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F89288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1A4878" w14:textId="77777777"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AEDFF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937A2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392BA806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075D14" w14:textId="77777777"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A712D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4ABEE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E4A879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FE9B9" w14:textId="77777777"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5627C9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413219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036E10F3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D9B7D5" w14:textId="77777777"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6E556C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CFF16B" w14:textId="77777777"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6D5FFA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7C5F2" w14:textId="77777777" w:rsidR="001F7652" w:rsidRDefault="001F7652" w:rsidP="001F7652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1C3BB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ECF94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642604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8CE5E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C045E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2047E3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72C315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2BA98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AD3B60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CBA9EB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0207A9A0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738D2E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C094F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DEF3F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00BAC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5C7969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A8644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ED9F5E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468917F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315BF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62A3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6D5046" w14:textId="77777777"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D694B" w14:textId="77777777"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AD304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0BE1A" w14:textId="77777777"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99D6C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7A0B7E4A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6A4A5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37227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F2DFE" w14:textId="77777777"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42B5B" w14:textId="77777777"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004A34" w14:textId="77777777" w:rsidR="001F7652" w:rsidRPr="004C1ED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B8860" w14:textId="77777777"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BC2C3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18FC3522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F8D9B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50CA2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283CF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0777B1" w14:textId="77777777"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76C75" w14:textId="77777777" w:rsidR="001F7652" w:rsidRPr="00EC24E6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8B651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573E41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16028625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8F13F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FD0666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B6EF1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BDF00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6FFD4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415989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49771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4C8798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E106D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D0584C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82E8D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7EDA59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8B5D60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A0BEE" w14:textId="77777777" w:rsidR="001F7652" w:rsidRDefault="001F7652" w:rsidP="001F7652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8A46B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54A3696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C30E0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BD79E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2BA4DB" w14:textId="77777777"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>«Дистанционные технологии в 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06B4E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17204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FE5C2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9E294E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5AF3E970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F8CF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036A1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C6FDD" w14:textId="77777777" w:rsidR="001F7652" w:rsidRPr="00B3682B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993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C6606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2CE04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46677D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CFFF3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4F578F" w14:textId="77777777"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EFC0A" w14:textId="77777777"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7E578" w14:textId="77777777"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410D9" w14:textId="77777777"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4B1706A9" w14:textId="77777777"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14:paraId="7B2DBFDD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675338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F06350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1EB0FB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785A82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351873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F7CAEB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307CBA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14:paraId="4D7F7568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266863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14:paraId="489883A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C7EFA6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41771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37C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3E141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4C9C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DF64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E5FA7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5C0EDD6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FF6C6C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F1B0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D242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FC33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408B2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27ABF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22FCF72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34805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6D502FB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4FABDA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80AD54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862EE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C2476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950F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50AA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1BD73FA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B0C07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4EF4A38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017EC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2902D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1E737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EFECC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5BE9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C31E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33E2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14:paraId="191F918C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25CD2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14:paraId="7B0F052C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F769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1614D7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2A51C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EFDD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C880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EA6E0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C9A7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5AC533A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6546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1EC15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6ABF9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44D5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216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8BFF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952D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61B18FA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1D6B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669F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6C19F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C445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47696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317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1A106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6F137D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A18B3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2317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0830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4FE43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F1B8D6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CDAC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314C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133C5CE8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7FE4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21665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821A85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406E0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908C9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2DA7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4D497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14:paraId="4035CB8D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4DEAA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9EE3F1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9B79A0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5F099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C18FD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781F9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61DBB0" w14:textId="77777777"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DAEADE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EA72D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06A14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223723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A2A8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F788F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30B9C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54BB9F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38837B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293B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AC087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B8F972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674BC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946D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F410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0DA539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0356DE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EA10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03735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6B96A3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7EA523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1F2D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E657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68E7E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582FDFBE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754D2" w14:textId="77777777"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0DE4D1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0FE850" w14:textId="77777777"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501C5B" w14:textId="77777777"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5C99FD" w14:textId="77777777"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C4AF7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4A738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158CD85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7520B" w14:textId="77777777"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3378E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7707F8" w14:textId="77777777"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799693" w14:textId="77777777"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26B4D" w14:textId="77777777"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B6A60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9CB307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47900D8B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3DE9D" w14:textId="77777777"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14:paraId="0264811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646589" w14:textId="77777777"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982305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4402D" w14:textId="77777777"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EAB28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18E8D5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A92247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4AAAD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4DC4CDC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A46AB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6081B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E1D991" w14:textId="77777777"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4366A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8856D4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77C015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10C0E4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5882EC3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185618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AB8CAB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404D92" w14:textId="77777777"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EC9E85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8A5544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F602B3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D23D34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5DE83CF0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D3C1F" w14:textId="77777777"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14:paraId="41F44810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6AE90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1388F4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9CCC9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2142F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BD2EC3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B7A097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8B213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6F6C7B7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7D5A63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017A3C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B0359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C45F8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536BA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14C53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9BBF6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22315AF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CA9AA5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9B67D0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A4F10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7CAA3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55C767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CF7B61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BD2495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12F59D3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CADA5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1E77F1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EC530F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B3FB1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72996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359DA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AD9E2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6FB80FEE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9C8F28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CE55F" w14:textId="77777777"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84075" w14:textId="77777777"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7DA544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39F698" w14:textId="77777777" w:rsidR="00CC65CA" w:rsidRPr="006D68B6" w:rsidRDefault="00CC65CA" w:rsidP="00CC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B61DB5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9E5F39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260C902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4811FA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E668AD" w14:textId="77777777"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4AB247" w14:textId="77777777"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64143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2574B" w14:textId="77777777" w:rsidR="00CC65CA" w:rsidRPr="006D68B6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BBBAD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BB71C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5726B8A5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2FFFC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233BE4" w14:textId="77777777"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D6F65" w14:textId="77777777"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7602B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E1095E" w14:textId="77777777" w:rsidR="00CC65CA" w:rsidRPr="00F47FEA" w:rsidRDefault="00CC65CA" w:rsidP="00CC65C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13A62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999646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2A139D4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867B25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EEED1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8CA07D" w14:textId="77777777"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5D013" w14:textId="77777777"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C3BB4" w14:textId="77777777"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B10DA" w14:textId="77777777"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25856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E6299A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84A16D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1B221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B8C88" w14:textId="77777777"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Аудиоконтент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медиасреде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B10A7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AA8F0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FE9F7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0F55FD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2AE5AE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DBE90" w14:textId="77777777" w:rsidR="00CC65CA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46FCF" w14:textId="77777777"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F21557" w14:textId="77777777"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298CD5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CCC9A" w14:textId="77777777" w:rsidR="00CC65CA" w:rsidRPr="00A15E63" w:rsidRDefault="00CC65CA" w:rsidP="00CC65CA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120849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4B846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DB7D21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1308C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10374A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5CFD9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399FD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5756CD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9D2C8" w14:textId="77777777"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083A77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12424DA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323DB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35330" w14:textId="77777777"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1B2EFB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F47FEA">
              <w:rPr>
                <w:rFonts w:ascii="Times New Roman" w:eastAsia="Times New Roman" w:hAnsi="Times New Roman" w:cs="Times New Roman"/>
                <w:sz w:val="20"/>
              </w:rPr>
              <w:t>Блогинг</w:t>
            </w:r>
            <w:proofErr w:type="spellEnd"/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62528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C3E6E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63E610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DE76D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1A98A6C3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69A63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7D7D9C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8CBF9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14:paraId="74C5E47F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DBE28E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8F5CB2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E3DCD9" w14:textId="77777777"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C55E9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79FED69C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423585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C0F60" w14:textId="77777777" w:rsidR="00CC65CA" w:rsidRPr="008F4500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6AA9F" w14:textId="77777777"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BC59F2" w14:textId="77777777"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37DFE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955463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D32F02" w14:textId="77777777" w:rsidR="00CC65CA" w:rsidRPr="00CC65CA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BF3FC9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19C11CA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7C21A6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3A442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178B3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06DA0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5A840A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8869A5" w14:textId="77777777" w:rsidR="00CC65CA" w:rsidRDefault="00CC65CA" w:rsidP="00CC65CA">
            <w:r w:rsidRPr="004845E4">
              <w:rPr>
                <w:rFonts w:ascii="Times New Roman" w:hAnsi="Times New Roman" w:cs="Times New Roman"/>
                <w:sz w:val="20"/>
              </w:rPr>
              <w:t xml:space="preserve">Администрация, классные </w:t>
            </w:r>
            <w:r w:rsidRPr="004845E4">
              <w:rPr>
                <w:rFonts w:ascii="Times New Roman" w:hAnsi="Times New Roman" w:cs="Times New Roman"/>
                <w:sz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49BC14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0233734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747D19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EFE06E" w14:textId="77777777" w:rsidR="00CC65CA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1A638" w14:textId="77777777"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D2660C" w14:textId="77777777" w:rsidR="00CC65CA" w:rsidRPr="00273DF0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A19A93" w14:textId="77777777"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B3C66E" w14:textId="77777777" w:rsidR="00CC65CA" w:rsidRPr="00DF6BB1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D0394F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543886D" w14:textId="77777777" w:rsidR="00D4513C" w:rsidRPr="00F84B13" w:rsidRDefault="00D4513C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BC07" w14:textId="33AD9540"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14:paraId="2CC0B3A9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A847BC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D4E66B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9858BB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90F12D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810CE8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D91E02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612B22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14:paraId="134CFF0E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B91AFB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14:paraId="78DBF6AE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176E8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9B6C4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6FE3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A39D4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5C56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039A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D7C72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43F18F5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93662D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394A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AAF5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6AE2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A3AB1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E76F8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15AEE75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D9EC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0FBD949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4BC12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FD29C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F7CD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6347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B71DE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02357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DCA630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452DD4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5093F9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B92FF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3136F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9D5825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4B86F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849CF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87CD7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2E8C8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14:paraId="2C779D36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D92BF1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14:paraId="60870952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6E03C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5197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DCE0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24E0E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D5683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C05C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7AB65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AA0FDD7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7D818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DE0F3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FAE3F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09120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6CFA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8D3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62332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8523C80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3728A7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1F58C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D701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0B7E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C0B8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443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A84B00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0BB69027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E80439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F6ACC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F9010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65EA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79DFEC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90348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B158E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003A367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4D80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120D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74F7D3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423D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F7579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A8DA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932AF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14:paraId="594986ED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78935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78F45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F02A33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и администрирование родительского чата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FC217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5C4D8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</w:t>
            </w: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2D802A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AA21A" w14:textId="77777777"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6D6957C2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A16E0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C74FB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808059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8B4E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D0718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F6A9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A91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B374A6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589D57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91A2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8D1446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F8D8E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66F68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CB52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5DB6B6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097975F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DDC36" w14:textId="77777777" w:rsidR="0039305C" w:rsidRPr="00462D58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5BD1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3DB0C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71DF8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59F4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CBEC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40FEBD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14:paraId="0B3911A1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AEA43A" w14:textId="77777777"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EFA59" w14:textId="77777777"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36E16D" w14:textId="77777777"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2FC2B" w14:textId="77777777" w:rsidR="004C1A6B" w:rsidRPr="003E0094" w:rsidRDefault="004C1A6B" w:rsidP="004C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0FB34" w14:textId="77777777"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1BDD9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D245E" w14:textId="77777777"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14:paraId="70441DBD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65FB0C" w14:textId="77777777"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CBF9F" w14:textId="77777777"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2FFC73" w14:textId="77777777"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47868" w14:textId="77777777" w:rsidR="004C1A6B" w:rsidRPr="003E0094" w:rsidRDefault="004C1A6B" w:rsidP="004C1A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C0334" w14:textId="77777777"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D39810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7D842A" w14:textId="77777777"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14:paraId="2D885BBA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5DDBD" w14:textId="77777777" w:rsidR="004C1A6B" w:rsidRPr="00A15E63" w:rsidRDefault="004C1A6B" w:rsidP="004C1A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14:paraId="7CC8D0E8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3ADA9" w14:textId="77777777" w:rsidR="004C1A6B" w:rsidRPr="00004F70" w:rsidRDefault="0024245D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9A125F" w14:textId="77777777"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FA885" w14:textId="77777777" w:rsidR="004C1A6B" w:rsidRPr="003E0094" w:rsidRDefault="004C1A6B" w:rsidP="004C1A6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0C045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CCFB9F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DD39D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0BE122" w14:textId="77777777"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5035BDC8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3424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26A24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7EEACE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2A0E5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37D03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F8D78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302F7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3CEB0D21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E8BD5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072C9F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772C2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A2949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DEAC53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5C35F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4D779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26F6B327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639277" w14:textId="77777777"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Организационные мероприятия</w:t>
            </w:r>
          </w:p>
        </w:tc>
      </w:tr>
      <w:tr w:rsidR="0024245D" w:rsidRPr="00A15E63" w14:paraId="2294461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3A36D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178A4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E28EF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52E5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EBCEF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82D8B1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BFDD2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621795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18BE4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7071C3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C907B3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395144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EF85A2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648EE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8AB53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A0CAF67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384DC0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BAE7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3104D6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37E60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413CD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585AAA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B18A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B8AC92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B1F73C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6731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5A1F55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0E1E3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968B6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6F6C6D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9F624C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3CD0D85D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3212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B9C0C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E721E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CC91C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BF356" w14:textId="77777777"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324FA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E528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7C758825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09410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1069D6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B8E45F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1E021B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43875F" w14:textId="77777777"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D1EE0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66FA2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B34ADB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F4DBAB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BFC13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22D49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>нкурса «Учитель 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300ED4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B5B58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1E61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3F4D7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BCF29B5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8A4CF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791EA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056307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4ACAD" w14:textId="77777777"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515E56" w14:textId="77777777" w:rsidR="0024245D" w:rsidRPr="00A15E63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9CE9BF" w14:textId="77777777"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042C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7F89038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FD4ED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86F93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D2E65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14:paraId="7569CA48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21414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9411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2287A" w14:textId="77777777"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7C189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7C850DF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C17A1B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6156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200814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2C42E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CD52F" w14:textId="77777777" w:rsidR="0024245D" w:rsidRPr="00623253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B0F9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1F170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09209479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D34629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379A38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40B9E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E8BD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A83A49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D0C162" w14:textId="77777777"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7B5A6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0C3026A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ECA067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25CF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456FDB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E115A0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0778B6" w14:textId="77777777"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AEB2EF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136C5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251C79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471DAC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4A1CE2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42FC4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59C3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5E08F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14C935" w14:textId="77777777" w:rsidR="0024245D" w:rsidRDefault="0024245D" w:rsidP="0024245D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77C873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1A777A5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6276DE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71762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90AA7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AA92C4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CD4AD5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CC138" w14:textId="77777777" w:rsidR="0024245D" w:rsidRDefault="0024245D" w:rsidP="0024245D"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D544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44F46E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5C9D6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CE8DD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BE431F" w14:textId="77777777" w:rsidR="0024245D" w:rsidRPr="00A15E63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21D82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6D11A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A0456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52F95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23DD3450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5F518D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854F5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700076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«Наставничество как инструмент </w:t>
            </w:r>
            <w:r w:rsidRPr="00BE0034">
              <w:rPr>
                <w:rFonts w:ascii="Times New Roman" w:hAnsi="Times New Roman" w:cs="Times New Roman"/>
                <w:sz w:val="20"/>
              </w:rPr>
              <w:lastRenderedPageBreak/>
              <w:t>профессионального развития советника»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E975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8FE035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992CBD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6468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45D" w:rsidRPr="00A15E63" w14:paraId="7AB6F28E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2CB787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89A768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E83A3D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Медиасоветник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F20DB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6C6492" w14:textId="77777777"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ктивизировать инновационный образовательный потенциал региона через интеграцию актуальных </w:t>
            </w:r>
            <w:proofErr w:type="spellStart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медиатехнологий</w:t>
            </w:r>
            <w:proofErr w:type="spellEnd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5B2E5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DE92B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7842CEB" w14:textId="77777777"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C0C9D" w14:textId="77777777"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8DB1A" w14:textId="77777777"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14:paraId="7E3A6DE7" w14:textId="77777777"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14:paraId="3C74D6D8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97389F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63EF6D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E4DCE5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FB3527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32EBAB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87B212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C74A2A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14:paraId="137932EB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62EF0A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14:paraId="370C0723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32482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C5F7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A7936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CEA63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B76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A03D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5E41B8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DB7F52F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A94A4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A549F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147D2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11052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04CF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4790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1F3628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780E0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69278B7D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45D489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731AE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9DCF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DEDA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62FB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904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A38784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A8971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544AA749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1F39A4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30C64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2F1A92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1AF60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D641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51E9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028F92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14:paraId="5E80C927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06DCA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14:paraId="7A872530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1D728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97C1E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72A8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7C5C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B2E5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ECC8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82A2F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DF8A84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AA93A8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F593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D796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664A2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3720F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988E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64E5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4EF4B41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BFCD0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E95AC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0C6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94558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A1662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D968D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71B07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647AE4E6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AE6479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148A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E0311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A8846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D677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A75BE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EA489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5B311882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C302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C152B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900A6E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ECFBC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39E4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5C621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CB538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14:paraId="6B7F6776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86141D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BE4AB2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443DF2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937FD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5E543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91B06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E8D4C" w14:textId="77777777"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10293B2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B10551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25BA2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647B08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D0D99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76CA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50793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638ED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30434D1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8E4F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A49CA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1B03C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D5B03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495B08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360CB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917A0D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7EC4225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B059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1B57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5B60C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9CCEAC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1532E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107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2BF894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24FB2C1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B2735D" w14:textId="77777777"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07C3F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AB3EF9" w14:textId="77777777"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9BB83E" w14:textId="77777777"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7EE94" w14:textId="77777777"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86540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13F02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41B0F16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D7F5BA" w14:textId="77777777"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ACC51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7D20E8" w14:textId="77777777"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644A2F" w14:textId="77777777"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EC81D" w14:textId="77777777"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CFCE9C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61ADB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3E3E2224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A4FA4" w14:textId="77777777"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14:paraId="69031511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09791" w14:textId="77777777"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3835F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C3AA5B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B2C8A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88EE9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AF663F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2646A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0390B1A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C0FDB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926DE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4D21D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D769B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DBEA81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C03AAC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9789DD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5C3F5E7B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FC7A15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461BA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5FE33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75DE5F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E08EF1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8A8BD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E37CC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73D60B05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87891" w14:textId="77777777"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14:paraId="1ABC50C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1AF6E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640F7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20F7E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8FE4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100220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E43BD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999C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1449727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325E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1D95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7B06CB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051B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BCD9F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C153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6D19F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9E0E77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79D90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49AD1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4275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E6A95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A91C5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70A6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626F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7A721678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1D4428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CC90A4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5C2CF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F7A3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10D29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02D50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3668E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201657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D5055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3A84F0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ADD14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D025B4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433146" w14:textId="77777777"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C61DD3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7307DC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91D7088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9DE796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A342B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024D2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D165E7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F320C" w14:textId="77777777"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FDC1C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C11A3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554C60BB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2F4D7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79102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2B657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A25C9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8655D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обучающихся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5765B" w14:textId="77777777" w:rsidR="0024245D" w:rsidRDefault="0024245D" w:rsidP="0024245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4A452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D962AE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7C52A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3D74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27159D" w14:textId="77777777" w:rsidR="0024245D" w:rsidRPr="006D68B6" w:rsidRDefault="0024245D" w:rsidP="002424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74F8CF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79EFB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ED58F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7B5C71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4C498A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F991B4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576481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798F4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73BEA6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5E9BA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4757D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DC0BFB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75FA71B7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209A2E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79EF2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9614A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61047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B36B4" w14:textId="77777777" w:rsidR="0024245D" w:rsidRPr="00E57840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E791A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D8888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2D34F0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96F0C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55D2AF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06DAC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FC411F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AE973" w14:textId="77777777" w:rsidR="0024245D" w:rsidRPr="008403B5" w:rsidRDefault="0024245D" w:rsidP="0024245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ABA8B" w14:textId="77777777"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33132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BFA76A2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C007C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B6452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447E5E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B0E186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8917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808BFE" w14:textId="77777777"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7775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30944E1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614DE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B77B2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ABA27B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853913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EB796C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E173F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EEC51F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D0C0F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35553F8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50D31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57F129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B7C0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60D82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50327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AC0BB0" w14:textId="77777777"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95BD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293CA01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280D3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C4D846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9C30F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CD0D2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D3CEDE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41EE6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227F5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061FCF10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B966B2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5AECE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2FDD25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4392C9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2E14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69BD8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98E897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D574300" w14:textId="77777777"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21497" w14:textId="77777777"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61E8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72B3"/>
    <w:rsid w:val="00060EBE"/>
    <w:rsid w:val="00066D64"/>
    <w:rsid w:val="00080BF8"/>
    <w:rsid w:val="00083DD3"/>
    <w:rsid w:val="000961E8"/>
    <w:rsid w:val="000C1692"/>
    <w:rsid w:val="000C4CAA"/>
    <w:rsid w:val="000D5E64"/>
    <w:rsid w:val="000D6B2C"/>
    <w:rsid w:val="000E4236"/>
    <w:rsid w:val="000E7ABE"/>
    <w:rsid w:val="000F3270"/>
    <w:rsid w:val="00113C21"/>
    <w:rsid w:val="00121A95"/>
    <w:rsid w:val="00140474"/>
    <w:rsid w:val="001417AD"/>
    <w:rsid w:val="001662A9"/>
    <w:rsid w:val="00167573"/>
    <w:rsid w:val="00172A41"/>
    <w:rsid w:val="00175977"/>
    <w:rsid w:val="00177B30"/>
    <w:rsid w:val="00193C79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245D"/>
    <w:rsid w:val="00242A50"/>
    <w:rsid w:val="00255B59"/>
    <w:rsid w:val="00257EC0"/>
    <w:rsid w:val="00261AC6"/>
    <w:rsid w:val="002639AB"/>
    <w:rsid w:val="00285337"/>
    <w:rsid w:val="00287764"/>
    <w:rsid w:val="00294675"/>
    <w:rsid w:val="002A5E10"/>
    <w:rsid w:val="002B1114"/>
    <w:rsid w:val="002D448C"/>
    <w:rsid w:val="002E013F"/>
    <w:rsid w:val="002F4B9F"/>
    <w:rsid w:val="0032376C"/>
    <w:rsid w:val="00361E5B"/>
    <w:rsid w:val="0036248D"/>
    <w:rsid w:val="003801ED"/>
    <w:rsid w:val="0039305C"/>
    <w:rsid w:val="003A372E"/>
    <w:rsid w:val="003B40D2"/>
    <w:rsid w:val="003B4F77"/>
    <w:rsid w:val="003B75E7"/>
    <w:rsid w:val="003C24B0"/>
    <w:rsid w:val="003E0094"/>
    <w:rsid w:val="003E2F44"/>
    <w:rsid w:val="004415E0"/>
    <w:rsid w:val="00454673"/>
    <w:rsid w:val="00457062"/>
    <w:rsid w:val="00461ECE"/>
    <w:rsid w:val="00462D58"/>
    <w:rsid w:val="00480902"/>
    <w:rsid w:val="00481C00"/>
    <w:rsid w:val="004B0C8D"/>
    <w:rsid w:val="004C1A6B"/>
    <w:rsid w:val="004C1ED6"/>
    <w:rsid w:val="004C54A5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7761"/>
    <w:rsid w:val="0067036A"/>
    <w:rsid w:val="00675D6E"/>
    <w:rsid w:val="00683337"/>
    <w:rsid w:val="006842C8"/>
    <w:rsid w:val="006A2EDC"/>
    <w:rsid w:val="006B732E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50CB5"/>
    <w:rsid w:val="00861EBC"/>
    <w:rsid w:val="00874EF2"/>
    <w:rsid w:val="00886A01"/>
    <w:rsid w:val="008923E1"/>
    <w:rsid w:val="008932E1"/>
    <w:rsid w:val="008A67C4"/>
    <w:rsid w:val="008B4600"/>
    <w:rsid w:val="008C31B2"/>
    <w:rsid w:val="008D0404"/>
    <w:rsid w:val="008E1674"/>
    <w:rsid w:val="008E3C7E"/>
    <w:rsid w:val="008F4500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84341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11C5"/>
    <w:rsid w:val="00B73B6F"/>
    <w:rsid w:val="00B91230"/>
    <w:rsid w:val="00B919B6"/>
    <w:rsid w:val="00B95EAD"/>
    <w:rsid w:val="00BB57FD"/>
    <w:rsid w:val="00BC386A"/>
    <w:rsid w:val="00BE12AA"/>
    <w:rsid w:val="00BE6532"/>
    <w:rsid w:val="00BF277C"/>
    <w:rsid w:val="00BF4E36"/>
    <w:rsid w:val="00C1261F"/>
    <w:rsid w:val="00C323A2"/>
    <w:rsid w:val="00C57BD8"/>
    <w:rsid w:val="00C8033F"/>
    <w:rsid w:val="00C819ED"/>
    <w:rsid w:val="00C878EA"/>
    <w:rsid w:val="00C915D2"/>
    <w:rsid w:val="00CA41D1"/>
    <w:rsid w:val="00CA7A5A"/>
    <w:rsid w:val="00CB43C2"/>
    <w:rsid w:val="00CB5A99"/>
    <w:rsid w:val="00CC2AAD"/>
    <w:rsid w:val="00CC65CA"/>
    <w:rsid w:val="00CD2622"/>
    <w:rsid w:val="00CE1A03"/>
    <w:rsid w:val="00CF62FA"/>
    <w:rsid w:val="00D22F21"/>
    <w:rsid w:val="00D4513C"/>
    <w:rsid w:val="00D5546C"/>
    <w:rsid w:val="00D84764"/>
    <w:rsid w:val="00DA0EFC"/>
    <w:rsid w:val="00DA1773"/>
    <w:rsid w:val="00DB5602"/>
    <w:rsid w:val="00DB605C"/>
    <w:rsid w:val="00DC0132"/>
    <w:rsid w:val="00DC4499"/>
    <w:rsid w:val="00DE63BF"/>
    <w:rsid w:val="00DF7525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58AD"/>
    <w:rsid w:val="00F15F16"/>
    <w:rsid w:val="00F17B5E"/>
    <w:rsid w:val="00F37034"/>
    <w:rsid w:val="00F37DBE"/>
    <w:rsid w:val="00F52BCF"/>
    <w:rsid w:val="00F5685A"/>
    <w:rsid w:val="00F83A0B"/>
    <w:rsid w:val="00F84B13"/>
    <w:rsid w:val="00F850D9"/>
    <w:rsid w:val="00F9205D"/>
    <w:rsid w:val="00FC0A8E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51D"/>
  <w15:docId w15:val="{7A6F3B0D-DA1F-49F5-92ED-E3E82201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  <w:style w:type="paragraph" w:styleId="af2">
    <w:name w:val="Balloon Text"/>
    <w:basedOn w:val="a"/>
    <w:link w:val="af3"/>
    <w:uiPriority w:val="99"/>
    <w:semiHidden/>
    <w:unhideWhenUsed/>
    <w:rsid w:val="0006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E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CBB9-D137-416B-A68C-88644F1F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12209</Words>
  <Characters>69593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2025-11-01T14:36:00Z</cp:lastPrinted>
  <dcterms:created xsi:type="dcterms:W3CDTF">2025-11-13T10:53:00Z</dcterms:created>
  <dcterms:modified xsi:type="dcterms:W3CDTF">2025-11-13T10:02:00Z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