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64D" w:rsidRPr="001F664D" w:rsidRDefault="001F664D" w:rsidP="001F664D">
      <w:pPr>
        <w:widowControl w:val="0"/>
        <w:autoSpaceDE w:val="0"/>
        <w:autoSpaceDN w:val="0"/>
        <w:spacing w:after="0" w:line="240" w:lineRule="auto"/>
        <w:ind w:left="0" w:firstLine="0"/>
        <w:jc w:val="center"/>
        <w:rPr>
          <w:b/>
          <w:color w:val="auto"/>
          <w:lang w:eastAsia="en-US"/>
        </w:rPr>
      </w:pPr>
      <w:r w:rsidRPr="001F664D">
        <w:rPr>
          <w:b/>
          <w:color w:val="auto"/>
          <w:lang w:eastAsia="en-US"/>
        </w:rPr>
        <w:t xml:space="preserve">Муниципальное бюджетное общеобразовательное учреждение </w:t>
      </w:r>
    </w:p>
    <w:p w:rsidR="001F664D" w:rsidRPr="001F664D" w:rsidRDefault="001F664D" w:rsidP="001F664D">
      <w:pPr>
        <w:widowControl w:val="0"/>
        <w:autoSpaceDE w:val="0"/>
        <w:autoSpaceDN w:val="0"/>
        <w:spacing w:after="0" w:line="240" w:lineRule="auto"/>
        <w:ind w:left="0" w:firstLine="0"/>
        <w:jc w:val="center"/>
        <w:rPr>
          <w:b/>
          <w:color w:val="auto"/>
          <w:lang w:eastAsia="en-US"/>
        </w:rPr>
      </w:pPr>
      <w:proofErr w:type="spellStart"/>
      <w:r w:rsidRPr="001F664D">
        <w:rPr>
          <w:b/>
          <w:color w:val="auto"/>
          <w:lang w:eastAsia="en-US"/>
        </w:rPr>
        <w:t>Конзаводская</w:t>
      </w:r>
      <w:proofErr w:type="spellEnd"/>
      <w:r w:rsidRPr="001F664D">
        <w:rPr>
          <w:b/>
          <w:color w:val="auto"/>
          <w:lang w:eastAsia="en-US"/>
        </w:rPr>
        <w:t xml:space="preserve"> средняя общеобразовательная школа Зерноградского района </w:t>
      </w:r>
    </w:p>
    <w:p w:rsidR="001F664D" w:rsidRPr="001F664D" w:rsidRDefault="001F664D" w:rsidP="001F664D">
      <w:pPr>
        <w:widowControl w:val="0"/>
        <w:autoSpaceDE w:val="0"/>
        <w:autoSpaceDN w:val="0"/>
        <w:spacing w:after="0" w:line="240" w:lineRule="auto"/>
        <w:ind w:left="0" w:firstLine="0"/>
        <w:jc w:val="center"/>
        <w:rPr>
          <w:b/>
          <w:color w:val="auto"/>
          <w:lang w:eastAsia="en-US"/>
        </w:rPr>
      </w:pPr>
      <w:r w:rsidRPr="001F664D">
        <w:rPr>
          <w:b/>
          <w:color w:val="auto"/>
          <w:lang w:eastAsia="en-US"/>
        </w:rPr>
        <w:t>имени Героя Российской Федерации Зозули А.С.</w:t>
      </w:r>
    </w:p>
    <w:p w:rsidR="001F664D" w:rsidRPr="001F664D" w:rsidRDefault="001F664D" w:rsidP="001F664D">
      <w:pPr>
        <w:widowControl w:val="0"/>
        <w:autoSpaceDE w:val="0"/>
        <w:autoSpaceDN w:val="0"/>
        <w:spacing w:after="0" w:line="240" w:lineRule="auto"/>
        <w:ind w:left="0" w:firstLine="0"/>
        <w:jc w:val="center"/>
        <w:rPr>
          <w:b/>
          <w:color w:val="auto"/>
          <w:lang w:eastAsia="en-US"/>
        </w:rPr>
      </w:pPr>
    </w:p>
    <w:p w:rsidR="00CA4C85" w:rsidRDefault="00CA4C85" w:rsidP="00990CF8">
      <w:pPr>
        <w:spacing w:after="57" w:line="240" w:lineRule="auto"/>
        <w:ind w:left="113" w:right="113" w:firstLine="0"/>
        <w:jc w:val="left"/>
      </w:pPr>
    </w:p>
    <w:p w:rsidR="007B28EF" w:rsidRDefault="001F664D" w:rsidP="001F664D">
      <w:pPr>
        <w:spacing w:after="57" w:line="240" w:lineRule="auto"/>
        <w:ind w:left="58" w:firstLine="0"/>
        <w:jc w:val="center"/>
      </w:pPr>
      <w:r w:rsidRPr="001F664D">
        <w:rPr>
          <w:rFonts w:ascii="Calibri" w:eastAsia="Calibri" w:hAnsi="Calibri"/>
          <w:noProof/>
          <w:color w:val="auto"/>
          <w:sz w:val="22"/>
        </w:rPr>
        <w:drawing>
          <wp:inline distT="0" distB="0" distL="0" distR="0" wp14:anchorId="54016E90" wp14:editId="55FB638D">
            <wp:extent cx="6324600" cy="1722120"/>
            <wp:effectExtent l="0" t="0" r="0" b="0"/>
            <wp:docPr id="1" name="Рисунок 1"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26223" cy="1722562"/>
                    </a:xfrm>
                    <a:prstGeom prst="rect">
                      <a:avLst/>
                    </a:prstGeom>
                    <a:noFill/>
                    <a:ln>
                      <a:noFill/>
                    </a:ln>
                  </pic:spPr>
                </pic:pic>
              </a:graphicData>
            </a:graphic>
          </wp:inline>
        </w:drawing>
      </w:r>
    </w:p>
    <w:p w:rsidR="007B28EF" w:rsidRDefault="007B28EF" w:rsidP="007B28EF">
      <w:pPr>
        <w:spacing w:after="57" w:line="240" w:lineRule="auto"/>
        <w:ind w:left="58" w:firstLine="0"/>
        <w:jc w:val="center"/>
      </w:pPr>
    </w:p>
    <w:p w:rsidR="001F664D" w:rsidRDefault="001F664D" w:rsidP="007B28EF">
      <w:pPr>
        <w:spacing w:after="0" w:line="408" w:lineRule="auto"/>
        <w:ind w:left="120"/>
        <w:jc w:val="center"/>
        <w:rPr>
          <w:b/>
          <w:sz w:val="40"/>
          <w:szCs w:val="40"/>
        </w:rPr>
      </w:pPr>
    </w:p>
    <w:p w:rsidR="001F664D" w:rsidRDefault="001F664D" w:rsidP="007B28EF">
      <w:pPr>
        <w:spacing w:after="0" w:line="408" w:lineRule="auto"/>
        <w:ind w:left="120"/>
        <w:jc w:val="center"/>
        <w:rPr>
          <w:b/>
          <w:sz w:val="40"/>
          <w:szCs w:val="40"/>
        </w:rPr>
      </w:pPr>
    </w:p>
    <w:p w:rsidR="001F664D" w:rsidRDefault="001F664D" w:rsidP="007B28EF">
      <w:pPr>
        <w:spacing w:after="0" w:line="408" w:lineRule="auto"/>
        <w:ind w:left="120"/>
        <w:jc w:val="center"/>
        <w:rPr>
          <w:b/>
          <w:sz w:val="40"/>
          <w:szCs w:val="40"/>
        </w:rPr>
      </w:pPr>
    </w:p>
    <w:p w:rsidR="007B28EF" w:rsidRPr="007B28EF" w:rsidRDefault="007B28EF" w:rsidP="007B28EF">
      <w:pPr>
        <w:spacing w:after="0" w:line="408" w:lineRule="auto"/>
        <w:ind w:left="120"/>
        <w:jc w:val="center"/>
        <w:rPr>
          <w:sz w:val="40"/>
          <w:szCs w:val="40"/>
        </w:rPr>
      </w:pPr>
      <w:r w:rsidRPr="007B28EF">
        <w:rPr>
          <w:b/>
          <w:sz w:val="40"/>
          <w:szCs w:val="40"/>
        </w:rPr>
        <w:t>РАБОЧАЯ ПРОГРАММА</w:t>
      </w:r>
    </w:p>
    <w:p w:rsidR="00CA4C85" w:rsidRPr="007B28EF" w:rsidRDefault="00531C6C" w:rsidP="007B28EF">
      <w:pPr>
        <w:spacing w:after="39" w:line="240" w:lineRule="auto"/>
        <w:ind w:left="658" w:firstLine="0"/>
        <w:jc w:val="center"/>
        <w:rPr>
          <w:b/>
          <w:sz w:val="40"/>
          <w:szCs w:val="40"/>
        </w:rPr>
      </w:pPr>
      <w:r w:rsidRPr="007B28EF">
        <w:rPr>
          <w:b/>
          <w:sz w:val="40"/>
          <w:szCs w:val="40"/>
        </w:rPr>
        <w:t>по курсу внеурочной деятельности</w:t>
      </w:r>
    </w:p>
    <w:p w:rsidR="00CA4C85" w:rsidRPr="007B28EF" w:rsidRDefault="007B28EF" w:rsidP="001F664D">
      <w:pPr>
        <w:spacing w:after="39" w:line="234" w:lineRule="auto"/>
        <w:ind w:left="851" w:hanging="200"/>
        <w:jc w:val="center"/>
        <w:rPr>
          <w:sz w:val="40"/>
          <w:szCs w:val="40"/>
        </w:rPr>
      </w:pPr>
      <w:r w:rsidRPr="007B28EF">
        <w:rPr>
          <w:b/>
          <w:sz w:val="40"/>
          <w:szCs w:val="40"/>
        </w:rPr>
        <w:t>«</w:t>
      </w:r>
      <w:r w:rsidR="00531C6C" w:rsidRPr="007B28EF">
        <w:rPr>
          <w:b/>
          <w:sz w:val="40"/>
          <w:szCs w:val="40"/>
        </w:rPr>
        <w:t>Великие достижения соотечественников</w:t>
      </w:r>
      <w:r w:rsidRPr="007B28EF">
        <w:rPr>
          <w:b/>
          <w:sz w:val="40"/>
          <w:szCs w:val="40"/>
        </w:rPr>
        <w:t>»</w:t>
      </w:r>
    </w:p>
    <w:p w:rsidR="00CA4C85" w:rsidRPr="007B28EF" w:rsidRDefault="007B28EF" w:rsidP="001F664D">
      <w:pPr>
        <w:spacing w:after="40" w:line="240" w:lineRule="auto"/>
        <w:ind w:left="993" w:right="-15" w:hanging="10"/>
        <w:jc w:val="center"/>
        <w:rPr>
          <w:sz w:val="40"/>
          <w:szCs w:val="40"/>
        </w:rPr>
      </w:pPr>
      <w:r w:rsidRPr="007B28EF">
        <w:rPr>
          <w:b/>
          <w:sz w:val="40"/>
          <w:szCs w:val="40"/>
        </w:rPr>
        <w:t>8 «Б» класс</w:t>
      </w:r>
    </w:p>
    <w:p w:rsidR="00CA4C85" w:rsidRPr="007B28EF" w:rsidRDefault="00CA4C85" w:rsidP="007B28EF">
      <w:pPr>
        <w:spacing w:after="95" w:line="240" w:lineRule="auto"/>
        <w:ind w:left="58" w:firstLine="0"/>
        <w:jc w:val="center"/>
        <w:rPr>
          <w:sz w:val="40"/>
          <w:szCs w:val="40"/>
        </w:rPr>
      </w:pPr>
    </w:p>
    <w:p w:rsidR="007B28EF" w:rsidRPr="007A00F8" w:rsidRDefault="007B28EF" w:rsidP="007B28EF">
      <w:pPr>
        <w:spacing w:after="0"/>
        <w:ind w:left="120"/>
        <w:jc w:val="center"/>
      </w:pPr>
    </w:p>
    <w:p w:rsidR="007B28EF" w:rsidRPr="007A00F8" w:rsidRDefault="007B28EF" w:rsidP="007B28EF">
      <w:pPr>
        <w:spacing w:after="0"/>
        <w:ind w:left="120"/>
        <w:jc w:val="center"/>
      </w:pPr>
    </w:p>
    <w:p w:rsidR="007B28EF" w:rsidRPr="007A00F8" w:rsidRDefault="007B28EF" w:rsidP="007B28EF">
      <w:pPr>
        <w:spacing w:after="0"/>
        <w:ind w:left="120"/>
      </w:pPr>
    </w:p>
    <w:p w:rsidR="007B28EF" w:rsidRPr="007A00F8" w:rsidRDefault="007B28EF" w:rsidP="007B28EF">
      <w:pPr>
        <w:spacing w:after="0"/>
        <w:ind w:left="120"/>
      </w:pPr>
    </w:p>
    <w:p w:rsidR="007B28EF" w:rsidRPr="007A00F8" w:rsidRDefault="007B28EF" w:rsidP="007B28EF">
      <w:pPr>
        <w:spacing w:after="0"/>
        <w:ind w:left="120"/>
      </w:pPr>
    </w:p>
    <w:p w:rsidR="007B28EF" w:rsidRDefault="007B28EF">
      <w:pPr>
        <w:spacing w:after="1" w:line="240" w:lineRule="auto"/>
        <w:ind w:left="58" w:firstLine="0"/>
        <w:jc w:val="left"/>
        <w:rPr>
          <w:b/>
        </w:rPr>
      </w:pPr>
      <w:bookmarkStart w:id="0" w:name="_GoBack"/>
      <w:bookmarkEnd w:id="0"/>
    </w:p>
    <w:p w:rsidR="007B28EF" w:rsidRDefault="007B28EF">
      <w:pPr>
        <w:spacing w:after="1" w:line="240" w:lineRule="auto"/>
        <w:ind w:left="58" w:firstLine="0"/>
        <w:jc w:val="left"/>
        <w:rPr>
          <w:b/>
        </w:rPr>
      </w:pPr>
    </w:p>
    <w:p w:rsidR="007B28EF" w:rsidRDefault="007B28EF">
      <w:pPr>
        <w:spacing w:after="1" w:line="240" w:lineRule="auto"/>
        <w:ind w:left="58" w:firstLine="0"/>
        <w:jc w:val="left"/>
        <w:rPr>
          <w:b/>
        </w:rPr>
      </w:pPr>
    </w:p>
    <w:p w:rsidR="007B28EF" w:rsidRDefault="007B28EF">
      <w:pPr>
        <w:spacing w:after="1" w:line="240" w:lineRule="auto"/>
        <w:ind w:left="58" w:firstLine="0"/>
        <w:jc w:val="left"/>
        <w:rPr>
          <w:b/>
        </w:rPr>
      </w:pPr>
    </w:p>
    <w:p w:rsidR="007B28EF" w:rsidRDefault="007B28EF">
      <w:pPr>
        <w:spacing w:after="1" w:line="240" w:lineRule="auto"/>
        <w:ind w:left="58" w:firstLine="0"/>
        <w:jc w:val="left"/>
        <w:rPr>
          <w:b/>
        </w:rPr>
      </w:pPr>
    </w:p>
    <w:p w:rsidR="001F664D" w:rsidRDefault="007B28EF" w:rsidP="007B28EF">
      <w:pPr>
        <w:tabs>
          <w:tab w:val="left" w:pos="4770"/>
        </w:tabs>
        <w:spacing w:after="0" w:line="240" w:lineRule="auto"/>
        <w:ind w:left="0" w:firstLine="0"/>
        <w:jc w:val="left"/>
      </w:pPr>
      <w:r>
        <w:rPr>
          <w:b/>
        </w:rPr>
        <w:t xml:space="preserve">                                                    </w:t>
      </w:r>
      <w:r>
        <w:t xml:space="preserve">х. </w:t>
      </w:r>
      <w:proofErr w:type="spellStart"/>
      <w:r>
        <w:t>Чернышевка</w:t>
      </w:r>
      <w:proofErr w:type="spellEnd"/>
      <w:r>
        <w:t xml:space="preserve"> </w:t>
      </w:r>
    </w:p>
    <w:p w:rsidR="00CA4C85" w:rsidRDefault="001F664D" w:rsidP="001F664D">
      <w:pPr>
        <w:tabs>
          <w:tab w:val="left" w:pos="4770"/>
        </w:tabs>
        <w:spacing w:after="0" w:line="240" w:lineRule="auto"/>
        <w:ind w:left="0" w:firstLine="0"/>
        <w:jc w:val="left"/>
      </w:pPr>
      <w:r>
        <w:t xml:space="preserve">                                                             </w:t>
      </w:r>
      <w:r w:rsidR="007B28EF">
        <w:t>2026</w:t>
      </w:r>
    </w:p>
    <w:p w:rsidR="001F664D" w:rsidRDefault="001F664D" w:rsidP="001F664D">
      <w:pPr>
        <w:tabs>
          <w:tab w:val="left" w:pos="4770"/>
        </w:tabs>
        <w:spacing w:after="0" w:line="240" w:lineRule="auto"/>
        <w:ind w:left="0" w:firstLine="0"/>
        <w:jc w:val="center"/>
      </w:pPr>
    </w:p>
    <w:p w:rsidR="00CA4C85" w:rsidRDefault="00531C6C">
      <w:pPr>
        <w:pStyle w:val="1"/>
        <w:spacing w:after="3"/>
      </w:pPr>
      <w:r>
        <w:t xml:space="preserve">ПОЯСНИТЕЛЬНАЯ ЗАПИСКА </w:t>
      </w:r>
    </w:p>
    <w:p w:rsidR="00CA4C85" w:rsidRDefault="00531C6C" w:rsidP="007B28EF">
      <w:pPr>
        <w:spacing w:after="36" w:line="240" w:lineRule="auto"/>
        <w:ind w:left="58" w:firstLine="0"/>
        <w:jc w:val="left"/>
      </w:pPr>
      <w:r>
        <w:rPr>
          <w:b/>
          <w:sz w:val="21"/>
        </w:rPr>
        <w:t xml:space="preserve"> </w:t>
      </w:r>
    </w:p>
    <w:p w:rsidR="00CA4C85" w:rsidRDefault="00531C6C" w:rsidP="007B28EF">
      <w:pPr>
        <w:spacing w:after="274" w:line="242" w:lineRule="auto"/>
        <w:ind w:left="878" w:hanging="10"/>
        <w:jc w:val="center"/>
      </w:pPr>
      <w:r>
        <w:rPr>
          <w:b/>
        </w:rPr>
        <w:t>Общая характеристика</w:t>
      </w:r>
    </w:p>
    <w:p w:rsidR="00CA4C85" w:rsidRPr="00990CF8" w:rsidRDefault="00531C6C">
      <w:pPr>
        <w:spacing w:after="150"/>
        <w:ind w:left="257" w:right="782"/>
        <w:rPr>
          <w:sz w:val="24"/>
          <w:szCs w:val="24"/>
        </w:rPr>
      </w:pPr>
      <w:r w:rsidRPr="00990CF8">
        <w:rPr>
          <w:sz w:val="24"/>
          <w:szCs w:val="24"/>
        </w:rPr>
        <w:t xml:space="preserve">Программа курса внеурочной деятельности «Великие достижения соотечественников» (далее – программа) для 8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 </w:t>
      </w:r>
    </w:p>
    <w:p w:rsidR="00CA4C85" w:rsidRPr="00990CF8" w:rsidRDefault="00531C6C">
      <w:pPr>
        <w:numPr>
          <w:ilvl w:val="0"/>
          <w:numId w:val="1"/>
        </w:numPr>
        <w:spacing w:after="145"/>
        <w:ind w:right="538" w:hanging="288"/>
        <w:rPr>
          <w:sz w:val="24"/>
          <w:szCs w:val="24"/>
        </w:rPr>
      </w:pPr>
      <w:r w:rsidRPr="00990CF8">
        <w:rPr>
          <w:sz w:val="24"/>
          <w:szCs w:val="24"/>
        </w:rPr>
        <w:t xml:space="preserve">Концепции    преподавания     учебного    курса «История     России» в образовательных организациях, реализующих основные общеобразовательные программы (утверждена решением Коллегии </w:t>
      </w:r>
    </w:p>
    <w:p w:rsidR="00CA4C85" w:rsidRPr="00990CF8" w:rsidRDefault="00531C6C">
      <w:pPr>
        <w:spacing w:after="143"/>
        <w:ind w:left="1250" w:firstLine="0"/>
        <w:rPr>
          <w:sz w:val="24"/>
          <w:szCs w:val="24"/>
        </w:rPr>
      </w:pPr>
      <w:r w:rsidRPr="00990CF8">
        <w:rPr>
          <w:sz w:val="24"/>
          <w:szCs w:val="24"/>
        </w:rPr>
        <w:t xml:space="preserve">Министерства    просвещения    Российской    Федерации, протокол от 23.10.2020 г.); </w:t>
      </w:r>
    </w:p>
    <w:p w:rsidR="00CA4C85" w:rsidRPr="00990CF8" w:rsidRDefault="00531C6C">
      <w:pPr>
        <w:numPr>
          <w:ilvl w:val="0"/>
          <w:numId w:val="1"/>
        </w:numPr>
        <w:spacing w:after="149"/>
        <w:ind w:right="538" w:hanging="288"/>
        <w:rPr>
          <w:sz w:val="24"/>
          <w:szCs w:val="24"/>
        </w:rPr>
      </w:pPr>
      <w:r w:rsidRPr="00990CF8">
        <w:rPr>
          <w:sz w:val="24"/>
          <w:szCs w:val="24"/>
        </w:rPr>
        <w:t xml:space="preserve">федеральной рабочей программы по учебному предмету «История» для 5–9 классов образовательных организаций; </w:t>
      </w:r>
    </w:p>
    <w:p w:rsidR="00CA4C85" w:rsidRPr="00990CF8" w:rsidRDefault="00531C6C">
      <w:pPr>
        <w:numPr>
          <w:ilvl w:val="0"/>
          <w:numId w:val="1"/>
        </w:numPr>
        <w:spacing w:after="144"/>
        <w:ind w:right="538" w:hanging="288"/>
        <w:rPr>
          <w:sz w:val="24"/>
          <w:szCs w:val="24"/>
        </w:rPr>
      </w:pPr>
      <w:r w:rsidRPr="00990CF8">
        <w:rPr>
          <w:sz w:val="24"/>
          <w:szCs w:val="24"/>
        </w:rPr>
        <w:t xml:space="preserve">информационных материалов «Наши герои», разработанных Министерством просвещения Российской Федерации (2023 г.). </w:t>
      </w:r>
    </w:p>
    <w:p w:rsidR="00CA4C85" w:rsidRPr="00990CF8" w:rsidRDefault="00531C6C">
      <w:pPr>
        <w:spacing w:after="128"/>
        <w:ind w:left="257"/>
        <w:rPr>
          <w:sz w:val="24"/>
          <w:szCs w:val="24"/>
        </w:rPr>
      </w:pPr>
      <w:r w:rsidRPr="00990CF8">
        <w:rPr>
          <w:sz w:val="24"/>
          <w:szCs w:val="24"/>
        </w:rPr>
        <w:t xml:space="preserve">При разработке программы использовались следующие нормативные документы: </w:t>
      </w:r>
    </w:p>
    <w:p w:rsidR="00CA4C85" w:rsidRPr="00990CF8" w:rsidRDefault="00531C6C">
      <w:pPr>
        <w:numPr>
          <w:ilvl w:val="0"/>
          <w:numId w:val="1"/>
        </w:numPr>
        <w:spacing w:after="136" w:line="240" w:lineRule="auto"/>
        <w:ind w:right="538" w:hanging="288"/>
        <w:rPr>
          <w:sz w:val="24"/>
          <w:szCs w:val="24"/>
        </w:rPr>
      </w:pPr>
      <w:r w:rsidRPr="00990CF8">
        <w:rPr>
          <w:sz w:val="24"/>
          <w:szCs w:val="24"/>
        </w:rPr>
        <w:t xml:space="preserve">Федеральный закон   от   29.12.2012   N   273-ФЗ «Об   образовании в </w:t>
      </w:r>
    </w:p>
    <w:p w:rsidR="00CA4C85" w:rsidRPr="00990CF8" w:rsidRDefault="00531C6C">
      <w:pPr>
        <w:spacing w:after="136" w:line="240" w:lineRule="auto"/>
        <w:ind w:left="1250" w:firstLine="0"/>
        <w:rPr>
          <w:sz w:val="24"/>
          <w:szCs w:val="24"/>
        </w:rPr>
      </w:pPr>
      <w:r w:rsidRPr="00990CF8">
        <w:rPr>
          <w:sz w:val="24"/>
          <w:szCs w:val="24"/>
        </w:rPr>
        <w:t xml:space="preserve">Российской Федерации» (с учетом редакции от 04.08.2023 N 479-ФЗ); </w:t>
      </w:r>
    </w:p>
    <w:p w:rsidR="00CA4C85" w:rsidRPr="00990CF8" w:rsidRDefault="00531C6C">
      <w:pPr>
        <w:numPr>
          <w:ilvl w:val="0"/>
          <w:numId w:val="1"/>
        </w:numPr>
        <w:spacing w:after="135"/>
        <w:ind w:right="538" w:hanging="288"/>
        <w:rPr>
          <w:sz w:val="24"/>
          <w:szCs w:val="24"/>
        </w:rPr>
      </w:pPr>
      <w:r w:rsidRPr="00990CF8">
        <w:rPr>
          <w:sz w:val="24"/>
          <w:szCs w:val="24"/>
        </w:rPr>
        <w:t xml:space="preserve">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 </w:t>
      </w:r>
    </w:p>
    <w:p w:rsidR="00CA4C85" w:rsidRPr="00990CF8" w:rsidRDefault="00531C6C">
      <w:pPr>
        <w:numPr>
          <w:ilvl w:val="0"/>
          <w:numId w:val="1"/>
        </w:numPr>
        <w:spacing w:after="147"/>
        <w:ind w:right="538" w:hanging="288"/>
        <w:rPr>
          <w:sz w:val="24"/>
          <w:szCs w:val="24"/>
        </w:rPr>
      </w:pPr>
      <w:r w:rsidRPr="00990CF8">
        <w:rPr>
          <w:sz w:val="24"/>
          <w:szCs w:val="24"/>
        </w:rPr>
        <w:t xml:space="preserve">Указ Президента Российской Федерации от 02.07.2021 г. № 400 «О Стратегии национальной безопасности Российской Федерации». </w:t>
      </w:r>
    </w:p>
    <w:p w:rsidR="00CA4C85" w:rsidRPr="00990CF8" w:rsidRDefault="00531C6C">
      <w:pPr>
        <w:spacing w:after="146" w:line="242" w:lineRule="auto"/>
        <w:ind w:left="878" w:hanging="10"/>
        <w:jc w:val="left"/>
        <w:rPr>
          <w:sz w:val="24"/>
          <w:szCs w:val="24"/>
        </w:rPr>
      </w:pPr>
      <w:r w:rsidRPr="00990CF8">
        <w:rPr>
          <w:b/>
          <w:sz w:val="24"/>
          <w:szCs w:val="24"/>
        </w:rPr>
        <w:t xml:space="preserve">Актуальность курса внеурочной деятельности «Великие достижения соотечественников»  </w:t>
      </w:r>
    </w:p>
    <w:p w:rsidR="00CA4C85" w:rsidRPr="00990CF8" w:rsidRDefault="00531C6C">
      <w:pPr>
        <w:ind w:left="178" w:right="706"/>
        <w:rPr>
          <w:sz w:val="24"/>
          <w:szCs w:val="24"/>
        </w:rPr>
      </w:pPr>
      <w:r w:rsidRPr="00990CF8">
        <w:rPr>
          <w:sz w:val="24"/>
          <w:szCs w:val="24"/>
        </w:rPr>
        <w:t xml:space="preserve">Россия – родина многих выдающихся людей, чьи достижения и вклад в историю стали гордостью не только для России, но и для всего мира. Достижения людей связаны с различными сферами общества: это и наука, </w:t>
      </w:r>
    </w:p>
    <w:p w:rsidR="00CA4C85" w:rsidRPr="00990CF8" w:rsidRDefault="00531C6C">
      <w:pPr>
        <w:spacing w:after="0" w:line="240" w:lineRule="auto"/>
        <w:ind w:left="883" w:firstLine="0"/>
        <w:jc w:val="left"/>
        <w:rPr>
          <w:sz w:val="24"/>
          <w:szCs w:val="24"/>
        </w:rPr>
      </w:pPr>
      <w:r w:rsidRPr="00990CF8">
        <w:rPr>
          <w:sz w:val="24"/>
          <w:szCs w:val="24"/>
        </w:rPr>
        <w:t xml:space="preserve">  </w:t>
      </w:r>
    </w:p>
    <w:p w:rsidR="00CA4C85" w:rsidRPr="00990CF8" w:rsidRDefault="00531C6C">
      <w:pPr>
        <w:spacing w:after="155" w:line="240" w:lineRule="auto"/>
        <w:ind w:left="0" w:right="711" w:firstLine="0"/>
        <w:jc w:val="right"/>
        <w:rPr>
          <w:sz w:val="24"/>
          <w:szCs w:val="24"/>
        </w:rPr>
      </w:pPr>
      <w:r w:rsidRPr="00990CF8">
        <w:rPr>
          <w:sz w:val="24"/>
          <w:szCs w:val="24"/>
        </w:rPr>
        <w:t xml:space="preserve">и культура, и спорт, и военное дело, и экономика. Деятельность приводит к </w:t>
      </w:r>
    </w:p>
    <w:p w:rsidR="00CA4C85" w:rsidRPr="00990CF8" w:rsidRDefault="00531C6C">
      <w:pPr>
        <w:ind w:left="178" w:right="701" w:firstLine="0"/>
        <w:rPr>
          <w:sz w:val="24"/>
          <w:szCs w:val="24"/>
        </w:rPr>
      </w:pPr>
      <w:r w:rsidRPr="00990CF8">
        <w:rPr>
          <w:sz w:val="24"/>
          <w:szCs w:val="24"/>
        </w:rPr>
        <w:t xml:space="preserve">прогрессу, помогает развитию и совершенствованию. Благодаря уникальным достижениям мы получаем новые знания, перспективы и возможности. Через изучение жизни людей и значительных результатов их деятельности мы расширяем границы понимания мира, его </w:t>
      </w:r>
      <w:r w:rsidRPr="00990CF8">
        <w:rPr>
          <w:sz w:val="24"/>
          <w:szCs w:val="24"/>
        </w:rPr>
        <w:lastRenderedPageBreak/>
        <w:t xml:space="preserve">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 </w:t>
      </w:r>
    </w:p>
    <w:p w:rsidR="00CA4C85" w:rsidRPr="00990CF8" w:rsidRDefault="00531C6C">
      <w:pPr>
        <w:ind w:left="178" w:right="698"/>
        <w:rPr>
          <w:sz w:val="24"/>
          <w:szCs w:val="24"/>
        </w:rPr>
      </w:pPr>
      <w:r w:rsidRPr="00990CF8">
        <w:rPr>
          <w:sz w:val="24"/>
          <w:szCs w:val="24"/>
        </w:rPr>
        <w:t xml:space="preserve">Актуальность курса внеурочной деятельности «Великие достижения соотечественников» обусловлена         необходимостью         формирования у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 </w:t>
      </w:r>
    </w:p>
    <w:p w:rsidR="00CA4C85" w:rsidRPr="00990CF8" w:rsidRDefault="00531C6C">
      <w:pPr>
        <w:ind w:left="178" w:right="702"/>
        <w:rPr>
          <w:sz w:val="24"/>
          <w:szCs w:val="24"/>
        </w:rPr>
      </w:pPr>
      <w:r w:rsidRPr="00990CF8">
        <w:rPr>
          <w:sz w:val="24"/>
          <w:szCs w:val="24"/>
        </w:rPr>
        <w:t xml:space="preserve">Разработка программы связана с задачами исторического просвещения в образовательной организации. В частности, оно направлено на создание условий для осознания обучающимися широкого спектра сфер деятельности, где россияне достигли высочайших результатов; понимание уникальности российских достижений; приобретение мотивации для личностного роста и развития, формирования патриотизма. </w:t>
      </w:r>
    </w:p>
    <w:p w:rsidR="00CA4C85" w:rsidRPr="00990CF8" w:rsidRDefault="00531C6C">
      <w:pPr>
        <w:ind w:left="178" w:right="699"/>
        <w:rPr>
          <w:sz w:val="24"/>
          <w:szCs w:val="24"/>
        </w:rPr>
      </w:pPr>
      <w:r w:rsidRPr="00990CF8">
        <w:rPr>
          <w:sz w:val="24"/>
          <w:szCs w:val="24"/>
        </w:rPr>
        <w:t xml:space="preserve">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 </w:t>
      </w:r>
    </w:p>
    <w:p w:rsidR="00CA4C85" w:rsidRPr="00990CF8" w:rsidRDefault="00531C6C">
      <w:pPr>
        <w:ind w:left="178" w:right="702"/>
        <w:rPr>
          <w:sz w:val="24"/>
          <w:szCs w:val="24"/>
        </w:rPr>
      </w:pPr>
      <w:r w:rsidRPr="00990CF8">
        <w:rPr>
          <w:sz w:val="24"/>
          <w:szCs w:val="24"/>
        </w:rPr>
        <w:t>Особенностью программы является привлечение и активное использование в образовательном   процессе   различных   источников: учебных текстов, видеоматериалов, информации сайтов (</w:t>
      </w:r>
      <w:proofErr w:type="spellStart"/>
      <w:r w:rsidRPr="00990CF8">
        <w:rPr>
          <w:sz w:val="24"/>
          <w:szCs w:val="24"/>
        </w:rPr>
        <w:t>Культура.РФ</w:t>
      </w:r>
      <w:proofErr w:type="spellEnd"/>
      <w:r w:rsidRPr="00990CF8">
        <w:rPr>
          <w:sz w:val="24"/>
          <w:szCs w:val="24"/>
        </w:rPr>
        <w:t xml:space="preserve">, </w:t>
      </w:r>
      <w:proofErr w:type="spellStart"/>
      <w:r w:rsidRPr="00990CF8">
        <w:rPr>
          <w:sz w:val="24"/>
          <w:szCs w:val="24"/>
        </w:rPr>
        <w:t>История.РФ</w:t>
      </w:r>
      <w:proofErr w:type="spellEnd"/>
      <w:r w:rsidRPr="00990CF8">
        <w:rPr>
          <w:sz w:val="24"/>
          <w:szCs w:val="24"/>
        </w:rPr>
        <w:t xml:space="preserve"> и др.). </w:t>
      </w:r>
    </w:p>
    <w:p w:rsidR="00CA4C85" w:rsidRPr="00990CF8" w:rsidRDefault="00531C6C">
      <w:pPr>
        <w:ind w:left="178" w:right="705"/>
        <w:rPr>
          <w:sz w:val="24"/>
          <w:szCs w:val="24"/>
        </w:rPr>
      </w:pPr>
      <w:r w:rsidRPr="00990CF8">
        <w:rPr>
          <w:sz w:val="24"/>
          <w:szCs w:val="24"/>
        </w:rPr>
        <w:t xml:space="preserve">Содержательные элементы программы предполагают организацию вокруг них исследовательской деятельности обучающихся, результаты которой могут быть оформлены в виде учебных исследований и проектов и представлены для презентации и оценки в рамках школьного курса «История России». </w:t>
      </w:r>
    </w:p>
    <w:p w:rsidR="00CA4C85" w:rsidRPr="00990CF8" w:rsidRDefault="00531C6C">
      <w:pPr>
        <w:spacing w:after="155"/>
        <w:ind w:left="178"/>
        <w:rPr>
          <w:sz w:val="24"/>
          <w:szCs w:val="24"/>
        </w:rPr>
      </w:pPr>
      <w:r w:rsidRPr="00990CF8">
        <w:rPr>
          <w:sz w:val="24"/>
          <w:szCs w:val="24"/>
        </w:rPr>
        <w:t xml:space="preserve">Программа ориентирована на расширение и дополнение знаний, получаемых обучающимися в ходе изучения учебного курса «История России», призвана обеспечить целостное и эмоционально окрашенное восприятие отечественной истории посредством изучения достижений россиян в различных сферах деятельности, великих личностей   и   их вклада   в историю   страны и родного края. </w:t>
      </w:r>
    </w:p>
    <w:p w:rsidR="00CA4C85" w:rsidRPr="00990CF8" w:rsidRDefault="00531C6C">
      <w:pPr>
        <w:spacing w:after="146" w:line="242" w:lineRule="auto"/>
        <w:ind w:left="878" w:hanging="10"/>
        <w:jc w:val="left"/>
        <w:rPr>
          <w:sz w:val="24"/>
          <w:szCs w:val="24"/>
        </w:rPr>
      </w:pPr>
      <w:r w:rsidRPr="00990CF8">
        <w:rPr>
          <w:b/>
          <w:sz w:val="24"/>
          <w:szCs w:val="24"/>
        </w:rPr>
        <w:t xml:space="preserve">Цель </w:t>
      </w:r>
      <w:r w:rsidRPr="00990CF8">
        <w:rPr>
          <w:b/>
          <w:sz w:val="24"/>
          <w:szCs w:val="24"/>
        </w:rPr>
        <w:tab/>
        <w:t xml:space="preserve">курса </w:t>
      </w:r>
      <w:r w:rsidRPr="00990CF8">
        <w:rPr>
          <w:b/>
          <w:sz w:val="24"/>
          <w:szCs w:val="24"/>
        </w:rPr>
        <w:tab/>
        <w:t xml:space="preserve">внеурочной </w:t>
      </w:r>
      <w:r w:rsidRPr="00990CF8">
        <w:rPr>
          <w:b/>
          <w:sz w:val="24"/>
          <w:szCs w:val="24"/>
        </w:rPr>
        <w:tab/>
        <w:t xml:space="preserve">деятельности </w:t>
      </w:r>
      <w:r w:rsidRPr="00990CF8">
        <w:rPr>
          <w:b/>
          <w:sz w:val="24"/>
          <w:szCs w:val="24"/>
        </w:rPr>
        <w:tab/>
        <w:t xml:space="preserve">«Великие </w:t>
      </w:r>
      <w:r w:rsidRPr="00990CF8">
        <w:rPr>
          <w:b/>
          <w:sz w:val="24"/>
          <w:szCs w:val="24"/>
        </w:rPr>
        <w:tab/>
        <w:t xml:space="preserve">достижения соотечественников»  </w:t>
      </w:r>
    </w:p>
    <w:p w:rsidR="00CA4C85" w:rsidRPr="00990CF8" w:rsidRDefault="00531C6C">
      <w:pPr>
        <w:ind w:left="178" w:right="706"/>
        <w:rPr>
          <w:sz w:val="24"/>
          <w:szCs w:val="24"/>
        </w:rPr>
      </w:pPr>
      <w:r w:rsidRPr="00990CF8">
        <w:rPr>
          <w:sz w:val="24"/>
          <w:szCs w:val="24"/>
        </w:rPr>
        <w:t xml:space="preserve">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 формирование у обучающихся личностной позиции по отношению к великим достижениям своей страны. </w:t>
      </w:r>
    </w:p>
    <w:p w:rsidR="00CA4C85" w:rsidRPr="00990CF8" w:rsidRDefault="00531C6C">
      <w:pPr>
        <w:spacing w:after="266"/>
        <w:ind w:left="178" w:firstLine="706"/>
        <w:jc w:val="left"/>
        <w:rPr>
          <w:sz w:val="24"/>
          <w:szCs w:val="24"/>
        </w:rPr>
      </w:pPr>
      <w:r w:rsidRPr="00990CF8">
        <w:rPr>
          <w:b/>
          <w:sz w:val="24"/>
          <w:szCs w:val="24"/>
        </w:rPr>
        <w:lastRenderedPageBreak/>
        <w:t xml:space="preserve">Основные задачи курса внеурочной деятельности «Великие достижения соотечественников» </w:t>
      </w:r>
    </w:p>
    <w:p w:rsidR="00CA4C85" w:rsidRPr="00990CF8" w:rsidRDefault="00531C6C">
      <w:pPr>
        <w:numPr>
          <w:ilvl w:val="0"/>
          <w:numId w:val="2"/>
        </w:numPr>
        <w:spacing w:after="163"/>
        <w:ind w:right="784"/>
        <w:rPr>
          <w:sz w:val="24"/>
          <w:szCs w:val="24"/>
        </w:rPr>
      </w:pPr>
      <w:r w:rsidRPr="00990CF8">
        <w:rPr>
          <w:sz w:val="24"/>
          <w:szCs w:val="24"/>
        </w:rPr>
        <w:t xml:space="preserve">дать дополнительные знания о достижениях россиян в науке, культуре, экономике, военном деле, акцентируя внимание на содержании достигнутого результата и роли той или иной личности; </w:t>
      </w:r>
    </w:p>
    <w:p w:rsidR="00CA4C85" w:rsidRPr="00990CF8" w:rsidRDefault="00531C6C">
      <w:pPr>
        <w:numPr>
          <w:ilvl w:val="0"/>
          <w:numId w:val="2"/>
        </w:numPr>
        <w:spacing w:after="168"/>
        <w:ind w:right="784"/>
        <w:rPr>
          <w:sz w:val="24"/>
          <w:szCs w:val="24"/>
        </w:rPr>
      </w:pPr>
      <w:r w:rsidRPr="00990CF8">
        <w:rPr>
          <w:sz w:val="24"/>
          <w:szCs w:val="24"/>
        </w:rPr>
        <w:t xml:space="preserve">сформировать   представление   об   особом   месте   и    роли   России во всемирно-историческом процессе на примере великих достижений; </w:t>
      </w:r>
    </w:p>
    <w:p w:rsidR="00CA4C85" w:rsidRPr="00990CF8" w:rsidRDefault="00531C6C">
      <w:pPr>
        <w:numPr>
          <w:ilvl w:val="0"/>
          <w:numId w:val="2"/>
        </w:numPr>
        <w:spacing w:after="160"/>
        <w:ind w:right="784"/>
        <w:rPr>
          <w:sz w:val="24"/>
          <w:szCs w:val="24"/>
        </w:rPr>
      </w:pPr>
      <w:r w:rsidRPr="00990CF8">
        <w:rPr>
          <w:sz w:val="24"/>
          <w:szCs w:val="24"/>
        </w:rPr>
        <w:t xml:space="preserve">систематизировать теоретические          знания обучающихся по отечественной истории на основе изучения фактов о вкладе отдельных личностей в различные сферы жизни общества и государства; </w:t>
      </w:r>
    </w:p>
    <w:p w:rsidR="00CA4C85" w:rsidRPr="00990CF8" w:rsidRDefault="00531C6C">
      <w:pPr>
        <w:numPr>
          <w:ilvl w:val="0"/>
          <w:numId w:val="2"/>
        </w:numPr>
        <w:spacing w:after="160"/>
        <w:ind w:right="784"/>
        <w:rPr>
          <w:sz w:val="24"/>
          <w:szCs w:val="24"/>
        </w:rPr>
      </w:pPr>
      <w:r w:rsidRPr="00990CF8">
        <w:rPr>
          <w:sz w:val="24"/>
          <w:szCs w:val="24"/>
        </w:rPr>
        <w:t xml:space="preserve">стимулировать познавательный интерес обучающихся к изучению великих достижений соотечественников для формирования гражданской идентичности, понимания важности и необходимости сохранения традиционных ценностей, культурно-исторического наследия многонационального государства; </w:t>
      </w:r>
    </w:p>
    <w:p w:rsidR="00CA4C85" w:rsidRPr="00990CF8" w:rsidRDefault="00531C6C">
      <w:pPr>
        <w:numPr>
          <w:ilvl w:val="0"/>
          <w:numId w:val="2"/>
        </w:numPr>
        <w:spacing w:after="0"/>
        <w:ind w:right="784"/>
        <w:rPr>
          <w:sz w:val="24"/>
          <w:szCs w:val="24"/>
        </w:rPr>
      </w:pPr>
      <w:r w:rsidRPr="00990CF8">
        <w:rPr>
          <w:sz w:val="24"/>
          <w:szCs w:val="24"/>
        </w:rPr>
        <w:t xml:space="preserve">развивать способности обучающихся анализировать информацию, содержащуюся в различных источниках, рассматривать события в соответствии с принципом историзма в их динамике, взаимосвязи и взаимообусловленности; </w:t>
      </w:r>
    </w:p>
    <w:p w:rsidR="00CA4C85" w:rsidRPr="00990CF8" w:rsidRDefault="00CA4C85">
      <w:pPr>
        <w:rPr>
          <w:sz w:val="24"/>
          <w:szCs w:val="24"/>
        </w:rPr>
        <w:sectPr w:rsidR="00CA4C85" w:rsidRPr="00990CF8" w:rsidSect="001F664D">
          <w:pgSz w:w="11911" w:h="16850"/>
          <w:pgMar w:top="1701" w:right="429" w:bottom="851" w:left="1134" w:header="720" w:footer="720" w:gutter="0"/>
          <w:cols w:space="720"/>
          <w:docGrid w:linePitch="381"/>
        </w:sectPr>
      </w:pPr>
    </w:p>
    <w:p w:rsidR="00CA4C85" w:rsidRPr="00990CF8" w:rsidRDefault="00531C6C">
      <w:pPr>
        <w:numPr>
          <w:ilvl w:val="0"/>
          <w:numId w:val="2"/>
        </w:numPr>
        <w:spacing w:after="371"/>
        <w:ind w:right="784"/>
        <w:rPr>
          <w:sz w:val="24"/>
          <w:szCs w:val="24"/>
        </w:rPr>
      </w:pPr>
      <w:r w:rsidRPr="00990CF8">
        <w:rPr>
          <w:sz w:val="24"/>
          <w:szCs w:val="24"/>
        </w:rPr>
        <w:lastRenderedPageBreak/>
        <w:t xml:space="preserve">формировать у обучающихся чувство принадлежности к богатейшему общероссийскому культурно-историческому пространству, уважение к великим достижениям государства и родного края. </w:t>
      </w:r>
    </w:p>
    <w:p w:rsidR="00CA4C85" w:rsidRPr="00990CF8" w:rsidRDefault="00531C6C">
      <w:pPr>
        <w:spacing w:after="146" w:line="242" w:lineRule="auto"/>
        <w:ind w:left="1098" w:hanging="10"/>
        <w:jc w:val="left"/>
        <w:rPr>
          <w:sz w:val="24"/>
          <w:szCs w:val="24"/>
        </w:rPr>
      </w:pPr>
      <w:r w:rsidRPr="00990CF8">
        <w:rPr>
          <w:b/>
          <w:sz w:val="24"/>
          <w:szCs w:val="24"/>
        </w:rPr>
        <w:t xml:space="preserve">Место курса внеурочной деятельности «Великие достижения соотечественников» </w:t>
      </w:r>
    </w:p>
    <w:p w:rsidR="00CA4C85" w:rsidRPr="00990CF8" w:rsidRDefault="00531C6C">
      <w:pPr>
        <w:spacing w:after="173"/>
        <w:ind w:left="382"/>
        <w:rPr>
          <w:sz w:val="24"/>
          <w:szCs w:val="24"/>
        </w:rPr>
      </w:pPr>
      <w:r w:rsidRPr="00990CF8">
        <w:rPr>
          <w:sz w:val="24"/>
          <w:szCs w:val="24"/>
        </w:rPr>
        <w:t xml:space="preserve">Программа курса рассчитана на 34 часа, которые могут быть реализованы в течение одного учебного года в составе группы, состоящей из обучающихся 8 классов. </w:t>
      </w:r>
    </w:p>
    <w:p w:rsidR="00CA4C85" w:rsidRPr="00990CF8" w:rsidRDefault="00531C6C">
      <w:pPr>
        <w:spacing w:after="235" w:line="240" w:lineRule="auto"/>
        <w:ind w:left="0" w:firstLine="0"/>
        <w:jc w:val="center"/>
        <w:rPr>
          <w:sz w:val="24"/>
          <w:szCs w:val="24"/>
        </w:rPr>
      </w:pPr>
      <w:r w:rsidRPr="00990CF8">
        <w:rPr>
          <w:b/>
          <w:sz w:val="24"/>
          <w:szCs w:val="24"/>
        </w:rPr>
        <w:t xml:space="preserve"> </w:t>
      </w:r>
    </w:p>
    <w:p w:rsidR="00CA4C85" w:rsidRPr="00990CF8" w:rsidRDefault="00531C6C">
      <w:pPr>
        <w:spacing w:after="146" w:line="242" w:lineRule="auto"/>
        <w:ind w:left="313" w:hanging="10"/>
        <w:jc w:val="left"/>
        <w:rPr>
          <w:sz w:val="24"/>
          <w:szCs w:val="24"/>
        </w:rPr>
      </w:pPr>
      <w:r w:rsidRPr="00990CF8">
        <w:rPr>
          <w:b/>
          <w:sz w:val="24"/>
          <w:szCs w:val="24"/>
        </w:rPr>
        <w:t xml:space="preserve">ПЛАНИРУЕМЫЕ РЕЗУЛЬТАТЫ ОСВОЕНИЯ КУРСА ВНЕУРОЧНОЙ </w:t>
      </w:r>
    </w:p>
    <w:p w:rsidR="00CA4C85" w:rsidRPr="00990CF8" w:rsidRDefault="00531C6C">
      <w:pPr>
        <w:pStyle w:val="1"/>
        <w:rPr>
          <w:sz w:val="24"/>
          <w:szCs w:val="24"/>
        </w:rPr>
      </w:pPr>
      <w:r w:rsidRPr="00990CF8">
        <w:rPr>
          <w:sz w:val="24"/>
          <w:szCs w:val="24"/>
        </w:rPr>
        <w:t xml:space="preserve">ДЕЯТЕЛЬНОСТИ «ВЕЛИКИЕ ДОСТИЖЕНИЯ </w:t>
      </w:r>
    </w:p>
    <w:p w:rsidR="00CA4C85" w:rsidRPr="00990CF8" w:rsidRDefault="00531C6C">
      <w:pPr>
        <w:pStyle w:val="1"/>
        <w:rPr>
          <w:sz w:val="24"/>
          <w:szCs w:val="24"/>
        </w:rPr>
      </w:pPr>
      <w:r w:rsidRPr="00990CF8">
        <w:rPr>
          <w:sz w:val="24"/>
          <w:szCs w:val="24"/>
        </w:rPr>
        <w:t xml:space="preserve">СООТЕЧЕСТВЕННИКОВ» </w:t>
      </w:r>
    </w:p>
    <w:p w:rsidR="00CA4C85" w:rsidRPr="00990CF8" w:rsidRDefault="00531C6C">
      <w:pPr>
        <w:spacing w:after="122"/>
        <w:ind w:left="382"/>
        <w:rPr>
          <w:sz w:val="24"/>
          <w:szCs w:val="24"/>
        </w:rPr>
      </w:pPr>
      <w:r w:rsidRPr="00990CF8">
        <w:rPr>
          <w:sz w:val="24"/>
          <w:szCs w:val="24"/>
        </w:rPr>
        <w:t xml:space="preserve">Содержание курса внеурочной деятельности «Великие достижения соотечественников» направлено на достижение обучающимися личностных, </w:t>
      </w:r>
      <w:proofErr w:type="spellStart"/>
      <w:r w:rsidRPr="00990CF8">
        <w:rPr>
          <w:sz w:val="24"/>
          <w:szCs w:val="24"/>
        </w:rPr>
        <w:t>метапредметных</w:t>
      </w:r>
      <w:proofErr w:type="spellEnd"/>
      <w:r w:rsidRPr="00990CF8">
        <w:rPr>
          <w:sz w:val="24"/>
          <w:szCs w:val="24"/>
        </w:rPr>
        <w:t xml:space="preserve"> и предметных результатов обучения. </w:t>
      </w:r>
    </w:p>
    <w:p w:rsidR="00CA4C85" w:rsidRPr="00990CF8" w:rsidRDefault="00531C6C">
      <w:pPr>
        <w:spacing w:after="59" w:line="240" w:lineRule="auto"/>
        <w:ind w:left="262" w:firstLine="0"/>
        <w:jc w:val="left"/>
        <w:rPr>
          <w:sz w:val="24"/>
          <w:szCs w:val="24"/>
        </w:rPr>
      </w:pPr>
      <w:r w:rsidRPr="00990CF8">
        <w:rPr>
          <w:sz w:val="24"/>
          <w:szCs w:val="24"/>
        </w:rPr>
        <w:t xml:space="preserve"> </w:t>
      </w:r>
    </w:p>
    <w:p w:rsidR="00CA4C85" w:rsidRPr="00990CF8" w:rsidRDefault="00531C6C">
      <w:pPr>
        <w:pStyle w:val="1"/>
        <w:spacing w:after="260"/>
        <w:rPr>
          <w:sz w:val="24"/>
          <w:szCs w:val="24"/>
        </w:rPr>
      </w:pPr>
      <w:r w:rsidRPr="00990CF8">
        <w:rPr>
          <w:sz w:val="24"/>
          <w:szCs w:val="24"/>
        </w:rPr>
        <w:t xml:space="preserve">ЛИЧНОСТНЫЕ РЕЗУЛЬТАТЫ: </w:t>
      </w:r>
    </w:p>
    <w:p w:rsidR="00CA4C85" w:rsidRPr="00990CF8" w:rsidRDefault="00531C6C">
      <w:pPr>
        <w:spacing w:after="154" w:line="246" w:lineRule="auto"/>
        <w:ind w:left="471" w:right="-15" w:hanging="10"/>
        <w:jc w:val="left"/>
        <w:rPr>
          <w:sz w:val="24"/>
          <w:szCs w:val="24"/>
        </w:rPr>
      </w:pPr>
      <w:r w:rsidRPr="00990CF8">
        <w:rPr>
          <w:i/>
          <w:sz w:val="24"/>
          <w:szCs w:val="24"/>
        </w:rPr>
        <w:t xml:space="preserve">гражданского воспитания: </w:t>
      </w:r>
    </w:p>
    <w:p w:rsidR="00CA4C85" w:rsidRPr="00990CF8" w:rsidRDefault="00531C6C">
      <w:pPr>
        <w:numPr>
          <w:ilvl w:val="0"/>
          <w:numId w:val="3"/>
        </w:numPr>
        <w:ind w:right="114" w:hanging="360"/>
        <w:rPr>
          <w:sz w:val="24"/>
          <w:szCs w:val="24"/>
        </w:rPr>
      </w:pPr>
      <w:r w:rsidRPr="00990CF8">
        <w:rPr>
          <w:sz w:val="24"/>
          <w:szCs w:val="24"/>
        </w:rPr>
        <w:t xml:space="preserve">осмысление сложившихся в российской истории традиций гражданского служения Отечеству; </w:t>
      </w:r>
    </w:p>
    <w:p w:rsidR="00CA4C85" w:rsidRPr="00990CF8" w:rsidRDefault="00531C6C">
      <w:pPr>
        <w:numPr>
          <w:ilvl w:val="0"/>
          <w:numId w:val="3"/>
        </w:numPr>
        <w:ind w:right="114" w:hanging="360"/>
        <w:rPr>
          <w:sz w:val="24"/>
          <w:szCs w:val="24"/>
        </w:rPr>
      </w:pPr>
      <w:proofErr w:type="spellStart"/>
      <w:r w:rsidRPr="00990CF8">
        <w:rPr>
          <w:sz w:val="24"/>
          <w:szCs w:val="24"/>
        </w:rPr>
        <w:t>сформированность</w:t>
      </w:r>
      <w:proofErr w:type="spellEnd"/>
      <w:r w:rsidRPr="00990CF8">
        <w:rPr>
          <w:sz w:val="24"/>
          <w:szCs w:val="24"/>
        </w:rPr>
        <w:t xml:space="preserve"> гражданской позиции обучающегося как активного и ответственного члена российского общества; </w:t>
      </w:r>
    </w:p>
    <w:p w:rsidR="00CA4C85" w:rsidRPr="00990CF8" w:rsidRDefault="00531C6C">
      <w:pPr>
        <w:spacing w:after="154" w:line="246" w:lineRule="auto"/>
        <w:ind w:left="471" w:right="-15" w:hanging="10"/>
        <w:jc w:val="left"/>
        <w:rPr>
          <w:sz w:val="24"/>
          <w:szCs w:val="24"/>
        </w:rPr>
      </w:pPr>
      <w:r w:rsidRPr="00990CF8">
        <w:rPr>
          <w:i/>
          <w:sz w:val="24"/>
          <w:szCs w:val="24"/>
        </w:rPr>
        <w:t xml:space="preserve">патриотического воспитания: </w:t>
      </w:r>
    </w:p>
    <w:p w:rsidR="00CA4C85" w:rsidRPr="00990CF8" w:rsidRDefault="00531C6C">
      <w:pPr>
        <w:numPr>
          <w:ilvl w:val="0"/>
          <w:numId w:val="3"/>
        </w:numPr>
        <w:ind w:right="114" w:hanging="360"/>
        <w:rPr>
          <w:sz w:val="24"/>
          <w:szCs w:val="24"/>
        </w:rPr>
      </w:pPr>
      <w:proofErr w:type="spellStart"/>
      <w:r w:rsidRPr="00990CF8">
        <w:rPr>
          <w:sz w:val="24"/>
          <w:szCs w:val="24"/>
        </w:rPr>
        <w:t>сформированность</w:t>
      </w:r>
      <w:proofErr w:type="spellEnd"/>
      <w:r w:rsidRPr="00990CF8">
        <w:rPr>
          <w:sz w:val="24"/>
          <w:szCs w:val="24"/>
        </w:rPr>
        <w:t xml:space="preserve">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CA4C85" w:rsidRPr="00990CF8" w:rsidRDefault="00531C6C">
      <w:pPr>
        <w:numPr>
          <w:ilvl w:val="0"/>
          <w:numId w:val="3"/>
        </w:numPr>
        <w:spacing w:after="0"/>
        <w:ind w:right="114" w:hanging="360"/>
        <w:rPr>
          <w:sz w:val="24"/>
          <w:szCs w:val="24"/>
        </w:rPr>
      </w:pPr>
      <w:r w:rsidRPr="00990CF8">
        <w:rPr>
          <w:sz w:val="24"/>
          <w:szCs w:val="24"/>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CA4C85" w:rsidRPr="00990CF8" w:rsidRDefault="00531C6C">
      <w:pPr>
        <w:numPr>
          <w:ilvl w:val="0"/>
          <w:numId w:val="3"/>
        </w:numPr>
        <w:spacing w:after="152" w:line="240" w:lineRule="auto"/>
        <w:ind w:right="114" w:hanging="360"/>
        <w:rPr>
          <w:sz w:val="24"/>
          <w:szCs w:val="24"/>
        </w:rPr>
      </w:pPr>
      <w:r w:rsidRPr="00990CF8">
        <w:rPr>
          <w:sz w:val="24"/>
          <w:szCs w:val="24"/>
        </w:rPr>
        <w:t xml:space="preserve">идейная убежденность, готовность к служению и защите </w:t>
      </w:r>
    </w:p>
    <w:p w:rsidR="00CA4C85" w:rsidRPr="00990CF8" w:rsidRDefault="00531C6C">
      <w:pPr>
        <w:ind w:left="1887" w:firstLine="0"/>
        <w:rPr>
          <w:sz w:val="24"/>
          <w:szCs w:val="24"/>
        </w:rPr>
      </w:pPr>
      <w:r w:rsidRPr="00990CF8">
        <w:rPr>
          <w:sz w:val="24"/>
          <w:szCs w:val="24"/>
        </w:rPr>
        <w:t xml:space="preserve">Отечества, ответственность за его судьбу; </w:t>
      </w:r>
    </w:p>
    <w:p w:rsidR="00CA4C85" w:rsidRPr="00990CF8" w:rsidRDefault="00531C6C">
      <w:pPr>
        <w:spacing w:after="154" w:line="246" w:lineRule="auto"/>
        <w:ind w:left="471" w:right="-15" w:hanging="10"/>
        <w:jc w:val="left"/>
        <w:rPr>
          <w:sz w:val="24"/>
          <w:szCs w:val="24"/>
        </w:rPr>
      </w:pPr>
      <w:r w:rsidRPr="00990CF8">
        <w:rPr>
          <w:i/>
          <w:sz w:val="24"/>
          <w:szCs w:val="24"/>
        </w:rPr>
        <w:t xml:space="preserve">духовно-нравственного воспитания: </w:t>
      </w:r>
    </w:p>
    <w:p w:rsidR="00CA4C85" w:rsidRPr="00990CF8" w:rsidRDefault="00531C6C">
      <w:pPr>
        <w:numPr>
          <w:ilvl w:val="0"/>
          <w:numId w:val="3"/>
        </w:numPr>
        <w:spacing w:after="150"/>
        <w:ind w:right="114" w:hanging="360"/>
        <w:rPr>
          <w:sz w:val="24"/>
          <w:szCs w:val="24"/>
        </w:rPr>
      </w:pPr>
      <w:r w:rsidRPr="00990CF8">
        <w:rPr>
          <w:sz w:val="24"/>
          <w:szCs w:val="24"/>
        </w:rPr>
        <w:lastRenderedPageBreak/>
        <w:t>личностное осмысление и принятие сущности и значения исторически сложившихся и развивавшихся духовно-</w:t>
      </w:r>
    </w:p>
    <w:p w:rsidR="00CA4C85" w:rsidRPr="00990CF8" w:rsidRDefault="00531C6C">
      <w:pPr>
        <w:ind w:left="1887" w:firstLine="0"/>
        <w:rPr>
          <w:sz w:val="24"/>
          <w:szCs w:val="24"/>
        </w:rPr>
      </w:pPr>
      <w:r w:rsidRPr="00990CF8">
        <w:rPr>
          <w:sz w:val="24"/>
          <w:szCs w:val="24"/>
        </w:rPr>
        <w:t xml:space="preserve">нравственных ценностей российского народа; </w:t>
      </w:r>
    </w:p>
    <w:p w:rsidR="00CA4C85" w:rsidRPr="00990CF8" w:rsidRDefault="00531C6C">
      <w:pPr>
        <w:numPr>
          <w:ilvl w:val="0"/>
          <w:numId w:val="3"/>
        </w:numPr>
        <w:spacing w:after="356"/>
        <w:ind w:right="114" w:hanging="360"/>
        <w:rPr>
          <w:sz w:val="24"/>
          <w:szCs w:val="24"/>
        </w:rPr>
      </w:pPr>
      <w:proofErr w:type="spellStart"/>
      <w:r w:rsidRPr="00990CF8">
        <w:rPr>
          <w:sz w:val="24"/>
          <w:szCs w:val="24"/>
        </w:rPr>
        <w:t>сформированность</w:t>
      </w:r>
      <w:proofErr w:type="spellEnd"/>
      <w:r w:rsidRPr="00990CF8">
        <w:rPr>
          <w:sz w:val="24"/>
          <w:szCs w:val="24"/>
        </w:rPr>
        <w:t xml:space="preserve"> </w:t>
      </w:r>
      <w:r w:rsidRPr="00990CF8">
        <w:rPr>
          <w:sz w:val="24"/>
          <w:szCs w:val="24"/>
        </w:rPr>
        <w:tab/>
        <w:t xml:space="preserve">нравственного </w:t>
      </w:r>
      <w:r w:rsidRPr="00990CF8">
        <w:rPr>
          <w:sz w:val="24"/>
          <w:szCs w:val="24"/>
        </w:rPr>
        <w:tab/>
        <w:t xml:space="preserve">сознания, </w:t>
      </w:r>
      <w:r w:rsidRPr="00990CF8">
        <w:rPr>
          <w:sz w:val="24"/>
          <w:szCs w:val="24"/>
        </w:rPr>
        <w:tab/>
        <w:t xml:space="preserve">этического поведения; </w:t>
      </w:r>
    </w:p>
    <w:p w:rsidR="00CA4C85" w:rsidRPr="00990CF8" w:rsidRDefault="00531C6C">
      <w:pPr>
        <w:spacing w:after="154" w:line="246" w:lineRule="auto"/>
        <w:ind w:left="471" w:right="-15" w:hanging="10"/>
        <w:jc w:val="left"/>
        <w:rPr>
          <w:sz w:val="24"/>
          <w:szCs w:val="24"/>
        </w:rPr>
      </w:pPr>
      <w:r w:rsidRPr="00990CF8">
        <w:rPr>
          <w:i/>
          <w:sz w:val="24"/>
          <w:szCs w:val="24"/>
        </w:rPr>
        <w:t xml:space="preserve">эстетического воспитания: </w:t>
      </w:r>
    </w:p>
    <w:p w:rsidR="00CA4C85" w:rsidRPr="00990CF8" w:rsidRDefault="00531C6C">
      <w:pPr>
        <w:numPr>
          <w:ilvl w:val="0"/>
          <w:numId w:val="3"/>
        </w:numPr>
        <w:ind w:right="114" w:hanging="360"/>
        <w:rPr>
          <w:sz w:val="24"/>
          <w:szCs w:val="24"/>
        </w:rPr>
      </w:pPr>
      <w:r w:rsidRPr="00990CF8">
        <w:rPr>
          <w:sz w:val="24"/>
          <w:szCs w:val="24"/>
        </w:rPr>
        <w:t xml:space="preserve">представление об исторически сложившемся культурном многообразии своей страны и мира; </w:t>
      </w:r>
    </w:p>
    <w:p w:rsidR="00CA4C85" w:rsidRPr="00990CF8" w:rsidRDefault="00531C6C">
      <w:pPr>
        <w:numPr>
          <w:ilvl w:val="0"/>
          <w:numId w:val="3"/>
        </w:numPr>
        <w:ind w:right="114" w:hanging="360"/>
        <w:rPr>
          <w:sz w:val="24"/>
          <w:szCs w:val="24"/>
        </w:rPr>
      </w:pPr>
      <w:r w:rsidRPr="00990CF8">
        <w:rPr>
          <w:sz w:val="24"/>
          <w:szCs w:val="24"/>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CA4C85" w:rsidRPr="00990CF8" w:rsidRDefault="00531C6C">
      <w:pPr>
        <w:numPr>
          <w:ilvl w:val="0"/>
          <w:numId w:val="3"/>
        </w:numPr>
        <w:ind w:right="114" w:hanging="360"/>
        <w:rPr>
          <w:sz w:val="24"/>
          <w:szCs w:val="24"/>
        </w:rPr>
      </w:pPr>
      <w:r w:rsidRPr="00990CF8">
        <w:rPr>
          <w:sz w:val="24"/>
          <w:szCs w:val="24"/>
        </w:rPr>
        <w:t xml:space="preserve">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w:t>
      </w:r>
      <w:proofErr w:type="gramStart"/>
      <w:r w:rsidRPr="00990CF8">
        <w:rPr>
          <w:sz w:val="24"/>
          <w:szCs w:val="24"/>
        </w:rPr>
        <w:t>спорта,  труда</w:t>
      </w:r>
      <w:proofErr w:type="gramEnd"/>
      <w:r w:rsidRPr="00990CF8">
        <w:rPr>
          <w:sz w:val="24"/>
          <w:szCs w:val="24"/>
        </w:rPr>
        <w:t xml:space="preserve">, общественных отношений; </w:t>
      </w:r>
    </w:p>
    <w:p w:rsidR="00CA4C85" w:rsidRPr="00990CF8" w:rsidRDefault="00531C6C">
      <w:pPr>
        <w:spacing w:after="308" w:line="246" w:lineRule="auto"/>
        <w:ind w:left="257" w:right="-15" w:hanging="10"/>
        <w:jc w:val="left"/>
        <w:rPr>
          <w:sz w:val="24"/>
          <w:szCs w:val="24"/>
        </w:rPr>
      </w:pPr>
      <w:r w:rsidRPr="00990CF8">
        <w:rPr>
          <w:i/>
          <w:sz w:val="24"/>
          <w:szCs w:val="24"/>
        </w:rPr>
        <w:t xml:space="preserve">физического воспитания: </w:t>
      </w:r>
    </w:p>
    <w:p w:rsidR="00CA4C85" w:rsidRPr="00990CF8" w:rsidRDefault="00531C6C">
      <w:pPr>
        <w:numPr>
          <w:ilvl w:val="0"/>
          <w:numId w:val="3"/>
        </w:numPr>
        <w:ind w:right="114" w:hanging="360"/>
        <w:rPr>
          <w:sz w:val="24"/>
          <w:szCs w:val="24"/>
        </w:rPr>
      </w:pPr>
      <w:r w:rsidRPr="00990CF8">
        <w:rPr>
          <w:sz w:val="24"/>
          <w:szCs w:val="24"/>
        </w:rPr>
        <w:t xml:space="preserve">представление об идеалах гармоничного </w:t>
      </w:r>
      <w:proofErr w:type="gramStart"/>
      <w:r w:rsidRPr="00990CF8">
        <w:rPr>
          <w:sz w:val="24"/>
          <w:szCs w:val="24"/>
        </w:rPr>
        <w:t>физического  и</w:t>
      </w:r>
      <w:proofErr w:type="gramEnd"/>
      <w:r w:rsidRPr="00990CF8">
        <w:rPr>
          <w:sz w:val="24"/>
          <w:szCs w:val="24"/>
        </w:rPr>
        <w:t xml:space="preserve"> духовного развития человека в исторических обществах и в современную эпоху;</w:t>
      </w:r>
      <w:r w:rsidRPr="00990CF8">
        <w:rPr>
          <w:i/>
          <w:sz w:val="24"/>
          <w:szCs w:val="24"/>
        </w:rPr>
        <w:t xml:space="preserve">  </w:t>
      </w:r>
    </w:p>
    <w:p w:rsidR="00CA4C85" w:rsidRPr="00990CF8" w:rsidRDefault="00531C6C">
      <w:pPr>
        <w:spacing w:after="312" w:line="246" w:lineRule="auto"/>
        <w:ind w:left="257" w:right="-15" w:hanging="10"/>
        <w:jc w:val="left"/>
        <w:rPr>
          <w:sz w:val="24"/>
          <w:szCs w:val="24"/>
        </w:rPr>
      </w:pPr>
      <w:r w:rsidRPr="00990CF8">
        <w:rPr>
          <w:i/>
          <w:sz w:val="24"/>
          <w:szCs w:val="24"/>
        </w:rPr>
        <w:t xml:space="preserve">трудового воспитания: </w:t>
      </w:r>
    </w:p>
    <w:p w:rsidR="00CA4C85" w:rsidRPr="00990CF8" w:rsidRDefault="00531C6C">
      <w:pPr>
        <w:numPr>
          <w:ilvl w:val="0"/>
          <w:numId w:val="3"/>
        </w:numPr>
        <w:spacing w:after="156" w:line="233" w:lineRule="auto"/>
        <w:ind w:right="114" w:hanging="360"/>
        <w:rPr>
          <w:sz w:val="24"/>
          <w:szCs w:val="24"/>
        </w:rPr>
      </w:pPr>
      <w:r w:rsidRPr="00990CF8">
        <w:rPr>
          <w:sz w:val="24"/>
          <w:szCs w:val="24"/>
        </w:rPr>
        <w:t xml:space="preserve">понимание на основе знания истории значения трудовой деятельности как источника развития человека и общества; </w:t>
      </w:r>
    </w:p>
    <w:p w:rsidR="00CA4C85" w:rsidRPr="00990CF8" w:rsidRDefault="00531C6C">
      <w:pPr>
        <w:numPr>
          <w:ilvl w:val="0"/>
          <w:numId w:val="3"/>
        </w:numPr>
        <w:spacing w:after="153" w:line="234" w:lineRule="auto"/>
        <w:ind w:right="114" w:hanging="360"/>
        <w:rPr>
          <w:sz w:val="24"/>
          <w:szCs w:val="24"/>
        </w:rPr>
      </w:pPr>
      <w:r w:rsidRPr="00990CF8">
        <w:rPr>
          <w:sz w:val="24"/>
          <w:szCs w:val="24"/>
        </w:rPr>
        <w:t xml:space="preserve">уважение к труду и результатам трудовой деятельности человека; представление о разнообразии существовавших в прошлом и современных профессий; </w:t>
      </w:r>
    </w:p>
    <w:p w:rsidR="00CA4C85" w:rsidRPr="00990CF8" w:rsidRDefault="00531C6C">
      <w:pPr>
        <w:numPr>
          <w:ilvl w:val="0"/>
          <w:numId w:val="3"/>
        </w:numPr>
        <w:spacing w:after="153" w:line="233" w:lineRule="auto"/>
        <w:ind w:right="114" w:hanging="360"/>
        <w:rPr>
          <w:sz w:val="24"/>
          <w:szCs w:val="24"/>
        </w:rPr>
      </w:pPr>
      <w:r w:rsidRPr="00990CF8">
        <w:rPr>
          <w:sz w:val="24"/>
          <w:szCs w:val="24"/>
        </w:rPr>
        <w:t xml:space="preserve">формирование интереса к различным сферам профессиональной деятельности; </w:t>
      </w:r>
    </w:p>
    <w:p w:rsidR="00CA4C85" w:rsidRPr="00990CF8" w:rsidRDefault="00531C6C">
      <w:pPr>
        <w:numPr>
          <w:ilvl w:val="0"/>
          <w:numId w:val="3"/>
        </w:numPr>
        <w:spacing w:after="158" w:line="240" w:lineRule="auto"/>
        <w:ind w:right="114" w:hanging="360"/>
        <w:rPr>
          <w:sz w:val="24"/>
          <w:szCs w:val="24"/>
        </w:rPr>
      </w:pPr>
      <w:r w:rsidRPr="00990CF8">
        <w:rPr>
          <w:sz w:val="24"/>
          <w:szCs w:val="24"/>
        </w:rPr>
        <w:t xml:space="preserve">мотивация </w:t>
      </w:r>
      <w:r w:rsidRPr="00990CF8">
        <w:rPr>
          <w:sz w:val="24"/>
          <w:szCs w:val="24"/>
        </w:rPr>
        <w:tab/>
        <w:t xml:space="preserve">и </w:t>
      </w:r>
      <w:r w:rsidRPr="00990CF8">
        <w:rPr>
          <w:sz w:val="24"/>
          <w:szCs w:val="24"/>
        </w:rPr>
        <w:tab/>
        <w:t xml:space="preserve">способность </w:t>
      </w:r>
      <w:r w:rsidRPr="00990CF8">
        <w:rPr>
          <w:sz w:val="24"/>
          <w:szCs w:val="24"/>
        </w:rPr>
        <w:tab/>
        <w:t xml:space="preserve">к </w:t>
      </w:r>
      <w:r w:rsidRPr="00990CF8">
        <w:rPr>
          <w:sz w:val="24"/>
          <w:szCs w:val="24"/>
        </w:rPr>
        <w:tab/>
        <w:t xml:space="preserve">образованию </w:t>
      </w:r>
      <w:r w:rsidRPr="00990CF8">
        <w:rPr>
          <w:sz w:val="24"/>
          <w:szCs w:val="24"/>
        </w:rPr>
        <w:tab/>
        <w:t>и самообразованию на протяжении всей жизни;</w:t>
      </w:r>
      <w:r w:rsidRPr="00990CF8">
        <w:rPr>
          <w:i/>
          <w:sz w:val="24"/>
          <w:szCs w:val="24"/>
        </w:rPr>
        <w:t xml:space="preserve"> </w:t>
      </w:r>
      <w:r w:rsidRPr="00990CF8">
        <w:rPr>
          <w:sz w:val="24"/>
          <w:szCs w:val="24"/>
        </w:rPr>
        <w:t xml:space="preserve"> </w:t>
      </w:r>
    </w:p>
    <w:p w:rsidR="00CA4C85" w:rsidRPr="00990CF8" w:rsidRDefault="00531C6C">
      <w:pPr>
        <w:spacing w:after="236" w:line="246" w:lineRule="auto"/>
        <w:ind w:left="257" w:right="-15" w:hanging="10"/>
        <w:jc w:val="left"/>
        <w:rPr>
          <w:sz w:val="24"/>
          <w:szCs w:val="24"/>
        </w:rPr>
      </w:pPr>
      <w:r w:rsidRPr="00990CF8">
        <w:rPr>
          <w:i/>
          <w:sz w:val="24"/>
          <w:szCs w:val="24"/>
        </w:rPr>
        <w:t>ценности научного познания:</w:t>
      </w:r>
      <w:r w:rsidRPr="00990CF8">
        <w:rPr>
          <w:sz w:val="24"/>
          <w:szCs w:val="24"/>
        </w:rPr>
        <w:t xml:space="preserve"> </w:t>
      </w:r>
    </w:p>
    <w:p w:rsidR="00CA4C85" w:rsidRPr="00990CF8" w:rsidRDefault="00531C6C">
      <w:pPr>
        <w:numPr>
          <w:ilvl w:val="0"/>
          <w:numId w:val="3"/>
        </w:numPr>
        <w:spacing w:after="148"/>
        <w:ind w:right="114" w:hanging="360"/>
        <w:rPr>
          <w:sz w:val="24"/>
          <w:szCs w:val="24"/>
        </w:rPr>
      </w:pPr>
      <w:proofErr w:type="spellStart"/>
      <w:r w:rsidRPr="00990CF8">
        <w:rPr>
          <w:sz w:val="24"/>
          <w:szCs w:val="24"/>
        </w:rPr>
        <w:t>сформированность</w:t>
      </w:r>
      <w:proofErr w:type="spellEnd"/>
      <w:r w:rsidRPr="00990CF8">
        <w:rPr>
          <w:sz w:val="24"/>
          <w:szCs w:val="24"/>
        </w:rPr>
        <w:t xml:space="preserve"> мировоззрения, соответствующего современному уровню развития исторической науки и общественной практики, основанного на     диалоге      </w:t>
      </w:r>
    </w:p>
    <w:p w:rsidR="00CA4C85" w:rsidRPr="00990CF8" w:rsidRDefault="00531C6C">
      <w:pPr>
        <w:ind w:left="1887" w:firstLine="0"/>
        <w:rPr>
          <w:sz w:val="24"/>
          <w:szCs w:val="24"/>
        </w:rPr>
      </w:pPr>
      <w:r w:rsidRPr="00990CF8">
        <w:rPr>
          <w:sz w:val="24"/>
          <w:szCs w:val="24"/>
        </w:rPr>
        <w:lastRenderedPageBreak/>
        <w:t xml:space="preserve">культур, способствующего      осознанию      своего      места в поликультурном мире; </w:t>
      </w:r>
    </w:p>
    <w:p w:rsidR="00CA4C85" w:rsidRPr="00990CF8" w:rsidRDefault="00531C6C">
      <w:pPr>
        <w:numPr>
          <w:ilvl w:val="0"/>
          <w:numId w:val="3"/>
        </w:numPr>
        <w:ind w:right="114" w:hanging="360"/>
        <w:rPr>
          <w:sz w:val="24"/>
          <w:szCs w:val="24"/>
        </w:rPr>
      </w:pPr>
      <w:r w:rsidRPr="00990CF8">
        <w:rPr>
          <w:sz w:val="24"/>
          <w:szCs w:val="24"/>
        </w:rPr>
        <w:t xml:space="preserve">осмысление значения истории как знания о развитии человека и общества, о социальном и нравственном опыте предшествующих поколений; </w:t>
      </w:r>
    </w:p>
    <w:p w:rsidR="00CA4C85" w:rsidRPr="00990CF8" w:rsidRDefault="00531C6C">
      <w:pPr>
        <w:numPr>
          <w:ilvl w:val="0"/>
          <w:numId w:val="3"/>
        </w:numPr>
        <w:ind w:right="114" w:hanging="360"/>
        <w:rPr>
          <w:sz w:val="24"/>
          <w:szCs w:val="24"/>
        </w:rPr>
      </w:pPr>
      <w:r w:rsidRPr="00990CF8">
        <w:rPr>
          <w:sz w:val="24"/>
          <w:szCs w:val="24"/>
        </w:rPr>
        <w:t xml:space="preserve">совершенствование языковой и читательской культуры как средства взаимодействия между людьми и познания мира; </w:t>
      </w:r>
    </w:p>
    <w:p w:rsidR="00CA4C85" w:rsidRPr="00990CF8" w:rsidRDefault="00531C6C">
      <w:pPr>
        <w:numPr>
          <w:ilvl w:val="0"/>
          <w:numId w:val="3"/>
        </w:numPr>
        <w:ind w:right="114" w:hanging="360"/>
        <w:rPr>
          <w:sz w:val="24"/>
          <w:szCs w:val="24"/>
        </w:rPr>
      </w:pPr>
      <w:r w:rsidRPr="00990CF8">
        <w:rPr>
          <w:sz w:val="24"/>
          <w:szCs w:val="24"/>
        </w:rPr>
        <w:t xml:space="preserve">овладение основными навыками познания и оценки событий прошлого с позиций историзма, готовность к осуществлению учебной проектно- исследовательской деятельности; </w:t>
      </w:r>
    </w:p>
    <w:p w:rsidR="00CA4C85" w:rsidRPr="00990CF8" w:rsidRDefault="00531C6C">
      <w:pPr>
        <w:spacing w:after="307" w:line="246" w:lineRule="auto"/>
        <w:ind w:left="257" w:right="-15" w:hanging="10"/>
        <w:jc w:val="left"/>
        <w:rPr>
          <w:sz w:val="24"/>
          <w:szCs w:val="24"/>
        </w:rPr>
      </w:pPr>
      <w:r w:rsidRPr="00990CF8">
        <w:rPr>
          <w:i/>
          <w:sz w:val="24"/>
          <w:szCs w:val="24"/>
        </w:rPr>
        <w:t>эмоциональный интеллект:</w:t>
      </w:r>
      <w:r w:rsidRPr="00990CF8">
        <w:rPr>
          <w:sz w:val="24"/>
          <w:szCs w:val="24"/>
        </w:rPr>
        <w:t xml:space="preserve"> </w:t>
      </w:r>
    </w:p>
    <w:p w:rsidR="00CA4C85" w:rsidRPr="00990CF8" w:rsidRDefault="00531C6C">
      <w:pPr>
        <w:numPr>
          <w:ilvl w:val="0"/>
          <w:numId w:val="3"/>
        </w:numPr>
        <w:ind w:right="114" w:hanging="360"/>
        <w:rPr>
          <w:sz w:val="24"/>
          <w:szCs w:val="24"/>
        </w:rPr>
      </w:pPr>
      <w:r w:rsidRPr="00990CF8">
        <w:rPr>
          <w:sz w:val="24"/>
          <w:szCs w:val="24"/>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w:t>
      </w:r>
    </w:p>
    <w:p w:rsidR="00CA4C85" w:rsidRPr="00990CF8" w:rsidRDefault="00531C6C">
      <w:pPr>
        <w:numPr>
          <w:ilvl w:val="0"/>
          <w:numId w:val="3"/>
        </w:numPr>
        <w:ind w:right="114" w:hanging="360"/>
        <w:rPr>
          <w:sz w:val="24"/>
          <w:szCs w:val="24"/>
        </w:rPr>
      </w:pPr>
      <w:r w:rsidRPr="00990CF8">
        <w:rPr>
          <w:sz w:val="24"/>
          <w:szCs w:val="24"/>
        </w:rPr>
        <w:t xml:space="preserve">развитие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CA4C85" w:rsidRPr="00990CF8" w:rsidRDefault="00531C6C">
      <w:pPr>
        <w:numPr>
          <w:ilvl w:val="0"/>
          <w:numId w:val="3"/>
        </w:numPr>
        <w:spacing w:after="155"/>
        <w:ind w:right="114" w:hanging="360"/>
        <w:rPr>
          <w:sz w:val="24"/>
          <w:szCs w:val="24"/>
        </w:rPr>
      </w:pPr>
      <w:r w:rsidRPr="00990CF8">
        <w:rPr>
          <w:sz w:val="24"/>
          <w:szCs w:val="24"/>
        </w:rPr>
        <w:t xml:space="preserve">развитие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rsidRPr="00990CF8">
        <w:rPr>
          <w:sz w:val="24"/>
          <w:szCs w:val="24"/>
        </w:rPr>
        <w:t>эмпатии</w:t>
      </w:r>
      <w:proofErr w:type="spellEnd"/>
      <w:r w:rsidRPr="00990CF8">
        <w:rPr>
          <w:sz w:val="24"/>
          <w:szCs w:val="24"/>
        </w:rPr>
        <w:t xml:space="preserve">; социальных навыков. </w:t>
      </w:r>
    </w:p>
    <w:p w:rsidR="00CA4C85" w:rsidRPr="00990CF8" w:rsidRDefault="00531C6C">
      <w:pPr>
        <w:spacing w:after="146" w:line="242" w:lineRule="auto"/>
        <w:ind w:left="2891" w:hanging="10"/>
        <w:jc w:val="left"/>
        <w:rPr>
          <w:sz w:val="24"/>
          <w:szCs w:val="24"/>
        </w:rPr>
      </w:pPr>
      <w:r w:rsidRPr="00990CF8">
        <w:rPr>
          <w:b/>
          <w:sz w:val="24"/>
          <w:szCs w:val="24"/>
        </w:rPr>
        <w:t xml:space="preserve">МЕТАПРЕДМЕТНЫЕ РЕЗУЛЬТАТЫ </w:t>
      </w:r>
    </w:p>
    <w:p w:rsidR="00CA4C85" w:rsidRPr="00990CF8" w:rsidRDefault="00531C6C">
      <w:pPr>
        <w:spacing w:after="234" w:line="242" w:lineRule="auto"/>
        <w:ind w:left="2055" w:hanging="10"/>
        <w:jc w:val="left"/>
        <w:rPr>
          <w:sz w:val="24"/>
          <w:szCs w:val="24"/>
        </w:rPr>
      </w:pPr>
      <w:r w:rsidRPr="00990CF8">
        <w:rPr>
          <w:b/>
          <w:sz w:val="24"/>
          <w:szCs w:val="24"/>
        </w:rPr>
        <w:t xml:space="preserve">Универсальные учебные познавательные действия: </w:t>
      </w:r>
    </w:p>
    <w:p w:rsidR="00CA4C85" w:rsidRPr="00990CF8" w:rsidRDefault="00531C6C">
      <w:pPr>
        <w:numPr>
          <w:ilvl w:val="0"/>
          <w:numId w:val="4"/>
        </w:numPr>
        <w:spacing w:after="144" w:line="240" w:lineRule="auto"/>
        <w:rPr>
          <w:sz w:val="24"/>
          <w:szCs w:val="24"/>
        </w:rPr>
      </w:pPr>
      <w:r w:rsidRPr="00990CF8">
        <w:rPr>
          <w:i/>
          <w:sz w:val="24"/>
          <w:szCs w:val="24"/>
        </w:rPr>
        <w:t xml:space="preserve">базовые </w:t>
      </w:r>
      <w:r w:rsidRPr="00990CF8">
        <w:rPr>
          <w:i/>
          <w:sz w:val="24"/>
          <w:szCs w:val="24"/>
        </w:rPr>
        <w:tab/>
        <w:t xml:space="preserve">логические </w:t>
      </w:r>
      <w:r w:rsidRPr="00990CF8">
        <w:rPr>
          <w:i/>
          <w:sz w:val="24"/>
          <w:szCs w:val="24"/>
        </w:rPr>
        <w:tab/>
        <w:t xml:space="preserve">действия: </w:t>
      </w:r>
      <w:r w:rsidRPr="00990CF8">
        <w:rPr>
          <w:i/>
          <w:sz w:val="24"/>
          <w:szCs w:val="24"/>
        </w:rPr>
        <w:tab/>
      </w:r>
      <w:r w:rsidRPr="00990CF8">
        <w:rPr>
          <w:sz w:val="24"/>
          <w:szCs w:val="24"/>
        </w:rPr>
        <w:t xml:space="preserve">формулировать </w:t>
      </w:r>
      <w:r w:rsidRPr="00990CF8">
        <w:rPr>
          <w:sz w:val="24"/>
          <w:szCs w:val="24"/>
        </w:rPr>
        <w:tab/>
        <w:t xml:space="preserve">проблему, </w:t>
      </w:r>
      <w:r w:rsidRPr="00990CF8">
        <w:rPr>
          <w:sz w:val="24"/>
          <w:szCs w:val="24"/>
        </w:rPr>
        <w:tab/>
        <w:t xml:space="preserve">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 вносить коррективы в деятельность, оценивать соответствие результатов целям.  </w:t>
      </w:r>
    </w:p>
    <w:p w:rsidR="00CA4C85" w:rsidRPr="00990CF8" w:rsidRDefault="00531C6C">
      <w:pPr>
        <w:numPr>
          <w:ilvl w:val="0"/>
          <w:numId w:val="4"/>
        </w:numPr>
        <w:spacing w:after="53" w:line="233" w:lineRule="auto"/>
        <w:rPr>
          <w:sz w:val="24"/>
          <w:szCs w:val="24"/>
        </w:rPr>
      </w:pPr>
      <w:r w:rsidRPr="00990CF8">
        <w:rPr>
          <w:i/>
          <w:sz w:val="24"/>
          <w:szCs w:val="24"/>
        </w:rPr>
        <w:t xml:space="preserve">базовые исследовательские действия: </w:t>
      </w:r>
      <w:r w:rsidRPr="00990CF8">
        <w:rPr>
          <w:sz w:val="24"/>
          <w:szCs w:val="24"/>
        </w:rPr>
        <w:t xml:space="preserve">систематизировать и обобщать исторические факты (в том числе в форме таблиц, схем); выявлять характерные признаки исторических явлений; раскрывать </w:t>
      </w:r>
      <w:proofErr w:type="spellStart"/>
      <w:r w:rsidRPr="00990CF8">
        <w:rPr>
          <w:sz w:val="24"/>
          <w:szCs w:val="24"/>
        </w:rPr>
        <w:t>причинноследственные</w:t>
      </w:r>
      <w:proofErr w:type="spellEnd"/>
      <w:r w:rsidRPr="00990CF8">
        <w:rPr>
          <w:sz w:val="24"/>
          <w:szCs w:val="24"/>
        </w:rPr>
        <w:t xml:space="preserve"> связи событий прошлого и настоящего; сравнивать события, ситуации, определяя основания для сравнения, выявляя общие черты и различия; представлять результаты своей деятельности в различных формах (сообщение, эссе, презентация, реферат);</w:t>
      </w:r>
      <w:r w:rsidRPr="00990CF8">
        <w:rPr>
          <w:i/>
          <w:sz w:val="24"/>
          <w:szCs w:val="24"/>
        </w:rPr>
        <w:t xml:space="preserve"> </w:t>
      </w:r>
    </w:p>
    <w:p w:rsidR="00CA4C85" w:rsidRPr="00990CF8" w:rsidRDefault="00531C6C">
      <w:pPr>
        <w:numPr>
          <w:ilvl w:val="0"/>
          <w:numId w:val="4"/>
        </w:numPr>
        <w:spacing w:after="174" w:line="233" w:lineRule="auto"/>
        <w:rPr>
          <w:sz w:val="24"/>
          <w:szCs w:val="24"/>
        </w:rPr>
      </w:pPr>
      <w:r w:rsidRPr="00990CF8">
        <w:rPr>
          <w:i/>
          <w:sz w:val="24"/>
          <w:szCs w:val="24"/>
        </w:rPr>
        <w:lastRenderedPageBreak/>
        <w:t xml:space="preserve">работа с информацией: </w:t>
      </w:r>
      <w:r w:rsidRPr="00990CF8">
        <w:rPr>
          <w:sz w:val="24"/>
          <w:szCs w:val="24"/>
        </w:rPr>
        <w:t xml:space="preserve">осуществлять анализ учебной и вне учебной исторической информации (учебники, исторические источники, </w:t>
      </w:r>
      <w:proofErr w:type="spellStart"/>
      <w:r w:rsidRPr="00990CF8">
        <w:rPr>
          <w:sz w:val="24"/>
          <w:szCs w:val="24"/>
        </w:rPr>
        <w:t>научнопопулярная</w:t>
      </w:r>
      <w:proofErr w:type="spellEnd"/>
      <w:r w:rsidRPr="00990CF8">
        <w:rPr>
          <w:sz w:val="24"/>
          <w:szCs w:val="24"/>
        </w:rPr>
        <w:t xml:space="preserve"> литература, Интернет-ресурсы и др.);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целевой аудитории, выбирая оптимальную форму представления и визуализации. </w:t>
      </w:r>
    </w:p>
    <w:p w:rsidR="00CA4C85" w:rsidRPr="00990CF8" w:rsidRDefault="00531C6C">
      <w:pPr>
        <w:spacing w:after="146" w:line="242" w:lineRule="auto"/>
        <w:ind w:left="1897" w:hanging="10"/>
        <w:jc w:val="left"/>
        <w:rPr>
          <w:sz w:val="24"/>
          <w:szCs w:val="24"/>
        </w:rPr>
      </w:pPr>
      <w:r w:rsidRPr="00990CF8">
        <w:rPr>
          <w:b/>
          <w:sz w:val="24"/>
          <w:szCs w:val="24"/>
        </w:rPr>
        <w:t xml:space="preserve">Универсальные учебные коммуникативные действия: </w:t>
      </w:r>
    </w:p>
    <w:p w:rsidR="00CA4C85" w:rsidRPr="00990CF8" w:rsidRDefault="00531C6C">
      <w:pPr>
        <w:numPr>
          <w:ilvl w:val="0"/>
          <w:numId w:val="4"/>
        </w:numPr>
        <w:rPr>
          <w:sz w:val="24"/>
          <w:szCs w:val="24"/>
        </w:rPr>
      </w:pPr>
      <w:r w:rsidRPr="00990CF8">
        <w:rPr>
          <w:sz w:val="24"/>
          <w:szCs w:val="24"/>
        </w:rPr>
        <w:t xml:space="preserve">представлять особенности взаимодействия людей </w:t>
      </w:r>
      <w:proofErr w:type="gramStart"/>
      <w:r w:rsidRPr="00990CF8">
        <w:rPr>
          <w:sz w:val="24"/>
          <w:szCs w:val="24"/>
        </w:rPr>
        <w:t>в  исторических</w:t>
      </w:r>
      <w:proofErr w:type="gramEnd"/>
      <w:r w:rsidRPr="00990CF8">
        <w:rPr>
          <w:sz w:val="24"/>
          <w:szCs w:val="24"/>
        </w:rPr>
        <w:t xml:space="preserve"> обществах и современном мире; </w:t>
      </w:r>
    </w:p>
    <w:p w:rsidR="00CA4C85" w:rsidRPr="00990CF8" w:rsidRDefault="00531C6C">
      <w:pPr>
        <w:numPr>
          <w:ilvl w:val="0"/>
          <w:numId w:val="4"/>
        </w:numPr>
        <w:rPr>
          <w:sz w:val="24"/>
          <w:szCs w:val="24"/>
        </w:rPr>
      </w:pPr>
      <w:r w:rsidRPr="00990CF8">
        <w:rPr>
          <w:sz w:val="24"/>
          <w:szCs w:val="24"/>
        </w:rPr>
        <w:t xml:space="preserve">участвовать в обсуждении событий и </w:t>
      </w:r>
      <w:proofErr w:type="gramStart"/>
      <w:r w:rsidRPr="00990CF8">
        <w:rPr>
          <w:sz w:val="24"/>
          <w:szCs w:val="24"/>
        </w:rPr>
        <w:t>личностей  прошлого</w:t>
      </w:r>
      <w:proofErr w:type="gramEnd"/>
      <w:r w:rsidRPr="00990CF8">
        <w:rPr>
          <w:sz w:val="24"/>
          <w:szCs w:val="24"/>
        </w:rPr>
        <w:t xml:space="preserve"> и современности; </w:t>
      </w:r>
    </w:p>
    <w:p w:rsidR="00CA4C85" w:rsidRPr="00990CF8" w:rsidRDefault="00531C6C">
      <w:pPr>
        <w:numPr>
          <w:ilvl w:val="0"/>
          <w:numId w:val="4"/>
        </w:numPr>
        <w:rPr>
          <w:sz w:val="24"/>
          <w:szCs w:val="24"/>
        </w:rPr>
      </w:pPr>
      <w:r w:rsidRPr="00990CF8">
        <w:rPr>
          <w:sz w:val="24"/>
          <w:szCs w:val="24"/>
        </w:rPr>
        <w:t xml:space="preserve">излагать и аргументировать свою точку зрения; </w:t>
      </w:r>
    </w:p>
    <w:p w:rsidR="00CA4C85" w:rsidRPr="00990CF8" w:rsidRDefault="00531C6C">
      <w:pPr>
        <w:numPr>
          <w:ilvl w:val="0"/>
          <w:numId w:val="4"/>
        </w:numPr>
        <w:spacing w:line="377" w:lineRule="auto"/>
        <w:rPr>
          <w:sz w:val="24"/>
          <w:szCs w:val="24"/>
        </w:rPr>
      </w:pPr>
      <w:r w:rsidRPr="00990CF8">
        <w:rPr>
          <w:sz w:val="24"/>
          <w:szCs w:val="24"/>
        </w:rPr>
        <w:t>владеть способами общения и конструктивного взаимодействия; –</w:t>
      </w:r>
      <w:r w:rsidRPr="00990CF8">
        <w:rPr>
          <w:rFonts w:ascii="Arial" w:eastAsia="Arial" w:hAnsi="Arial" w:cs="Arial"/>
          <w:sz w:val="24"/>
          <w:szCs w:val="24"/>
        </w:rPr>
        <w:t xml:space="preserve"> </w:t>
      </w:r>
      <w:r w:rsidRPr="00990CF8">
        <w:rPr>
          <w:sz w:val="24"/>
          <w:szCs w:val="24"/>
        </w:rPr>
        <w:t xml:space="preserve">аргументированно вести диалог. </w:t>
      </w:r>
    </w:p>
    <w:p w:rsidR="00CA4C85" w:rsidRPr="00990CF8" w:rsidRDefault="00531C6C">
      <w:pPr>
        <w:spacing w:after="144" w:line="303" w:lineRule="auto"/>
        <w:ind w:left="382" w:right="-15" w:firstLine="1800"/>
        <w:jc w:val="left"/>
        <w:rPr>
          <w:sz w:val="24"/>
          <w:szCs w:val="24"/>
        </w:rPr>
      </w:pPr>
      <w:r w:rsidRPr="00990CF8">
        <w:rPr>
          <w:b/>
          <w:sz w:val="24"/>
          <w:szCs w:val="24"/>
        </w:rPr>
        <w:t xml:space="preserve">Универсальные учебные регулятивные действия: </w:t>
      </w:r>
      <w:r w:rsidRPr="00990CF8">
        <w:rPr>
          <w:sz w:val="24"/>
          <w:szCs w:val="24"/>
        </w:rPr>
        <w:t>–</w:t>
      </w:r>
      <w:r w:rsidRPr="00990CF8">
        <w:rPr>
          <w:rFonts w:ascii="Arial" w:eastAsia="Arial" w:hAnsi="Arial" w:cs="Arial"/>
          <w:sz w:val="24"/>
          <w:szCs w:val="24"/>
        </w:rPr>
        <w:t xml:space="preserve"> </w:t>
      </w:r>
      <w:r w:rsidRPr="00990CF8">
        <w:rPr>
          <w:i/>
          <w:sz w:val="24"/>
          <w:szCs w:val="24"/>
        </w:rPr>
        <w:t xml:space="preserve">самоорганизация: </w:t>
      </w:r>
      <w:r w:rsidRPr="00990CF8">
        <w:rPr>
          <w:i/>
          <w:sz w:val="24"/>
          <w:szCs w:val="24"/>
        </w:rPr>
        <w:tab/>
      </w:r>
      <w:r w:rsidRPr="00990CF8">
        <w:rPr>
          <w:sz w:val="24"/>
          <w:szCs w:val="24"/>
        </w:rPr>
        <w:t xml:space="preserve">ориентироваться </w:t>
      </w:r>
      <w:r w:rsidRPr="00990CF8">
        <w:rPr>
          <w:sz w:val="24"/>
          <w:szCs w:val="24"/>
        </w:rPr>
        <w:tab/>
        <w:t xml:space="preserve">в </w:t>
      </w:r>
      <w:r w:rsidRPr="00990CF8">
        <w:rPr>
          <w:sz w:val="24"/>
          <w:szCs w:val="24"/>
        </w:rPr>
        <w:tab/>
        <w:t xml:space="preserve">различных </w:t>
      </w:r>
      <w:r w:rsidRPr="00990CF8">
        <w:rPr>
          <w:sz w:val="24"/>
          <w:szCs w:val="24"/>
        </w:rPr>
        <w:tab/>
        <w:t xml:space="preserve">подходах принятия решений (индивидуальное, принятие решения в группе, принятие решений группой); составлять план действий (план реализации намеченного алгоритма решения), корректировать   алгоритм   с   учетом   получения   новых   знаний об изучаемом объекте; делать выбор и брать ответственность за решение; </w:t>
      </w:r>
    </w:p>
    <w:p w:rsidR="00CA4C85" w:rsidRPr="00990CF8" w:rsidRDefault="00531C6C">
      <w:pPr>
        <w:numPr>
          <w:ilvl w:val="0"/>
          <w:numId w:val="4"/>
        </w:numPr>
        <w:spacing w:after="146"/>
        <w:rPr>
          <w:sz w:val="24"/>
          <w:szCs w:val="24"/>
        </w:rPr>
      </w:pPr>
      <w:r w:rsidRPr="00990CF8">
        <w:rPr>
          <w:i/>
          <w:sz w:val="24"/>
          <w:szCs w:val="24"/>
        </w:rPr>
        <w:t xml:space="preserve">самоконтроль: </w:t>
      </w:r>
      <w:r w:rsidRPr="00990CF8">
        <w:rPr>
          <w:sz w:val="24"/>
          <w:szCs w:val="24"/>
        </w:rPr>
        <w:t>владеть способами самоконтроля и рефлексии; объяснять причины достижения (</w:t>
      </w:r>
      <w:proofErr w:type="spellStart"/>
      <w:r w:rsidRPr="00990CF8">
        <w:rPr>
          <w:sz w:val="24"/>
          <w:szCs w:val="24"/>
        </w:rPr>
        <w:t>недостижения</w:t>
      </w:r>
      <w:proofErr w:type="spellEnd"/>
      <w:r w:rsidRPr="00990CF8">
        <w:rPr>
          <w:sz w:val="24"/>
          <w:szCs w:val="24"/>
        </w:rPr>
        <w:t xml:space="preserve">) результатов деятельности, давать     оценку    приобретенному    опыту, уметь     находить     позитивное в сложившейся ситуации; вносить коррективы в деятельность; оценивать соответствие результата цели и условиям; </w:t>
      </w:r>
    </w:p>
    <w:p w:rsidR="00CA4C85" w:rsidRPr="00990CF8" w:rsidRDefault="00531C6C">
      <w:pPr>
        <w:numPr>
          <w:ilvl w:val="0"/>
          <w:numId w:val="4"/>
        </w:numPr>
        <w:spacing w:after="149"/>
        <w:rPr>
          <w:sz w:val="24"/>
          <w:szCs w:val="24"/>
        </w:rPr>
      </w:pPr>
      <w:r w:rsidRPr="00990CF8">
        <w:rPr>
          <w:i/>
          <w:sz w:val="24"/>
          <w:szCs w:val="24"/>
        </w:rPr>
        <w:t xml:space="preserve">эмоциональный интеллект: </w:t>
      </w:r>
      <w:r w:rsidRPr="00990CF8">
        <w:rPr>
          <w:sz w:val="24"/>
          <w:szCs w:val="24"/>
        </w:rPr>
        <w:t xml:space="preserve">ставить себя на место другого человека, понимать мотивы и намерения другого; регулировать способ выражения эмоций; </w:t>
      </w:r>
    </w:p>
    <w:p w:rsidR="00CA4C85" w:rsidRPr="00990CF8" w:rsidRDefault="00531C6C">
      <w:pPr>
        <w:numPr>
          <w:ilvl w:val="0"/>
          <w:numId w:val="4"/>
        </w:numPr>
        <w:rPr>
          <w:sz w:val="24"/>
          <w:szCs w:val="24"/>
        </w:rPr>
      </w:pPr>
      <w:r w:rsidRPr="00990CF8">
        <w:rPr>
          <w:i/>
          <w:sz w:val="24"/>
          <w:szCs w:val="24"/>
        </w:rPr>
        <w:t xml:space="preserve">принятие себя и других: </w:t>
      </w:r>
      <w:r w:rsidRPr="00990CF8">
        <w:rPr>
          <w:sz w:val="24"/>
          <w:szCs w:val="24"/>
        </w:rPr>
        <w:t xml:space="preserve">осознанно относиться к другому человеку, его мнению; признавать свое право на ошибку и такое же право другого. </w:t>
      </w:r>
    </w:p>
    <w:p w:rsidR="00CA4C85" w:rsidRPr="00990CF8" w:rsidRDefault="00531C6C">
      <w:pPr>
        <w:pStyle w:val="1"/>
        <w:rPr>
          <w:sz w:val="24"/>
          <w:szCs w:val="24"/>
        </w:rPr>
      </w:pPr>
      <w:r w:rsidRPr="00990CF8">
        <w:rPr>
          <w:sz w:val="24"/>
          <w:szCs w:val="24"/>
        </w:rPr>
        <w:t xml:space="preserve">ПРЕДМЕТНЫЕ РЕЗУЛЬТАТЫ </w:t>
      </w:r>
    </w:p>
    <w:p w:rsidR="00CA4C85" w:rsidRPr="00990CF8" w:rsidRDefault="00531C6C">
      <w:pPr>
        <w:numPr>
          <w:ilvl w:val="0"/>
          <w:numId w:val="5"/>
        </w:numPr>
        <w:ind w:hanging="288"/>
        <w:rPr>
          <w:sz w:val="24"/>
          <w:szCs w:val="24"/>
        </w:rPr>
      </w:pPr>
      <w:r w:rsidRPr="00990CF8">
        <w:rPr>
          <w:sz w:val="24"/>
          <w:szCs w:val="24"/>
        </w:rPr>
        <w:t xml:space="preserve">овладение целостными представлениями о достижениях России в разные исторические периоды; </w:t>
      </w:r>
    </w:p>
    <w:p w:rsidR="00CA4C85" w:rsidRPr="00990CF8" w:rsidRDefault="00531C6C">
      <w:pPr>
        <w:numPr>
          <w:ilvl w:val="0"/>
          <w:numId w:val="5"/>
        </w:numPr>
        <w:ind w:hanging="288"/>
        <w:rPr>
          <w:sz w:val="24"/>
          <w:szCs w:val="24"/>
        </w:rPr>
      </w:pPr>
      <w:r w:rsidRPr="00990CF8">
        <w:rPr>
          <w:sz w:val="24"/>
          <w:szCs w:val="24"/>
        </w:rPr>
        <w:t xml:space="preserve">знание выдающихся   деятелей   российского общества, внесших вклад в развитие России; </w:t>
      </w:r>
    </w:p>
    <w:p w:rsidR="00CA4C85" w:rsidRPr="00990CF8" w:rsidRDefault="00531C6C">
      <w:pPr>
        <w:numPr>
          <w:ilvl w:val="0"/>
          <w:numId w:val="5"/>
        </w:numPr>
        <w:ind w:hanging="288"/>
        <w:rPr>
          <w:sz w:val="24"/>
          <w:szCs w:val="24"/>
        </w:rPr>
      </w:pPr>
      <w:r w:rsidRPr="00990CF8">
        <w:rPr>
          <w:sz w:val="24"/>
          <w:szCs w:val="24"/>
        </w:rPr>
        <w:lastRenderedPageBreak/>
        <w:t xml:space="preserve">умение характеризовать географические открытия России с опорой на историческую карту; </w:t>
      </w:r>
    </w:p>
    <w:p w:rsidR="00CA4C85" w:rsidRPr="00990CF8" w:rsidRDefault="00531C6C">
      <w:pPr>
        <w:numPr>
          <w:ilvl w:val="0"/>
          <w:numId w:val="5"/>
        </w:numPr>
        <w:ind w:hanging="288"/>
        <w:rPr>
          <w:sz w:val="24"/>
          <w:szCs w:val="24"/>
        </w:rPr>
      </w:pPr>
      <w:r w:rsidRPr="00990CF8">
        <w:rPr>
          <w:sz w:val="24"/>
          <w:szCs w:val="24"/>
        </w:rPr>
        <w:t xml:space="preserve">систематизация знаний о направлениях достижений и вкладе российских деятелей в различные сферы общественной жизни; </w:t>
      </w:r>
    </w:p>
    <w:p w:rsidR="00CA4C85" w:rsidRPr="00990CF8" w:rsidRDefault="00531C6C">
      <w:pPr>
        <w:numPr>
          <w:ilvl w:val="0"/>
          <w:numId w:val="5"/>
        </w:numPr>
        <w:ind w:hanging="288"/>
        <w:rPr>
          <w:sz w:val="24"/>
          <w:szCs w:val="24"/>
        </w:rPr>
      </w:pPr>
      <w:r w:rsidRPr="00990CF8">
        <w:rPr>
          <w:sz w:val="24"/>
          <w:szCs w:val="24"/>
        </w:rPr>
        <w:t xml:space="preserve">способность применять   понятийный   аппарат   исторического   знания и приемы исторического анализа для раскрытия сущности и значения событий и явлений, раскрывающих достижения России; </w:t>
      </w:r>
    </w:p>
    <w:p w:rsidR="00CA4C85" w:rsidRPr="00990CF8" w:rsidRDefault="00531C6C">
      <w:pPr>
        <w:numPr>
          <w:ilvl w:val="0"/>
          <w:numId w:val="5"/>
        </w:numPr>
        <w:ind w:hanging="288"/>
        <w:rPr>
          <w:sz w:val="24"/>
          <w:szCs w:val="24"/>
        </w:rPr>
      </w:pPr>
      <w:r w:rsidRPr="00990CF8">
        <w:rPr>
          <w:sz w:val="24"/>
          <w:szCs w:val="24"/>
        </w:rPr>
        <w:t xml:space="preserve">умение работать с основными видами современных источников исторической информации, материалами, представленными в разных знаковых системах при решении творческих задач; </w:t>
      </w:r>
    </w:p>
    <w:p w:rsidR="00CA4C85" w:rsidRPr="00990CF8" w:rsidRDefault="00531C6C">
      <w:pPr>
        <w:numPr>
          <w:ilvl w:val="0"/>
          <w:numId w:val="5"/>
        </w:numPr>
        <w:ind w:hanging="288"/>
        <w:rPr>
          <w:sz w:val="24"/>
          <w:szCs w:val="24"/>
        </w:rPr>
      </w:pPr>
      <w:r w:rsidRPr="00990CF8">
        <w:rPr>
          <w:sz w:val="24"/>
          <w:szCs w:val="24"/>
        </w:rPr>
        <w:t xml:space="preserve">способность     представлять      описание      выдающихся      достижений и характеристику личностей в устной и письменной формах; </w:t>
      </w:r>
    </w:p>
    <w:p w:rsidR="00CA4C85" w:rsidRPr="00990CF8" w:rsidRDefault="00531C6C">
      <w:pPr>
        <w:numPr>
          <w:ilvl w:val="0"/>
          <w:numId w:val="5"/>
        </w:numPr>
        <w:spacing w:after="0"/>
        <w:ind w:hanging="288"/>
        <w:rPr>
          <w:sz w:val="24"/>
          <w:szCs w:val="24"/>
        </w:rPr>
      </w:pPr>
      <w:r w:rsidRPr="00990CF8">
        <w:rPr>
          <w:sz w:val="24"/>
          <w:szCs w:val="24"/>
        </w:rPr>
        <w:t xml:space="preserve">осознание необходимости сохранения наследия выдающихся деятелей России. </w:t>
      </w:r>
    </w:p>
    <w:p w:rsidR="00CA4C85" w:rsidRPr="00990CF8" w:rsidRDefault="00531C6C">
      <w:pPr>
        <w:spacing w:after="237" w:line="240" w:lineRule="auto"/>
        <w:ind w:left="382" w:firstLine="0"/>
        <w:jc w:val="left"/>
        <w:rPr>
          <w:sz w:val="24"/>
          <w:szCs w:val="24"/>
        </w:rPr>
      </w:pPr>
      <w:r w:rsidRPr="00990CF8">
        <w:rPr>
          <w:sz w:val="24"/>
          <w:szCs w:val="24"/>
        </w:rPr>
        <w:t xml:space="preserve"> </w:t>
      </w:r>
    </w:p>
    <w:p w:rsidR="00CA4C85" w:rsidRPr="00990CF8" w:rsidRDefault="00531C6C">
      <w:pPr>
        <w:pStyle w:val="1"/>
        <w:rPr>
          <w:sz w:val="24"/>
          <w:szCs w:val="24"/>
        </w:rPr>
      </w:pPr>
      <w:r w:rsidRPr="00990CF8">
        <w:rPr>
          <w:sz w:val="24"/>
          <w:szCs w:val="24"/>
        </w:rPr>
        <w:t xml:space="preserve">СОДЕРЖАНИЕ КУРСА ВНЕУРОЧНОЙ ДЕЯТЕЛЬНОСТИ </w:t>
      </w:r>
    </w:p>
    <w:p w:rsidR="00CA4C85" w:rsidRPr="00990CF8" w:rsidRDefault="00531C6C">
      <w:pPr>
        <w:pStyle w:val="1"/>
        <w:rPr>
          <w:sz w:val="24"/>
          <w:szCs w:val="24"/>
        </w:rPr>
      </w:pPr>
      <w:r w:rsidRPr="00990CF8">
        <w:rPr>
          <w:sz w:val="24"/>
          <w:szCs w:val="24"/>
        </w:rPr>
        <w:t xml:space="preserve"> «ВЕЛИКИЕ ДОСТИЖЕНИЯ СООТЕЧЕСТВЕННИКОВ» </w:t>
      </w:r>
      <w:r w:rsidRPr="00990CF8">
        <w:rPr>
          <w:rFonts w:ascii="Calibri" w:eastAsia="Calibri" w:hAnsi="Calibri" w:cs="Calibri"/>
          <w:noProof/>
          <w:sz w:val="24"/>
          <w:szCs w:val="24"/>
        </w:rPr>
        <mc:AlternateContent>
          <mc:Choice Requires="wpg">
            <w:drawing>
              <wp:anchor distT="0" distB="0" distL="114300" distR="114300" simplePos="0" relativeHeight="251658240" behindDoc="0" locked="0" layoutInCell="1" allowOverlap="1">
                <wp:simplePos x="0" y="0"/>
                <wp:positionH relativeFrom="column">
                  <wp:posOffset>9525</wp:posOffset>
                </wp:positionH>
                <wp:positionV relativeFrom="paragraph">
                  <wp:posOffset>257868</wp:posOffset>
                </wp:positionV>
                <wp:extent cx="6267450" cy="9525"/>
                <wp:effectExtent l="0" t="0" r="0" b="0"/>
                <wp:wrapTopAndBottom/>
                <wp:docPr id="14157" name="Group 14157"/>
                <wp:cNvGraphicFramePr/>
                <a:graphic xmlns:a="http://schemas.openxmlformats.org/drawingml/2006/main">
                  <a:graphicData uri="http://schemas.microsoft.com/office/word/2010/wordprocessingGroup">
                    <wpg:wgp>
                      <wpg:cNvGrpSpPr/>
                      <wpg:grpSpPr>
                        <a:xfrm>
                          <a:off x="0" y="0"/>
                          <a:ext cx="6267450" cy="9525"/>
                          <a:chOff x="0" y="0"/>
                          <a:chExt cx="6267450" cy="9525"/>
                        </a:xfrm>
                      </wpg:grpSpPr>
                      <wps:wsp>
                        <wps:cNvPr id="1805" name="Shape 1805"/>
                        <wps:cNvSpPr/>
                        <wps:spPr>
                          <a:xfrm>
                            <a:off x="0" y="0"/>
                            <a:ext cx="6267450" cy="0"/>
                          </a:xfrm>
                          <a:custGeom>
                            <a:avLst/>
                            <a:gdLst/>
                            <a:ahLst/>
                            <a:cxnLst/>
                            <a:rect l="0" t="0" r="0" b="0"/>
                            <a:pathLst>
                              <a:path w="6267450">
                                <a:moveTo>
                                  <a:pt x="0" y="0"/>
                                </a:moveTo>
                                <a:lnTo>
                                  <a:pt x="626745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3AF809F" id="Group 14157" o:spid="_x0000_s1026" style="position:absolute;margin-left:.75pt;margin-top:20.3pt;width:493.5pt;height:.75pt;z-index:251658240" coordsize="626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">
                <v:shape id="Shape 1805" o:spid="_x0000_s1027" style="position:absolute;width:62674;height:0;visibility:visible;mso-wrap-style:square;v-text-anchor:top" coordsize="6267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Qb2sIA&#10;AADdAAAADwAAAGRycy9kb3ducmV2LnhtbERP3UrDMBS+F3yHcARvxCUKzlKXDpkUd+vmAxybY9Pa&#10;nHRJ7KpPb4TB7s7H93tW69kNYqIQO88a7hYKBHHjTcethvd9fVuAiAnZ4OCZNPxQhHV1ebHC0vgj&#10;v9G0S63IIRxL1GBTGkspY2PJYVz4kThznz44TBmGVpqAxxzuBnmv1FI67Dg3WBxpY6n52n07DS/7&#10;348+PNaq78xrcXOYfG2nrdbXV/PzE4hEczqLT+6tyfML9QD/3+QTZP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FBvawgAAAN0AAAAPAAAAAAAAAAAAAAAAAJgCAABkcnMvZG93&#10;bnJldi54bWxQSwUGAAAAAAQABAD1AAAAhwMAAAAA&#10;" path="m,l6267450,e" filled="f">
                  <v:path arrowok="t" textboxrect="0,0,6267450,0"/>
                </v:shape>
                <w10:wrap type="topAndBottom"/>
              </v:group>
            </w:pict>
          </mc:Fallback>
        </mc:AlternateContent>
      </w:r>
    </w:p>
    <w:p w:rsidR="00CA4C85" w:rsidRPr="00990CF8" w:rsidRDefault="00531C6C">
      <w:pPr>
        <w:spacing w:after="57" w:line="240" w:lineRule="auto"/>
        <w:ind w:left="0" w:firstLine="0"/>
        <w:jc w:val="center"/>
        <w:rPr>
          <w:sz w:val="24"/>
          <w:szCs w:val="24"/>
        </w:rPr>
      </w:pPr>
      <w:r w:rsidRPr="00990CF8">
        <w:rPr>
          <w:b/>
          <w:sz w:val="24"/>
          <w:szCs w:val="24"/>
        </w:rPr>
        <w:t xml:space="preserve"> </w:t>
      </w:r>
    </w:p>
    <w:p w:rsidR="00CA4C85" w:rsidRPr="00990CF8" w:rsidRDefault="00531C6C">
      <w:pPr>
        <w:spacing w:after="137" w:line="240" w:lineRule="auto"/>
        <w:ind w:left="377" w:right="-15" w:hanging="10"/>
        <w:jc w:val="left"/>
        <w:rPr>
          <w:sz w:val="24"/>
          <w:szCs w:val="24"/>
        </w:rPr>
      </w:pPr>
      <w:r w:rsidRPr="00990CF8">
        <w:rPr>
          <w:b/>
          <w:i/>
          <w:sz w:val="24"/>
          <w:szCs w:val="24"/>
        </w:rPr>
        <w:t xml:space="preserve">Введение (1 ч) </w:t>
      </w:r>
    </w:p>
    <w:p w:rsidR="00CA4C85" w:rsidRPr="00990CF8" w:rsidRDefault="00531C6C">
      <w:pPr>
        <w:spacing w:after="159" w:line="240" w:lineRule="auto"/>
        <w:ind w:left="382" w:firstLine="0"/>
        <w:rPr>
          <w:sz w:val="24"/>
          <w:szCs w:val="24"/>
        </w:rPr>
      </w:pPr>
      <w:r w:rsidRPr="00990CF8">
        <w:rPr>
          <w:sz w:val="24"/>
          <w:szCs w:val="24"/>
        </w:rPr>
        <w:t xml:space="preserve">Достижения и их характеристика.  </w:t>
      </w:r>
    </w:p>
    <w:p w:rsidR="00CA4C85" w:rsidRPr="00990CF8" w:rsidRDefault="00531C6C">
      <w:pPr>
        <w:spacing w:after="137" w:line="240" w:lineRule="auto"/>
        <w:ind w:left="377" w:right="-15" w:hanging="10"/>
        <w:jc w:val="left"/>
        <w:rPr>
          <w:sz w:val="24"/>
          <w:szCs w:val="24"/>
        </w:rPr>
      </w:pPr>
      <w:r w:rsidRPr="00990CF8">
        <w:rPr>
          <w:b/>
          <w:i/>
          <w:sz w:val="24"/>
          <w:szCs w:val="24"/>
        </w:rPr>
        <w:t xml:space="preserve">Научные достижения России (12 ч) </w:t>
      </w:r>
    </w:p>
    <w:p w:rsidR="00CA4C85" w:rsidRPr="00990CF8" w:rsidRDefault="00531C6C">
      <w:pPr>
        <w:spacing w:after="158"/>
        <w:ind w:left="382" w:firstLine="0"/>
        <w:rPr>
          <w:sz w:val="24"/>
          <w:szCs w:val="24"/>
        </w:rPr>
      </w:pPr>
      <w:r w:rsidRPr="00990CF8">
        <w:rPr>
          <w:sz w:val="24"/>
          <w:szCs w:val="24"/>
        </w:rPr>
        <w:t xml:space="preserve">Российские географические открытия. Достижения россиян в медицине, биологии и химии. Открытия россиян в физике, астрономии, космонавтике. Достижения российских математиков и </w:t>
      </w:r>
      <w:proofErr w:type="spellStart"/>
      <w:r w:rsidRPr="00990CF8">
        <w:rPr>
          <w:sz w:val="24"/>
          <w:szCs w:val="24"/>
        </w:rPr>
        <w:t>информатиков</w:t>
      </w:r>
      <w:proofErr w:type="spellEnd"/>
      <w:r w:rsidRPr="00990CF8">
        <w:rPr>
          <w:sz w:val="24"/>
          <w:szCs w:val="24"/>
        </w:rPr>
        <w:t xml:space="preserve">. Технологические достижения России. Достижения современных российских ученых в социально-гуманитарных науках. </w:t>
      </w:r>
    </w:p>
    <w:p w:rsidR="00CA4C85" w:rsidRPr="00990CF8" w:rsidRDefault="00531C6C">
      <w:pPr>
        <w:spacing w:after="137" w:line="240" w:lineRule="auto"/>
        <w:ind w:left="377" w:right="-15" w:hanging="10"/>
        <w:jc w:val="left"/>
        <w:rPr>
          <w:sz w:val="24"/>
          <w:szCs w:val="24"/>
        </w:rPr>
      </w:pPr>
      <w:r w:rsidRPr="00990CF8">
        <w:rPr>
          <w:b/>
          <w:i/>
          <w:sz w:val="24"/>
          <w:szCs w:val="24"/>
        </w:rPr>
        <w:t xml:space="preserve">Культурные достижения России (6 ч) </w:t>
      </w:r>
    </w:p>
    <w:p w:rsidR="00CA4C85" w:rsidRPr="00990CF8" w:rsidRDefault="00531C6C">
      <w:pPr>
        <w:spacing w:after="157"/>
        <w:ind w:left="382" w:firstLine="0"/>
        <w:rPr>
          <w:sz w:val="24"/>
          <w:szCs w:val="24"/>
        </w:rPr>
      </w:pPr>
      <w:r w:rsidRPr="00990CF8">
        <w:rPr>
          <w:sz w:val="24"/>
          <w:szCs w:val="24"/>
        </w:rPr>
        <w:t>Русская литература. Достижения в кинематографе. Выдающиеся российские актеры и режиссеры.</w:t>
      </w:r>
      <w:r w:rsidRPr="00990CF8">
        <w:rPr>
          <w:rFonts w:ascii="Calibri" w:eastAsia="Calibri" w:hAnsi="Calibri" w:cs="Calibri"/>
          <w:sz w:val="24"/>
          <w:szCs w:val="24"/>
        </w:rPr>
        <w:t xml:space="preserve"> </w:t>
      </w:r>
      <w:r w:rsidRPr="00990CF8">
        <w:rPr>
          <w:sz w:val="24"/>
          <w:szCs w:val="24"/>
        </w:rPr>
        <w:t xml:space="preserve">Известные российские архитекторы и их достижения. </w:t>
      </w:r>
    </w:p>
    <w:p w:rsidR="00CA4C85" w:rsidRPr="00990CF8" w:rsidRDefault="00531C6C">
      <w:pPr>
        <w:spacing w:after="137" w:line="240" w:lineRule="auto"/>
        <w:ind w:left="377" w:right="-15" w:hanging="10"/>
        <w:jc w:val="left"/>
        <w:rPr>
          <w:sz w:val="24"/>
          <w:szCs w:val="24"/>
        </w:rPr>
      </w:pPr>
      <w:r w:rsidRPr="00990CF8">
        <w:rPr>
          <w:b/>
          <w:i/>
          <w:sz w:val="24"/>
          <w:szCs w:val="24"/>
        </w:rPr>
        <w:t xml:space="preserve">Спортивные достижения россиян (4 ч) </w:t>
      </w:r>
    </w:p>
    <w:p w:rsidR="00CA4C85" w:rsidRPr="00990CF8" w:rsidRDefault="00531C6C">
      <w:pPr>
        <w:spacing w:after="145" w:line="240" w:lineRule="auto"/>
        <w:ind w:left="382" w:firstLine="0"/>
        <w:rPr>
          <w:sz w:val="24"/>
          <w:szCs w:val="24"/>
        </w:rPr>
      </w:pPr>
      <w:r w:rsidRPr="00990CF8">
        <w:rPr>
          <w:sz w:val="24"/>
          <w:szCs w:val="24"/>
        </w:rPr>
        <w:t>Участие России в Олимпийских играх в разные исторические периоды.</w:t>
      </w:r>
      <w:r w:rsidRPr="00990CF8">
        <w:rPr>
          <w:rFonts w:ascii="Calibri" w:eastAsia="Calibri" w:hAnsi="Calibri" w:cs="Calibri"/>
          <w:sz w:val="24"/>
          <w:szCs w:val="24"/>
        </w:rPr>
        <w:t xml:space="preserve"> </w:t>
      </w:r>
    </w:p>
    <w:p w:rsidR="00CA4C85" w:rsidRPr="00990CF8" w:rsidRDefault="00531C6C">
      <w:pPr>
        <w:spacing w:line="240" w:lineRule="auto"/>
        <w:ind w:left="382" w:firstLine="0"/>
        <w:rPr>
          <w:sz w:val="24"/>
          <w:szCs w:val="24"/>
        </w:rPr>
      </w:pPr>
      <w:r w:rsidRPr="00990CF8">
        <w:rPr>
          <w:sz w:val="24"/>
          <w:szCs w:val="24"/>
        </w:rPr>
        <w:t xml:space="preserve">Выдающиеся российские спортсмены XX–XXI веков. </w:t>
      </w:r>
    </w:p>
    <w:p w:rsidR="00CA4C85" w:rsidRPr="00990CF8" w:rsidRDefault="00531C6C">
      <w:pPr>
        <w:spacing w:after="137" w:line="240" w:lineRule="auto"/>
        <w:ind w:left="377" w:right="-15" w:hanging="10"/>
        <w:jc w:val="left"/>
        <w:rPr>
          <w:sz w:val="24"/>
          <w:szCs w:val="24"/>
        </w:rPr>
      </w:pPr>
      <w:r w:rsidRPr="00990CF8">
        <w:rPr>
          <w:b/>
          <w:i/>
          <w:sz w:val="24"/>
          <w:szCs w:val="24"/>
        </w:rPr>
        <w:t xml:space="preserve">Трудовые достижения (3 ч) </w:t>
      </w:r>
    </w:p>
    <w:p w:rsidR="00CA4C85" w:rsidRPr="00990CF8" w:rsidRDefault="00531C6C">
      <w:pPr>
        <w:ind w:left="382" w:firstLine="0"/>
        <w:rPr>
          <w:sz w:val="24"/>
          <w:szCs w:val="24"/>
        </w:rPr>
      </w:pPr>
      <w:r w:rsidRPr="00990CF8">
        <w:rPr>
          <w:sz w:val="24"/>
          <w:szCs w:val="24"/>
        </w:rPr>
        <w:t>Трудовые достижения советских людей.</w:t>
      </w:r>
      <w:r w:rsidRPr="00990CF8">
        <w:rPr>
          <w:rFonts w:ascii="Calibri" w:eastAsia="Calibri" w:hAnsi="Calibri" w:cs="Calibri"/>
          <w:sz w:val="24"/>
          <w:szCs w:val="24"/>
        </w:rPr>
        <w:t xml:space="preserve"> </w:t>
      </w:r>
      <w:r w:rsidRPr="00990CF8">
        <w:rPr>
          <w:sz w:val="24"/>
          <w:szCs w:val="24"/>
        </w:rPr>
        <w:t xml:space="preserve">Трудовые достижения граждан России. </w:t>
      </w:r>
    </w:p>
    <w:p w:rsidR="00CA4C85" w:rsidRPr="00990CF8" w:rsidRDefault="00531C6C">
      <w:pPr>
        <w:spacing w:after="137" w:line="240" w:lineRule="auto"/>
        <w:ind w:left="377" w:right="-15" w:hanging="10"/>
        <w:jc w:val="left"/>
        <w:rPr>
          <w:sz w:val="24"/>
          <w:szCs w:val="24"/>
        </w:rPr>
      </w:pPr>
      <w:r w:rsidRPr="00990CF8">
        <w:rPr>
          <w:b/>
          <w:i/>
          <w:sz w:val="24"/>
          <w:szCs w:val="24"/>
        </w:rPr>
        <w:t xml:space="preserve">Военные достижения России (6 ч) </w:t>
      </w:r>
    </w:p>
    <w:p w:rsidR="00CA4C85" w:rsidRPr="00990CF8" w:rsidRDefault="00531C6C">
      <w:pPr>
        <w:spacing w:after="150"/>
        <w:ind w:left="382" w:firstLine="0"/>
        <w:rPr>
          <w:sz w:val="24"/>
          <w:szCs w:val="24"/>
        </w:rPr>
      </w:pPr>
      <w:r w:rsidRPr="00990CF8">
        <w:rPr>
          <w:sz w:val="24"/>
          <w:szCs w:val="24"/>
        </w:rPr>
        <w:lastRenderedPageBreak/>
        <w:t>Выдающиеся военные деятели и их достижения. Создатели оружия и военной техники.</w:t>
      </w:r>
      <w:r w:rsidRPr="00990CF8">
        <w:rPr>
          <w:rFonts w:ascii="Calibri" w:eastAsia="Calibri" w:hAnsi="Calibri" w:cs="Calibri"/>
          <w:sz w:val="24"/>
          <w:szCs w:val="24"/>
          <w:vertAlign w:val="subscript"/>
        </w:rPr>
        <w:t xml:space="preserve"> </w:t>
      </w:r>
      <w:r w:rsidRPr="00990CF8">
        <w:rPr>
          <w:sz w:val="24"/>
          <w:szCs w:val="24"/>
        </w:rPr>
        <w:t xml:space="preserve"> </w:t>
      </w:r>
    </w:p>
    <w:p w:rsidR="00CA4C85" w:rsidRPr="00990CF8" w:rsidRDefault="00531C6C">
      <w:pPr>
        <w:spacing w:after="137" w:line="296" w:lineRule="auto"/>
        <w:ind w:left="377" w:right="-15" w:hanging="10"/>
        <w:jc w:val="left"/>
        <w:rPr>
          <w:sz w:val="24"/>
          <w:szCs w:val="24"/>
        </w:rPr>
      </w:pPr>
      <w:r w:rsidRPr="00990CF8">
        <w:rPr>
          <w:b/>
          <w:i/>
          <w:sz w:val="24"/>
          <w:szCs w:val="24"/>
        </w:rPr>
        <w:t xml:space="preserve">Значение достижений россиян для развития общества и государства. Ученическая конференция. (2 ч) </w:t>
      </w:r>
    </w:p>
    <w:p w:rsidR="00CA4C85" w:rsidRPr="00990CF8" w:rsidRDefault="00531C6C">
      <w:pPr>
        <w:spacing w:after="87"/>
        <w:ind w:left="382" w:firstLine="0"/>
        <w:rPr>
          <w:sz w:val="24"/>
          <w:szCs w:val="24"/>
        </w:rPr>
      </w:pPr>
      <w:r w:rsidRPr="00990CF8">
        <w:rPr>
          <w:sz w:val="24"/>
          <w:szCs w:val="24"/>
        </w:rPr>
        <w:t xml:space="preserve">Значение достижений россиян для развития общества и государства. Ученическая конференция. </w:t>
      </w:r>
    </w:p>
    <w:p w:rsidR="00CA4C85" w:rsidRPr="00990CF8" w:rsidRDefault="00531C6C">
      <w:pPr>
        <w:spacing w:after="112" w:line="240" w:lineRule="auto"/>
        <w:ind w:left="382" w:firstLine="0"/>
        <w:jc w:val="left"/>
        <w:rPr>
          <w:sz w:val="24"/>
          <w:szCs w:val="24"/>
        </w:rPr>
      </w:pPr>
      <w:r w:rsidRPr="00990CF8">
        <w:rPr>
          <w:b/>
          <w:sz w:val="24"/>
          <w:szCs w:val="24"/>
        </w:rPr>
        <w:t xml:space="preserve"> </w:t>
      </w:r>
    </w:p>
    <w:p w:rsidR="00CA4C85" w:rsidRPr="00990CF8" w:rsidRDefault="00531C6C">
      <w:pPr>
        <w:spacing w:after="114" w:line="240" w:lineRule="auto"/>
        <w:ind w:left="382" w:firstLine="0"/>
        <w:jc w:val="left"/>
        <w:rPr>
          <w:sz w:val="24"/>
          <w:szCs w:val="24"/>
        </w:rPr>
      </w:pPr>
      <w:r w:rsidRPr="00990CF8">
        <w:rPr>
          <w:b/>
          <w:sz w:val="24"/>
          <w:szCs w:val="24"/>
        </w:rPr>
        <w:t xml:space="preserve"> </w:t>
      </w:r>
    </w:p>
    <w:p w:rsidR="00CA4C85" w:rsidRPr="00990CF8" w:rsidRDefault="00531C6C">
      <w:pPr>
        <w:spacing w:after="111" w:line="240" w:lineRule="auto"/>
        <w:ind w:left="382" w:firstLine="0"/>
        <w:jc w:val="left"/>
        <w:rPr>
          <w:sz w:val="24"/>
          <w:szCs w:val="24"/>
        </w:rPr>
      </w:pPr>
      <w:r w:rsidRPr="00990CF8">
        <w:rPr>
          <w:b/>
          <w:sz w:val="24"/>
          <w:szCs w:val="24"/>
        </w:rPr>
        <w:t xml:space="preserve"> </w:t>
      </w:r>
    </w:p>
    <w:p w:rsidR="00CA4C85" w:rsidRPr="00990CF8" w:rsidRDefault="00531C6C">
      <w:pPr>
        <w:spacing w:after="112" w:line="240" w:lineRule="auto"/>
        <w:ind w:left="382" w:firstLine="0"/>
        <w:jc w:val="left"/>
        <w:rPr>
          <w:sz w:val="24"/>
          <w:szCs w:val="24"/>
        </w:rPr>
      </w:pPr>
      <w:r w:rsidRPr="00990CF8">
        <w:rPr>
          <w:b/>
          <w:sz w:val="24"/>
          <w:szCs w:val="24"/>
        </w:rPr>
        <w:t xml:space="preserve"> </w:t>
      </w:r>
    </w:p>
    <w:p w:rsidR="00CA4C85" w:rsidRPr="00990CF8" w:rsidRDefault="00531C6C">
      <w:pPr>
        <w:spacing w:after="0" w:line="240" w:lineRule="auto"/>
        <w:ind w:left="382" w:firstLine="0"/>
        <w:jc w:val="left"/>
        <w:rPr>
          <w:sz w:val="24"/>
          <w:szCs w:val="24"/>
        </w:rPr>
      </w:pPr>
      <w:r w:rsidRPr="00990CF8">
        <w:rPr>
          <w:b/>
          <w:sz w:val="24"/>
          <w:szCs w:val="24"/>
        </w:rPr>
        <w:t xml:space="preserve"> </w:t>
      </w:r>
    </w:p>
    <w:p w:rsidR="00CA4C85" w:rsidRPr="00990CF8" w:rsidRDefault="00531C6C">
      <w:pPr>
        <w:spacing w:after="322" w:line="240" w:lineRule="auto"/>
        <w:ind w:left="382" w:firstLine="0"/>
        <w:jc w:val="left"/>
        <w:rPr>
          <w:sz w:val="24"/>
          <w:szCs w:val="24"/>
        </w:rPr>
      </w:pPr>
      <w:r w:rsidRPr="00990CF8">
        <w:rPr>
          <w:b/>
          <w:sz w:val="24"/>
          <w:szCs w:val="24"/>
        </w:rPr>
        <w:t xml:space="preserve"> </w:t>
      </w:r>
    </w:p>
    <w:p w:rsidR="00CA4C85" w:rsidRPr="00990CF8" w:rsidRDefault="00531C6C">
      <w:pPr>
        <w:spacing w:after="146" w:line="240" w:lineRule="auto"/>
        <w:ind w:left="0" w:right="2063" w:firstLine="0"/>
        <w:jc w:val="right"/>
        <w:rPr>
          <w:sz w:val="24"/>
          <w:szCs w:val="24"/>
        </w:rPr>
      </w:pPr>
      <w:r w:rsidRPr="00990CF8">
        <w:rPr>
          <w:b/>
          <w:sz w:val="24"/>
          <w:szCs w:val="24"/>
        </w:rPr>
        <w:t xml:space="preserve">ТЕМАТИЧЕСКОЕ ПЛАНИРОВАНИЕ </w:t>
      </w:r>
      <w:r w:rsidRPr="00990CF8">
        <w:rPr>
          <w:rFonts w:ascii="Calibri" w:eastAsia="Calibri" w:hAnsi="Calibri" w:cs="Calibri"/>
          <w:noProof/>
          <w:sz w:val="24"/>
          <w:szCs w:val="24"/>
        </w:rPr>
        <mc:AlternateContent>
          <mc:Choice Requires="wpg">
            <w:drawing>
              <wp:anchor distT="0" distB="0" distL="114300" distR="114300" simplePos="0" relativeHeight="251659264" behindDoc="0" locked="0" layoutInCell="1" allowOverlap="1">
                <wp:simplePos x="0" y="0"/>
                <wp:positionH relativeFrom="column">
                  <wp:posOffset>-914399</wp:posOffset>
                </wp:positionH>
                <wp:positionV relativeFrom="paragraph">
                  <wp:posOffset>253265</wp:posOffset>
                </wp:positionV>
                <wp:extent cx="7560564" cy="9525"/>
                <wp:effectExtent l="0" t="0" r="0" b="0"/>
                <wp:wrapTopAndBottom/>
                <wp:docPr id="14598" name="Group 14598"/>
                <wp:cNvGraphicFramePr/>
                <a:graphic xmlns:a="http://schemas.openxmlformats.org/drawingml/2006/main">
                  <a:graphicData uri="http://schemas.microsoft.com/office/word/2010/wordprocessingGroup">
                    <wpg:wgp>
                      <wpg:cNvGrpSpPr/>
                      <wpg:grpSpPr>
                        <a:xfrm>
                          <a:off x="0" y="0"/>
                          <a:ext cx="7560564" cy="9525"/>
                          <a:chOff x="0" y="0"/>
                          <a:chExt cx="7560564" cy="9525"/>
                        </a:xfrm>
                      </wpg:grpSpPr>
                      <wps:wsp>
                        <wps:cNvPr id="2021" name="Shape 2021"/>
                        <wps:cNvSpPr/>
                        <wps:spPr>
                          <a:xfrm>
                            <a:off x="0" y="0"/>
                            <a:ext cx="7560564" cy="0"/>
                          </a:xfrm>
                          <a:custGeom>
                            <a:avLst/>
                            <a:gdLst/>
                            <a:ahLst/>
                            <a:cxnLst/>
                            <a:rect l="0" t="0" r="0" b="0"/>
                            <a:pathLst>
                              <a:path w="7560564">
                                <a:moveTo>
                                  <a:pt x="7560564" y="0"/>
                                </a:moveTo>
                                <a:lnTo>
                                  <a:pt x="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A2F4D8C" id="Group 14598" o:spid="_x0000_s1026" style="position:absolute;margin-left:-1in;margin-top:19.95pt;width:595.3pt;height:.75pt;z-index:251659264" coordsize="7560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">
                <v:shape id="Shape 2021" o:spid="_x0000_s1027" style="position:absolute;width:75605;height:0;visibility:visible;mso-wrap-style:square;v-text-anchor:top" coordsize="7560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2o8YA&#10;AADdAAAADwAAAGRycy9kb3ducmV2LnhtbESPQWvCQBSE74X+h+UJvRTdJIeq0VVSobR40/agt2f2&#10;mUSzb0N2a+K/dwXB4zAz3zDzZW9qcaHWVZYVxKMIBHFudcWFgr/fr+EEhPPIGmvLpOBKDpaL15c5&#10;ptp2vKHL1hciQNilqKD0vkmldHlJBt3INsTBO9rWoA+yLaRusQtwU8skij6kwYrDQokNrUrKz9t/&#10;oyCrduvV53Sdjek0+Y59nr3vD51Sb4M+m4Hw1Ptn+NH+0QqSKInh/iY8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n2o8YAAADdAAAADwAAAAAAAAAAAAAAAACYAgAAZHJz&#10;L2Rvd25yZXYueG1sUEsFBgAAAAAEAAQA9QAAAIsDAAAAAA==&#10;" path="m7560564,l,e" filled="f">
                  <v:path arrowok="t" textboxrect="0,0,7560564,0"/>
                </v:shape>
                <w10:wrap type="topAndBottom"/>
              </v:group>
            </w:pict>
          </mc:Fallback>
        </mc:AlternateContent>
      </w:r>
    </w:p>
    <w:p w:rsidR="00CA4C85" w:rsidRPr="00990CF8" w:rsidRDefault="00531C6C">
      <w:pPr>
        <w:spacing w:before="8" w:after="11" w:line="276" w:lineRule="auto"/>
        <w:ind w:left="34" w:firstLine="0"/>
        <w:jc w:val="left"/>
        <w:rPr>
          <w:sz w:val="24"/>
          <w:szCs w:val="24"/>
        </w:rPr>
      </w:pPr>
      <w:r w:rsidRPr="00990CF8">
        <w:rPr>
          <w:sz w:val="24"/>
          <w:szCs w:val="24"/>
        </w:rPr>
        <w:t xml:space="preserve"> </w:t>
      </w:r>
    </w:p>
    <w:tbl>
      <w:tblPr>
        <w:tblStyle w:val="TableGrid"/>
        <w:tblW w:w="9451" w:type="dxa"/>
        <w:tblInd w:w="154" w:type="dxa"/>
        <w:tblCellMar>
          <w:top w:w="60" w:type="dxa"/>
          <w:left w:w="106" w:type="dxa"/>
          <w:right w:w="38" w:type="dxa"/>
        </w:tblCellMar>
        <w:tblLook w:val="04A0" w:firstRow="1" w:lastRow="0" w:firstColumn="1" w:lastColumn="0" w:noHBand="0" w:noVBand="1"/>
      </w:tblPr>
      <w:tblGrid>
        <w:gridCol w:w="811"/>
        <w:gridCol w:w="2421"/>
        <w:gridCol w:w="596"/>
        <w:gridCol w:w="2439"/>
        <w:gridCol w:w="2881"/>
        <w:gridCol w:w="303"/>
      </w:tblGrid>
      <w:tr w:rsidR="008C44DA" w:rsidRPr="00990CF8" w:rsidTr="00531C6C">
        <w:trPr>
          <w:trHeight w:val="1942"/>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59" w:line="240" w:lineRule="auto"/>
              <w:ind w:left="0" w:firstLine="0"/>
              <w:jc w:val="center"/>
              <w:rPr>
                <w:sz w:val="24"/>
                <w:szCs w:val="24"/>
              </w:rPr>
            </w:pPr>
            <w:r w:rsidRPr="00990CF8">
              <w:rPr>
                <w:b/>
                <w:sz w:val="24"/>
                <w:szCs w:val="24"/>
              </w:rPr>
              <w:t xml:space="preserve">№ </w:t>
            </w:r>
          </w:p>
          <w:p w:rsidR="008C44DA" w:rsidRPr="00990CF8" w:rsidRDefault="008C44DA">
            <w:pPr>
              <w:spacing w:after="0" w:line="276" w:lineRule="auto"/>
              <w:ind w:left="0" w:firstLine="0"/>
              <w:jc w:val="center"/>
              <w:rPr>
                <w:sz w:val="24"/>
                <w:szCs w:val="24"/>
              </w:rPr>
            </w:pPr>
            <w:r w:rsidRPr="00990CF8">
              <w:rPr>
                <w:b/>
                <w:sz w:val="24"/>
                <w:szCs w:val="24"/>
              </w:rPr>
              <w:t xml:space="preserve">занят </w:t>
            </w:r>
            <w:proofErr w:type="spellStart"/>
            <w:r w:rsidRPr="00990CF8">
              <w:rPr>
                <w:b/>
                <w:sz w:val="24"/>
                <w:szCs w:val="24"/>
              </w:rPr>
              <w:t>ия</w:t>
            </w:r>
            <w:proofErr w:type="spellEnd"/>
            <w:r w:rsidRPr="00990CF8">
              <w:rPr>
                <w:b/>
                <w:sz w:val="24"/>
                <w:szCs w:val="24"/>
              </w:rPr>
              <w:t xml:space="preserve">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b/>
                <w:sz w:val="24"/>
                <w:szCs w:val="24"/>
              </w:rPr>
              <w:t xml:space="preserve">Содержание учебного курса </w:t>
            </w:r>
          </w:p>
        </w:tc>
        <w:tc>
          <w:tcPr>
            <w:tcW w:w="596"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0" w:line="276" w:lineRule="auto"/>
              <w:ind w:left="0" w:firstLine="0"/>
              <w:jc w:val="center"/>
              <w:rPr>
                <w:sz w:val="24"/>
                <w:szCs w:val="24"/>
              </w:rPr>
            </w:pPr>
            <w:r w:rsidRPr="00990CF8">
              <w:rPr>
                <w:b/>
                <w:sz w:val="24"/>
                <w:szCs w:val="24"/>
              </w:rPr>
              <w:t xml:space="preserve">Ко </w:t>
            </w:r>
            <w:proofErr w:type="spellStart"/>
            <w:r w:rsidRPr="00990CF8">
              <w:rPr>
                <w:b/>
                <w:sz w:val="24"/>
                <w:szCs w:val="24"/>
              </w:rPr>
              <w:t>лич</w:t>
            </w:r>
            <w:proofErr w:type="spellEnd"/>
            <w:r w:rsidRPr="00990CF8">
              <w:rPr>
                <w:b/>
                <w:sz w:val="24"/>
                <w:szCs w:val="24"/>
              </w:rPr>
              <w:t xml:space="preserve"> ест во час </w:t>
            </w:r>
            <w:proofErr w:type="spellStart"/>
            <w:r w:rsidRPr="00990CF8">
              <w:rPr>
                <w:b/>
                <w:sz w:val="24"/>
                <w:szCs w:val="24"/>
              </w:rPr>
              <w:t>ов</w:t>
            </w:r>
            <w:proofErr w:type="spellEnd"/>
            <w:r w:rsidRPr="00990CF8">
              <w:rPr>
                <w:b/>
                <w:sz w:val="24"/>
                <w:szCs w:val="24"/>
              </w:rPr>
              <w:t xml:space="preserve"> </w:t>
            </w:r>
          </w:p>
        </w:tc>
        <w:tc>
          <w:tcPr>
            <w:tcW w:w="2439"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b/>
                <w:sz w:val="24"/>
                <w:szCs w:val="24"/>
              </w:rPr>
              <w:t xml:space="preserve">Форма проведения занятий </w:t>
            </w:r>
          </w:p>
        </w:tc>
        <w:tc>
          <w:tcPr>
            <w:tcW w:w="288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rsidP="008C44DA">
            <w:pPr>
              <w:spacing w:after="0" w:line="276" w:lineRule="auto"/>
              <w:ind w:left="381" w:firstLine="0"/>
              <w:jc w:val="center"/>
              <w:rPr>
                <w:sz w:val="24"/>
                <w:szCs w:val="24"/>
              </w:rPr>
            </w:pPr>
            <w:r w:rsidRPr="00990CF8">
              <w:rPr>
                <w:b/>
                <w:sz w:val="24"/>
                <w:szCs w:val="24"/>
              </w:rPr>
              <w:t xml:space="preserve">ЭОР </w:t>
            </w:r>
            <w:r w:rsidR="008E79B1">
              <w:rPr>
                <w:b/>
                <w:sz w:val="24"/>
                <w:szCs w:val="24"/>
              </w:rPr>
              <w:t>/дата</w:t>
            </w:r>
          </w:p>
        </w:tc>
        <w:tc>
          <w:tcPr>
            <w:tcW w:w="303"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rsidP="008C44DA">
            <w:pPr>
              <w:spacing w:after="0" w:line="276" w:lineRule="auto"/>
              <w:ind w:left="381" w:firstLine="0"/>
              <w:jc w:val="center"/>
              <w:rPr>
                <w:sz w:val="24"/>
                <w:szCs w:val="24"/>
              </w:rPr>
            </w:pPr>
          </w:p>
        </w:tc>
      </w:tr>
      <w:tr w:rsidR="00CA4C85" w:rsidRPr="00990CF8" w:rsidTr="008C44DA">
        <w:trPr>
          <w:trHeight w:val="3553"/>
        </w:trPr>
        <w:tc>
          <w:tcPr>
            <w:tcW w:w="9451" w:type="dxa"/>
            <w:gridSpan w:val="6"/>
            <w:tcBorders>
              <w:top w:val="single" w:sz="4" w:space="0" w:color="000000"/>
              <w:left w:val="single" w:sz="4" w:space="0" w:color="000000"/>
              <w:bottom w:val="single" w:sz="4" w:space="0" w:color="000000"/>
              <w:right w:val="single" w:sz="4" w:space="0" w:color="000000"/>
            </w:tcBorders>
          </w:tcPr>
          <w:p w:rsidR="00CA4C85" w:rsidRPr="00990CF8" w:rsidRDefault="008C44DA">
            <w:pPr>
              <w:numPr>
                <w:ilvl w:val="0"/>
                <w:numId w:val="6"/>
              </w:numPr>
              <w:spacing w:after="53" w:line="233" w:lineRule="auto"/>
              <w:ind w:right="6" w:firstLine="0"/>
              <w:rPr>
                <w:sz w:val="24"/>
                <w:szCs w:val="24"/>
              </w:rPr>
            </w:pPr>
            <w:r w:rsidRPr="00990CF8">
              <w:rPr>
                <w:sz w:val="24"/>
                <w:szCs w:val="24"/>
              </w:rPr>
              <w:t>в</w:t>
            </w:r>
            <w:r w:rsidR="00531C6C" w:rsidRPr="00990CF8">
              <w:rPr>
                <w:sz w:val="24"/>
                <w:szCs w:val="24"/>
              </w:rPr>
              <w:t>овле</w:t>
            </w:r>
            <w:r w:rsidRPr="00990CF8">
              <w:rPr>
                <w:sz w:val="24"/>
                <w:szCs w:val="24"/>
              </w:rPr>
              <w:t>чение учащихся в интересную и п</w:t>
            </w:r>
            <w:r w:rsidR="00531C6C" w:rsidRPr="00990CF8">
              <w:rPr>
                <w:sz w:val="24"/>
                <w:szCs w:val="24"/>
              </w:rPr>
              <w:t>олезную для ни</w:t>
            </w:r>
            <w:r w:rsidRPr="00990CF8">
              <w:rPr>
                <w:sz w:val="24"/>
                <w:szCs w:val="24"/>
              </w:rPr>
              <w:t>х деятельность, которая предос</w:t>
            </w:r>
            <w:r w:rsidR="00531C6C" w:rsidRPr="00990CF8">
              <w:rPr>
                <w:sz w:val="24"/>
                <w:szCs w:val="24"/>
              </w:rPr>
              <w:t>тавит им возможн</w:t>
            </w:r>
            <w:r w:rsidRPr="00990CF8">
              <w:rPr>
                <w:sz w:val="24"/>
                <w:szCs w:val="24"/>
              </w:rPr>
              <w:t xml:space="preserve">ость </w:t>
            </w:r>
            <w:proofErr w:type="spellStart"/>
            <w:r w:rsidRPr="00990CF8">
              <w:rPr>
                <w:sz w:val="24"/>
                <w:szCs w:val="24"/>
              </w:rPr>
              <w:t>самореализоваться</w:t>
            </w:r>
            <w:proofErr w:type="spellEnd"/>
            <w:r w:rsidRPr="00990CF8">
              <w:rPr>
                <w:sz w:val="24"/>
                <w:szCs w:val="24"/>
              </w:rPr>
              <w:t xml:space="preserve"> в ней, приобрести социально з</w:t>
            </w:r>
            <w:r w:rsidR="00531C6C" w:rsidRPr="00990CF8">
              <w:rPr>
                <w:sz w:val="24"/>
                <w:szCs w:val="24"/>
              </w:rPr>
              <w:t>начимые знания, развить в себе важные для с</w:t>
            </w:r>
            <w:r w:rsidRPr="00990CF8">
              <w:rPr>
                <w:sz w:val="24"/>
                <w:szCs w:val="24"/>
              </w:rPr>
              <w:t>воего личностного развития социально значимые о</w:t>
            </w:r>
            <w:r w:rsidR="00531C6C" w:rsidRPr="00990CF8">
              <w:rPr>
                <w:sz w:val="24"/>
                <w:szCs w:val="24"/>
              </w:rPr>
              <w:t xml:space="preserve">тношения, </w:t>
            </w:r>
            <w:r w:rsidRPr="00990CF8">
              <w:rPr>
                <w:sz w:val="24"/>
                <w:szCs w:val="24"/>
              </w:rPr>
              <w:t>получить опыт у</w:t>
            </w:r>
            <w:r w:rsidR="00531C6C" w:rsidRPr="00990CF8">
              <w:rPr>
                <w:sz w:val="24"/>
                <w:szCs w:val="24"/>
              </w:rPr>
              <w:t xml:space="preserve">частия в социально </w:t>
            </w:r>
            <w:proofErr w:type="gramStart"/>
            <w:r w:rsidR="00531C6C" w:rsidRPr="00990CF8">
              <w:rPr>
                <w:sz w:val="24"/>
                <w:szCs w:val="24"/>
              </w:rPr>
              <w:t>значимых  делах</w:t>
            </w:r>
            <w:proofErr w:type="gramEnd"/>
            <w:r w:rsidR="00531C6C" w:rsidRPr="00990CF8">
              <w:rPr>
                <w:sz w:val="24"/>
                <w:szCs w:val="24"/>
              </w:rPr>
              <w:t xml:space="preserve">; </w:t>
            </w:r>
          </w:p>
          <w:p w:rsidR="00CA4C85" w:rsidRPr="00990CF8" w:rsidRDefault="00531C6C">
            <w:pPr>
              <w:numPr>
                <w:ilvl w:val="0"/>
                <w:numId w:val="6"/>
              </w:numPr>
              <w:spacing w:after="54" w:line="233" w:lineRule="auto"/>
              <w:ind w:right="6" w:firstLine="0"/>
              <w:rPr>
                <w:sz w:val="24"/>
                <w:szCs w:val="24"/>
              </w:rPr>
            </w:pPr>
            <w:r w:rsidRPr="00990CF8">
              <w:rPr>
                <w:sz w:val="24"/>
                <w:szCs w:val="24"/>
              </w:rPr>
              <w:t xml:space="preserve">формирование </w:t>
            </w:r>
            <w:proofErr w:type="spellStart"/>
            <w:r w:rsidRPr="00990CF8">
              <w:rPr>
                <w:sz w:val="24"/>
                <w:szCs w:val="24"/>
              </w:rPr>
              <w:t>детсковзрослых</w:t>
            </w:r>
            <w:proofErr w:type="spellEnd"/>
            <w:r w:rsidRPr="00990CF8">
              <w:rPr>
                <w:sz w:val="24"/>
                <w:szCs w:val="24"/>
              </w:rPr>
              <w:t xml:space="preserve"> общностей, которые могли бы </w:t>
            </w:r>
            <w:proofErr w:type="spellStart"/>
            <w:r w:rsidRPr="00990CF8">
              <w:rPr>
                <w:sz w:val="24"/>
                <w:szCs w:val="24"/>
              </w:rPr>
              <w:t>объеди</w:t>
            </w:r>
            <w:proofErr w:type="spellEnd"/>
            <w:r w:rsidRPr="00990CF8">
              <w:rPr>
                <w:sz w:val="24"/>
                <w:szCs w:val="24"/>
              </w:rPr>
              <w:t xml:space="preserve"> </w:t>
            </w:r>
            <w:proofErr w:type="spellStart"/>
            <w:r w:rsidRPr="00990CF8">
              <w:rPr>
                <w:sz w:val="24"/>
                <w:szCs w:val="24"/>
              </w:rPr>
              <w:t>нять</w:t>
            </w:r>
            <w:proofErr w:type="spellEnd"/>
            <w:r w:rsidRPr="00990CF8">
              <w:rPr>
                <w:sz w:val="24"/>
                <w:szCs w:val="24"/>
              </w:rPr>
              <w:t xml:space="preserve"> д</w:t>
            </w:r>
            <w:r w:rsidR="008C44DA" w:rsidRPr="00990CF8">
              <w:rPr>
                <w:sz w:val="24"/>
                <w:szCs w:val="24"/>
              </w:rPr>
              <w:t>етей и педагогов общими позитивными эмоциями и довери</w:t>
            </w:r>
            <w:r w:rsidRPr="00990CF8">
              <w:rPr>
                <w:sz w:val="24"/>
                <w:szCs w:val="24"/>
              </w:rPr>
              <w:t xml:space="preserve">тельными отношениями друг к другу; </w:t>
            </w:r>
          </w:p>
          <w:p w:rsidR="00CA4C85" w:rsidRPr="00990CF8" w:rsidRDefault="008C44DA">
            <w:pPr>
              <w:numPr>
                <w:ilvl w:val="0"/>
                <w:numId w:val="6"/>
              </w:numPr>
              <w:spacing w:after="0" w:line="276" w:lineRule="auto"/>
              <w:ind w:right="6" w:firstLine="0"/>
              <w:rPr>
                <w:sz w:val="24"/>
                <w:szCs w:val="24"/>
              </w:rPr>
            </w:pPr>
            <w:r w:rsidRPr="00990CF8">
              <w:rPr>
                <w:sz w:val="24"/>
                <w:szCs w:val="24"/>
              </w:rPr>
              <w:t>поддержка школьников с ярко выраженной ли</w:t>
            </w:r>
            <w:r w:rsidR="00531C6C" w:rsidRPr="00990CF8">
              <w:rPr>
                <w:sz w:val="24"/>
                <w:szCs w:val="24"/>
              </w:rPr>
              <w:t xml:space="preserve">дерской позицией </w:t>
            </w:r>
            <w:r w:rsidRPr="00990CF8">
              <w:rPr>
                <w:sz w:val="24"/>
                <w:szCs w:val="24"/>
              </w:rPr>
              <w:t>и установкой на сохранение и п</w:t>
            </w:r>
            <w:r w:rsidR="00531C6C" w:rsidRPr="00990CF8">
              <w:rPr>
                <w:sz w:val="24"/>
                <w:szCs w:val="24"/>
              </w:rPr>
              <w:t>оддержани</w:t>
            </w:r>
            <w:r w:rsidRPr="00990CF8">
              <w:rPr>
                <w:sz w:val="24"/>
                <w:szCs w:val="24"/>
              </w:rPr>
              <w:t>е накопленных социально значим</w:t>
            </w:r>
            <w:r w:rsidR="00531C6C" w:rsidRPr="00990CF8">
              <w:rPr>
                <w:sz w:val="24"/>
                <w:szCs w:val="24"/>
              </w:rPr>
              <w:t xml:space="preserve">ых традиций. </w:t>
            </w:r>
          </w:p>
        </w:tc>
      </w:tr>
      <w:tr w:rsidR="008C44DA" w:rsidRPr="00990CF8" w:rsidTr="00531C6C">
        <w:trPr>
          <w:trHeight w:val="975"/>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t xml:space="preserve">1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left"/>
              <w:rPr>
                <w:sz w:val="24"/>
                <w:szCs w:val="24"/>
              </w:rPr>
            </w:pPr>
            <w:r w:rsidRPr="00990CF8">
              <w:rPr>
                <w:sz w:val="24"/>
                <w:szCs w:val="24"/>
              </w:rPr>
              <w:t xml:space="preserve">Достижения и их характеристика </w:t>
            </w:r>
          </w:p>
        </w:tc>
        <w:tc>
          <w:tcPr>
            <w:tcW w:w="596"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t xml:space="preserve">1 </w:t>
            </w: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54" w:line="240" w:lineRule="auto"/>
              <w:ind w:left="3" w:firstLine="0"/>
              <w:rPr>
                <w:sz w:val="24"/>
                <w:szCs w:val="24"/>
              </w:rPr>
            </w:pPr>
            <w:r w:rsidRPr="00990CF8">
              <w:rPr>
                <w:sz w:val="24"/>
                <w:szCs w:val="24"/>
              </w:rPr>
              <w:t xml:space="preserve">Мозговой штурм </w:t>
            </w:r>
          </w:p>
          <w:p w:rsidR="008C44DA" w:rsidRPr="00990CF8" w:rsidRDefault="008C44DA">
            <w:pPr>
              <w:spacing w:after="52" w:line="240" w:lineRule="auto"/>
              <w:ind w:left="3" w:firstLine="0"/>
              <w:rPr>
                <w:sz w:val="24"/>
                <w:szCs w:val="24"/>
              </w:rPr>
            </w:pPr>
            <w:r w:rsidRPr="00990CF8">
              <w:rPr>
                <w:sz w:val="24"/>
                <w:szCs w:val="24"/>
              </w:rPr>
              <w:t xml:space="preserve">«Что такое </w:t>
            </w:r>
          </w:p>
          <w:p w:rsidR="008C44DA" w:rsidRPr="00990CF8" w:rsidRDefault="008C44DA">
            <w:pPr>
              <w:spacing w:after="0" w:line="276" w:lineRule="auto"/>
              <w:ind w:left="3" w:firstLine="0"/>
              <w:jc w:val="left"/>
              <w:rPr>
                <w:sz w:val="24"/>
                <w:szCs w:val="24"/>
              </w:rPr>
            </w:pPr>
            <w:r w:rsidRPr="00990CF8">
              <w:rPr>
                <w:sz w:val="24"/>
                <w:szCs w:val="24"/>
              </w:rPr>
              <w:t xml:space="preserve">достижение?»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8C44DA" w:rsidRPr="00990CF8" w:rsidRDefault="0000364F" w:rsidP="008C44DA">
            <w:pPr>
              <w:spacing w:after="0" w:line="276" w:lineRule="auto"/>
              <w:ind w:left="0" w:firstLine="0"/>
              <w:jc w:val="left"/>
              <w:rPr>
                <w:sz w:val="24"/>
                <w:szCs w:val="24"/>
              </w:rPr>
            </w:pPr>
            <w:r w:rsidRPr="00990CF8">
              <w:rPr>
                <w:sz w:val="24"/>
                <w:szCs w:val="24"/>
              </w:rPr>
              <w:t>07.09</w:t>
            </w:r>
            <w:r w:rsidR="008C44DA" w:rsidRPr="00990CF8">
              <w:rPr>
                <w:sz w:val="24"/>
                <w:szCs w:val="24"/>
              </w:rPr>
              <w:t xml:space="preserve"> </w:t>
            </w:r>
          </w:p>
        </w:tc>
      </w:tr>
      <w:tr w:rsidR="008C44DA" w:rsidRPr="00990CF8" w:rsidTr="00531C6C">
        <w:trPr>
          <w:trHeight w:val="2587"/>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lastRenderedPageBreak/>
              <w:t xml:space="preserve">2-3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left"/>
              <w:rPr>
                <w:sz w:val="24"/>
                <w:szCs w:val="24"/>
              </w:rPr>
            </w:pPr>
            <w:r w:rsidRPr="00990CF8">
              <w:rPr>
                <w:sz w:val="24"/>
                <w:szCs w:val="24"/>
              </w:rPr>
              <w:t xml:space="preserve">Российские географические открытия </w:t>
            </w:r>
          </w:p>
        </w:tc>
        <w:tc>
          <w:tcPr>
            <w:tcW w:w="596"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0" w:line="276" w:lineRule="auto"/>
              <w:ind w:left="3" w:firstLine="0"/>
              <w:jc w:val="left"/>
              <w:rPr>
                <w:sz w:val="24"/>
                <w:szCs w:val="24"/>
              </w:rPr>
            </w:pPr>
            <w:r w:rsidRPr="00990CF8">
              <w:rPr>
                <w:sz w:val="24"/>
                <w:szCs w:val="24"/>
              </w:rPr>
              <w:t xml:space="preserve">Работа </w:t>
            </w:r>
            <w:r w:rsidRPr="00990CF8">
              <w:rPr>
                <w:sz w:val="24"/>
                <w:szCs w:val="24"/>
              </w:rPr>
              <w:tab/>
              <w:t xml:space="preserve">с исторической картой. Разработка проектов «Выдающиеся отечественные мореплаватели»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8C44DA" w:rsidRPr="00990CF8" w:rsidRDefault="0000364F" w:rsidP="008C44DA">
            <w:pPr>
              <w:spacing w:after="0" w:line="276" w:lineRule="auto"/>
              <w:ind w:left="0" w:firstLine="0"/>
              <w:jc w:val="left"/>
              <w:rPr>
                <w:sz w:val="24"/>
                <w:szCs w:val="24"/>
              </w:rPr>
            </w:pPr>
            <w:r w:rsidRPr="00990CF8">
              <w:rPr>
                <w:sz w:val="24"/>
                <w:szCs w:val="24"/>
              </w:rPr>
              <w:t>14.09</w:t>
            </w:r>
          </w:p>
          <w:p w:rsidR="0000364F" w:rsidRPr="00990CF8" w:rsidRDefault="0000364F" w:rsidP="008C44DA">
            <w:pPr>
              <w:spacing w:after="0" w:line="276" w:lineRule="auto"/>
              <w:ind w:left="0" w:firstLine="0"/>
              <w:jc w:val="left"/>
              <w:rPr>
                <w:sz w:val="24"/>
                <w:szCs w:val="24"/>
              </w:rPr>
            </w:pPr>
            <w:r w:rsidRPr="00990CF8">
              <w:rPr>
                <w:sz w:val="24"/>
                <w:szCs w:val="24"/>
              </w:rPr>
              <w:t>21.09</w:t>
            </w:r>
          </w:p>
        </w:tc>
      </w:tr>
      <w:tr w:rsidR="008C44DA" w:rsidRPr="00990CF8" w:rsidTr="00531C6C">
        <w:trPr>
          <w:trHeight w:val="3874"/>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t xml:space="preserve">4-5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right="53" w:firstLine="0"/>
              <w:jc w:val="left"/>
              <w:rPr>
                <w:sz w:val="24"/>
                <w:szCs w:val="24"/>
              </w:rPr>
            </w:pPr>
            <w:r w:rsidRPr="00990CF8">
              <w:rPr>
                <w:sz w:val="24"/>
                <w:szCs w:val="24"/>
              </w:rPr>
              <w:t xml:space="preserve">Достижения россиян в медицине, биологии и химии </w:t>
            </w:r>
          </w:p>
        </w:tc>
        <w:tc>
          <w:tcPr>
            <w:tcW w:w="596"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center"/>
              <w:rPr>
                <w:sz w:val="24"/>
                <w:szCs w:val="24"/>
              </w:rPr>
            </w:pPr>
            <w:r w:rsidRPr="00990CF8">
              <w:rPr>
                <w:sz w:val="24"/>
                <w:szCs w:val="24"/>
              </w:rP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55" w:line="233" w:lineRule="auto"/>
              <w:ind w:left="3" w:firstLine="0"/>
              <w:jc w:val="left"/>
              <w:rPr>
                <w:sz w:val="24"/>
                <w:szCs w:val="24"/>
              </w:rPr>
            </w:pPr>
            <w:r w:rsidRPr="00990CF8">
              <w:rPr>
                <w:sz w:val="24"/>
                <w:szCs w:val="24"/>
              </w:rPr>
              <w:t xml:space="preserve">Лекция-беседа.  Работа в группах над проектами: «Российская медицина: люди и достижения»; «Достижения российских </w:t>
            </w:r>
          </w:p>
          <w:p w:rsidR="008C44DA" w:rsidRPr="00990CF8" w:rsidRDefault="008C44DA">
            <w:pPr>
              <w:spacing w:after="0" w:line="276" w:lineRule="auto"/>
              <w:ind w:left="3" w:firstLine="0"/>
              <w:jc w:val="left"/>
              <w:rPr>
                <w:sz w:val="24"/>
                <w:szCs w:val="24"/>
              </w:rPr>
            </w:pPr>
            <w:r w:rsidRPr="00990CF8">
              <w:rPr>
                <w:sz w:val="24"/>
                <w:szCs w:val="24"/>
              </w:rPr>
              <w:t xml:space="preserve">учёных </w:t>
            </w:r>
            <w:r w:rsidRPr="00990CF8">
              <w:rPr>
                <w:sz w:val="24"/>
                <w:szCs w:val="24"/>
              </w:rPr>
              <w:tab/>
              <w:t xml:space="preserve">в биологии»; «Достижения российских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8C44DA" w:rsidRPr="00990CF8" w:rsidRDefault="0000364F" w:rsidP="008C44DA">
            <w:pPr>
              <w:spacing w:after="0" w:line="276" w:lineRule="auto"/>
              <w:ind w:left="0" w:firstLine="0"/>
              <w:jc w:val="left"/>
              <w:rPr>
                <w:sz w:val="24"/>
                <w:szCs w:val="24"/>
              </w:rPr>
            </w:pPr>
            <w:r w:rsidRPr="00990CF8">
              <w:rPr>
                <w:sz w:val="24"/>
                <w:szCs w:val="24"/>
              </w:rPr>
              <w:t>28.09</w:t>
            </w:r>
          </w:p>
          <w:p w:rsidR="0000364F" w:rsidRPr="00990CF8" w:rsidRDefault="0000364F" w:rsidP="008C44DA">
            <w:pPr>
              <w:spacing w:after="0" w:line="276" w:lineRule="auto"/>
              <w:ind w:left="0" w:firstLine="0"/>
              <w:jc w:val="left"/>
              <w:rPr>
                <w:sz w:val="24"/>
                <w:szCs w:val="24"/>
              </w:rPr>
            </w:pPr>
            <w:r w:rsidRPr="00990CF8">
              <w:rPr>
                <w:sz w:val="24"/>
                <w:szCs w:val="24"/>
              </w:rPr>
              <w:t>05.10</w:t>
            </w:r>
          </w:p>
        </w:tc>
      </w:tr>
      <w:tr w:rsidR="008C44DA" w:rsidTr="00531C6C">
        <w:trPr>
          <w:trHeight w:val="656"/>
        </w:trPr>
        <w:tc>
          <w:tcPr>
            <w:tcW w:w="811" w:type="dxa"/>
            <w:tcBorders>
              <w:top w:val="single" w:sz="4" w:space="0" w:color="000000"/>
              <w:left w:val="single" w:sz="4" w:space="0" w:color="000000"/>
              <w:bottom w:val="single" w:sz="4" w:space="0" w:color="000000"/>
              <w:right w:val="single" w:sz="4" w:space="0" w:color="000000"/>
            </w:tcBorders>
          </w:tcPr>
          <w:p w:rsidR="008C44DA" w:rsidRDefault="008C44DA">
            <w:pPr>
              <w:spacing w:after="0" w:line="276" w:lineRule="auto"/>
              <w:ind w:left="0" w:firstLine="0"/>
              <w:jc w:val="left"/>
            </w:pPr>
          </w:p>
        </w:tc>
        <w:tc>
          <w:tcPr>
            <w:tcW w:w="2421" w:type="dxa"/>
            <w:tcBorders>
              <w:top w:val="single" w:sz="4" w:space="0" w:color="000000"/>
              <w:left w:val="single" w:sz="4" w:space="0" w:color="000000"/>
              <w:bottom w:val="single" w:sz="4" w:space="0" w:color="000000"/>
              <w:right w:val="single" w:sz="4" w:space="0" w:color="000000"/>
            </w:tcBorders>
          </w:tcPr>
          <w:p w:rsidR="008C44DA" w:rsidRDefault="008C44DA">
            <w:pPr>
              <w:spacing w:after="0" w:line="276" w:lineRule="auto"/>
              <w:ind w:left="0" w:firstLine="0"/>
              <w:jc w:val="left"/>
            </w:pPr>
          </w:p>
        </w:tc>
        <w:tc>
          <w:tcPr>
            <w:tcW w:w="596" w:type="dxa"/>
            <w:tcBorders>
              <w:top w:val="single" w:sz="4" w:space="0" w:color="000000"/>
              <w:left w:val="single" w:sz="4" w:space="0" w:color="000000"/>
              <w:bottom w:val="single" w:sz="4" w:space="0" w:color="000000"/>
              <w:right w:val="single" w:sz="4" w:space="0" w:color="000000"/>
            </w:tcBorders>
          </w:tcPr>
          <w:p w:rsidR="008C44DA" w:rsidRDefault="008C44DA">
            <w:pPr>
              <w:spacing w:after="0" w:line="276" w:lineRule="auto"/>
              <w:ind w:left="0" w:firstLine="0"/>
              <w:jc w:val="left"/>
            </w:pP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0" w:line="276" w:lineRule="auto"/>
              <w:ind w:left="3" w:firstLine="0"/>
              <w:jc w:val="left"/>
              <w:rPr>
                <w:sz w:val="24"/>
                <w:szCs w:val="24"/>
              </w:rPr>
            </w:pPr>
            <w:r w:rsidRPr="00990CF8">
              <w:rPr>
                <w:sz w:val="24"/>
                <w:szCs w:val="24"/>
              </w:rPr>
              <w:t xml:space="preserve">учёных </w:t>
            </w:r>
            <w:r w:rsidRPr="00990CF8">
              <w:rPr>
                <w:sz w:val="24"/>
                <w:szCs w:val="24"/>
              </w:rPr>
              <w:tab/>
              <w:t xml:space="preserve">в химии». </w:t>
            </w:r>
          </w:p>
        </w:tc>
        <w:tc>
          <w:tcPr>
            <w:tcW w:w="3184" w:type="dxa"/>
            <w:gridSpan w:val="2"/>
            <w:tcBorders>
              <w:top w:val="single" w:sz="4" w:space="0" w:color="000000"/>
              <w:left w:val="single" w:sz="4" w:space="0" w:color="000000"/>
              <w:bottom w:val="single" w:sz="4" w:space="0" w:color="000000"/>
              <w:right w:val="single" w:sz="4" w:space="0" w:color="000000"/>
            </w:tcBorders>
          </w:tcPr>
          <w:p w:rsidR="008C44DA" w:rsidRDefault="008C44DA">
            <w:pPr>
              <w:spacing w:after="0" w:line="276" w:lineRule="auto"/>
              <w:ind w:left="0" w:firstLine="0"/>
              <w:jc w:val="left"/>
            </w:pPr>
          </w:p>
        </w:tc>
      </w:tr>
      <w:tr w:rsidR="008C44DA" w:rsidTr="00531C6C">
        <w:trPr>
          <w:trHeight w:val="2263"/>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Default="008C44DA">
            <w:pPr>
              <w:spacing w:after="0" w:line="276" w:lineRule="auto"/>
              <w:ind w:left="0" w:firstLine="0"/>
              <w:jc w:val="center"/>
            </w:pPr>
            <w:r>
              <w:t xml:space="preserve">6-7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firstLine="0"/>
              <w:jc w:val="left"/>
              <w:rPr>
                <w:sz w:val="24"/>
                <w:szCs w:val="24"/>
              </w:rPr>
            </w:pPr>
            <w:r w:rsidRPr="00990CF8">
              <w:rPr>
                <w:sz w:val="24"/>
                <w:szCs w:val="24"/>
              </w:rPr>
              <w:t xml:space="preserve">Открытия россиян в физике, астрономии, космонавтике </w:t>
            </w:r>
          </w:p>
        </w:tc>
        <w:tc>
          <w:tcPr>
            <w:tcW w:w="596" w:type="dxa"/>
            <w:tcBorders>
              <w:top w:val="single" w:sz="4" w:space="0" w:color="000000"/>
              <w:left w:val="single" w:sz="4" w:space="0" w:color="000000"/>
              <w:bottom w:val="single" w:sz="4" w:space="0" w:color="000000"/>
              <w:right w:val="single" w:sz="4" w:space="0" w:color="000000"/>
            </w:tcBorders>
            <w:vAlign w:val="center"/>
          </w:tcPr>
          <w:p w:rsidR="008C44DA" w:rsidRDefault="008C44DA">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52" w:line="240" w:lineRule="auto"/>
              <w:ind w:left="3" w:firstLine="0"/>
              <w:jc w:val="left"/>
              <w:rPr>
                <w:sz w:val="24"/>
                <w:szCs w:val="24"/>
              </w:rPr>
            </w:pPr>
            <w:r w:rsidRPr="00990CF8">
              <w:rPr>
                <w:sz w:val="24"/>
                <w:szCs w:val="24"/>
              </w:rPr>
              <w:t xml:space="preserve">Лекция-беседа. </w:t>
            </w:r>
          </w:p>
          <w:p w:rsidR="008C44DA" w:rsidRPr="00990CF8" w:rsidRDefault="008C44DA">
            <w:pPr>
              <w:spacing w:after="54" w:line="240" w:lineRule="auto"/>
              <w:ind w:left="3" w:firstLine="0"/>
              <w:jc w:val="left"/>
              <w:rPr>
                <w:sz w:val="24"/>
                <w:szCs w:val="24"/>
              </w:rPr>
            </w:pPr>
            <w:r w:rsidRPr="00990CF8">
              <w:rPr>
                <w:sz w:val="24"/>
                <w:szCs w:val="24"/>
              </w:rPr>
              <w:t xml:space="preserve">Игра-викторина </w:t>
            </w:r>
          </w:p>
          <w:p w:rsidR="008C44DA" w:rsidRPr="00990CF8" w:rsidRDefault="008C44DA">
            <w:pPr>
              <w:spacing w:after="57" w:line="240" w:lineRule="auto"/>
              <w:ind w:left="3" w:firstLine="0"/>
              <w:jc w:val="left"/>
              <w:rPr>
                <w:sz w:val="24"/>
                <w:szCs w:val="24"/>
              </w:rPr>
            </w:pPr>
            <w:r w:rsidRPr="00990CF8">
              <w:rPr>
                <w:sz w:val="24"/>
                <w:szCs w:val="24"/>
              </w:rPr>
              <w:t xml:space="preserve">«Открытия </w:t>
            </w:r>
          </w:p>
          <w:p w:rsidR="008C44DA" w:rsidRPr="00990CF8" w:rsidRDefault="008C44DA">
            <w:pPr>
              <w:spacing w:after="54" w:line="240" w:lineRule="auto"/>
              <w:ind w:left="3" w:firstLine="0"/>
              <w:rPr>
                <w:sz w:val="24"/>
                <w:szCs w:val="24"/>
              </w:rPr>
            </w:pPr>
            <w:r w:rsidRPr="00990CF8">
              <w:rPr>
                <w:sz w:val="24"/>
                <w:szCs w:val="24"/>
              </w:rPr>
              <w:t xml:space="preserve">россиян в </w:t>
            </w:r>
          </w:p>
          <w:p w:rsidR="008C44DA" w:rsidRPr="00990CF8" w:rsidRDefault="008C44DA">
            <w:pPr>
              <w:spacing w:after="0" w:line="276" w:lineRule="auto"/>
              <w:ind w:left="3" w:firstLine="0"/>
              <w:jc w:val="left"/>
              <w:rPr>
                <w:sz w:val="24"/>
                <w:szCs w:val="24"/>
              </w:rPr>
            </w:pPr>
            <w:r w:rsidRPr="00990CF8">
              <w:rPr>
                <w:sz w:val="24"/>
                <w:szCs w:val="24"/>
              </w:rPr>
              <w:t xml:space="preserve">физике, астрономии, космонавтике».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8C44DA" w:rsidRPr="0000364F" w:rsidRDefault="0000364F" w:rsidP="008C44DA">
            <w:pPr>
              <w:spacing w:after="0" w:line="276" w:lineRule="auto"/>
              <w:ind w:left="0" w:firstLine="0"/>
              <w:jc w:val="left"/>
              <w:rPr>
                <w:sz w:val="24"/>
                <w:szCs w:val="24"/>
              </w:rPr>
            </w:pPr>
            <w:r w:rsidRPr="0000364F">
              <w:rPr>
                <w:sz w:val="24"/>
                <w:szCs w:val="24"/>
              </w:rPr>
              <w:t>12.10</w:t>
            </w:r>
          </w:p>
          <w:p w:rsidR="0000364F" w:rsidRDefault="0000364F" w:rsidP="008C44DA">
            <w:pPr>
              <w:spacing w:after="0" w:line="276" w:lineRule="auto"/>
              <w:ind w:left="0" w:firstLine="0"/>
              <w:jc w:val="left"/>
            </w:pPr>
            <w:r w:rsidRPr="0000364F">
              <w:rPr>
                <w:sz w:val="24"/>
                <w:szCs w:val="24"/>
              </w:rPr>
              <w:t>19.10</w:t>
            </w:r>
          </w:p>
        </w:tc>
      </w:tr>
      <w:tr w:rsidR="008C44DA" w:rsidTr="00531C6C">
        <w:trPr>
          <w:trHeight w:val="2264"/>
        </w:trPr>
        <w:tc>
          <w:tcPr>
            <w:tcW w:w="811" w:type="dxa"/>
            <w:tcBorders>
              <w:top w:val="single" w:sz="4" w:space="0" w:color="000000"/>
              <w:left w:val="single" w:sz="4" w:space="0" w:color="000000"/>
              <w:bottom w:val="single" w:sz="4" w:space="0" w:color="000000"/>
              <w:right w:val="single" w:sz="4" w:space="0" w:color="000000"/>
            </w:tcBorders>
            <w:vAlign w:val="center"/>
          </w:tcPr>
          <w:p w:rsidR="008C44DA" w:rsidRDefault="008C44DA">
            <w:pPr>
              <w:spacing w:after="0" w:line="276" w:lineRule="auto"/>
              <w:ind w:left="0" w:firstLine="0"/>
              <w:jc w:val="center"/>
            </w:pPr>
            <w:r>
              <w:t xml:space="preserve">8-9 </w:t>
            </w:r>
          </w:p>
        </w:tc>
        <w:tc>
          <w:tcPr>
            <w:tcW w:w="2421" w:type="dxa"/>
            <w:tcBorders>
              <w:top w:val="single" w:sz="4" w:space="0" w:color="000000"/>
              <w:left w:val="single" w:sz="4" w:space="0" w:color="000000"/>
              <w:bottom w:val="single" w:sz="4" w:space="0" w:color="000000"/>
              <w:right w:val="single" w:sz="4" w:space="0" w:color="000000"/>
            </w:tcBorders>
            <w:vAlign w:val="center"/>
          </w:tcPr>
          <w:p w:rsidR="008C44DA" w:rsidRPr="00990CF8" w:rsidRDefault="008C44DA">
            <w:pPr>
              <w:spacing w:after="0" w:line="276" w:lineRule="auto"/>
              <w:ind w:left="0" w:right="657" w:firstLine="0"/>
              <w:jc w:val="left"/>
              <w:rPr>
                <w:sz w:val="24"/>
                <w:szCs w:val="24"/>
              </w:rPr>
            </w:pPr>
            <w:r w:rsidRPr="00990CF8">
              <w:rPr>
                <w:sz w:val="24"/>
                <w:szCs w:val="24"/>
              </w:rPr>
              <w:t xml:space="preserve">Достижения российских математиков и </w:t>
            </w:r>
            <w:proofErr w:type="spellStart"/>
            <w:r w:rsidRPr="00990CF8">
              <w:rPr>
                <w:sz w:val="24"/>
                <w:szCs w:val="24"/>
              </w:rPr>
              <w:t>информатиков</w:t>
            </w:r>
            <w:proofErr w:type="spellEnd"/>
            <w:r w:rsidRPr="00990CF8">
              <w:rPr>
                <w:sz w:val="24"/>
                <w:szCs w:val="24"/>
              </w:rPr>
              <w:t xml:space="preserve"> </w:t>
            </w:r>
          </w:p>
        </w:tc>
        <w:tc>
          <w:tcPr>
            <w:tcW w:w="596" w:type="dxa"/>
            <w:tcBorders>
              <w:top w:val="single" w:sz="4" w:space="0" w:color="000000"/>
              <w:left w:val="single" w:sz="4" w:space="0" w:color="000000"/>
              <w:bottom w:val="single" w:sz="4" w:space="0" w:color="000000"/>
              <w:right w:val="single" w:sz="4" w:space="0" w:color="000000"/>
            </w:tcBorders>
            <w:vAlign w:val="center"/>
          </w:tcPr>
          <w:p w:rsidR="008C44DA" w:rsidRDefault="008C44DA">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8C44DA" w:rsidRPr="00990CF8" w:rsidRDefault="008C44DA">
            <w:pPr>
              <w:spacing w:after="54" w:line="235" w:lineRule="auto"/>
              <w:ind w:left="3" w:firstLine="0"/>
              <w:jc w:val="left"/>
              <w:rPr>
                <w:sz w:val="24"/>
                <w:szCs w:val="24"/>
              </w:rPr>
            </w:pPr>
            <w:r w:rsidRPr="00990CF8">
              <w:rPr>
                <w:sz w:val="24"/>
                <w:szCs w:val="24"/>
              </w:rPr>
              <w:t xml:space="preserve">Беседа, поиск и обработка </w:t>
            </w:r>
          </w:p>
          <w:p w:rsidR="008C44DA" w:rsidRPr="00990CF8" w:rsidRDefault="008C44DA">
            <w:pPr>
              <w:spacing w:after="0" w:line="276" w:lineRule="auto"/>
              <w:ind w:left="3" w:firstLine="0"/>
              <w:rPr>
                <w:sz w:val="24"/>
                <w:szCs w:val="24"/>
              </w:rPr>
            </w:pPr>
            <w:r w:rsidRPr="00990CF8">
              <w:rPr>
                <w:sz w:val="24"/>
                <w:szCs w:val="24"/>
              </w:rPr>
              <w:t xml:space="preserve">информации о достижениях российских математиков и </w:t>
            </w:r>
            <w:proofErr w:type="spellStart"/>
            <w:r w:rsidRPr="00990CF8">
              <w:rPr>
                <w:sz w:val="24"/>
                <w:szCs w:val="24"/>
              </w:rPr>
              <w:t>информатиков</w:t>
            </w:r>
            <w:proofErr w:type="spellEnd"/>
            <w:r w:rsidRPr="00990CF8">
              <w:rPr>
                <w:sz w:val="24"/>
                <w:szCs w:val="24"/>
              </w:rPr>
              <w:t xml:space="preserve">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8C44DA" w:rsidRPr="0000364F" w:rsidRDefault="0000364F" w:rsidP="008C44DA">
            <w:pPr>
              <w:spacing w:after="0" w:line="276" w:lineRule="auto"/>
              <w:ind w:left="0" w:firstLine="0"/>
              <w:jc w:val="left"/>
              <w:rPr>
                <w:sz w:val="24"/>
                <w:szCs w:val="24"/>
              </w:rPr>
            </w:pPr>
            <w:r w:rsidRPr="0000364F">
              <w:rPr>
                <w:sz w:val="24"/>
                <w:szCs w:val="24"/>
              </w:rPr>
              <w:t>09.11</w:t>
            </w:r>
          </w:p>
          <w:p w:rsidR="0000364F" w:rsidRDefault="0000364F" w:rsidP="008C44DA">
            <w:pPr>
              <w:spacing w:after="0" w:line="276" w:lineRule="auto"/>
              <w:ind w:left="0" w:firstLine="0"/>
              <w:jc w:val="left"/>
            </w:pPr>
            <w:r w:rsidRPr="0000364F">
              <w:rPr>
                <w:sz w:val="24"/>
                <w:szCs w:val="24"/>
              </w:rPr>
              <w:t>16.11</w:t>
            </w:r>
          </w:p>
        </w:tc>
      </w:tr>
      <w:tr w:rsidR="008C44DA" w:rsidTr="00531C6C">
        <w:trPr>
          <w:trHeight w:val="2909"/>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lastRenderedPageBreak/>
              <w:t xml:space="preserve">10-11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firstLine="0"/>
              <w:jc w:val="left"/>
              <w:rPr>
                <w:sz w:val="24"/>
                <w:szCs w:val="24"/>
              </w:rPr>
            </w:pPr>
            <w:r w:rsidRPr="00990CF8">
              <w:rPr>
                <w:sz w:val="24"/>
                <w:szCs w:val="24"/>
              </w:rPr>
              <w:t xml:space="preserve">Технологические достижения России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54" w:line="240" w:lineRule="auto"/>
              <w:ind w:left="3" w:firstLine="0"/>
              <w:jc w:val="left"/>
              <w:rPr>
                <w:sz w:val="24"/>
                <w:szCs w:val="24"/>
              </w:rPr>
            </w:pPr>
            <w:r w:rsidRPr="00990CF8">
              <w:rPr>
                <w:sz w:val="24"/>
                <w:szCs w:val="24"/>
              </w:rPr>
              <w:t xml:space="preserve">Беседа, </w:t>
            </w:r>
          </w:p>
          <w:p w:rsidR="00CA4C85" w:rsidRPr="00990CF8" w:rsidRDefault="00531C6C">
            <w:pPr>
              <w:spacing w:after="54" w:line="240" w:lineRule="auto"/>
              <w:ind w:left="3" w:firstLine="0"/>
              <w:jc w:val="left"/>
              <w:rPr>
                <w:sz w:val="24"/>
                <w:szCs w:val="24"/>
              </w:rPr>
            </w:pPr>
            <w:r w:rsidRPr="00990CF8">
              <w:rPr>
                <w:sz w:val="24"/>
                <w:szCs w:val="24"/>
              </w:rPr>
              <w:t xml:space="preserve">групповые </w:t>
            </w:r>
          </w:p>
          <w:p w:rsidR="00CA4C85" w:rsidRPr="00990CF8" w:rsidRDefault="00531C6C">
            <w:pPr>
              <w:spacing w:after="55" w:line="233" w:lineRule="auto"/>
              <w:ind w:left="3" w:firstLine="0"/>
              <w:rPr>
                <w:sz w:val="24"/>
                <w:szCs w:val="24"/>
              </w:rPr>
            </w:pPr>
            <w:r w:rsidRPr="00990CF8">
              <w:rPr>
                <w:sz w:val="24"/>
                <w:szCs w:val="24"/>
              </w:rPr>
              <w:t xml:space="preserve">проекты по одному из </w:t>
            </w:r>
          </w:p>
          <w:p w:rsidR="00CA4C85" w:rsidRPr="00990CF8" w:rsidRDefault="00531C6C">
            <w:pPr>
              <w:spacing w:after="54" w:line="240" w:lineRule="auto"/>
              <w:ind w:left="3" w:firstLine="0"/>
              <w:jc w:val="left"/>
              <w:rPr>
                <w:sz w:val="24"/>
                <w:szCs w:val="24"/>
              </w:rPr>
            </w:pPr>
            <w:r w:rsidRPr="00990CF8">
              <w:rPr>
                <w:sz w:val="24"/>
                <w:szCs w:val="24"/>
              </w:rPr>
              <w:t xml:space="preserve">периодов </w:t>
            </w:r>
          </w:p>
          <w:p w:rsidR="00CA4C85" w:rsidRPr="00990CF8" w:rsidRDefault="00531C6C">
            <w:pPr>
              <w:spacing w:after="57" w:line="240" w:lineRule="auto"/>
              <w:ind w:left="3" w:firstLine="0"/>
              <w:rPr>
                <w:sz w:val="24"/>
                <w:szCs w:val="24"/>
              </w:rPr>
            </w:pPr>
            <w:r w:rsidRPr="00990CF8">
              <w:rPr>
                <w:sz w:val="24"/>
                <w:szCs w:val="24"/>
              </w:rPr>
              <w:t xml:space="preserve">технологических </w:t>
            </w:r>
          </w:p>
          <w:p w:rsidR="00CA4C85" w:rsidRPr="00990CF8" w:rsidRDefault="00531C6C">
            <w:pPr>
              <w:spacing w:after="0" w:line="276" w:lineRule="auto"/>
              <w:ind w:left="3" w:firstLine="0"/>
              <w:jc w:val="left"/>
              <w:rPr>
                <w:sz w:val="24"/>
                <w:szCs w:val="24"/>
              </w:rPr>
            </w:pPr>
            <w:r w:rsidRPr="00990CF8">
              <w:rPr>
                <w:sz w:val="24"/>
                <w:szCs w:val="24"/>
              </w:rPr>
              <w:t xml:space="preserve">достижений </w:t>
            </w:r>
            <w:r w:rsidRPr="00990CF8">
              <w:rPr>
                <w:sz w:val="24"/>
                <w:szCs w:val="24"/>
              </w:rPr>
              <w:tab/>
              <w:t xml:space="preserve">с разработкой презентации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00364F" w:rsidRDefault="0000364F">
            <w:pPr>
              <w:spacing w:after="0" w:line="276" w:lineRule="auto"/>
              <w:ind w:left="2" w:firstLine="0"/>
              <w:jc w:val="left"/>
              <w:rPr>
                <w:sz w:val="24"/>
                <w:szCs w:val="24"/>
              </w:rPr>
            </w:pPr>
            <w:r w:rsidRPr="0000364F">
              <w:rPr>
                <w:sz w:val="24"/>
                <w:szCs w:val="24"/>
              </w:rPr>
              <w:t>23.11</w:t>
            </w:r>
          </w:p>
          <w:p w:rsidR="0000364F" w:rsidRDefault="0000364F">
            <w:pPr>
              <w:spacing w:after="0" w:line="276" w:lineRule="auto"/>
              <w:ind w:left="2" w:firstLine="0"/>
              <w:jc w:val="left"/>
            </w:pPr>
            <w:r w:rsidRPr="0000364F">
              <w:rPr>
                <w:sz w:val="24"/>
                <w:szCs w:val="24"/>
              </w:rPr>
              <w:t>30.11</w:t>
            </w:r>
          </w:p>
        </w:tc>
      </w:tr>
      <w:tr w:rsidR="0000364F" w:rsidRPr="001F664D" w:rsidTr="00531C6C">
        <w:trPr>
          <w:trHeight w:val="1890"/>
        </w:trPr>
        <w:tc>
          <w:tcPr>
            <w:tcW w:w="811" w:type="dxa"/>
            <w:vMerge w:val="restart"/>
            <w:tcBorders>
              <w:top w:val="single" w:sz="4" w:space="0" w:color="000000"/>
              <w:left w:val="single" w:sz="4" w:space="0" w:color="000000"/>
              <w:right w:val="single" w:sz="4" w:space="0" w:color="000000"/>
            </w:tcBorders>
            <w:vAlign w:val="center"/>
          </w:tcPr>
          <w:p w:rsidR="0000364F" w:rsidRDefault="0000364F">
            <w:pPr>
              <w:spacing w:after="0" w:line="276" w:lineRule="auto"/>
              <w:ind w:left="62" w:firstLine="0"/>
              <w:jc w:val="left"/>
            </w:pPr>
            <w:r>
              <w:t xml:space="preserve">12-13 </w:t>
            </w:r>
          </w:p>
        </w:tc>
        <w:tc>
          <w:tcPr>
            <w:tcW w:w="2421" w:type="dxa"/>
            <w:vMerge w:val="restart"/>
            <w:tcBorders>
              <w:top w:val="single" w:sz="4" w:space="0" w:color="000000"/>
              <w:left w:val="single" w:sz="4" w:space="0" w:color="000000"/>
              <w:right w:val="single" w:sz="4" w:space="0" w:color="000000"/>
            </w:tcBorders>
            <w:vAlign w:val="center"/>
          </w:tcPr>
          <w:p w:rsidR="0000364F" w:rsidRPr="00990CF8" w:rsidRDefault="0000364F">
            <w:pPr>
              <w:spacing w:after="0" w:line="276" w:lineRule="auto"/>
              <w:ind w:left="0" w:firstLine="0"/>
              <w:jc w:val="left"/>
              <w:rPr>
                <w:sz w:val="24"/>
                <w:szCs w:val="24"/>
              </w:rPr>
            </w:pPr>
            <w:r w:rsidRPr="00990CF8">
              <w:rPr>
                <w:sz w:val="24"/>
                <w:szCs w:val="24"/>
              </w:rPr>
              <w:t xml:space="preserve">Достижения современных российских ученых в социально- гуманитарных науках </w:t>
            </w:r>
          </w:p>
        </w:tc>
        <w:tc>
          <w:tcPr>
            <w:tcW w:w="596" w:type="dxa"/>
            <w:vMerge w:val="restart"/>
            <w:tcBorders>
              <w:top w:val="single" w:sz="4" w:space="0" w:color="000000"/>
              <w:left w:val="single" w:sz="4" w:space="0" w:color="000000"/>
              <w:right w:val="single" w:sz="4" w:space="0" w:color="000000"/>
            </w:tcBorders>
            <w:vAlign w:val="center"/>
          </w:tcPr>
          <w:p w:rsidR="0000364F" w:rsidRDefault="0000364F">
            <w:pPr>
              <w:spacing w:after="0" w:line="276" w:lineRule="auto"/>
              <w:ind w:left="0" w:firstLine="0"/>
              <w:jc w:val="center"/>
            </w:pPr>
            <w:r>
              <w:t xml:space="preserve">2 </w:t>
            </w:r>
          </w:p>
        </w:tc>
        <w:tc>
          <w:tcPr>
            <w:tcW w:w="2439" w:type="dxa"/>
            <w:vMerge w:val="restart"/>
            <w:tcBorders>
              <w:top w:val="single" w:sz="4" w:space="0" w:color="000000"/>
              <w:left w:val="single" w:sz="4" w:space="0" w:color="000000"/>
              <w:right w:val="single" w:sz="4" w:space="0" w:color="000000"/>
            </w:tcBorders>
          </w:tcPr>
          <w:p w:rsidR="0000364F" w:rsidRPr="00990CF8" w:rsidRDefault="0000364F">
            <w:pPr>
              <w:spacing w:after="0" w:line="276" w:lineRule="auto"/>
              <w:ind w:left="3" w:firstLine="0"/>
              <w:jc w:val="left"/>
              <w:rPr>
                <w:sz w:val="24"/>
                <w:szCs w:val="24"/>
              </w:rPr>
            </w:pPr>
            <w:r w:rsidRPr="00990CF8">
              <w:rPr>
                <w:sz w:val="24"/>
                <w:szCs w:val="24"/>
              </w:rPr>
              <w:t xml:space="preserve">Видео экскурсия «Достижения </w:t>
            </w:r>
            <w:r w:rsidRPr="00990CF8">
              <w:rPr>
                <w:sz w:val="24"/>
                <w:szCs w:val="24"/>
              </w:rPr>
              <w:tab/>
              <w:t xml:space="preserve">в социально-гуманитарных науках», обсуждение </w:t>
            </w:r>
          </w:p>
        </w:tc>
        <w:tc>
          <w:tcPr>
            <w:tcW w:w="3184" w:type="dxa"/>
            <w:gridSpan w:val="2"/>
            <w:tcBorders>
              <w:top w:val="single" w:sz="4" w:space="0" w:color="000000"/>
              <w:left w:val="single" w:sz="4" w:space="0" w:color="000000"/>
              <w:bottom w:val="single" w:sz="4" w:space="0" w:color="auto"/>
              <w:right w:val="single" w:sz="4" w:space="0" w:color="000000"/>
            </w:tcBorders>
            <w:vAlign w:val="center"/>
          </w:tcPr>
          <w:p w:rsidR="0000364F" w:rsidRPr="007B28EF" w:rsidRDefault="001F664D" w:rsidP="0000364F">
            <w:pPr>
              <w:spacing w:after="0" w:line="234" w:lineRule="auto"/>
              <w:ind w:left="0" w:firstLine="0"/>
              <w:jc w:val="left"/>
              <w:rPr>
                <w:lang w:val="en-US"/>
              </w:rPr>
            </w:pPr>
            <w:hyperlink r:id="rId7">
              <w:r w:rsidR="0000364F" w:rsidRPr="007B28EF">
                <w:rPr>
                  <w:color w:val="0563C1"/>
                  <w:u w:val="single" w:color="0563C1"/>
                  <w:lang w:val="en-US"/>
                </w:rPr>
                <w:t xml:space="preserve">https://rutube.ru/vid </w:t>
              </w:r>
            </w:hyperlink>
            <w:hyperlink r:id="rId8">
              <w:proofErr w:type="spellStart"/>
              <w:r w:rsidR="0000364F" w:rsidRPr="007B28EF">
                <w:rPr>
                  <w:color w:val="0563C1"/>
                  <w:u w:val="single" w:color="0563C1"/>
                  <w:lang w:val="en-US"/>
                </w:rPr>
                <w:t>eo</w:t>
              </w:r>
              <w:proofErr w:type="spellEnd"/>
              <w:r w:rsidR="0000364F" w:rsidRPr="007B28EF">
                <w:rPr>
                  <w:color w:val="0563C1"/>
                  <w:u w:val="single" w:color="0563C1"/>
                  <w:lang w:val="en-US"/>
                </w:rPr>
                <w:t xml:space="preserve">/333dc66d7e1a3d </w:t>
              </w:r>
            </w:hyperlink>
            <w:hyperlink r:id="rId9">
              <w:r w:rsidR="0000364F" w:rsidRPr="007B28EF">
                <w:rPr>
                  <w:color w:val="0563C1"/>
                  <w:u w:val="single" w:color="0563C1"/>
                  <w:lang w:val="en-US"/>
                </w:rPr>
                <w:t xml:space="preserve">1edc475f20560e8e8 </w:t>
              </w:r>
            </w:hyperlink>
            <w:hyperlink r:id="rId10">
              <w:r w:rsidR="0000364F" w:rsidRPr="007B28EF">
                <w:rPr>
                  <w:color w:val="0563C1"/>
                  <w:u w:val="single" w:color="0563C1"/>
                  <w:lang w:val="en-US"/>
                </w:rPr>
                <w:t>f/?t=5</w:t>
              </w:r>
            </w:hyperlink>
            <w:hyperlink r:id="rId11">
              <w:r w:rsidR="0000364F" w:rsidRPr="007B28EF">
                <w:rPr>
                  <w:lang w:val="en-US"/>
                </w:rPr>
                <w:t xml:space="preserve"> </w:t>
              </w:r>
            </w:hyperlink>
          </w:p>
          <w:p w:rsidR="0000364F" w:rsidRPr="007B28EF" w:rsidRDefault="0000364F">
            <w:pPr>
              <w:spacing w:after="0" w:line="276" w:lineRule="auto"/>
              <w:ind w:left="2" w:firstLine="0"/>
              <w:jc w:val="left"/>
              <w:rPr>
                <w:lang w:val="en-US"/>
              </w:rPr>
            </w:pPr>
            <w:r w:rsidRPr="007B28EF">
              <w:rPr>
                <w:lang w:val="en-US"/>
              </w:rPr>
              <w:t xml:space="preserve"> </w:t>
            </w:r>
          </w:p>
        </w:tc>
      </w:tr>
      <w:tr w:rsidR="0000364F" w:rsidRPr="007B28EF" w:rsidTr="00531C6C">
        <w:trPr>
          <w:trHeight w:val="750"/>
        </w:trPr>
        <w:tc>
          <w:tcPr>
            <w:tcW w:w="811" w:type="dxa"/>
            <w:vMerge/>
            <w:tcBorders>
              <w:left w:val="single" w:sz="4" w:space="0" w:color="000000"/>
              <w:bottom w:val="single" w:sz="4" w:space="0" w:color="000000"/>
              <w:right w:val="single" w:sz="4" w:space="0" w:color="000000"/>
            </w:tcBorders>
            <w:vAlign w:val="center"/>
          </w:tcPr>
          <w:p w:rsidR="0000364F" w:rsidRPr="00990CF8" w:rsidRDefault="0000364F">
            <w:pPr>
              <w:spacing w:after="0" w:line="276" w:lineRule="auto"/>
              <w:ind w:left="62" w:firstLine="0"/>
              <w:jc w:val="left"/>
              <w:rPr>
                <w:lang w:val="en-US"/>
              </w:rPr>
            </w:pPr>
          </w:p>
        </w:tc>
        <w:tc>
          <w:tcPr>
            <w:tcW w:w="2421" w:type="dxa"/>
            <w:vMerge/>
            <w:tcBorders>
              <w:left w:val="single" w:sz="4" w:space="0" w:color="000000"/>
              <w:bottom w:val="single" w:sz="4" w:space="0" w:color="000000"/>
              <w:right w:val="single" w:sz="4" w:space="0" w:color="000000"/>
            </w:tcBorders>
            <w:vAlign w:val="center"/>
          </w:tcPr>
          <w:p w:rsidR="0000364F" w:rsidRPr="00990CF8" w:rsidRDefault="0000364F">
            <w:pPr>
              <w:spacing w:after="0" w:line="276" w:lineRule="auto"/>
              <w:ind w:left="0" w:firstLine="0"/>
              <w:jc w:val="left"/>
              <w:rPr>
                <w:sz w:val="24"/>
                <w:szCs w:val="24"/>
                <w:lang w:val="en-US"/>
              </w:rPr>
            </w:pPr>
          </w:p>
        </w:tc>
        <w:tc>
          <w:tcPr>
            <w:tcW w:w="596" w:type="dxa"/>
            <w:vMerge/>
            <w:tcBorders>
              <w:left w:val="single" w:sz="4" w:space="0" w:color="000000"/>
              <w:bottom w:val="single" w:sz="4" w:space="0" w:color="000000"/>
              <w:right w:val="single" w:sz="4" w:space="0" w:color="000000"/>
            </w:tcBorders>
            <w:vAlign w:val="center"/>
          </w:tcPr>
          <w:p w:rsidR="0000364F" w:rsidRPr="00990CF8" w:rsidRDefault="0000364F">
            <w:pPr>
              <w:spacing w:after="0" w:line="276" w:lineRule="auto"/>
              <w:ind w:left="0" w:firstLine="0"/>
              <w:jc w:val="center"/>
              <w:rPr>
                <w:lang w:val="en-US"/>
              </w:rPr>
            </w:pPr>
          </w:p>
        </w:tc>
        <w:tc>
          <w:tcPr>
            <w:tcW w:w="2439" w:type="dxa"/>
            <w:vMerge/>
            <w:tcBorders>
              <w:left w:val="single" w:sz="4" w:space="0" w:color="000000"/>
              <w:bottom w:val="single" w:sz="4" w:space="0" w:color="000000"/>
              <w:right w:val="single" w:sz="4" w:space="0" w:color="000000"/>
            </w:tcBorders>
          </w:tcPr>
          <w:p w:rsidR="0000364F" w:rsidRPr="00990CF8" w:rsidRDefault="0000364F">
            <w:pPr>
              <w:spacing w:after="0" w:line="276" w:lineRule="auto"/>
              <w:ind w:left="3" w:firstLine="0"/>
              <w:jc w:val="left"/>
              <w:rPr>
                <w:sz w:val="24"/>
                <w:szCs w:val="24"/>
                <w:lang w:val="en-US"/>
              </w:rPr>
            </w:pPr>
          </w:p>
        </w:tc>
        <w:tc>
          <w:tcPr>
            <w:tcW w:w="3184" w:type="dxa"/>
            <w:gridSpan w:val="2"/>
            <w:tcBorders>
              <w:top w:val="single" w:sz="4" w:space="0" w:color="auto"/>
              <w:left w:val="single" w:sz="4" w:space="0" w:color="000000"/>
              <w:bottom w:val="single" w:sz="4" w:space="0" w:color="000000"/>
              <w:right w:val="single" w:sz="4" w:space="0" w:color="000000"/>
            </w:tcBorders>
            <w:vAlign w:val="center"/>
          </w:tcPr>
          <w:p w:rsidR="0000364F" w:rsidRPr="0000364F" w:rsidRDefault="0000364F" w:rsidP="0000364F">
            <w:pPr>
              <w:spacing w:after="0" w:line="276" w:lineRule="auto"/>
              <w:ind w:left="0" w:firstLine="0"/>
              <w:jc w:val="left"/>
              <w:rPr>
                <w:sz w:val="24"/>
                <w:szCs w:val="24"/>
              </w:rPr>
            </w:pPr>
            <w:r w:rsidRPr="0000364F">
              <w:rPr>
                <w:sz w:val="24"/>
                <w:szCs w:val="24"/>
              </w:rPr>
              <w:t>07.12</w:t>
            </w:r>
          </w:p>
          <w:p w:rsidR="0000364F" w:rsidRDefault="0000364F" w:rsidP="0000364F">
            <w:pPr>
              <w:spacing w:after="0" w:line="276" w:lineRule="auto"/>
              <w:ind w:left="0" w:firstLine="0"/>
              <w:jc w:val="left"/>
            </w:pPr>
            <w:r w:rsidRPr="0000364F">
              <w:rPr>
                <w:sz w:val="24"/>
                <w:szCs w:val="24"/>
              </w:rPr>
              <w:t>14.12</w:t>
            </w:r>
          </w:p>
        </w:tc>
      </w:tr>
      <w:tr w:rsidR="008C44DA" w:rsidTr="00531C6C">
        <w:trPr>
          <w:trHeight w:val="3874"/>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14-15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firstLine="0"/>
              <w:jc w:val="left"/>
              <w:rPr>
                <w:sz w:val="24"/>
                <w:szCs w:val="24"/>
              </w:rPr>
            </w:pPr>
            <w:r w:rsidRPr="00990CF8">
              <w:rPr>
                <w:sz w:val="24"/>
                <w:szCs w:val="24"/>
              </w:rPr>
              <w:t xml:space="preserve">Русская литература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990CF8">
            <w:pPr>
              <w:spacing w:after="54" w:line="234" w:lineRule="auto"/>
              <w:ind w:left="3" w:firstLine="0"/>
              <w:jc w:val="left"/>
              <w:rPr>
                <w:sz w:val="24"/>
                <w:szCs w:val="24"/>
              </w:rPr>
            </w:pPr>
            <w:r w:rsidRPr="00990CF8">
              <w:rPr>
                <w:sz w:val="24"/>
                <w:szCs w:val="24"/>
              </w:rPr>
              <w:t xml:space="preserve">Групповые проекты о </w:t>
            </w:r>
            <w:r w:rsidR="00531C6C" w:rsidRPr="00990CF8">
              <w:rPr>
                <w:sz w:val="24"/>
                <w:szCs w:val="24"/>
              </w:rPr>
              <w:t xml:space="preserve">достижениях русской </w:t>
            </w:r>
          </w:p>
          <w:p w:rsidR="00CA4C85" w:rsidRPr="00990CF8" w:rsidRDefault="00531C6C">
            <w:pPr>
              <w:spacing w:after="54" w:line="233" w:lineRule="auto"/>
              <w:ind w:left="3" w:firstLine="0"/>
              <w:jc w:val="left"/>
              <w:rPr>
                <w:sz w:val="24"/>
                <w:szCs w:val="24"/>
              </w:rPr>
            </w:pPr>
            <w:r w:rsidRPr="00990CF8">
              <w:rPr>
                <w:sz w:val="24"/>
                <w:szCs w:val="24"/>
              </w:rPr>
              <w:t xml:space="preserve">литературы </w:t>
            </w:r>
            <w:r w:rsidRPr="00990CF8">
              <w:rPr>
                <w:sz w:val="24"/>
                <w:szCs w:val="24"/>
              </w:rPr>
              <w:tab/>
              <w:t xml:space="preserve">в разные исторические периоды.  </w:t>
            </w:r>
          </w:p>
          <w:p w:rsidR="00CA4C85" w:rsidRPr="00990CF8" w:rsidRDefault="00531C6C">
            <w:pPr>
              <w:spacing w:after="0" w:line="276" w:lineRule="auto"/>
              <w:ind w:left="3" w:firstLine="0"/>
              <w:jc w:val="left"/>
              <w:rPr>
                <w:sz w:val="24"/>
                <w:szCs w:val="24"/>
              </w:rPr>
            </w:pPr>
            <w:r w:rsidRPr="00990CF8">
              <w:rPr>
                <w:sz w:val="24"/>
                <w:szCs w:val="24"/>
              </w:rPr>
              <w:t xml:space="preserve">Игра-викторина «Знатоки русской литературы».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00364F" w:rsidRDefault="0000364F">
            <w:pPr>
              <w:spacing w:after="0" w:line="276" w:lineRule="auto"/>
              <w:ind w:left="2" w:firstLine="0"/>
              <w:jc w:val="left"/>
              <w:rPr>
                <w:sz w:val="24"/>
                <w:szCs w:val="24"/>
              </w:rPr>
            </w:pPr>
            <w:r w:rsidRPr="0000364F">
              <w:rPr>
                <w:sz w:val="24"/>
                <w:szCs w:val="24"/>
              </w:rPr>
              <w:t>21.12</w:t>
            </w:r>
          </w:p>
          <w:p w:rsidR="0000364F" w:rsidRDefault="0000364F">
            <w:pPr>
              <w:spacing w:after="0" w:line="276" w:lineRule="auto"/>
              <w:ind w:left="2" w:firstLine="0"/>
              <w:jc w:val="left"/>
            </w:pPr>
            <w:r w:rsidRPr="0000364F">
              <w:rPr>
                <w:sz w:val="24"/>
                <w:szCs w:val="24"/>
              </w:rPr>
              <w:t>28.12</w:t>
            </w:r>
          </w:p>
        </w:tc>
      </w:tr>
      <w:tr w:rsidR="008C44DA" w:rsidTr="00531C6C">
        <w:trPr>
          <w:trHeight w:val="655"/>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16-17 </w:t>
            </w:r>
          </w:p>
        </w:tc>
        <w:tc>
          <w:tcPr>
            <w:tcW w:w="2421"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0" w:line="276" w:lineRule="auto"/>
              <w:ind w:left="0" w:firstLine="0"/>
              <w:jc w:val="left"/>
              <w:rPr>
                <w:sz w:val="24"/>
                <w:szCs w:val="24"/>
              </w:rPr>
            </w:pPr>
            <w:r w:rsidRPr="00990CF8">
              <w:rPr>
                <w:sz w:val="24"/>
                <w:szCs w:val="24"/>
              </w:rPr>
              <w:t xml:space="preserve">Достижения в кинематографе.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0" w:line="276" w:lineRule="auto"/>
              <w:ind w:left="3" w:right="1" w:firstLine="0"/>
              <w:jc w:val="left"/>
              <w:rPr>
                <w:sz w:val="24"/>
                <w:szCs w:val="24"/>
              </w:rPr>
            </w:pPr>
            <w:r w:rsidRPr="00990CF8">
              <w:rPr>
                <w:sz w:val="24"/>
                <w:szCs w:val="24"/>
              </w:rPr>
              <w:t xml:space="preserve">Индивидуальны е </w:t>
            </w:r>
            <w:r w:rsidRPr="00990CF8">
              <w:rPr>
                <w:sz w:val="24"/>
                <w:szCs w:val="24"/>
              </w:rPr>
              <w:tab/>
              <w:t xml:space="preserve">проекты </w:t>
            </w:r>
            <w:r w:rsidRPr="00990CF8">
              <w:rPr>
                <w:sz w:val="24"/>
                <w:szCs w:val="24"/>
              </w:rPr>
              <w:tab/>
              <w:t xml:space="preserve">о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2" w:firstLine="0"/>
              <w:jc w:val="left"/>
            </w:pPr>
            <w:r>
              <w:t xml:space="preserve"> </w:t>
            </w:r>
            <w:r w:rsidR="0000364F">
              <w:t>11.01</w:t>
            </w:r>
          </w:p>
          <w:p w:rsidR="0000364F" w:rsidRDefault="0000364F">
            <w:pPr>
              <w:spacing w:after="0" w:line="276" w:lineRule="auto"/>
              <w:ind w:left="2" w:firstLine="0"/>
              <w:jc w:val="left"/>
            </w:pPr>
            <w:r>
              <w:t>18.01</w:t>
            </w:r>
          </w:p>
        </w:tc>
      </w:tr>
      <w:tr w:rsidR="008C44DA" w:rsidTr="00531C6C">
        <w:trPr>
          <w:trHeight w:val="1944"/>
        </w:trPr>
        <w:tc>
          <w:tcPr>
            <w:tcW w:w="811" w:type="dxa"/>
            <w:tcBorders>
              <w:top w:val="single" w:sz="4" w:space="0" w:color="000000"/>
              <w:left w:val="single" w:sz="4" w:space="0" w:color="000000"/>
              <w:bottom w:val="single" w:sz="4" w:space="0" w:color="000000"/>
              <w:right w:val="single" w:sz="4" w:space="0" w:color="000000"/>
            </w:tcBorders>
          </w:tcPr>
          <w:p w:rsidR="00CA4C85" w:rsidRDefault="00CA4C85">
            <w:pPr>
              <w:spacing w:after="0" w:line="276" w:lineRule="auto"/>
              <w:ind w:left="0" w:firstLine="0"/>
              <w:jc w:val="left"/>
            </w:pPr>
          </w:p>
        </w:tc>
        <w:tc>
          <w:tcPr>
            <w:tcW w:w="2421"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0" w:line="276" w:lineRule="auto"/>
              <w:ind w:left="0" w:firstLine="0"/>
              <w:jc w:val="left"/>
              <w:rPr>
                <w:sz w:val="24"/>
                <w:szCs w:val="24"/>
              </w:rPr>
            </w:pPr>
            <w:r w:rsidRPr="00990CF8">
              <w:rPr>
                <w:sz w:val="24"/>
                <w:szCs w:val="24"/>
              </w:rPr>
              <w:t xml:space="preserve">Выдающиеся российские актеры и режиссеры.  </w:t>
            </w:r>
          </w:p>
        </w:tc>
        <w:tc>
          <w:tcPr>
            <w:tcW w:w="596" w:type="dxa"/>
            <w:tcBorders>
              <w:top w:val="single" w:sz="4" w:space="0" w:color="000000"/>
              <w:left w:val="single" w:sz="4" w:space="0" w:color="000000"/>
              <w:bottom w:val="single" w:sz="4" w:space="0" w:color="000000"/>
              <w:right w:val="single" w:sz="4" w:space="0" w:color="000000"/>
            </w:tcBorders>
          </w:tcPr>
          <w:p w:rsidR="00CA4C85" w:rsidRDefault="00CA4C85">
            <w:pPr>
              <w:spacing w:after="0" w:line="276" w:lineRule="auto"/>
              <w:ind w:left="0" w:firstLine="0"/>
              <w:jc w:val="left"/>
            </w:pP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52" w:line="233" w:lineRule="auto"/>
              <w:ind w:left="3" w:firstLine="0"/>
              <w:jc w:val="left"/>
              <w:rPr>
                <w:sz w:val="24"/>
                <w:szCs w:val="24"/>
              </w:rPr>
            </w:pPr>
            <w:r w:rsidRPr="00990CF8">
              <w:rPr>
                <w:sz w:val="24"/>
                <w:szCs w:val="24"/>
              </w:rPr>
              <w:t xml:space="preserve">российском кино, актерах и режиссерах. </w:t>
            </w:r>
          </w:p>
          <w:p w:rsidR="00CA4C85" w:rsidRPr="00990CF8" w:rsidRDefault="00531C6C">
            <w:pPr>
              <w:spacing w:after="0" w:line="276" w:lineRule="auto"/>
              <w:ind w:left="3" w:right="130" w:firstLine="0"/>
              <w:jc w:val="left"/>
              <w:rPr>
                <w:sz w:val="24"/>
                <w:szCs w:val="24"/>
              </w:rPr>
            </w:pPr>
            <w:r w:rsidRPr="00990CF8">
              <w:rPr>
                <w:sz w:val="24"/>
                <w:szCs w:val="24"/>
              </w:rPr>
              <w:t xml:space="preserve">Игра-викторина «Фильмы и роли». </w:t>
            </w:r>
          </w:p>
        </w:tc>
        <w:tc>
          <w:tcPr>
            <w:tcW w:w="3184" w:type="dxa"/>
            <w:gridSpan w:val="2"/>
            <w:tcBorders>
              <w:top w:val="single" w:sz="4" w:space="0" w:color="000000"/>
              <w:left w:val="single" w:sz="4" w:space="0" w:color="000000"/>
              <w:bottom w:val="single" w:sz="4" w:space="0" w:color="000000"/>
              <w:right w:val="single" w:sz="4" w:space="0" w:color="000000"/>
            </w:tcBorders>
          </w:tcPr>
          <w:p w:rsidR="0000364F" w:rsidRDefault="0000364F">
            <w:pPr>
              <w:spacing w:after="0" w:line="276" w:lineRule="auto"/>
              <w:ind w:left="0" w:firstLine="0"/>
              <w:jc w:val="left"/>
            </w:pPr>
          </w:p>
        </w:tc>
      </w:tr>
      <w:tr w:rsidR="008C44DA" w:rsidTr="00531C6C">
        <w:trPr>
          <w:trHeight w:val="3550"/>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lastRenderedPageBreak/>
              <w:t xml:space="preserve">18-19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firstLine="0"/>
              <w:jc w:val="left"/>
              <w:rPr>
                <w:sz w:val="24"/>
                <w:szCs w:val="24"/>
              </w:rPr>
            </w:pPr>
            <w:r w:rsidRPr="00990CF8">
              <w:rPr>
                <w:sz w:val="24"/>
                <w:szCs w:val="24"/>
              </w:rPr>
              <w:t xml:space="preserve">Известные российские архитекторы и их достижения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0" w:line="276" w:lineRule="auto"/>
              <w:ind w:left="3" w:firstLine="0"/>
              <w:rPr>
                <w:sz w:val="24"/>
                <w:szCs w:val="24"/>
              </w:rPr>
            </w:pPr>
            <w:r w:rsidRPr="00990CF8">
              <w:rPr>
                <w:sz w:val="24"/>
                <w:szCs w:val="24"/>
              </w:rPr>
              <w:t xml:space="preserve">Групповые проекты о достижениях российских архитекторов в разные исторические периоды. Игра-викторина «Архитектура России».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00364F" w:rsidRPr="0000364F" w:rsidRDefault="0000364F" w:rsidP="0000364F">
            <w:pPr>
              <w:spacing w:after="0" w:line="276" w:lineRule="auto"/>
              <w:ind w:left="0" w:firstLine="0"/>
              <w:jc w:val="left"/>
              <w:rPr>
                <w:sz w:val="24"/>
                <w:szCs w:val="24"/>
              </w:rPr>
            </w:pPr>
            <w:r w:rsidRPr="0000364F">
              <w:rPr>
                <w:sz w:val="24"/>
                <w:szCs w:val="24"/>
              </w:rPr>
              <w:t>25.01</w:t>
            </w:r>
          </w:p>
          <w:p w:rsidR="00CA4C85" w:rsidRDefault="0000364F" w:rsidP="0000364F">
            <w:pPr>
              <w:spacing w:after="0" w:line="276" w:lineRule="auto"/>
              <w:ind w:left="2" w:firstLine="0"/>
              <w:jc w:val="left"/>
            </w:pPr>
            <w:r w:rsidRPr="0000364F">
              <w:rPr>
                <w:sz w:val="24"/>
                <w:szCs w:val="24"/>
              </w:rPr>
              <w:t>01.02</w:t>
            </w:r>
          </w:p>
        </w:tc>
      </w:tr>
      <w:tr w:rsidR="008C44DA" w:rsidTr="00531C6C">
        <w:trPr>
          <w:trHeight w:val="2909"/>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20-21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firstLine="0"/>
              <w:jc w:val="left"/>
              <w:rPr>
                <w:sz w:val="24"/>
                <w:szCs w:val="24"/>
              </w:rPr>
            </w:pPr>
            <w:r w:rsidRPr="00990CF8">
              <w:rPr>
                <w:sz w:val="24"/>
                <w:szCs w:val="24"/>
              </w:rPr>
              <w:t xml:space="preserve">Участие России в Олимпийских играх в разные исторические периоды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48" w:line="233" w:lineRule="auto"/>
              <w:ind w:left="3" w:firstLine="0"/>
              <w:jc w:val="left"/>
              <w:rPr>
                <w:sz w:val="24"/>
                <w:szCs w:val="24"/>
              </w:rPr>
            </w:pPr>
            <w:r w:rsidRPr="00990CF8">
              <w:rPr>
                <w:sz w:val="24"/>
                <w:szCs w:val="24"/>
              </w:rPr>
              <w:t xml:space="preserve">Поиск информации по </w:t>
            </w:r>
          </w:p>
          <w:p w:rsidR="00CA4C85" w:rsidRPr="00990CF8" w:rsidRDefault="00531C6C">
            <w:pPr>
              <w:spacing w:after="54" w:line="240" w:lineRule="auto"/>
              <w:ind w:left="3" w:firstLine="0"/>
              <w:jc w:val="left"/>
              <w:rPr>
                <w:sz w:val="24"/>
                <w:szCs w:val="24"/>
              </w:rPr>
            </w:pPr>
            <w:r w:rsidRPr="00990CF8">
              <w:rPr>
                <w:sz w:val="24"/>
                <w:szCs w:val="24"/>
              </w:rPr>
              <w:t xml:space="preserve">теме </w:t>
            </w:r>
          </w:p>
          <w:p w:rsidR="00CA4C85" w:rsidRPr="00990CF8" w:rsidRDefault="00531C6C">
            <w:pPr>
              <w:spacing w:after="0" w:line="276" w:lineRule="auto"/>
              <w:ind w:left="3" w:firstLine="0"/>
              <w:jc w:val="left"/>
              <w:rPr>
                <w:sz w:val="24"/>
                <w:szCs w:val="24"/>
              </w:rPr>
            </w:pPr>
            <w:r w:rsidRPr="00990CF8">
              <w:rPr>
                <w:sz w:val="24"/>
                <w:szCs w:val="24"/>
              </w:rPr>
              <w:t xml:space="preserve">«Участие России в Олимпийских играх: </w:t>
            </w:r>
            <w:r w:rsidRPr="00990CF8">
              <w:rPr>
                <w:sz w:val="24"/>
                <w:szCs w:val="24"/>
              </w:rPr>
              <w:tab/>
              <w:t xml:space="preserve">яркие страницы». Разработка презентаций.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00364F" w:rsidRDefault="0000364F">
            <w:pPr>
              <w:spacing w:after="0" w:line="276" w:lineRule="auto"/>
              <w:ind w:left="2" w:firstLine="0"/>
              <w:jc w:val="left"/>
              <w:rPr>
                <w:sz w:val="24"/>
                <w:szCs w:val="24"/>
              </w:rPr>
            </w:pPr>
            <w:r w:rsidRPr="0000364F">
              <w:rPr>
                <w:sz w:val="24"/>
                <w:szCs w:val="24"/>
              </w:rPr>
              <w:t>08.02</w:t>
            </w:r>
          </w:p>
          <w:p w:rsidR="0000364F" w:rsidRDefault="0000364F">
            <w:pPr>
              <w:spacing w:after="0" w:line="276" w:lineRule="auto"/>
              <w:ind w:left="2" w:firstLine="0"/>
              <w:jc w:val="left"/>
            </w:pPr>
            <w:r w:rsidRPr="0000364F">
              <w:rPr>
                <w:sz w:val="24"/>
                <w:szCs w:val="24"/>
              </w:rPr>
              <w:t>15.02</w:t>
            </w:r>
          </w:p>
        </w:tc>
      </w:tr>
      <w:tr w:rsidR="008C44DA" w:rsidTr="00531C6C">
        <w:trPr>
          <w:trHeight w:val="2909"/>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22-23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49" w:line="233" w:lineRule="auto"/>
              <w:ind w:left="0" w:firstLine="0"/>
              <w:jc w:val="left"/>
              <w:rPr>
                <w:sz w:val="24"/>
                <w:szCs w:val="24"/>
              </w:rPr>
            </w:pPr>
            <w:r w:rsidRPr="00990CF8">
              <w:rPr>
                <w:sz w:val="24"/>
                <w:szCs w:val="24"/>
              </w:rPr>
              <w:t xml:space="preserve">Выдающиеся российские спортсмены XX–XXI </w:t>
            </w:r>
          </w:p>
          <w:p w:rsidR="00CA4C85" w:rsidRPr="00990CF8" w:rsidRDefault="00531C6C">
            <w:pPr>
              <w:spacing w:after="0" w:line="276" w:lineRule="auto"/>
              <w:ind w:left="0" w:firstLine="0"/>
              <w:jc w:val="left"/>
              <w:rPr>
                <w:sz w:val="24"/>
                <w:szCs w:val="24"/>
              </w:rPr>
            </w:pPr>
            <w:r w:rsidRPr="00990CF8">
              <w:rPr>
                <w:sz w:val="24"/>
                <w:szCs w:val="24"/>
              </w:rPr>
              <w:t xml:space="preserve">веков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54" w:line="240" w:lineRule="auto"/>
              <w:ind w:left="3" w:firstLine="0"/>
              <w:jc w:val="left"/>
              <w:rPr>
                <w:sz w:val="24"/>
                <w:szCs w:val="24"/>
              </w:rPr>
            </w:pPr>
            <w:r w:rsidRPr="00990CF8">
              <w:rPr>
                <w:sz w:val="24"/>
                <w:szCs w:val="24"/>
              </w:rPr>
              <w:t>Индивидуальны</w:t>
            </w:r>
          </w:p>
          <w:p w:rsidR="00CA4C85" w:rsidRPr="00990CF8" w:rsidRDefault="00531C6C">
            <w:pPr>
              <w:spacing w:after="54" w:line="234" w:lineRule="auto"/>
              <w:ind w:left="3" w:firstLine="0"/>
              <w:jc w:val="left"/>
              <w:rPr>
                <w:sz w:val="24"/>
                <w:szCs w:val="24"/>
              </w:rPr>
            </w:pPr>
            <w:r w:rsidRPr="00990CF8">
              <w:rPr>
                <w:sz w:val="24"/>
                <w:szCs w:val="24"/>
              </w:rPr>
              <w:t xml:space="preserve">е </w:t>
            </w:r>
            <w:r w:rsidRPr="00990CF8">
              <w:rPr>
                <w:sz w:val="24"/>
                <w:szCs w:val="24"/>
              </w:rPr>
              <w:tab/>
              <w:t xml:space="preserve">и/или групповые проекты </w:t>
            </w:r>
          </w:p>
          <w:p w:rsidR="00CA4C85" w:rsidRPr="00990CF8" w:rsidRDefault="00531C6C">
            <w:pPr>
              <w:spacing w:after="0" w:line="276" w:lineRule="auto"/>
              <w:ind w:left="3" w:firstLine="0"/>
              <w:jc w:val="left"/>
              <w:rPr>
                <w:sz w:val="24"/>
                <w:szCs w:val="24"/>
              </w:rPr>
            </w:pPr>
            <w:r w:rsidRPr="00990CF8">
              <w:rPr>
                <w:sz w:val="24"/>
                <w:szCs w:val="24"/>
              </w:rPr>
              <w:t xml:space="preserve">о </w:t>
            </w:r>
            <w:r w:rsidRPr="00990CF8">
              <w:rPr>
                <w:sz w:val="24"/>
                <w:szCs w:val="24"/>
              </w:rPr>
              <w:tab/>
              <w:t xml:space="preserve">выдающихся российских спортсменах. Разработка презентаций.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531C6C" w:rsidRDefault="0000364F">
            <w:pPr>
              <w:spacing w:after="0" w:line="276" w:lineRule="auto"/>
              <w:ind w:left="2" w:firstLine="0"/>
              <w:jc w:val="left"/>
              <w:rPr>
                <w:sz w:val="24"/>
                <w:szCs w:val="24"/>
              </w:rPr>
            </w:pPr>
            <w:r w:rsidRPr="00531C6C">
              <w:rPr>
                <w:sz w:val="24"/>
                <w:szCs w:val="24"/>
              </w:rPr>
              <w:t>22.02</w:t>
            </w:r>
          </w:p>
          <w:p w:rsidR="0000364F" w:rsidRPr="00531C6C" w:rsidRDefault="0000364F">
            <w:pPr>
              <w:spacing w:after="0" w:line="276" w:lineRule="auto"/>
              <w:ind w:left="2" w:firstLine="0"/>
              <w:jc w:val="left"/>
              <w:rPr>
                <w:sz w:val="24"/>
                <w:szCs w:val="24"/>
              </w:rPr>
            </w:pPr>
            <w:r w:rsidRPr="00531C6C">
              <w:rPr>
                <w:sz w:val="24"/>
                <w:szCs w:val="24"/>
              </w:rPr>
              <w:t>01.03</w:t>
            </w:r>
          </w:p>
        </w:tc>
      </w:tr>
      <w:tr w:rsidR="008C44DA" w:rsidTr="00531C6C">
        <w:trPr>
          <w:trHeight w:val="3228"/>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24-25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right="14" w:firstLine="0"/>
              <w:jc w:val="left"/>
              <w:rPr>
                <w:sz w:val="24"/>
                <w:szCs w:val="24"/>
              </w:rPr>
            </w:pPr>
            <w:r w:rsidRPr="00990CF8">
              <w:rPr>
                <w:sz w:val="24"/>
                <w:szCs w:val="24"/>
              </w:rPr>
              <w:t xml:space="preserve">Трудовые достижения советских людей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34" w:line="240" w:lineRule="auto"/>
              <w:ind w:left="3" w:firstLine="0"/>
              <w:jc w:val="left"/>
              <w:rPr>
                <w:sz w:val="24"/>
                <w:szCs w:val="24"/>
              </w:rPr>
            </w:pPr>
            <w:r w:rsidRPr="00990CF8">
              <w:rPr>
                <w:sz w:val="24"/>
                <w:szCs w:val="24"/>
              </w:rPr>
              <w:t>Индивидуальны</w:t>
            </w:r>
          </w:p>
          <w:p w:rsidR="00CA4C85" w:rsidRPr="00990CF8" w:rsidRDefault="00531C6C">
            <w:pPr>
              <w:spacing w:after="54" w:line="240" w:lineRule="auto"/>
              <w:ind w:left="3" w:firstLine="0"/>
              <w:jc w:val="left"/>
              <w:rPr>
                <w:sz w:val="24"/>
                <w:szCs w:val="24"/>
              </w:rPr>
            </w:pPr>
            <w:r w:rsidRPr="00990CF8">
              <w:rPr>
                <w:sz w:val="24"/>
                <w:szCs w:val="24"/>
              </w:rPr>
              <w:t xml:space="preserve">е </w:t>
            </w:r>
          </w:p>
          <w:p w:rsidR="00CA4C85" w:rsidRPr="00990CF8" w:rsidRDefault="00531C6C">
            <w:pPr>
              <w:spacing w:after="55" w:line="233" w:lineRule="auto"/>
              <w:ind w:left="3" w:firstLine="0"/>
              <w:rPr>
                <w:sz w:val="24"/>
                <w:szCs w:val="24"/>
              </w:rPr>
            </w:pPr>
            <w:r w:rsidRPr="00990CF8">
              <w:rPr>
                <w:sz w:val="24"/>
                <w:szCs w:val="24"/>
              </w:rPr>
              <w:t xml:space="preserve">и/или групповые проекты о </w:t>
            </w:r>
          </w:p>
          <w:p w:rsidR="00CA4C85" w:rsidRPr="00990CF8" w:rsidRDefault="00531C6C">
            <w:pPr>
              <w:spacing w:after="0" w:line="276" w:lineRule="auto"/>
              <w:ind w:left="3" w:firstLine="0"/>
              <w:jc w:val="left"/>
              <w:rPr>
                <w:sz w:val="24"/>
                <w:szCs w:val="24"/>
              </w:rPr>
            </w:pPr>
            <w:r w:rsidRPr="00990CF8">
              <w:rPr>
                <w:sz w:val="24"/>
                <w:szCs w:val="24"/>
              </w:rPr>
              <w:t xml:space="preserve">выдающихся трудовых достижениях россиян. Разработка презентаций.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531C6C" w:rsidRDefault="00531C6C">
            <w:pPr>
              <w:spacing w:after="0" w:line="276" w:lineRule="auto"/>
              <w:ind w:left="2" w:firstLine="0"/>
              <w:jc w:val="left"/>
              <w:rPr>
                <w:sz w:val="24"/>
                <w:szCs w:val="24"/>
              </w:rPr>
            </w:pPr>
            <w:r w:rsidRPr="00531C6C">
              <w:rPr>
                <w:sz w:val="24"/>
                <w:szCs w:val="24"/>
              </w:rPr>
              <w:t>15.03</w:t>
            </w:r>
          </w:p>
          <w:p w:rsidR="00531C6C" w:rsidRPr="00531C6C" w:rsidRDefault="00531C6C">
            <w:pPr>
              <w:spacing w:after="0" w:line="276" w:lineRule="auto"/>
              <w:ind w:left="2" w:firstLine="0"/>
              <w:jc w:val="left"/>
              <w:rPr>
                <w:sz w:val="24"/>
                <w:szCs w:val="24"/>
              </w:rPr>
            </w:pPr>
            <w:r w:rsidRPr="00531C6C">
              <w:rPr>
                <w:sz w:val="24"/>
                <w:szCs w:val="24"/>
              </w:rPr>
              <w:t>22.03</w:t>
            </w:r>
          </w:p>
        </w:tc>
      </w:tr>
      <w:tr w:rsidR="008C44DA" w:rsidTr="00531C6C">
        <w:trPr>
          <w:trHeight w:val="977"/>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26 </w:t>
            </w:r>
          </w:p>
        </w:tc>
        <w:tc>
          <w:tcPr>
            <w:tcW w:w="2421"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55" w:line="240" w:lineRule="auto"/>
              <w:ind w:left="0" w:firstLine="0"/>
              <w:jc w:val="left"/>
              <w:rPr>
                <w:sz w:val="24"/>
                <w:szCs w:val="24"/>
              </w:rPr>
            </w:pPr>
            <w:r w:rsidRPr="00990CF8">
              <w:rPr>
                <w:sz w:val="24"/>
                <w:szCs w:val="24"/>
              </w:rPr>
              <w:t xml:space="preserve">Трудовые </w:t>
            </w:r>
          </w:p>
          <w:p w:rsidR="00CA4C85" w:rsidRPr="00990CF8" w:rsidRDefault="00531C6C">
            <w:pPr>
              <w:spacing w:after="0" w:line="276" w:lineRule="auto"/>
              <w:ind w:left="0" w:firstLine="0"/>
              <w:jc w:val="left"/>
              <w:rPr>
                <w:sz w:val="24"/>
                <w:szCs w:val="24"/>
              </w:rPr>
            </w:pPr>
            <w:r w:rsidRPr="00990CF8">
              <w:rPr>
                <w:sz w:val="24"/>
                <w:szCs w:val="24"/>
              </w:rPr>
              <w:t xml:space="preserve">достижения граждан России </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1 </w:t>
            </w:r>
          </w:p>
        </w:tc>
        <w:tc>
          <w:tcPr>
            <w:tcW w:w="2439"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3" w:firstLine="0"/>
              <w:jc w:val="left"/>
              <w:rPr>
                <w:sz w:val="24"/>
                <w:szCs w:val="24"/>
              </w:rPr>
            </w:pPr>
            <w:r w:rsidRPr="00990CF8">
              <w:rPr>
                <w:sz w:val="24"/>
                <w:szCs w:val="24"/>
              </w:rPr>
              <w:t xml:space="preserve">Лекция-беседа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531C6C" w:rsidRDefault="00531C6C">
            <w:pPr>
              <w:spacing w:after="0" w:line="276" w:lineRule="auto"/>
              <w:ind w:left="2" w:firstLine="0"/>
              <w:jc w:val="left"/>
              <w:rPr>
                <w:sz w:val="24"/>
                <w:szCs w:val="24"/>
              </w:rPr>
            </w:pPr>
            <w:r w:rsidRPr="00531C6C">
              <w:rPr>
                <w:sz w:val="24"/>
                <w:szCs w:val="24"/>
              </w:rPr>
              <w:t xml:space="preserve"> 05.04</w:t>
            </w:r>
          </w:p>
        </w:tc>
      </w:tr>
      <w:tr w:rsidR="00531C6C" w:rsidTr="00531C6C">
        <w:trPr>
          <w:trHeight w:val="1890"/>
        </w:trPr>
        <w:tc>
          <w:tcPr>
            <w:tcW w:w="811" w:type="dxa"/>
            <w:vMerge w:val="restart"/>
            <w:tcBorders>
              <w:top w:val="single" w:sz="4" w:space="0" w:color="000000"/>
              <w:left w:val="single" w:sz="4" w:space="0" w:color="000000"/>
              <w:right w:val="single" w:sz="4" w:space="0" w:color="000000"/>
            </w:tcBorders>
            <w:vAlign w:val="center"/>
          </w:tcPr>
          <w:p w:rsidR="00531C6C" w:rsidRDefault="00531C6C">
            <w:pPr>
              <w:spacing w:after="0" w:line="276" w:lineRule="auto"/>
              <w:ind w:left="62" w:firstLine="0"/>
              <w:jc w:val="left"/>
            </w:pPr>
            <w:r>
              <w:lastRenderedPageBreak/>
              <w:t>27-</w:t>
            </w:r>
            <w:r w:rsidR="00990CF8">
              <w:t>28-</w:t>
            </w:r>
            <w:r>
              <w:t xml:space="preserve">29 </w:t>
            </w:r>
          </w:p>
        </w:tc>
        <w:tc>
          <w:tcPr>
            <w:tcW w:w="2421" w:type="dxa"/>
            <w:vMerge w:val="restart"/>
            <w:tcBorders>
              <w:top w:val="single" w:sz="4" w:space="0" w:color="000000"/>
              <w:left w:val="single" w:sz="4" w:space="0" w:color="000000"/>
              <w:right w:val="single" w:sz="4" w:space="0" w:color="000000"/>
            </w:tcBorders>
            <w:vAlign w:val="center"/>
          </w:tcPr>
          <w:p w:rsidR="00531C6C" w:rsidRPr="00990CF8" w:rsidRDefault="00531C6C">
            <w:pPr>
              <w:spacing w:after="52" w:line="233" w:lineRule="auto"/>
              <w:ind w:left="0" w:right="15" w:firstLine="0"/>
              <w:jc w:val="left"/>
              <w:rPr>
                <w:sz w:val="24"/>
                <w:szCs w:val="24"/>
              </w:rPr>
            </w:pPr>
            <w:r w:rsidRPr="00990CF8">
              <w:rPr>
                <w:sz w:val="24"/>
                <w:szCs w:val="24"/>
              </w:rPr>
              <w:t xml:space="preserve">Выдающиеся военные деятели и их </w:t>
            </w:r>
          </w:p>
          <w:p w:rsidR="00531C6C" w:rsidRPr="00990CF8" w:rsidRDefault="00531C6C">
            <w:pPr>
              <w:spacing w:after="0" w:line="276" w:lineRule="auto"/>
              <w:ind w:left="0" w:firstLine="0"/>
              <w:jc w:val="left"/>
              <w:rPr>
                <w:sz w:val="24"/>
                <w:szCs w:val="24"/>
              </w:rPr>
            </w:pPr>
            <w:r w:rsidRPr="00990CF8">
              <w:rPr>
                <w:sz w:val="24"/>
                <w:szCs w:val="24"/>
              </w:rPr>
              <w:t xml:space="preserve">достижения </w:t>
            </w:r>
          </w:p>
        </w:tc>
        <w:tc>
          <w:tcPr>
            <w:tcW w:w="596" w:type="dxa"/>
            <w:vMerge w:val="restart"/>
            <w:tcBorders>
              <w:top w:val="single" w:sz="4" w:space="0" w:color="000000"/>
              <w:left w:val="single" w:sz="4" w:space="0" w:color="000000"/>
              <w:right w:val="single" w:sz="4" w:space="0" w:color="000000"/>
            </w:tcBorders>
            <w:vAlign w:val="center"/>
          </w:tcPr>
          <w:p w:rsidR="00531C6C" w:rsidRDefault="00531C6C">
            <w:pPr>
              <w:spacing w:after="0" w:line="276" w:lineRule="auto"/>
              <w:ind w:left="0" w:firstLine="0"/>
              <w:jc w:val="center"/>
            </w:pPr>
            <w:r>
              <w:t xml:space="preserve">3 </w:t>
            </w:r>
          </w:p>
        </w:tc>
        <w:tc>
          <w:tcPr>
            <w:tcW w:w="2439" w:type="dxa"/>
            <w:vMerge w:val="restart"/>
            <w:tcBorders>
              <w:top w:val="single" w:sz="4" w:space="0" w:color="000000"/>
              <w:left w:val="single" w:sz="4" w:space="0" w:color="000000"/>
              <w:right w:val="single" w:sz="4" w:space="0" w:color="000000"/>
            </w:tcBorders>
          </w:tcPr>
          <w:p w:rsidR="00531C6C" w:rsidRPr="00990CF8" w:rsidRDefault="00531C6C">
            <w:pPr>
              <w:spacing w:after="55" w:line="233" w:lineRule="auto"/>
              <w:ind w:left="3" w:firstLine="0"/>
              <w:jc w:val="left"/>
              <w:rPr>
                <w:sz w:val="24"/>
                <w:szCs w:val="24"/>
              </w:rPr>
            </w:pPr>
            <w:r w:rsidRPr="00990CF8">
              <w:rPr>
                <w:sz w:val="24"/>
                <w:szCs w:val="24"/>
              </w:rPr>
              <w:t xml:space="preserve">Виртуальная экскурсия «Военные достижения России», обсуждение. </w:t>
            </w:r>
          </w:p>
          <w:p w:rsidR="00531C6C" w:rsidRPr="00990CF8" w:rsidRDefault="00531C6C">
            <w:pPr>
              <w:spacing w:after="0" w:line="276" w:lineRule="auto"/>
              <w:ind w:left="3" w:firstLine="0"/>
              <w:jc w:val="left"/>
              <w:rPr>
                <w:sz w:val="24"/>
                <w:szCs w:val="24"/>
              </w:rPr>
            </w:pPr>
            <w:r w:rsidRPr="00990CF8">
              <w:rPr>
                <w:sz w:val="24"/>
                <w:szCs w:val="24"/>
              </w:rPr>
              <w:t xml:space="preserve">Игра </w:t>
            </w:r>
            <w:r w:rsidRPr="00990CF8">
              <w:rPr>
                <w:sz w:val="24"/>
                <w:szCs w:val="24"/>
              </w:rPr>
              <w:tab/>
              <w:t xml:space="preserve">«Военная история </w:t>
            </w:r>
            <w:r w:rsidRPr="00990CF8">
              <w:rPr>
                <w:sz w:val="24"/>
                <w:szCs w:val="24"/>
              </w:rPr>
              <w:tab/>
              <w:t xml:space="preserve">в лицах». </w:t>
            </w:r>
          </w:p>
        </w:tc>
        <w:tc>
          <w:tcPr>
            <w:tcW w:w="3184" w:type="dxa"/>
            <w:gridSpan w:val="2"/>
            <w:tcBorders>
              <w:top w:val="single" w:sz="4" w:space="0" w:color="000000"/>
              <w:left w:val="single" w:sz="4" w:space="0" w:color="000000"/>
              <w:bottom w:val="single" w:sz="4" w:space="0" w:color="auto"/>
              <w:right w:val="single" w:sz="4" w:space="0" w:color="000000"/>
            </w:tcBorders>
            <w:vAlign w:val="center"/>
          </w:tcPr>
          <w:p w:rsidR="00531C6C" w:rsidRPr="00531C6C" w:rsidRDefault="001F664D">
            <w:pPr>
              <w:spacing w:after="0" w:line="233" w:lineRule="auto"/>
              <w:ind w:left="2" w:firstLine="0"/>
              <w:jc w:val="left"/>
              <w:rPr>
                <w:sz w:val="24"/>
                <w:szCs w:val="24"/>
              </w:rPr>
            </w:pPr>
            <w:hyperlink r:id="rId12">
              <w:r w:rsidR="00531C6C" w:rsidRPr="00531C6C">
                <w:rPr>
                  <w:color w:val="0563C1"/>
                  <w:sz w:val="24"/>
                  <w:szCs w:val="24"/>
                  <w:u w:val="single" w:color="0563C1"/>
                </w:rPr>
                <w:t>https://ppt</w:t>
              </w:r>
            </w:hyperlink>
            <w:hyperlink r:id="rId13">
              <w:r w:rsidR="00531C6C" w:rsidRPr="00531C6C">
                <w:rPr>
                  <w:color w:val="0563C1"/>
                  <w:sz w:val="24"/>
                  <w:szCs w:val="24"/>
                  <w:u w:val="single" w:color="0563C1"/>
                </w:rPr>
                <w:t>online.org/649829</w:t>
              </w:r>
            </w:hyperlink>
            <w:hyperlink r:id="rId14">
              <w:r w:rsidR="00531C6C" w:rsidRPr="00531C6C">
                <w:rPr>
                  <w:sz w:val="24"/>
                  <w:szCs w:val="24"/>
                </w:rPr>
                <w:t xml:space="preserve"> </w:t>
              </w:r>
            </w:hyperlink>
          </w:p>
          <w:p w:rsidR="00531C6C" w:rsidRPr="00531C6C" w:rsidRDefault="00531C6C">
            <w:pPr>
              <w:spacing w:after="0" w:line="276" w:lineRule="auto"/>
              <w:ind w:left="2" w:firstLine="0"/>
              <w:jc w:val="left"/>
              <w:rPr>
                <w:sz w:val="24"/>
                <w:szCs w:val="24"/>
              </w:rPr>
            </w:pPr>
            <w:r w:rsidRPr="00531C6C">
              <w:rPr>
                <w:sz w:val="24"/>
                <w:szCs w:val="24"/>
              </w:rPr>
              <w:t xml:space="preserve"> </w:t>
            </w:r>
          </w:p>
        </w:tc>
      </w:tr>
      <w:tr w:rsidR="00531C6C" w:rsidTr="00531C6C">
        <w:trPr>
          <w:trHeight w:val="1185"/>
        </w:trPr>
        <w:tc>
          <w:tcPr>
            <w:tcW w:w="811" w:type="dxa"/>
            <w:vMerge/>
            <w:tcBorders>
              <w:left w:val="single" w:sz="4" w:space="0" w:color="000000"/>
              <w:bottom w:val="single" w:sz="4" w:space="0" w:color="000000"/>
              <w:right w:val="single" w:sz="4" w:space="0" w:color="000000"/>
            </w:tcBorders>
            <w:vAlign w:val="center"/>
          </w:tcPr>
          <w:p w:rsidR="00531C6C" w:rsidRDefault="00531C6C">
            <w:pPr>
              <w:spacing w:after="0" w:line="276" w:lineRule="auto"/>
              <w:ind w:left="62" w:firstLine="0"/>
              <w:jc w:val="left"/>
            </w:pPr>
          </w:p>
        </w:tc>
        <w:tc>
          <w:tcPr>
            <w:tcW w:w="2421" w:type="dxa"/>
            <w:vMerge/>
            <w:tcBorders>
              <w:left w:val="single" w:sz="4" w:space="0" w:color="000000"/>
              <w:bottom w:val="single" w:sz="4" w:space="0" w:color="000000"/>
              <w:right w:val="single" w:sz="4" w:space="0" w:color="000000"/>
            </w:tcBorders>
            <w:vAlign w:val="center"/>
          </w:tcPr>
          <w:p w:rsidR="00531C6C" w:rsidRPr="00990CF8" w:rsidRDefault="00531C6C">
            <w:pPr>
              <w:spacing w:after="52" w:line="233" w:lineRule="auto"/>
              <w:ind w:left="0" w:right="15" w:firstLine="0"/>
              <w:jc w:val="left"/>
              <w:rPr>
                <w:sz w:val="24"/>
                <w:szCs w:val="24"/>
              </w:rPr>
            </w:pPr>
          </w:p>
        </w:tc>
        <w:tc>
          <w:tcPr>
            <w:tcW w:w="596" w:type="dxa"/>
            <w:vMerge/>
            <w:tcBorders>
              <w:left w:val="single" w:sz="4" w:space="0" w:color="000000"/>
              <w:bottom w:val="single" w:sz="4" w:space="0" w:color="000000"/>
              <w:right w:val="single" w:sz="4" w:space="0" w:color="000000"/>
            </w:tcBorders>
            <w:vAlign w:val="center"/>
          </w:tcPr>
          <w:p w:rsidR="00531C6C" w:rsidRDefault="00531C6C">
            <w:pPr>
              <w:spacing w:after="0" w:line="276" w:lineRule="auto"/>
              <w:ind w:left="0" w:firstLine="0"/>
              <w:jc w:val="center"/>
            </w:pPr>
          </w:p>
        </w:tc>
        <w:tc>
          <w:tcPr>
            <w:tcW w:w="2439" w:type="dxa"/>
            <w:vMerge/>
            <w:tcBorders>
              <w:left w:val="single" w:sz="4" w:space="0" w:color="000000"/>
              <w:bottom w:val="single" w:sz="4" w:space="0" w:color="000000"/>
              <w:right w:val="single" w:sz="4" w:space="0" w:color="000000"/>
            </w:tcBorders>
          </w:tcPr>
          <w:p w:rsidR="00531C6C" w:rsidRPr="00990CF8" w:rsidRDefault="00531C6C">
            <w:pPr>
              <w:spacing w:after="55" w:line="233" w:lineRule="auto"/>
              <w:ind w:left="3" w:firstLine="0"/>
              <w:jc w:val="left"/>
              <w:rPr>
                <w:sz w:val="24"/>
                <w:szCs w:val="24"/>
              </w:rPr>
            </w:pPr>
          </w:p>
        </w:tc>
        <w:tc>
          <w:tcPr>
            <w:tcW w:w="3184" w:type="dxa"/>
            <w:gridSpan w:val="2"/>
            <w:tcBorders>
              <w:top w:val="single" w:sz="4" w:space="0" w:color="auto"/>
              <w:left w:val="single" w:sz="4" w:space="0" w:color="000000"/>
              <w:bottom w:val="single" w:sz="4" w:space="0" w:color="000000"/>
              <w:right w:val="single" w:sz="4" w:space="0" w:color="000000"/>
            </w:tcBorders>
            <w:vAlign w:val="center"/>
          </w:tcPr>
          <w:p w:rsidR="00531C6C" w:rsidRPr="00531C6C" w:rsidRDefault="00531C6C" w:rsidP="00531C6C">
            <w:pPr>
              <w:spacing w:after="0" w:line="276" w:lineRule="auto"/>
              <w:ind w:left="0" w:firstLine="0"/>
              <w:rPr>
                <w:sz w:val="24"/>
                <w:szCs w:val="24"/>
              </w:rPr>
            </w:pPr>
            <w:r w:rsidRPr="00531C6C">
              <w:rPr>
                <w:sz w:val="24"/>
                <w:szCs w:val="24"/>
              </w:rPr>
              <w:t>12.04</w:t>
            </w:r>
          </w:p>
          <w:p w:rsidR="00531C6C" w:rsidRPr="00531C6C" w:rsidRDefault="00531C6C" w:rsidP="00531C6C">
            <w:pPr>
              <w:spacing w:after="0" w:line="276" w:lineRule="auto"/>
              <w:ind w:left="0" w:firstLine="0"/>
              <w:rPr>
                <w:sz w:val="24"/>
                <w:szCs w:val="24"/>
              </w:rPr>
            </w:pPr>
            <w:r w:rsidRPr="00531C6C">
              <w:rPr>
                <w:sz w:val="24"/>
                <w:szCs w:val="24"/>
              </w:rPr>
              <w:t>19.04</w:t>
            </w:r>
          </w:p>
          <w:p w:rsidR="00531C6C" w:rsidRPr="00531C6C" w:rsidRDefault="00531C6C" w:rsidP="00531C6C">
            <w:pPr>
              <w:spacing w:after="0" w:line="276" w:lineRule="auto"/>
              <w:ind w:left="0" w:firstLine="0"/>
              <w:rPr>
                <w:sz w:val="24"/>
                <w:szCs w:val="24"/>
              </w:rPr>
            </w:pPr>
            <w:r w:rsidRPr="00531C6C">
              <w:rPr>
                <w:sz w:val="24"/>
                <w:szCs w:val="24"/>
              </w:rPr>
              <w:t>26.04</w:t>
            </w:r>
          </w:p>
        </w:tc>
      </w:tr>
      <w:tr w:rsidR="008C44DA" w:rsidTr="00531C6C">
        <w:trPr>
          <w:trHeight w:val="2585"/>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62" w:firstLine="0"/>
              <w:jc w:val="left"/>
            </w:pPr>
            <w:r>
              <w:t xml:space="preserve">30-31 </w:t>
            </w: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531C6C">
            <w:pPr>
              <w:spacing w:after="0" w:line="276" w:lineRule="auto"/>
              <w:ind w:left="0" w:firstLine="0"/>
              <w:rPr>
                <w:sz w:val="24"/>
                <w:szCs w:val="24"/>
              </w:rPr>
            </w:pPr>
            <w:r w:rsidRPr="00990CF8">
              <w:rPr>
                <w:sz w:val="24"/>
                <w:szCs w:val="24"/>
              </w:rPr>
              <w:t>Создатели оружия и военной техники Значение достижений россиян для развития общества и государства.</w:t>
            </w: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531C6C">
            <w:pPr>
              <w:spacing w:after="0" w:line="276" w:lineRule="auto"/>
              <w:ind w:left="0" w:firstLine="0"/>
              <w:jc w:val="center"/>
            </w:pPr>
            <w:r>
              <w:t xml:space="preserve">2 </w:t>
            </w: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531C6C">
            <w:pPr>
              <w:spacing w:after="57" w:line="233" w:lineRule="auto"/>
              <w:ind w:left="3" w:right="1" w:firstLine="0"/>
              <w:rPr>
                <w:sz w:val="24"/>
                <w:szCs w:val="24"/>
              </w:rPr>
            </w:pPr>
            <w:r w:rsidRPr="00990CF8">
              <w:rPr>
                <w:sz w:val="24"/>
                <w:szCs w:val="24"/>
              </w:rPr>
              <w:t xml:space="preserve">Поиск информации об изобретателях и изобретениях, оформление </w:t>
            </w:r>
          </w:p>
          <w:p w:rsidR="00CA4C85" w:rsidRPr="00990CF8" w:rsidRDefault="00531C6C">
            <w:pPr>
              <w:spacing w:after="0" w:line="276" w:lineRule="auto"/>
              <w:ind w:left="3" w:firstLine="0"/>
              <w:jc w:val="left"/>
              <w:rPr>
                <w:sz w:val="24"/>
                <w:szCs w:val="24"/>
              </w:rPr>
            </w:pPr>
            <w:r w:rsidRPr="00990CF8">
              <w:rPr>
                <w:sz w:val="24"/>
                <w:szCs w:val="24"/>
              </w:rPr>
              <w:t xml:space="preserve">результата </w:t>
            </w:r>
            <w:r w:rsidRPr="00990CF8">
              <w:rPr>
                <w:sz w:val="24"/>
                <w:szCs w:val="24"/>
              </w:rPr>
              <w:tab/>
              <w:t xml:space="preserve">в виде презентаций </w:t>
            </w: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Pr="00531C6C" w:rsidRDefault="00531C6C" w:rsidP="00531C6C">
            <w:pPr>
              <w:spacing w:after="0" w:line="276" w:lineRule="auto"/>
              <w:ind w:left="2" w:firstLine="0"/>
              <w:rPr>
                <w:sz w:val="24"/>
                <w:szCs w:val="24"/>
              </w:rPr>
            </w:pPr>
            <w:r w:rsidRPr="00531C6C">
              <w:rPr>
                <w:sz w:val="24"/>
                <w:szCs w:val="24"/>
              </w:rPr>
              <w:t>17.05</w:t>
            </w:r>
          </w:p>
          <w:p w:rsidR="00531C6C" w:rsidRPr="00531C6C" w:rsidRDefault="00531C6C" w:rsidP="00531C6C">
            <w:pPr>
              <w:spacing w:after="0" w:line="276" w:lineRule="auto"/>
              <w:ind w:left="2" w:firstLine="0"/>
              <w:rPr>
                <w:sz w:val="24"/>
                <w:szCs w:val="24"/>
              </w:rPr>
            </w:pPr>
            <w:r w:rsidRPr="00531C6C">
              <w:rPr>
                <w:sz w:val="24"/>
                <w:szCs w:val="24"/>
              </w:rPr>
              <w:t>24.05</w:t>
            </w:r>
          </w:p>
        </w:tc>
      </w:tr>
      <w:tr w:rsidR="008C44DA" w:rsidTr="00531C6C">
        <w:trPr>
          <w:trHeight w:val="5163"/>
        </w:trPr>
        <w:tc>
          <w:tcPr>
            <w:tcW w:w="811" w:type="dxa"/>
            <w:tcBorders>
              <w:top w:val="single" w:sz="4" w:space="0" w:color="000000"/>
              <w:left w:val="single" w:sz="4" w:space="0" w:color="000000"/>
              <w:bottom w:val="single" w:sz="4" w:space="0" w:color="000000"/>
              <w:right w:val="single" w:sz="4" w:space="0" w:color="000000"/>
            </w:tcBorders>
            <w:vAlign w:val="center"/>
          </w:tcPr>
          <w:p w:rsidR="00CA4C85" w:rsidRDefault="00CA4C85">
            <w:pPr>
              <w:spacing w:after="0" w:line="276" w:lineRule="auto"/>
              <w:ind w:left="62" w:firstLine="0"/>
              <w:jc w:val="left"/>
            </w:pPr>
          </w:p>
        </w:tc>
        <w:tc>
          <w:tcPr>
            <w:tcW w:w="2421" w:type="dxa"/>
            <w:tcBorders>
              <w:top w:val="single" w:sz="4" w:space="0" w:color="000000"/>
              <w:left w:val="single" w:sz="4" w:space="0" w:color="000000"/>
              <w:bottom w:val="single" w:sz="4" w:space="0" w:color="000000"/>
              <w:right w:val="single" w:sz="4" w:space="0" w:color="000000"/>
            </w:tcBorders>
            <w:vAlign w:val="center"/>
          </w:tcPr>
          <w:p w:rsidR="00CA4C85" w:rsidRPr="00990CF8" w:rsidRDefault="00CA4C85">
            <w:pPr>
              <w:spacing w:after="0" w:line="276" w:lineRule="auto"/>
              <w:ind w:left="0" w:right="149" w:firstLine="0"/>
              <w:jc w:val="left"/>
              <w:rPr>
                <w:sz w:val="24"/>
                <w:szCs w:val="24"/>
              </w:rPr>
            </w:pPr>
          </w:p>
        </w:tc>
        <w:tc>
          <w:tcPr>
            <w:tcW w:w="596" w:type="dxa"/>
            <w:tcBorders>
              <w:top w:val="single" w:sz="4" w:space="0" w:color="000000"/>
              <w:left w:val="single" w:sz="4" w:space="0" w:color="000000"/>
              <w:bottom w:val="single" w:sz="4" w:space="0" w:color="000000"/>
              <w:right w:val="single" w:sz="4" w:space="0" w:color="000000"/>
            </w:tcBorders>
            <w:vAlign w:val="center"/>
          </w:tcPr>
          <w:p w:rsidR="00CA4C85" w:rsidRDefault="00CA4C85">
            <w:pPr>
              <w:spacing w:after="0" w:line="276" w:lineRule="auto"/>
              <w:ind w:left="0" w:firstLine="0"/>
              <w:jc w:val="center"/>
            </w:pPr>
          </w:p>
        </w:tc>
        <w:tc>
          <w:tcPr>
            <w:tcW w:w="2439" w:type="dxa"/>
            <w:tcBorders>
              <w:top w:val="single" w:sz="4" w:space="0" w:color="000000"/>
              <w:left w:val="single" w:sz="4" w:space="0" w:color="000000"/>
              <w:bottom w:val="single" w:sz="4" w:space="0" w:color="000000"/>
              <w:right w:val="single" w:sz="4" w:space="0" w:color="000000"/>
            </w:tcBorders>
          </w:tcPr>
          <w:p w:rsidR="00CA4C85" w:rsidRPr="00990CF8" w:rsidRDefault="00CA4C85">
            <w:pPr>
              <w:spacing w:after="0" w:line="276" w:lineRule="auto"/>
              <w:ind w:left="3" w:firstLine="0"/>
              <w:jc w:val="left"/>
              <w:rPr>
                <w:sz w:val="24"/>
                <w:szCs w:val="24"/>
              </w:rPr>
            </w:pPr>
          </w:p>
        </w:tc>
        <w:tc>
          <w:tcPr>
            <w:tcW w:w="3184" w:type="dxa"/>
            <w:gridSpan w:val="2"/>
            <w:tcBorders>
              <w:top w:val="single" w:sz="4" w:space="0" w:color="000000"/>
              <w:left w:val="single" w:sz="4" w:space="0" w:color="000000"/>
              <w:bottom w:val="single" w:sz="4" w:space="0" w:color="000000"/>
              <w:right w:val="single" w:sz="4" w:space="0" w:color="000000"/>
            </w:tcBorders>
            <w:vAlign w:val="center"/>
          </w:tcPr>
          <w:p w:rsidR="00CA4C85" w:rsidRDefault="00CA4C85">
            <w:pPr>
              <w:spacing w:after="0" w:line="276" w:lineRule="auto"/>
              <w:ind w:left="2" w:firstLine="0"/>
              <w:jc w:val="left"/>
            </w:pPr>
          </w:p>
        </w:tc>
      </w:tr>
    </w:tbl>
    <w:p w:rsidR="00CA4C85" w:rsidRDefault="00531C6C">
      <w:pPr>
        <w:spacing w:after="227" w:line="240" w:lineRule="auto"/>
        <w:ind w:left="382" w:firstLine="0"/>
        <w:jc w:val="left"/>
      </w:pPr>
      <w:r>
        <w:rPr>
          <w:b/>
        </w:rPr>
        <w:t xml:space="preserve"> </w:t>
      </w:r>
    </w:p>
    <w:p w:rsidR="00CA4C85" w:rsidRDefault="00531C6C">
      <w:pPr>
        <w:spacing w:after="105" w:line="240" w:lineRule="auto"/>
        <w:ind w:left="382" w:firstLine="0"/>
        <w:jc w:val="left"/>
      </w:pPr>
      <w:r>
        <w:t xml:space="preserve"> </w:t>
      </w:r>
    </w:p>
    <w:p w:rsidR="00CA4C85" w:rsidRDefault="00531C6C">
      <w:pPr>
        <w:spacing w:after="74" w:line="240" w:lineRule="auto"/>
        <w:ind w:left="0" w:right="8473" w:firstLine="0"/>
        <w:jc w:val="right"/>
      </w:pPr>
      <w:r>
        <w:rPr>
          <w:sz w:val="22"/>
        </w:rPr>
        <w:t xml:space="preserve"> </w:t>
      </w:r>
    </w:p>
    <w:p w:rsidR="00CA4C85" w:rsidRDefault="00531C6C">
      <w:pPr>
        <w:spacing w:after="97" w:line="240" w:lineRule="auto"/>
        <w:ind w:left="0" w:right="8458" w:firstLine="0"/>
        <w:jc w:val="right"/>
      </w:pPr>
      <w:r>
        <w:t xml:space="preserve"> </w:t>
      </w:r>
    </w:p>
    <w:p w:rsidR="00CA4C85" w:rsidRDefault="00531C6C">
      <w:pPr>
        <w:spacing w:after="102" w:line="240" w:lineRule="auto"/>
        <w:ind w:left="0" w:right="8458" w:firstLine="0"/>
        <w:jc w:val="right"/>
      </w:pPr>
      <w:r>
        <w:t xml:space="preserve"> </w:t>
      </w:r>
    </w:p>
    <w:p w:rsidR="00CA4C85" w:rsidRDefault="00531C6C">
      <w:pPr>
        <w:spacing w:after="131" w:line="240" w:lineRule="auto"/>
        <w:ind w:left="0" w:right="8458" w:firstLine="0"/>
        <w:jc w:val="right"/>
      </w:pPr>
      <w:r>
        <w:t xml:space="preserve"> </w:t>
      </w:r>
    </w:p>
    <w:p w:rsidR="00CA4C85" w:rsidRDefault="00531C6C">
      <w:pPr>
        <w:spacing w:after="0" w:line="240" w:lineRule="auto"/>
        <w:ind w:left="262" w:firstLine="0"/>
        <w:jc w:val="left"/>
      </w:pPr>
      <w:r>
        <w:rPr>
          <w:rFonts w:ascii="Calibri" w:eastAsia="Calibri" w:hAnsi="Calibri" w:cs="Calibri"/>
          <w:sz w:val="22"/>
        </w:rPr>
        <w:t xml:space="preserve"> </w:t>
      </w:r>
    </w:p>
    <w:sectPr w:rsidR="00CA4C85">
      <w:pgSz w:w="11906" w:h="16838"/>
      <w:pgMar w:top="1137" w:right="851" w:bottom="117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A2CE5"/>
    <w:multiLevelType w:val="hybridMultilevel"/>
    <w:tmpl w:val="33C2E02A"/>
    <w:lvl w:ilvl="0" w:tplc="3098B87C">
      <w:start w:val="1"/>
      <w:numFmt w:val="bullet"/>
      <w:lvlText w:val="–"/>
      <w:lvlJc w:val="left"/>
      <w:pPr>
        <w:ind w:left="125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E76B1D0">
      <w:start w:val="1"/>
      <w:numFmt w:val="bullet"/>
      <w:lvlText w:val="o"/>
      <w:lvlJc w:val="left"/>
      <w:pPr>
        <w:ind w:left="20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E9D2BB32">
      <w:start w:val="1"/>
      <w:numFmt w:val="bullet"/>
      <w:lvlText w:val="▪"/>
      <w:lvlJc w:val="left"/>
      <w:pPr>
        <w:ind w:left="27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650AACE">
      <w:start w:val="1"/>
      <w:numFmt w:val="bullet"/>
      <w:lvlText w:val="•"/>
      <w:lvlJc w:val="left"/>
      <w:pPr>
        <w:ind w:left="34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135C1824">
      <w:start w:val="1"/>
      <w:numFmt w:val="bullet"/>
      <w:lvlText w:val="o"/>
      <w:lvlJc w:val="left"/>
      <w:pPr>
        <w:ind w:left="42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78ACDF3C">
      <w:start w:val="1"/>
      <w:numFmt w:val="bullet"/>
      <w:lvlText w:val="▪"/>
      <w:lvlJc w:val="left"/>
      <w:pPr>
        <w:ind w:left="492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A82B698">
      <w:start w:val="1"/>
      <w:numFmt w:val="bullet"/>
      <w:lvlText w:val="•"/>
      <w:lvlJc w:val="left"/>
      <w:pPr>
        <w:ind w:left="56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7710353A">
      <w:start w:val="1"/>
      <w:numFmt w:val="bullet"/>
      <w:lvlText w:val="o"/>
      <w:lvlJc w:val="left"/>
      <w:pPr>
        <w:ind w:left="63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3B98C92C">
      <w:start w:val="1"/>
      <w:numFmt w:val="bullet"/>
      <w:lvlText w:val="▪"/>
      <w:lvlJc w:val="left"/>
      <w:pPr>
        <w:ind w:left="70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12F04313"/>
    <w:multiLevelType w:val="hybridMultilevel"/>
    <w:tmpl w:val="C714D972"/>
    <w:lvl w:ilvl="0" w:tplc="85BCEFCA">
      <w:start w:val="1"/>
      <w:numFmt w:val="bullet"/>
      <w:lvlText w:val="–"/>
      <w:lvlJc w:val="left"/>
      <w:pPr>
        <w:ind w:left="3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57AA60C">
      <w:start w:val="1"/>
      <w:numFmt w:val="bullet"/>
      <w:lvlText w:val="o"/>
      <w:lvlJc w:val="left"/>
      <w:pPr>
        <w:ind w:left="117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A1246F86">
      <w:start w:val="1"/>
      <w:numFmt w:val="bullet"/>
      <w:lvlText w:val="▪"/>
      <w:lvlJc w:val="left"/>
      <w:pPr>
        <w:ind w:left="189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AAA8E24">
      <w:start w:val="1"/>
      <w:numFmt w:val="bullet"/>
      <w:lvlText w:val="•"/>
      <w:lvlJc w:val="left"/>
      <w:pPr>
        <w:ind w:left="261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8E8EFEC">
      <w:start w:val="1"/>
      <w:numFmt w:val="bullet"/>
      <w:lvlText w:val="o"/>
      <w:lvlJc w:val="left"/>
      <w:pPr>
        <w:ind w:left="333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EAA6FEA">
      <w:start w:val="1"/>
      <w:numFmt w:val="bullet"/>
      <w:lvlText w:val="▪"/>
      <w:lvlJc w:val="left"/>
      <w:pPr>
        <w:ind w:left="405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3A814B2">
      <w:start w:val="1"/>
      <w:numFmt w:val="bullet"/>
      <w:lvlText w:val="•"/>
      <w:lvlJc w:val="left"/>
      <w:pPr>
        <w:ind w:left="477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6888BA3E">
      <w:start w:val="1"/>
      <w:numFmt w:val="bullet"/>
      <w:lvlText w:val="o"/>
      <w:lvlJc w:val="left"/>
      <w:pPr>
        <w:ind w:left="549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0ACA814">
      <w:start w:val="1"/>
      <w:numFmt w:val="bullet"/>
      <w:lvlText w:val="▪"/>
      <w:lvlJc w:val="left"/>
      <w:pPr>
        <w:ind w:left="621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25F260E0"/>
    <w:multiLevelType w:val="hybridMultilevel"/>
    <w:tmpl w:val="8520A69A"/>
    <w:lvl w:ilvl="0" w:tplc="0D92DE34">
      <w:start w:val="1"/>
      <w:numFmt w:val="bullet"/>
      <w:lvlText w:val="–"/>
      <w:lvlJc w:val="left"/>
      <w:pPr>
        <w:ind w:left="25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8B8F3E6">
      <w:start w:val="1"/>
      <w:numFmt w:val="bullet"/>
      <w:lvlText w:val="o"/>
      <w:lvlJc w:val="left"/>
      <w:pPr>
        <w:ind w:left="133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683427A2">
      <w:start w:val="1"/>
      <w:numFmt w:val="bullet"/>
      <w:lvlText w:val="▪"/>
      <w:lvlJc w:val="left"/>
      <w:pPr>
        <w:ind w:left="205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D8F25602">
      <w:start w:val="1"/>
      <w:numFmt w:val="bullet"/>
      <w:lvlText w:val="•"/>
      <w:lvlJc w:val="left"/>
      <w:pPr>
        <w:ind w:left="277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FC086966">
      <w:start w:val="1"/>
      <w:numFmt w:val="bullet"/>
      <w:lvlText w:val="o"/>
      <w:lvlJc w:val="left"/>
      <w:pPr>
        <w:ind w:left="349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FC88798C">
      <w:start w:val="1"/>
      <w:numFmt w:val="bullet"/>
      <w:lvlText w:val="▪"/>
      <w:lvlJc w:val="left"/>
      <w:pPr>
        <w:ind w:left="421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5D10BA40">
      <w:start w:val="1"/>
      <w:numFmt w:val="bullet"/>
      <w:lvlText w:val="•"/>
      <w:lvlJc w:val="left"/>
      <w:pPr>
        <w:ind w:left="493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F1ACE18">
      <w:start w:val="1"/>
      <w:numFmt w:val="bullet"/>
      <w:lvlText w:val="o"/>
      <w:lvlJc w:val="left"/>
      <w:pPr>
        <w:ind w:left="565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2CF89CB2">
      <w:start w:val="1"/>
      <w:numFmt w:val="bullet"/>
      <w:lvlText w:val="▪"/>
      <w:lvlJc w:val="left"/>
      <w:pPr>
        <w:ind w:left="6377"/>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5BE82BC9"/>
    <w:multiLevelType w:val="hybridMultilevel"/>
    <w:tmpl w:val="17AA388E"/>
    <w:lvl w:ilvl="0" w:tplc="2460EFCC">
      <w:start w:val="1"/>
      <w:numFmt w:val="bullet"/>
      <w:lvlText w:val="•"/>
      <w:lvlJc w:val="left"/>
      <w:pPr>
        <w:ind w:left="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5726254">
      <w:start w:val="1"/>
      <w:numFmt w:val="bullet"/>
      <w:lvlText w:val="o"/>
      <w:lvlJc w:val="left"/>
      <w:pPr>
        <w:ind w:left="10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C3504644">
      <w:start w:val="1"/>
      <w:numFmt w:val="bullet"/>
      <w:lvlText w:val="▪"/>
      <w:lvlJc w:val="left"/>
      <w:pPr>
        <w:ind w:left="18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1182F498">
      <w:start w:val="1"/>
      <w:numFmt w:val="bullet"/>
      <w:lvlText w:val="•"/>
      <w:lvlJc w:val="left"/>
      <w:pPr>
        <w:ind w:left="252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0B0E9CA2">
      <w:start w:val="1"/>
      <w:numFmt w:val="bullet"/>
      <w:lvlText w:val="o"/>
      <w:lvlJc w:val="left"/>
      <w:pPr>
        <w:ind w:left="32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872407FE">
      <w:start w:val="1"/>
      <w:numFmt w:val="bullet"/>
      <w:lvlText w:val="▪"/>
      <w:lvlJc w:val="left"/>
      <w:pPr>
        <w:ind w:left="39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9541DAC">
      <w:start w:val="1"/>
      <w:numFmt w:val="bullet"/>
      <w:lvlText w:val="•"/>
      <w:lvlJc w:val="left"/>
      <w:pPr>
        <w:ind w:left="46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CD02BD2">
      <w:start w:val="1"/>
      <w:numFmt w:val="bullet"/>
      <w:lvlText w:val="o"/>
      <w:lvlJc w:val="left"/>
      <w:pPr>
        <w:ind w:left="54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67660942">
      <w:start w:val="1"/>
      <w:numFmt w:val="bullet"/>
      <w:lvlText w:val="▪"/>
      <w:lvlJc w:val="left"/>
      <w:pPr>
        <w:ind w:left="612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15:restartNumberingAfterBreak="0">
    <w:nsid w:val="63D24949"/>
    <w:multiLevelType w:val="hybridMultilevel"/>
    <w:tmpl w:val="5D5CEAA0"/>
    <w:lvl w:ilvl="0" w:tplc="C1F8CC92">
      <w:start w:val="1"/>
      <w:numFmt w:val="bullet"/>
      <w:lvlText w:val=""/>
      <w:lvlJc w:val="left"/>
      <w:pPr>
        <w:ind w:left="187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1" w:tplc="7F100EE4">
      <w:start w:val="1"/>
      <w:numFmt w:val="bullet"/>
      <w:lvlText w:val="o"/>
      <w:lvlJc w:val="left"/>
      <w:pPr>
        <w:ind w:left="259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2" w:tplc="9AB211B2">
      <w:start w:val="1"/>
      <w:numFmt w:val="bullet"/>
      <w:lvlText w:val="▪"/>
      <w:lvlJc w:val="left"/>
      <w:pPr>
        <w:ind w:left="331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3" w:tplc="23C242C0">
      <w:start w:val="1"/>
      <w:numFmt w:val="bullet"/>
      <w:lvlText w:val="•"/>
      <w:lvlJc w:val="left"/>
      <w:pPr>
        <w:ind w:left="403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4" w:tplc="28140082">
      <w:start w:val="1"/>
      <w:numFmt w:val="bullet"/>
      <w:lvlText w:val="o"/>
      <w:lvlJc w:val="left"/>
      <w:pPr>
        <w:ind w:left="475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5" w:tplc="EEF837CE">
      <w:start w:val="1"/>
      <w:numFmt w:val="bullet"/>
      <w:lvlText w:val="▪"/>
      <w:lvlJc w:val="left"/>
      <w:pPr>
        <w:ind w:left="547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6" w:tplc="6B261614">
      <w:start w:val="1"/>
      <w:numFmt w:val="bullet"/>
      <w:lvlText w:val="•"/>
      <w:lvlJc w:val="left"/>
      <w:pPr>
        <w:ind w:left="619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7" w:tplc="4D2E5A70">
      <w:start w:val="1"/>
      <w:numFmt w:val="bullet"/>
      <w:lvlText w:val="o"/>
      <w:lvlJc w:val="left"/>
      <w:pPr>
        <w:ind w:left="691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lvl w:ilvl="8" w:tplc="DDB4EA02">
      <w:start w:val="1"/>
      <w:numFmt w:val="bullet"/>
      <w:lvlText w:val="▪"/>
      <w:lvlJc w:val="left"/>
      <w:pPr>
        <w:ind w:left="7632"/>
      </w:pPr>
      <w:rPr>
        <w:rFonts w:ascii="Wingdings" w:eastAsia="Wingdings" w:hAnsi="Wingdings" w:cs="Wingdings"/>
        <w:b w:val="0"/>
        <w:i w:val="0"/>
        <w:strike w:val="0"/>
        <w:dstrike w:val="0"/>
        <w:color w:val="000000"/>
        <w:sz w:val="28"/>
        <w:u w:val="none" w:color="000000"/>
        <w:bdr w:val="none" w:sz="0" w:space="0" w:color="auto"/>
        <w:shd w:val="clear" w:color="auto" w:fill="auto"/>
        <w:vertAlign w:val="baseline"/>
      </w:rPr>
    </w:lvl>
  </w:abstractNum>
  <w:abstractNum w:abstractNumId="5" w15:restartNumberingAfterBreak="0">
    <w:nsid w:val="74BE687C"/>
    <w:multiLevelType w:val="hybridMultilevel"/>
    <w:tmpl w:val="4D205B96"/>
    <w:lvl w:ilvl="0" w:tplc="1D28F6A4">
      <w:start w:val="1"/>
      <w:numFmt w:val="bullet"/>
      <w:lvlText w:val="–"/>
      <w:lvlJc w:val="left"/>
      <w:pPr>
        <w:ind w:left="3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908B016">
      <w:start w:val="1"/>
      <w:numFmt w:val="bullet"/>
      <w:lvlText w:val="o"/>
      <w:lvlJc w:val="left"/>
      <w:pPr>
        <w:ind w:left="14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BD14343A">
      <w:start w:val="1"/>
      <w:numFmt w:val="bullet"/>
      <w:lvlText w:val="▪"/>
      <w:lvlJc w:val="left"/>
      <w:pPr>
        <w:ind w:left="21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0120A86A">
      <w:start w:val="1"/>
      <w:numFmt w:val="bullet"/>
      <w:lvlText w:val="•"/>
      <w:lvlJc w:val="left"/>
      <w:pPr>
        <w:ind w:left="29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57EEE72">
      <w:start w:val="1"/>
      <w:numFmt w:val="bullet"/>
      <w:lvlText w:val="o"/>
      <w:lvlJc w:val="left"/>
      <w:pPr>
        <w:ind w:left="362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2E56193C">
      <w:start w:val="1"/>
      <w:numFmt w:val="bullet"/>
      <w:lvlText w:val="▪"/>
      <w:lvlJc w:val="left"/>
      <w:pPr>
        <w:ind w:left="43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0D8B694">
      <w:start w:val="1"/>
      <w:numFmt w:val="bullet"/>
      <w:lvlText w:val="•"/>
      <w:lvlJc w:val="left"/>
      <w:pPr>
        <w:ind w:left="50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1544992">
      <w:start w:val="1"/>
      <w:numFmt w:val="bullet"/>
      <w:lvlText w:val="o"/>
      <w:lvlJc w:val="left"/>
      <w:pPr>
        <w:ind w:left="57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DAFEDA24">
      <w:start w:val="1"/>
      <w:numFmt w:val="bullet"/>
      <w:lvlText w:val="▪"/>
      <w:lvlJc w:val="left"/>
      <w:pPr>
        <w:ind w:left="65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C85"/>
    <w:rsid w:val="0000364F"/>
    <w:rsid w:val="001F664D"/>
    <w:rsid w:val="00531C6C"/>
    <w:rsid w:val="007B28EF"/>
    <w:rsid w:val="008C44DA"/>
    <w:rsid w:val="008E79B1"/>
    <w:rsid w:val="00990CF8"/>
    <w:rsid w:val="00CA4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30C8F"/>
  <w15:docId w15:val="{68F88567-FE25-43CB-A706-DD1C5D55E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47" w:line="304" w:lineRule="auto"/>
      <w:ind w:left="1512" w:firstLine="696"/>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49" w:line="246" w:lineRule="auto"/>
      <w:ind w:left="10" w:right="-15" w:hanging="10"/>
      <w:jc w:val="center"/>
      <w:outlineLvl w:val="0"/>
    </w:pPr>
    <w:rPr>
      <w:rFonts w:ascii="Times New Roman" w:eastAsia="Times New Roman" w:hAnsi="Times New Roman" w:cs="Times New Roman"/>
      <w:b/>
      <w:color w:val="000000"/>
      <w:sz w:val="28"/>
    </w:rPr>
  </w:style>
  <w:style w:type="paragraph" w:styleId="2">
    <w:name w:val="heading 2"/>
    <w:basedOn w:val="a"/>
    <w:next w:val="a"/>
    <w:link w:val="20"/>
    <w:uiPriority w:val="9"/>
    <w:unhideWhenUsed/>
    <w:qFormat/>
    <w:rsid w:val="007B28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B28E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7B28EF"/>
    <w:pPr>
      <w:spacing w:after="0" w:line="240" w:lineRule="auto"/>
      <w:ind w:left="1512" w:firstLine="696"/>
      <w:jc w:val="both"/>
    </w:pPr>
    <w:rPr>
      <w:rFonts w:ascii="Times New Roman" w:eastAsia="Times New Roman" w:hAnsi="Times New Roman" w:cs="Times New Roman"/>
      <w:color w:val="000000"/>
      <w:sz w:val="28"/>
    </w:rPr>
  </w:style>
  <w:style w:type="character" w:customStyle="1" w:styleId="20">
    <w:name w:val="Заголовок 2 Знак"/>
    <w:basedOn w:val="a0"/>
    <w:link w:val="2"/>
    <w:uiPriority w:val="9"/>
    <w:rsid w:val="007B28EF"/>
    <w:rPr>
      <w:rFonts w:asciiTheme="majorHAnsi" w:eastAsiaTheme="majorEastAsia" w:hAnsiTheme="majorHAnsi" w:cstheme="majorBidi"/>
      <w:color w:val="2E74B5" w:themeColor="accent1" w:themeShade="BF"/>
      <w:sz w:val="26"/>
      <w:szCs w:val="26"/>
    </w:rPr>
  </w:style>
  <w:style w:type="paragraph" w:styleId="a4">
    <w:name w:val="Title"/>
    <w:basedOn w:val="a"/>
    <w:next w:val="a"/>
    <w:link w:val="a5"/>
    <w:uiPriority w:val="10"/>
    <w:qFormat/>
    <w:rsid w:val="007B28E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5">
    <w:name w:val="Заголовок Знак"/>
    <w:basedOn w:val="a0"/>
    <w:link w:val="a4"/>
    <w:uiPriority w:val="10"/>
    <w:rsid w:val="007B28EF"/>
    <w:rPr>
      <w:rFonts w:asciiTheme="majorHAnsi" w:eastAsiaTheme="majorEastAsia" w:hAnsiTheme="majorHAnsi" w:cstheme="majorBidi"/>
      <w:spacing w:val="-10"/>
      <w:kern w:val="28"/>
      <w:sz w:val="56"/>
      <w:szCs w:val="56"/>
    </w:rPr>
  </w:style>
  <w:style w:type="character" w:customStyle="1" w:styleId="30">
    <w:name w:val="Заголовок 3 Знак"/>
    <w:basedOn w:val="a0"/>
    <w:link w:val="3"/>
    <w:uiPriority w:val="9"/>
    <w:rsid w:val="007B28EF"/>
    <w:rPr>
      <w:rFonts w:asciiTheme="majorHAnsi" w:eastAsiaTheme="majorEastAsia" w:hAnsiTheme="majorHAnsi" w:cstheme="majorBidi"/>
      <w:color w:val="1F4D78" w:themeColor="accent1" w:themeShade="7F"/>
      <w:sz w:val="24"/>
      <w:szCs w:val="24"/>
    </w:rPr>
  </w:style>
  <w:style w:type="table" w:styleId="a6">
    <w:name w:val="Table Grid"/>
    <w:basedOn w:val="a1"/>
    <w:uiPriority w:val="39"/>
    <w:rsid w:val="008C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tube.ru/video/333dc66d7e1a3d1edc475f20560e8e8f/?t=5" TargetMode="External"/><Relationship Id="rId13" Type="http://schemas.openxmlformats.org/officeDocument/2006/relationships/hyperlink" Target="https://ppt-online.org/649829" TargetMode="External"/><Relationship Id="rId3" Type="http://schemas.openxmlformats.org/officeDocument/2006/relationships/styles" Target="styles.xml"/><Relationship Id="rId7" Type="http://schemas.openxmlformats.org/officeDocument/2006/relationships/hyperlink" Target="https://rutube.ru/video/333dc66d7e1a3d1edc475f20560e8e8f/?t=5" TargetMode="External"/><Relationship Id="rId12" Type="http://schemas.openxmlformats.org/officeDocument/2006/relationships/hyperlink" Target="https://ppt-online.org/64982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rutube.ru/video/333dc66d7e1a3d1edc475f20560e8e8f/?t=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tube.ru/video/333dc66d7e1a3d1edc475f20560e8e8f/?t=5" TargetMode="External"/><Relationship Id="rId4" Type="http://schemas.openxmlformats.org/officeDocument/2006/relationships/settings" Target="settings.xml"/><Relationship Id="rId9" Type="http://schemas.openxmlformats.org/officeDocument/2006/relationships/hyperlink" Target="https://rutube.ru/video/333dc66d7e1a3d1edc475f20560e8e8f/?t=5" TargetMode="External"/><Relationship Id="rId14" Type="http://schemas.openxmlformats.org/officeDocument/2006/relationships/hyperlink" Target="https://ppt-online.org/6498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3DF07-70B4-4E40-9215-72CB856D4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14</Pages>
  <Words>2968</Words>
  <Characters>16924</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Евгения</dc:creator>
  <cp:keywords/>
  <cp:lastModifiedBy>Пользователь</cp:lastModifiedBy>
  <cp:revision>7</cp:revision>
  <dcterms:created xsi:type="dcterms:W3CDTF">2026-10-01T16:05:00Z</dcterms:created>
  <dcterms:modified xsi:type="dcterms:W3CDTF">2026-10-06T12:38:00Z</dcterms:modified>
</cp:coreProperties>
</file>