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032" w:rsidRDefault="00441CCF">
      <w:pPr>
        <w:jc w:val="center"/>
        <w:rPr>
          <w:rFonts w:eastAsia="Calibri"/>
          <w:sz w:val="28"/>
          <w:lang w:eastAsia="ru-RU"/>
        </w:rPr>
      </w:pPr>
      <w:r>
        <w:rPr>
          <w:rFonts w:eastAsia="Calibri"/>
          <w:sz w:val="28"/>
          <w:lang w:eastAsia="ru-RU"/>
        </w:rPr>
        <w:t>Муниципальное бюджетное общеобразовательное учреждение</w:t>
      </w:r>
    </w:p>
    <w:p w:rsidR="00704032" w:rsidRDefault="00441CCF">
      <w:pPr>
        <w:jc w:val="center"/>
        <w:rPr>
          <w:rFonts w:eastAsia="Calibri"/>
          <w:sz w:val="28"/>
          <w:lang w:eastAsia="ru-RU"/>
        </w:rPr>
      </w:pPr>
      <w:r>
        <w:rPr>
          <w:rFonts w:eastAsia="Calibri"/>
          <w:sz w:val="28"/>
          <w:lang w:eastAsia="ru-RU"/>
        </w:rPr>
        <w:t>Конзаводская средняя общеобразовательная школа Зерноградского района</w:t>
      </w:r>
    </w:p>
    <w:p w:rsidR="00704032" w:rsidRDefault="00441CCF">
      <w:pPr>
        <w:jc w:val="center"/>
        <w:rPr>
          <w:rFonts w:eastAsia="Calibri"/>
          <w:sz w:val="28"/>
          <w:lang w:eastAsia="ru-RU"/>
        </w:rPr>
      </w:pPr>
      <w:r>
        <w:rPr>
          <w:rFonts w:eastAsia="Calibri"/>
          <w:sz w:val="28"/>
          <w:lang w:eastAsia="ru-RU"/>
        </w:rPr>
        <w:t>имени Героя Российской Федерации Зозули А.С.</w:t>
      </w:r>
    </w:p>
    <w:p w:rsidR="00704032" w:rsidRDefault="00704032">
      <w:pPr>
        <w:jc w:val="both"/>
        <w:rPr>
          <w:rFonts w:eastAsia="Calibri"/>
          <w:lang w:eastAsia="ru-RU"/>
        </w:rPr>
      </w:pPr>
    </w:p>
    <w:p w:rsidR="00704032" w:rsidRDefault="00441CCF">
      <w:pPr>
        <w:ind w:left="5245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      </w:t>
      </w:r>
    </w:p>
    <w:p w:rsidR="00704032" w:rsidRDefault="00704032">
      <w:pPr>
        <w:jc w:val="both"/>
        <w:rPr>
          <w:rFonts w:eastAsia="Calibri"/>
          <w:lang w:eastAsia="ru-RU"/>
        </w:rPr>
      </w:pPr>
    </w:p>
    <w:p w:rsidR="00704032" w:rsidRDefault="00704032">
      <w:pPr>
        <w:jc w:val="both"/>
        <w:rPr>
          <w:rFonts w:eastAsia="Calibri"/>
          <w:lang w:eastAsia="ru-RU"/>
        </w:rPr>
      </w:pPr>
    </w:p>
    <w:p w:rsidR="00704032" w:rsidRDefault="00704032">
      <w:pPr>
        <w:jc w:val="both"/>
        <w:rPr>
          <w:rFonts w:eastAsia="Calibri"/>
          <w:lang w:eastAsia="ru-RU"/>
        </w:rPr>
      </w:pPr>
    </w:p>
    <w:p w:rsidR="00704032" w:rsidRDefault="00704032">
      <w:pPr>
        <w:jc w:val="both"/>
        <w:rPr>
          <w:rFonts w:eastAsia="Calibri"/>
          <w:lang w:eastAsia="ru-RU"/>
        </w:rPr>
      </w:pPr>
    </w:p>
    <w:p w:rsidR="00704032" w:rsidRDefault="00441CCF" w:rsidP="00441CCF">
      <w:pPr>
        <w:jc w:val="right"/>
        <w:rPr>
          <w:rFonts w:eastAsia="Calibri"/>
          <w:sz w:val="40"/>
          <w:lang w:eastAsia="ru-RU"/>
        </w:rPr>
      </w:pPr>
      <w:r w:rsidRPr="00441CCF">
        <w:rPr>
          <w:rFonts w:ascii="Calibri" w:eastAsia="Calibri" w:hAnsi="Calibri"/>
          <w:noProof/>
          <w:lang w:eastAsia="ru-RU"/>
        </w:rPr>
        <w:drawing>
          <wp:inline distT="0" distB="0" distL="0" distR="0" wp14:anchorId="1FB3DB4C" wp14:editId="51F0BF43">
            <wp:extent cx="5940425" cy="1722562"/>
            <wp:effectExtent l="0" t="0" r="3175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032" w:rsidRDefault="00704032">
      <w:pPr>
        <w:jc w:val="center"/>
        <w:rPr>
          <w:rFonts w:eastAsia="Calibri"/>
          <w:sz w:val="40"/>
          <w:lang w:eastAsia="ru-RU"/>
        </w:rPr>
      </w:pPr>
    </w:p>
    <w:p w:rsidR="00704032" w:rsidRDefault="00441CCF">
      <w:pPr>
        <w:jc w:val="center"/>
        <w:rPr>
          <w:rFonts w:eastAsia="Calibri"/>
          <w:sz w:val="40"/>
          <w:lang w:eastAsia="ru-RU"/>
        </w:rPr>
      </w:pPr>
      <w:r>
        <w:rPr>
          <w:rFonts w:eastAsia="Calibri"/>
          <w:sz w:val="40"/>
          <w:lang w:eastAsia="ru-RU"/>
        </w:rPr>
        <w:t>РАБОЧАЯ ПРОГРАММА</w:t>
      </w:r>
    </w:p>
    <w:p w:rsidR="00704032" w:rsidRDefault="00441CCF">
      <w:pPr>
        <w:jc w:val="center"/>
        <w:rPr>
          <w:rFonts w:eastAsia="Calibri"/>
          <w:sz w:val="40"/>
          <w:lang w:eastAsia="ru-RU"/>
        </w:rPr>
      </w:pPr>
      <w:r>
        <w:rPr>
          <w:rFonts w:eastAsia="Calibri"/>
          <w:sz w:val="40"/>
          <w:lang w:eastAsia="ru-RU"/>
        </w:rPr>
        <w:t>по внеурочной деятельности</w:t>
      </w:r>
    </w:p>
    <w:p w:rsidR="00704032" w:rsidRDefault="00441CCF">
      <w:pPr>
        <w:jc w:val="center"/>
        <w:rPr>
          <w:rFonts w:eastAsia="Calibri"/>
          <w:sz w:val="40"/>
          <w:lang w:eastAsia="ru-RU"/>
        </w:rPr>
      </w:pPr>
      <w:r>
        <w:rPr>
          <w:rFonts w:eastAsia="Calibri"/>
          <w:b/>
          <w:bCs/>
          <w:sz w:val="40"/>
          <w:lang w:eastAsia="ru-RU"/>
        </w:rPr>
        <w:t>«</w:t>
      </w:r>
      <w:r>
        <w:rPr>
          <w:rFonts w:eastAsia="Calibri"/>
          <w:b/>
          <w:bCs/>
          <w:lang w:eastAsia="ru-RU"/>
        </w:rPr>
        <w:t>«ЕСТЕСТВЕННО</w:t>
      </w:r>
      <w:r>
        <w:rPr>
          <w:rFonts w:eastAsia="Calibri"/>
          <w:b/>
          <w:bCs/>
          <w:spacing w:val="-4"/>
          <w:lang w:eastAsia="ru-RU"/>
        </w:rPr>
        <w:t xml:space="preserve"> </w:t>
      </w:r>
      <w:r>
        <w:rPr>
          <w:rFonts w:eastAsia="Calibri"/>
          <w:b/>
          <w:bCs/>
          <w:lang w:eastAsia="ru-RU"/>
        </w:rPr>
        <w:t>-</w:t>
      </w:r>
      <w:r>
        <w:rPr>
          <w:rFonts w:eastAsia="Calibri"/>
          <w:b/>
          <w:bCs/>
          <w:spacing w:val="-4"/>
          <w:lang w:eastAsia="ru-RU"/>
        </w:rPr>
        <w:t xml:space="preserve"> </w:t>
      </w:r>
      <w:r>
        <w:rPr>
          <w:rFonts w:eastAsia="Calibri"/>
          <w:b/>
          <w:bCs/>
          <w:lang w:eastAsia="ru-RU"/>
        </w:rPr>
        <w:t>НАУЧНАЯ</w:t>
      </w:r>
      <w:r>
        <w:rPr>
          <w:rFonts w:eastAsia="Calibri"/>
          <w:b/>
          <w:bCs/>
          <w:spacing w:val="-3"/>
          <w:lang w:eastAsia="ru-RU"/>
        </w:rPr>
        <w:t xml:space="preserve"> </w:t>
      </w:r>
      <w:r>
        <w:rPr>
          <w:rFonts w:eastAsia="Calibri"/>
          <w:b/>
          <w:bCs/>
          <w:spacing w:val="-2"/>
          <w:lang w:eastAsia="ru-RU"/>
        </w:rPr>
        <w:t>ГРАМОТНОСТЬ</w:t>
      </w:r>
      <w:r>
        <w:rPr>
          <w:rFonts w:eastAsia="Calibri"/>
          <w:b/>
          <w:bCs/>
          <w:sz w:val="40"/>
          <w:lang w:eastAsia="ru-RU"/>
        </w:rPr>
        <w:t>»</w:t>
      </w:r>
    </w:p>
    <w:p w:rsidR="00704032" w:rsidRDefault="00704032">
      <w:pPr>
        <w:jc w:val="both"/>
        <w:rPr>
          <w:rFonts w:eastAsia="Calibri"/>
          <w:lang w:eastAsia="ru-RU"/>
        </w:rPr>
      </w:pPr>
    </w:p>
    <w:p w:rsidR="00704032" w:rsidRDefault="00441CCF">
      <w:pPr>
        <w:ind w:left="-567"/>
        <w:jc w:val="center"/>
        <w:rPr>
          <w:rFonts w:eastAsia="Calibri"/>
          <w:sz w:val="32"/>
          <w:lang w:eastAsia="ru-RU"/>
        </w:rPr>
      </w:pPr>
      <w:r>
        <w:rPr>
          <w:rFonts w:eastAsia="Calibri"/>
          <w:sz w:val="32"/>
          <w:lang w:eastAsia="ru-RU"/>
        </w:rPr>
        <w:t>о</w:t>
      </w:r>
      <w:r>
        <w:rPr>
          <w:rFonts w:eastAsia="Calibri"/>
          <w:sz w:val="32"/>
          <w:lang w:eastAsia="ru-RU"/>
        </w:rPr>
        <w:t>сновного общего образования 8 класс</w:t>
      </w:r>
    </w:p>
    <w:p w:rsidR="00704032" w:rsidRDefault="00704032">
      <w:pPr>
        <w:jc w:val="both"/>
        <w:rPr>
          <w:rFonts w:eastAsia="Calibri"/>
          <w:lang w:eastAsia="ru-RU"/>
        </w:rPr>
      </w:pPr>
    </w:p>
    <w:p w:rsidR="00704032" w:rsidRDefault="00704032">
      <w:pPr>
        <w:jc w:val="both"/>
        <w:rPr>
          <w:rFonts w:eastAsia="Calibri"/>
          <w:lang w:eastAsia="ru-RU"/>
        </w:rPr>
      </w:pPr>
    </w:p>
    <w:p w:rsidR="00704032" w:rsidRDefault="00704032">
      <w:pPr>
        <w:jc w:val="both"/>
        <w:rPr>
          <w:rFonts w:eastAsia="Calibri"/>
          <w:lang w:eastAsia="ru-RU"/>
        </w:rPr>
      </w:pPr>
    </w:p>
    <w:p w:rsidR="00704032" w:rsidRDefault="00704032">
      <w:pPr>
        <w:jc w:val="both"/>
        <w:rPr>
          <w:rFonts w:eastAsia="Calibri"/>
          <w:lang w:eastAsia="ru-RU"/>
        </w:rPr>
      </w:pPr>
    </w:p>
    <w:p w:rsidR="00704032" w:rsidRDefault="00704032">
      <w:pPr>
        <w:jc w:val="both"/>
        <w:rPr>
          <w:rFonts w:eastAsia="Calibri"/>
          <w:lang w:eastAsia="ru-RU"/>
        </w:rPr>
      </w:pPr>
    </w:p>
    <w:p w:rsidR="00704032" w:rsidRDefault="00441CCF">
      <w:pPr>
        <w:jc w:val="both"/>
        <w:rPr>
          <w:rFonts w:eastAsia="Calibri"/>
          <w:sz w:val="32"/>
          <w:lang w:eastAsia="ru-RU"/>
        </w:rPr>
      </w:pPr>
      <w:r>
        <w:rPr>
          <w:rFonts w:eastAsia="Calibri"/>
          <w:sz w:val="32"/>
          <w:lang w:eastAsia="ru-RU"/>
        </w:rPr>
        <w:t>Количество часов по учебному плану:  8 «Б» класс - 34 ч. (1 час в неделю)</w:t>
      </w:r>
    </w:p>
    <w:p w:rsidR="00704032" w:rsidRDefault="00441CCF">
      <w:pPr>
        <w:jc w:val="both"/>
        <w:rPr>
          <w:rFonts w:eastAsia="Calibri"/>
          <w:sz w:val="32"/>
          <w:lang w:eastAsia="ru-RU"/>
        </w:rPr>
      </w:pPr>
      <w:r>
        <w:rPr>
          <w:rFonts w:eastAsia="Calibri"/>
          <w:sz w:val="32"/>
          <w:lang w:eastAsia="ru-RU"/>
        </w:rPr>
        <w:t xml:space="preserve">                                                             </w:t>
      </w:r>
    </w:p>
    <w:p w:rsidR="00704032" w:rsidRDefault="00704032">
      <w:pPr>
        <w:jc w:val="both"/>
        <w:rPr>
          <w:rFonts w:eastAsia="Calibri"/>
          <w:sz w:val="32"/>
          <w:lang w:eastAsia="ru-RU"/>
        </w:rPr>
      </w:pPr>
    </w:p>
    <w:p w:rsidR="00704032" w:rsidRDefault="00704032">
      <w:pPr>
        <w:jc w:val="both"/>
        <w:rPr>
          <w:rFonts w:eastAsia="Calibri"/>
          <w:sz w:val="32"/>
          <w:lang w:eastAsia="ru-RU"/>
        </w:rPr>
      </w:pPr>
    </w:p>
    <w:p w:rsidR="00704032" w:rsidRDefault="00441CCF">
      <w:pPr>
        <w:jc w:val="both"/>
        <w:rPr>
          <w:rFonts w:eastAsia="Calibri"/>
          <w:sz w:val="32"/>
          <w:lang w:eastAsia="ru-RU"/>
        </w:rPr>
      </w:pPr>
      <w:r>
        <w:rPr>
          <w:rFonts w:eastAsia="Calibri"/>
          <w:sz w:val="32"/>
          <w:lang w:eastAsia="ru-RU"/>
        </w:rPr>
        <w:t xml:space="preserve">                                                                                    </w:t>
      </w:r>
    </w:p>
    <w:p w:rsidR="00704032" w:rsidRDefault="00441CCF">
      <w:pPr>
        <w:jc w:val="both"/>
        <w:rPr>
          <w:rFonts w:eastAsia="Calibri"/>
          <w:sz w:val="32"/>
          <w:lang w:eastAsia="ru-RU"/>
        </w:rPr>
      </w:pPr>
      <w:r>
        <w:rPr>
          <w:rFonts w:eastAsia="Calibri"/>
          <w:sz w:val="32"/>
          <w:lang w:eastAsia="ru-RU"/>
        </w:rPr>
        <w:t>Учитель: Яврян Нарине Гариковна</w:t>
      </w:r>
    </w:p>
    <w:p w:rsidR="00704032" w:rsidRDefault="00704032">
      <w:pPr>
        <w:jc w:val="both"/>
        <w:rPr>
          <w:rFonts w:eastAsia="Calibri"/>
          <w:sz w:val="32"/>
          <w:lang w:eastAsia="ru-RU"/>
        </w:rPr>
      </w:pPr>
    </w:p>
    <w:p w:rsidR="00704032" w:rsidRDefault="00704032">
      <w:pPr>
        <w:jc w:val="both"/>
        <w:rPr>
          <w:rFonts w:eastAsia="Calibri"/>
          <w:lang w:eastAsia="ru-RU"/>
        </w:rPr>
      </w:pPr>
    </w:p>
    <w:p w:rsidR="00704032" w:rsidRDefault="00704032">
      <w:pPr>
        <w:jc w:val="both"/>
        <w:rPr>
          <w:rFonts w:eastAsia="Calibri"/>
          <w:lang w:eastAsia="ru-RU"/>
        </w:rPr>
      </w:pPr>
    </w:p>
    <w:p w:rsidR="00704032" w:rsidRDefault="00704032">
      <w:pPr>
        <w:jc w:val="both"/>
        <w:rPr>
          <w:rFonts w:eastAsia="Calibri"/>
          <w:lang w:eastAsia="ru-RU"/>
        </w:rPr>
      </w:pPr>
    </w:p>
    <w:p w:rsidR="00704032" w:rsidRDefault="00704032">
      <w:pPr>
        <w:jc w:val="both"/>
        <w:rPr>
          <w:rFonts w:eastAsia="Calibri"/>
          <w:lang w:eastAsia="ru-RU"/>
        </w:rPr>
      </w:pPr>
    </w:p>
    <w:p w:rsidR="00704032" w:rsidRDefault="00704032">
      <w:pPr>
        <w:jc w:val="both"/>
        <w:rPr>
          <w:rFonts w:eastAsia="Calibri"/>
          <w:lang w:eastAsia="ru-RU"/>
        </w:rPr>
      </w:pPr>
    </w:p>
    <w:p w:rsidR="00704032" w:rsidRDefault="00704032">
      <w:pPr>
        <w:jc w:val="both"/>
        <w:rPr>
          <w:rFonts w:eastAsia="Calibri"/>
          <w:lang w:eastAsia="ru-RU"/>
        </w:rPr>
      </w:pPr>
    </w:p>
    <w:p w:rsidR="00704032" w:rsidRDefault="00704032">
      <w:pPr>
        <w:rPr>
          <w:rFonts w:eastAsia="Calibri"/>
          <w:sz w:val="28"/>
          <w:lang w:eastAsia="ru-RU"/>
        </w:rPr>
      </w:pPr>
    </w:p>
    <w:p w:rsidR="00704032" w:rsidRDefault="00704032">
      <w:pPr>
        <w:rPr>
          <w:rFonts w:eastAsia="Calibri"/>
          <w:sz w:val="28"/>
          <w:lang w:eastAsia="ru-RU"/>
        </w:rPr>
      </w:pPr>
    </w:p>
    <w:p w:rsidR="00704032" w:rsidRDefault="00441CCF">
      <w:pPr>
        <w:jc w:val="center"/>
        <w:rPr>
          <w:rFonts w:eastAsia="Calibri"/>
          <w:sz w:val="28"/>
          <w:lang w:eastAsia="ru-RU"/>
        </w:rPr>
      </w:pPr>
      <w:r>
        <w:rPr>
          <w:rFonts w:eastAsia="Calibri"/>
          <w:sz w:val="28"/>
          <w:lang w:eastAsia="ru-RU"/>
        </w:rPr>
        <w:t>2026 – 2027 учебный год</w:t>
      </w:r>
    </w:p>
    <w:p w:rsidR="00704032" w:rsidRDefault="00704032">
      <w:pPr>
        <w:ind w:left="3797"/>
        <w:jc w:val="center"/>
        <w:rPr>
          <w:rFonts w:eastAsia="Calibri"/>
          <w:sz w:val="28"/>
          <w:lang w:eastAsia="ru-RU"/>
        </w:rPr>
      </w:pPr>
    </w:p>
    <w:p w:rsidR="00704032" w:rsidRDefault="00704032">
      <w:pPr>
        <w:ind w:left="3797"/>
        <w:jc w:val="center"/>
        <w:rPr>
          <w:rFonts w:eastAsia="Calibri"/>
          <w:sz w:val="28"/>
          <w:lang w:eastAsia="ru-RU"/>
        </w:rPr>
      </w:pPr>
    </w:p>
    <w:p w:rsidR="00704032" w:rsidRDefault="00704032">
      <w:pPr>
        <w:ind w:left="3797"/>
        <w:jc w:val="center"/>
        <w:rPr>
          <w:rFonts w:eastAsia="Calibri"/>
          <w:sz w:val="28"/>
          <w:lang w:eastAsia="ru-RU"/>
        </w:rPr>
      </w:pPr>
    </w:p>
    <w:p w:rsidR="00704032" w:rsidRDefault="00704032">
      <w:pPr>
        <w:ind w:left="3797"/>
        <w:jc w:val="center"/>
        <w:rPr>
          <w:rFonts w:eastAsia="Calibri"/>
          <w:sz w:val="28"/>
          <w:lang w:eastAsia="ru-RU"/>
        </w:rPr>
      </w:pPr>
    </w:p>
    <w:p w:rsidR="00704032" w:rsidRDefault="00441CCF">
      <w:pPr>
        <w:pStyle w:val="1"/>
        <w:spacing w:before="76"/>
        <w:ind w:left="3797"/>
      </w:pPr>
      <w:bookmarkStart w:id="0" w:name="_GoBack"/>
      <w:bookmarkEnd w:id="0"/>
      <w:r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:rsidR="00704032" w:rsidRDefault="00441CCF">
      <w:pPr>
        <w:pStyle w:val="a4"/>
        <w:spacing w:line="276" w:lineRule="auto"/>
        <w:ind w:left="426" w:right="213" w:hanging="10"/>
      </w:pPr>
      <w:r>
        <w:t xml:space="preserve">Рабочая программа по внеурочной деятельности «Естественно - научной </w:t>
      </w:r>
      <w:r>
        <w:t>грамотности» составлена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Федеральным</w:t>
      </w:r>
      <w:r>
        <w:rPr>
          <w:spacing w:val="-7"/>
        </w:rPr>
        <w:t xml:space="preserve"> </w:t>
      </w:r>
      <w:r>
        <w:t>государственным</w:t>
      </w:r>
      <w:r>
        <w:rPr>
          <w:spacing w:val="-7"/>
        </w:rPr>
        <w:t xml:space="preserve"> </w:t>
      </w:r>
      <w:r>
        <w:t>образовательным</w:t>
      </w:r>
      <w:r>
        <w:rPr>
          <w:spacing w:val="-7"/>
        </w:rPr>
        <w:t xml:space="preserve"> </w:t>
      </w:r>
      <w:r>
        <w:t>стандартом основного общего образования, Методическими рекомендациями по организации внеу-рочной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t>учреждениях,</w:t>
      </w:r>
      <w:r>
        <w:rPr>
          <w:spacing w:val="-6"/>
        </w:rPr>
        <w:t xml:space="preserve"> </w:t>
      </w:r>
      <w:r>
        <w:t>реализующих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основно-</w:t>
      </w:r>
      <w:r>
        <w:t>го общего образования.</w:t>
      </w:r>
    </w:p>
    <w:p w:rsidR="00704032" w:rsidRDefault="00441CCF">
      <w:pPr>
        <w:pStyle w:val="1"/>
        <w:spacing w:before="205" w:line="264" w:lineRule="auto"/>
        <w:ind w:left="422" w:right="394" w:firstLine="708"/>
      </w:pPr>
      <w:r>
        <w:t>Рабочая программа внеурочной деятельности общеинтеллектуального направления</w:t>
      </w:r>
      <w:r>
        <w:rPr>
          <w:spacing w:val="-5"/>
        </w:rPr>
        <w:t xml:space="preserve"> </w:t>
      </w:r>
      <w:r>
        <w:t>«Естественно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научная</w:t>
      </w:r>
      <w:r>
        <w:rPr>
          <w:spacing w:val="-5"/>
        </w:rPr>
        <w:t xml:space="preserve"> </w:t>
      </w:r>
      <w:r>
        <w:t>грамотность»</w:t>
      </w:r>
      <w:r>
        <w:rPr>
          <w:spacing w:val="-5"/>
        </w:rPr>
        <w:t xml:space="preserve"> </w:t>
      </w:r>
      <w:r>
        <w:t>разработана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со следующими нормативно-правовыми документами:</w:t>
      </w:r>
    </w:p>
    <w:p w:rsidR="00704032" w:rsidRDefault="00441CCF">
      <w:pPr>
        <w:pStyle w:val="a8"/>
        <w:numPr>
          <w:ilvl w:val="0"/>
          <w:numId w:val="5"/>
        </w:numPr>
        <w:tabs>
          <w:tab w:val="left" w:pos="422"/>
          <w:tab w:val="left" w:pos="771"/>
        </w:tabs>
        <w:spacing w:before="0" w:line="235" w:lineRule="auto"/>
        <w:ind w:left="422" w:right="171" w:hanging="10"/>
        <w:rPr>
          <w:sz w:val="24"/>
        </w:rPr>
      </w:pPr>
      <w:r>
        <w:rPr>
          <w:sz w:val="24"/>
        </w:rPr>
        <w:t>Федеральный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29.12.2012г.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273-ФЗ</w:t>
      </w:r>
      <w:r>
        <w:rPr>
          <w:spacing w:val="-5"/>
          <w:sz w:val="24"/>
        </w:rPr>
        <w:t xml:space="preserve"> </w:t>
      </w:r>
      <w:r>
        <w:rPr>
          <w:sz w:val="24"/>
        </w:rPr>
        <w:t>«Об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образовании в Российской Федерации»;</w:t>
      </w:r>
    </w:p>
    <w:p w:rsidR="00704032" w:rsidRDefault="00441CCF">
      <w:pPr>
        <w:pStyle w:val="a8"/>
        <w:numPr>
          <w:ilvl w:val="0"/>
          <w:numId w:val="5"/>
        </w:numPr>
        <w:tabs>
          <w:tab w:val="left" w:pos="652"/>
        </w:tabs>
        <w:ind w:left="652" w:hanging="240"/>
        <w:rPr>
          <w:sz w:val="24"/>
        </w:rPr>
      </w:pPr>
      <w:r>
        <w:rPr>
          <w:sz w:val="24"/>
        </w:rPr>
        <w:t>Закон</w:t>
      </w:r>
      <w:r>
        <w:rPr>
          <w:spacing w:val="55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Республике</w:t>
      </w:r>
      <w:r>
        <w:rPr>
          <w:spacing w:val="-2"/>
          <w:sz w:val="24"/>
        </w:rPr>
        <w:t xml:space="preserve"> </w:t>
      </w:r>
      <w:r>
        <w:rPr>
          <w:sz w:val="24"/>
        </w:rPr>
        <w:t>Саха</w:t>
      </w:r>
      <w:r>
        <w:rPr>
          <w:spacing w:val="-2"/>
          <w:sz w:val="24"/>
        </w:rPr>
        <w:t xml:space="preserve"> </w:t>
      </w:r>
      <w:r>
        <w:rPr>
          <w:sz w:val="24"/>
        </w:rPr>
        <w:t>(Якутия)»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15.12.2014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359;</w:t>
      </w:r>
    </w:p>
    <w:p w:rsidR="00704032" w:rsidRDefault="00441CCF">
      <w:pPr>
        <w:pStyle w:val="a8"/>
        <w:numPr>
          <w:ilvl w:val="0"/>
          <w:numId w:val="5"/>
        </w:numPr>
        <w:tabs>
          <w:tab w:val="left" w:pos="652"/>
        </w:tabs>
        <w:spacing w:before="9" w:line="274" w:lineRule="exact"/>
        <w:ind w:left="652" w:hanging="240"/>
        <w:rPr>
          <w:sz w:val="24"/>
        </w:rPr>
      </w:pPr>
      <w:r>
        <w:rPr>
          <w:sz w:val="24"/>
        </w:rPr>
        <w:t>Постановление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врача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28.09.2020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№28</w:t>
      </w:r>
    </w:p>
    <w:p w:rsidR="00704032" w:rsidRDefault="00441CCF">
      <w:pPr>
        <w:pStyle w:val="a4"/>
        <w:spacing w:before="2" w:line="235" w:lineRule="auto"/>
        <w:ind w:left="422" w:right="193"/>
      </w:pPr>
      <w:r>
        <w:t>«Об</w:t>
      </w:r>
      <w:r>
        <w:rPr>
          <w:spacing w:val="-5"/>
        </w:rPr>
        <w:t xml:space="preserve"> </w:t>
      </w:r>
      <w:r>
        <w:t>утверждении</w:t>
      </w:r>
      <w:r>
        <w:rPr>
          <w:spacing w:val="-5"/>
        </w:rPr>
        <w:t xml:space="preserve"> </w:t>
      </w:r>
      <w:r>
        <w:t>СанПиН</w:t>
      </w:r>
      <w:r>
        <w:rPr>
          <w:spacing w:val="-5"/>
        </w:rPr>
        <w:t xml:space="preserve"> </w:t>
      </w:r>
      <w:r>
        <w:t>2.4.3648-20</w:t>
      </w:r>
      <w:r>
        <w:rPr>
          <w:spacing w:val="-5"/>
        </w:rPr>
        <w:t xml:space="preserve"> </w:t>
      </w:r>
      <w:r>
        <w:t>«Са</w:t>
      </w:r>
      <w:r>
        <w:t>нитарно-</w:t>
      </w:r>
      <w:r>
        <w:rPr>
          <w:spacing w:val="-5"/>
        </w:rPr>
        <w:t xml:space="preserve"> </w:t>
      </w:r>
      <w:r>
        <w:t>эпидемиологические</w:t>
      </w:r>
      <w:r>
        <w:rPr>
          <w:spacing w:val="-5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ор-ганизации воспитания и обучения, отдыха и оздоровления детей и молодёжи»;</w:t>
      </w:r>
    </w:p>
    <w:p w:rsidR="00704032" w:rsidRDefault="00441CCF">
      <w:pPr>
        <w:pStyle w:val="a8"/>
        <w:numPr>
          <w:ilvl w:val="0"/>
          <w:numId w:val="5"/>
        </w:numPr>
        <w:tabs>
          <w:tab w:val="left" w:pos="422"/>
          <w:tab w:val="left" w:pos="652"/>
        </w:tabs>
        <w:spacing w:before="16" w:line="235" w:lineRule="auto"/>
        <w:ind w:left="422" w:right="177" w:hanging="10"/>
        <w:rPr>
          <w:sz w:val="24"/>
        </w:rPr>
      </w:pPr>
      <w:r>
        <w:rPr>
          <w:sz w:val="24"/>
        </w:rPr>
        <w:t>Постановление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врача</w:t>
      </w:r>
      <w:r>
        <w:rPr>
          <w:spacing w:val="-5"/>
          <w:sz w:val="24"/>
        </w:rPr>
        <w:t xml:space="preserve"> </w:t>
      </w:r>
      <w:r>
        <w:rPr>
          <w:sz w:val="24"/>
        </w:rPr>
        <w:t>РФ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28.01.2021</w:t>
      </w:r>
      <w:r>
        <w:rPr>
          <w:spacing w:val="-5"/>
          <w:sz w:val="24"/>
        </w:rPr>
        <w:t xml:space="preserve"> </w:t>
      </w:r>
      <w:r>
        <w:rPr>
          <w:sz w:val="24"/>
        </w:rPr>
        <w:t>№2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«Об утверждении СанПиН 1.2.3685-21 «Гигиенические нормативы </w:t>
      </w:r>
      <w:r>
        <w:rPr>
          <w:sz w:val="24"/>
        </w:rPr>
        <w:t>и требования к обеспече-нию безопасности и (или) безвредности для человека факторов среды обитания»;</w:t>
      </w:r>
    </w:p>
    <w:p w:rsidR="00704032" w:rsidRDefault="00441CCF">
      <w:pPr>
        <w:pStyle w:val="a8"/>
        <w:numPr>
          <w:ilvl w:val="0"/>
          <w:numId w:val="5"/>
        </w:numPr>
        <w:tabs>
          <w:tab w:val="left" w:pos="422"/>
          <w:tab w:val="left" w:pos="590"/>
        </w:tabs>
        <w:spacing w:before="17" w:line="252" w:lineRule="auto"/>
        <w:ind w:left="422" w:right="494" w:hanging="10"/>
        <w:rPr>
          <w:sz w:val="24"/>
        </w:rPr>
      </w:pPr>
      <w:r>
        <w:rPr>
          <w:sz w:val="24"/>
        </w:rPr>
        <w:t>Приказ</w:t>
      </w:r>
      <w:r>
        <w:rPr>
          <w:spacing w:val="-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31.05.2021г.</w:t>
      </w:r>
      <w:r>
        <w:rPr>
          <w:spacing w:val="-5"/>
          <w:sz w:val="24"/>
        </w:rPr>
        <w:t xml:space="preserve"> </w:t>
      </w:r>
      <w:r>
        <w:rPr>
          <w:sz w:val="24"/>
        </w:rPr>
        <w:t>№287</w:t>
      </w:r>
      <w:r>
        <w:rPr>
          <w:spacing w:val="-5"/>
          <w:sz w:val="24"/>
        </w:rPr>
        <w:t xml:space="preserve"> </w:t>
      </w:r>
      <w:r>
        <w:rPr>
          <w:sz w:val="24"/>
        </w:rPr>
        <w:t>«Об утверждении и введении в действие федерального государственного образовательн</w:t>
      </w:r>
      <w:r>
        <w:rPr>
          <w:sz w:val="24"/>
        </w:rPr>
        <w:t>ого стандарта основного общего образования» (далее – обновленный ФГОС ООО);</w:t>
      </w:r>
    </w:p>
    <w:p w:rsidR="00704032" w:rsidRDefault="00441CCF">
      <w:pPr>
        <w:pStyle w:val="a8"/>
        <w:numPr>
          <w:ilvl w:val="0"/>
          <w:numId w:val="5"/>
        </w:numPr>
        <w:tabs>
          <w:tab w:val="left" w:pos="422"/>
          <w:tab w:val="left" w:pos="652"/>
        </w:tabs>
        <w:spacing w:before="11" w:line="252" w:lineRule="auto"/>
        <w:ind w:left="422" w:right="334" w:hanging="10"/>
        <w:rPr>
          <w:sz w:val="24"/>
        </w:rPr>
      </w:pPr>
      <w:r>
        <w:rPr>
          <w:sz w:val="24"/>
        </w:rPr>
        <w:t>Приказ Министерства просвещения Российской Федерации от 18.05.2023 № 370 «Об утверждении</w:t>
      </w:r>
      <w:r>
        <w:rPr>
          <w:spacing w:val="-7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образования»;</w:t>
      </w:r>
    </w:p>
    <w:p w:rsidR="00704032" w:rsidRDefault="00441CCF">
      <w:pPr>
        <w:pStyle w:val="a8"/>
        <w:numPr>
          <w:ilvl w:val="0"/>
          <w:numId w:val="5"/>
        </w:numPr>
        <w:tabs>
          <w:tab w:val="left" w:pos="652"/>
        </w:tabs>
        <w:spacing w:before="0" w:line="267" w:lineRule="exact"/>
        <w:ind w:left="652" w:hanging="240"/>
        <w:rPr>
          <w:sz w:val="24"/>
        </w:rPr>
      </w:pPr>
      <w:r>
        <w:rPr>
          <w:sz w:val="24"/>
        </w:rPr>
        <w:t>Письмо</w:t>
      </w:r>
      <w:r>
        <w:rPr>
          <w:spacing w:val="-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4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05.07.2022г.</w:t>
      </w:r>
    </w:p>
    <w:p w:rsidR="00704032" w:rsidRDefault="00441CCF">
      <w:pPr>
        <w:pStyle w:val="a4"/>
        <w:spacing w:before="2" w:line="235" w:lineRule="auto"/>
        <w:ind w:left="422" w:right="394"/>
      </w:pPr>
      <w:r>
        <w:t>№ТВ–1290/03</w:t>
      </w:r>
      <w:r>
        <w:rPr>
          <w:spacing w:val="-7"/>
        </w:rPr>
        <w:t xml:space="preserve"> </w:t>
      </w:r>
      <w:r>
        <w:t>«О</w:t>
      </w:r>
      <w:r>
        <w:rPr>
          <w:spacing w:val="-7"/>
        </w:rPr>
        <w:t xml:space="preserve"> </w:t>
      </w:r>
      <w:r>
        <w:t>направлении</w:t>
      </w:r>
      <w:r>
        <w:rPr>
          <w:spacing w:val="-7"/>
        </w:rPr>
        <w:t xml:space="preserve"> </w:t>
      </w:r>
      <w:r>
        <w:t>методических</w:t>
      </w:r>
      <w:r>
        <w:rPr>
          <w:spacing w:val="-7"/>
        </w:rPr>
        <w:t xml:space="preserve"> </w:t>
      </w:r>
      <w:r>
        <w:t>рекомендаций»</w:t>
      </w:r>
      <w:r>
        <w:rPr>
          <w:spacing w:val="-7"/>
        </w:rPr>
        <w:t xml:space="preserve"> </w:t>
      </w:r>
      <w:r>
        <w:t>(Информационно-</w:t>
      </w:r>
      <w:r>
        <w:rPr>
          <w:spacing w:val="-7"/>
        </w:rPr>
        <w:t xml:space="preserve"> </w:t>
      </w:r>
      <w:r>
        <w:t>методи-ческое</w:t>
      </w:r>
      <w:r>
        <w:rPr>
          <w:spacing w:val="-5"/>
        </w:rPr>
        <w:t xml:space="preserve"> </w:t>
      </w:r>
      <w:r>
        <w:t>письмо</w:t>
      </w:r>
      <w:r>
        <w:rPr>
          <w:spacing w:val="-5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 xml:space="preserve">обновлен-ных федеральных государственных образовательных </w:t>
      </w:r>
      <w:r>
        <w:t>стандартов начального общего и основного общего образования);</w:t>
      </w:r>
    </w:p>
    <w:p w:rsidR="00704032" w:rsidRDefault="00441CCF">
      <w:pPr>
        <w:pStyle w:val="a8"/>
        <w:numPr>
          <w:ilvl w:val="0"/>
          <w:numId w:val="5"/>
        </w:numPr>
        <w:tabs>
          <w:tab w:val="left" w:pos="422"/>
          <w:tab w:val="left" w:pos="652"/>
        </w:tabs>
        <w:spacing w:before="29" w:line="235" w:lineRule="auto"/>
        <w:ind w:left="422" w:right="474" w:hanging="10"/>
        <w:rPr>
          <w:sz w:val="24"/>
        </w:rPr>
      </w:pPr>
      <w:r>
        <w:rPr>
          <w:sz w:val="24"/>
        </w:rPr>
        <w:t>Письмо</w:t>
      </w:r>
      <w:r>
        <w:rPr>
          <w:spacing w:val="-5"/>
          <w:sz w:val="24"/>
        </w:rPr>
        <w:t xml:space="preserve"> </w:t>
      </w:r>
      <w:r>
        <w:rPr>
          <w:sz w:val="24"/>
        </w:rPr>
        <w:t>Департамента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науки</w:t>
      </w:r>
      <w:r>
        <w:rPr>
          <w:spacing w:val="-5"/>
          <w:sz w:val="24"/>
        </w:rPr>
        <w:t xml:space="preserve"> </w:t>
      </w:r>
      <w:r>
        <w:rPr>
          <w:sz w:val="24"/>
        </w:rPr>
        <w:t>РФ</w:t>
      </w:r>
      <w:r>
        <w:rPr>
          <w:spacing w:val="-5"/>
          <w:sz w:val="24"/>
        </w:rPr>
        <w:t xml:space="preserve"> </w:t>
      </w:r>
      <w:r>
        <w:rPr>
          <w:sz w:val="24"/>
        </w:rPr>
        <w:t>от 12.05.2011 г. № 03-296 «Об организации внеурочной деятельности при введении феде-рального государственного образоват</w:t>
      </w:r>
      <w:r>
        <w:rPr>
          <w:sz w:val="24"/>
        </w:rPr>
        <w:t>ельного стандарта общего образования»;</w:t>
      </w:r>
    </w:p>
    <w:p w:rsidR="00704032" w:rsidRDefault="00441CCF">
      <w:pPr>
        <w:pStyle w:val="a8"/>
        <w:numPr>
          <w:ilvl w:val="0"/>
          <w:numId w:val="5"/>
        </w:numPr>
        <w:tabs>
          <w:tab w:val="left" w:pos="652"/>
        </w:tabs>
        <w:spacing w:before="0" w:line="272" w:lineRule="exact"/>
        <w:ind w:left="652" w:hanging="240"/>
        <w:rPr>
          <w:sz w:val="24"/>
        </w:rPr>
      </w:pPr>
      <w:r>
        <w:rPr>
          <w:sz w:val="24"/>
        </w:rPr>
        <w:t>Письмо</w:t>
      </w:r>
      <w:r>
        <w:rPr>
          <w:spacing w:val="-5"/>
          <w:sz w:val="24"/>
        </w:rPr>
        <w:t xml:space="preserve"> </w:t>
      </w:r>
      <w:r>
        <w:rPr>
          <w:sz w:val="24"/>
        </w:rPr>
        <w:t>Минпросвещения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17.06.2022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03-871</w:t>
      </w:r>
      <w:r>
        <w:rPr>
          <w:spacing w:val="-2"/>
          <w:sz w:val="24"/>
        </w:rPr>
        <w:t xml:space="preserve"> </w:t>
      </w:r>
      <w:r>
        <w:rPr>
          <w:sz w:val="24"/>
        </w:rPr>
        <w:t>«Об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занятий</w:t>
      </w:r>
    </w:p>
    <w:p w:rsidR="00704032" w:rsidRDefault="00441CCF">
      <w:pPr>
        <w:pStyle w:val="a4"/>
        <w:spacing w:line="274" w:lineRule="exact"/>
        <w:ind w:left="422"/>
      </w:pPr>
      <w:r>
        <w:t>«Разговоры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важном»;</w:t>
      </w:r>
    </w:p>
    <w:p w:rsidR="00704032" w:rsidRDefault="00441CCF">
      <w:pPr>
        <w:pStyle w:val="a8"/>
        <w:numPr>
          <w:ilvl w:val="0"/>
          <w:numId w:val="5"/>
        </w:numPr>
        <w:tabs>
          <w:tab w:val="left" w:pos="422"/>
          <w:tab w:val="left" w:pos="772"/>
        </w:tabs>
        <w:spacing w:before="25" w:line="235" w:lineRule="auto"/>
        <w:ind w:left="422" w:right="414" w:hanging="10"/>
        <w:rPr>
          <w:sz w:val="24"/>
        </w:rPr>
      </w:pPr>
      <w:r>
        <w:rPr>
          <w:sz w:val="24"/>
        </w:rPr>
        <w:t>Письмо</w:t>
      </w:r>
      <w:r>
        <w:rPr>
          <w:spacing w:val="-5"/>
          <w:sz w:val="24"/>
        </w:rPr>
        <w:t xml:space="preserve"> </w:t>
      </w:r>
      <w:r>
        <w:rPr>
          <w:sz w:val="24"/>
        </w:rPr>
        <w:t>Минпросвещения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01.06.2023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АБ-2324/05</w:t>
      </w:r>
      <w:r>
        <w:rPr>
          <w:spacing w:val="-5"/>
          <w:sz w:val="24"/>
        </w:rPr>
        <w:t xml:space="preserve"> </w:t>
      </w:r>
      <w:r>
        <w:rPr>
          <w:sz w:val="24"/>
        </w:rPr>
        <w:t>«О</w:t>
      </w:r>
      <w:r>
        <w:rPr>
          <w:spacing w:val="-5"/>
          <w:sz w:val="24"/>
        </w:rPr>
        <w:t xml:space="preserve"> </w:t>
      </w:r>
      <w:r>
        <w:rPr>
          <w:sz w:val="24"/>
        </w:rPr>
        <w:t>внедрении</w:t>
      </w:r>
      <w:r>
        <w:rPr>
          <w:spacing w:val="-5"/>
          <w:sz w:val="24"/>
        </w:rPr>
        <w:t xml:space="preserve"> </w:t>
      </w:r>
      <w:r>
        <w:rPr>
          <w:sz w:val="24"/>
        </w:rPr>
        <w:t>Единой модели профессиональной ориентации»;</w:t>
      </w:r>
    </w:p>
    <w:p w:rsidR="00704032" w:rsidRDefault="00441CCF">
      <w:pPr>
        <w:pStyle w:val="a4"/>
        <w:spacing w:before="27" w:line="235" w:lineRule="auto"/>
        <w:ind w:left="422" w:right="392" w:hanging="10"/>
      </w:pPr>
      <w:r>
        <w:t>11</w:t>
      </w:r>
      <w:r>
        <w:rPr>
          <w:spacing w:val="-6"/>
        </w:rPr>
        <w:t xml:space="preserve"> </w:t>
      </w:r>
      <w:r>
        <w:t>Методические</w:t>
      </w:r>
      <w:r>
        <w:rPr>
          <w:spacing w:val="-6"/>
        </w:rPr>
        <w:t xml:space="preserve"> </w:t>
      </w:r>
      <w:r>
        <w:t>рекомендации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формированию</w:t>
      </w:r>
      <w:r>
        <w:rPr>
          <w:spacing w:val="-6"/>
        </w:rPr>
        <w:t xml:space="preserve"> </w:t>
      </w:r>
      <w:r>
        <w:t>функциональной</w:t>
      </w:r>
      <w:r>
        <w:rPr>
          <w:spacing w:val="-6"/>
        </w:rPr>
        <w:t xml:space="preserve"> </w:t>
      </w:r>
      <w:r>
        <w:t>грамотности</w:t>
      </w:r>
      <w:r>
        <w:rPr>
          <w:spacing w:val="-6"/>
        </w:rPr>
        <w:t xml:space="preserve"> </w:t>
      </w:r>
      <w:r>
        <w:t xml:space="preserve">обуча-ющихся – </w:t>
      </w:r>
      <w:hyperlink r:id="rId6">
        <w:r>
          <w:rPr>
            <w:color w:val="0000FF"/>
            <w:u w:val="single" w:color="0000FF"/>
          </w:rPr>
          <w:t>http://skiv.instrao.ru/bank-zadaniy/;</w:t>
        </w:r>
      </w:hyperlink>
    </w:p>
    <w:p w:rsidR="00704032" w:rsidRDefault="00441CCF">
      <w:pPr>
        <w:pStyle w:val="a8"/>
        <w:numPr>
          <w:ilvl w:val="0"/>
          <w:numId w:val="4"/>
        </w:numPr>
        <w:tabs>
          <w:tab w:val="left" w:pos="422"/>
          <w:tab w:val="left" w:pos="709"/>
        </w:tabs>
        <w:spacing w:before="27" w:line="252" w:lineRule="auto"/>
        <w:ind w:left="422" w:right="242" w:hanging="10"/>
        <w:rPr>
          <w:sz w:val="24"/>
        </w:rPr>
      </w:pPr>
      <w:r>
        <w:rPr>
          <w:sz w:val="24"/>
        </w:rPr>
        <w:t>Федеральный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учебников,</w:t>
      </w:r>
      <w:r>
        <w:rPr>
          <w:spacing w:val="-5"/>
          <w:sz w:val="24"/>
        </w:rPr>
        <w:t xml:space="preserve"> </w:t>
      </w:r>
      <w:r>
        <w:rPr>
          <w:sz w:val="24"/>
        </w:rPr>
        <w:t>допущенных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име-ющих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об-разовательную деятельность, утвержденного приказом Минпросвещения России от 21.09.2022 №858;</w:t>
      </w:r>
    </w:p>
    <w:p w:rsidR="00704032" w:rsidRDefault="00441CCF">
      <w:pPr>
        <w:pStyle w:val="a8"/>
        <w:numPr>
          <w:ilvl w:val="0"/>
          <w:numId w:val="4"/>
        </w:numPr>
        <w:tabs>
          <w:tab w:val="left" w:pos="422"/>
          <w:tab w:val="left" w:pos="736"/>
        </w:tabs>
        <w:spacing w:before="9" w:line="252" w:lineRule="auto"/>
        <w:ind w:left="422" w:right="222" w:hanging="10"/>
        <w:rPr>
          <w:sz w:val="24"/>
        </w:rPr>
      </w:pPr>
      <w:r>
        <w:rPr>
          <w:spacing w:val="-8"/>
          <w:sz w:val="24"/>
        </w:rPr>
        <w:t>О</w:t>
      </w:r>
      <w:r>
        <w:rPr>
          <w:spacing w:val="-8"/>
          <w:sz w:val="24"/>
        </w:rPr>
        <w:t>сновная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образовательная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программа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основного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общего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образования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муниципального</w:t>
      </w:r>
      <w:r>
        <w:rPr>
          <w:spacing w:val="80"/>
          <w:w w:val="150"/>
          <w:sz w:val="24"/>
        </w:rPr>
        <w:t xml:space="preserve"> </w:t>
      </w:r>
      <w:r>
        <w:rPr>
          <w:spacing w:val="-8"/>
          <w:sz w:val="24"/>
        </w:rPr>
        <w:t>бюд-</w:t>
      </w:r>
      <w:r>
        <w:rPr>
          <w:spacing w:val="-6"/>
          <w:sz w:val="24"/>
        </w:rPr>
        <w:t>жетного общеобразовательного учреждения «Средняя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общеобразовательная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школа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п.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Витим»;</w:t>
      </w:r>
    </w:p>
    <w:p w:rsidR="00704032" w:rsidRDefault="00441CCF">
      <w:pPr>
        <w:pStyle w:val="a8"/>
        <w:numPr>
          <w:ilvl w:val="0"/>
          <w:numId w:val="4"/>
        </w:numPr>
        <w:tabs>
          <w:tab w:val="left" w:pos="785"/>
        </w:tabs>
        <w:spacing w:before="0" w:line="274" w:lineRule="exact"/>
        <w:ind w:left="785" w:hanging="360"/>
        <w:rPr>
          <w:sz w:val="24"/>
        </w:rPr>
        <w:sectPr w:rsidR="00704032">
          <w:pgSz w:w="11906" w:h="16838"/>
          <w:pgMar w:top="1040" w:right="708" w:bottom="280" w:left="1275" w:header="0" w:footer="0" w:gutter="0"/>
          <w:cols w:space="720"/>
          <w:formProt w:val="0"/>
          <w:docGrid w:linePitch="312"/>
        </w:sectPr>
      </w:pPr>
      <w:r>
        <w:rPr>
          <w:sz w:val="24"/>
        </w:rPr>
        <w:t>Устава</w:t>
      </w:r>
      <w:r>
        <w:rPr>
          <w:spacing w:val="-1"/>
          <w:sz w:val="24"/>
        </w:rPr>
        <w:t xml:space="preserve"> </w:t>
      </w:r>
      <w:r>
        <w:rPr>
          <w:sz w:val="24"/>
        </w:rPr>
        <w:t>МБОУ</w:t>
      </w:r>
      <w:r>
        <w:rPr>
          <w:spacing w:val="-1"/>
          <w:sz w:val="24"/>
        </w:rPr>
        <w:t xml:space="preserve"> </w:t>
      </w:r>
      <w:r>
        <w:rPr>
          <w:sz w:val="24"/>
        </w:rPr>
        <w:t>СОШ</w:t>
      </w:r>
      <w:r>
        <w:rPr>
          <w:spacing w:val="-1"/>
          <w:sz w:val="24"/>
        </w:rPr>
        <w:t xml:space="preserve"> </w:t>
      </w:r>
      <w:r>
        <w:rPr>
          <w:sz w:val="24"/>
        </w:rPr>
        <w:t>п.</w:t>
      </w:r>
      <w:r>
        <w:rPr>
          <w:spacing w:val="-1"/>
          <w:sz w:val="24"/>
        </w:rPr>
        <w:t xml:space="preserve"> </w:t>
      </w:r>
      <w:r>
        <w:rPr>
          <w:sz w:val="24"/>
        </w:rPr>
        <w:t>Витим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06.11.2024</w:t>
      </w:r>
      <w:r>
        <w:rPr>
          <w:spacing w:val="-1"/>
          <w:sz w:val="24"/>
        </w:rPr>
        <w:t xml:space="preserve"> </w:t>
      </w:r>
      <w:r>
        <w:rPr>
          <w:sz w:val="24"/>
        </w:rPr>
        <w:t>№01-04-24-</w:t>
      </w:r>
      <w:r>
        <w:rPr>
          <w:spacing w:val="-4"/>
          <w:sz w:val="24"/>
        </w:rPr>
        <w:t>56/4</w:t>
      </w:r>
    </w:p>
    <w:p w:rsidR="00704032" w:rsidRDefault="00441CCF">
      <w:pPr>
        <w:pStyle w:val="a4"/>
        <w:spacing w:before="76" w:line="276" w:lineRule="auto"/>
        <w:ind w:right="230" w:hanging="10"/>
      </w:pPr>
      <w:r>
        <w:lastRenderedPageBreak/>
        <w:t>Актуальность</w:t>
      </w:r>
      <w:r>
        <w:rPr>
          <w:spacing w:val="-6"/>
        </w:rPr>
        <w:t xml:space="preserve"> </w:t>
      </w:r>
      <w:r>
        <w:t>данного</w:t>
      </w:r>
      <w:r>
        <w:rPr>
          <w:spacing w:val="-6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определяется</w:t>
      </w:r>
      <w:r>
        <w:rPr>
          <w:spacing w:val="-6"/>
        </w:rPr>
        <w:t xml:space="preserve"> </w:t>
      </w:r>
      <w:r>
        <w:t>необходимостью</w:t>
      </w:r>
      <w:r>
        <w:rPr>
          <w:spacing w:val="-6"/>
        </w:rPr>
        <w:t xml:space="preserve"> </w:t>
      </w:r>
      <w:r>
        <w:t>поддержки</w:t>
      </w:r>
      <w:r>
        <w:rPr>
          <w:spacing w:val="-6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 xml:space="preserve">учащих-ся основам функциональной грамотности, направленного на подготовку учащихся к вы-бору будущей профессии и жизни в современном обществе. Содержание курса является конвергентно ориентированным и обеспечивает формирование компетенций, необходи-мых для </w:t>
      </w:r>
      <w:r>
        <w:t xml:space="preserve">жизни и трудовой деятельности в эпоху высокоразвитой науки и современных </w:t>
      </w:r>
      <w:r>
        <w:rPr>
          <w:spacing w:val="-2"/>
        </w:rPr>
        <w:t>технологий.</w:t>
      </w:r>
    </w:p>
    <w:p w:rsidR="00704032" w:rsidRDefault="00441CCF">
      <w:pPr>
        <w:pStyle w:val="a4"/>
        <w:spacing w:before="205" w:line="276" w:lineRule="auto"/>
        <w:ind w:right="202" w:hanging="10"/>
      </w:pPr>
      <w:r>
        <w:rPr>
          <w:b/>
        </w:rPr>
        <w:t>Цели</w:t>
      </w:r>
      <w:r>
        <w:rPr>
          <w:b/>
          <w:spacing w:val="-5"/>
        </w:rPr>
        <w:t xml:space="preserve"> </w:t>
      </w:r>
      <w:r>
        <w:rPr>
          <w:b/>
        </w:rPr>
        <w:t>курса:</w:t>
      </w:r>
      <w:r>
        <w:rPr>
          <w:b/>
          <w:spacing w:val="-5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научной</w:t>
      </w:r>
      <w:r>
        <w:rPr>
          <w:spacing w:val="-5"/>
        </w:rPr>
        <w:t xml:space="preserve"> </w:t>
      </w:r>
      <w:r>
        <w:t>картины</w:t>
      </w:r>
      <w:r>
        <w:rPr>
          <w:spacing w:val="-5"/>
        </w:rPr>
        <w:t xml:space="preserve"> </w:t>
      </w:r>
      <w:r>
        <w:t>мира;</w:t>
      </w:r>
      <w:r>
        <w:rPr>
          <w:spacing w:val="-5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познавательных</w:t>
      </w:r>
      <w:r>
        <w:rPr>
          <w:spacing w:val="-5"/>
        </w:rPr>
        <w:t xml:space="preserve"> </w:t>
      </w:r>
      <w:r>
        <w:t>интересов</w:t>
      </w:r>
      <w:r>
        <w:rPr>
          <w:spacing w:val="-5"/>
        </w:rPr>
        <w:t xml:space="preserve"> </w:t>
      </w:r>
      <w:r>
        <w:t>и метапредметных компетенций обучающихся через практическую деятельность; расшире-ние,</w:t>
      </w:r>
      <w:r>
        <w:rPr>
          <w:spacing w:val="-4"/>
        </w:rPr>
        <w:t xml:space="preserve"> </w:t>
      </w:r>
      <w:r>
        <w:t>угл</w:t>
      </w:r>
      <w:r>
        <w:t>убление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обобщение</w:t>
      </w:r>
      <w:r>
        <w:rPr>
          <w:spacing w:val="-4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естественных</w:t>
      </w:r>
      <w:r>
        <w:rPr>
          <w:spacing w:val="-4"/>
        </w:rPr>
        <w:t xml:space="preserve"> </w:t>
      </w:r>
      <w:r>
        <w:t>наук;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устой-чивого интереса к профессиональной деятельности в области естественных наук.</w:t>
      </w:r>
    </w:p>
    <w:p w:rsidR="00704032" w:rsidRDefault="00441CCF">
      <w:pPr>
        <w:pStyle w:val="1"/>
        <w:spacing w:before="205"/>
      </w:pPr>
      <w:r>
        <w:t>Задачи</w:t>
      </w:r>
      <w:r>
        <w:rPr>
          <w:spacing w:val="-3"/>
        </w:rPr>
        <w:t xml:space="preserve"> </w:t>
      </w:r>
      <w:r>
        <w:rPr>
          <w:spacing w:val="-2"/>
        </w:rPr>
        <w:t>курса:</w:t>
      </w:r>
    </w:p>
    <w:p w:rsidR="00704032" w:rsidRDefault="00441CCF">
      <w:pPr>
        <w:pStyle w:val="a8"/>
        <w:numPr>
          <w:ilvl w:val="0"/>
          <w:numId w:val="3"/>
        </w:numPr>
        <w:tabs>
          <w:tab w:val="left" w:pos="425"/>
        </w:tabs>
        <w:spacing w:before="244"/>
        <w:ind w:left="425"/>
        <w:rPr>
          <w:sz w:val="24"/>
        </w:rPr>
      </w:pPr>
      <w:r>
        <w:rPr>
          <w:sz w:val="24"/>
        </w:rPr>
        <w:t>углубить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5"/>
          <w:sz w:val="24"/>
        </w:rPr>
        <w:t xml:space="preserve"> </w:t>
      </w:r>
      <w:r>
        <w:rPr>
          <w:sz w:val="24"/>
        </w:rPr>
        <w:t>естественно-научных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:rsidR="00704032" w:rsidRDefault="00441CCF">
      <w:pPr>
        <w:pStyle w:val="a8"/>
        <w:numPr>
          <w:ilvl w:val="0"/>
          <w:numId w:val="3"/>
        </w:numPr>
        <w:tabs>
          <w:tab w:val="left" w:pos="425"/>
        </w:tabs>
        <w:spacing w:before="25" w:line="264" w:lineRule="auto"/>
        <w:ind w:left="425" w:right="883"/>
        <w:rPr>
          <w:sz w:val="24"/>
        </w:rPr>
      </w:pPr>
      <w:r>
        <w:rPr>
          <w:sz w:val="24"/>
        </w:rPr>
        <w:t>сформировать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z w:val="24"/>
        </w:rPr>
        <w:t>менять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7"/>
          <w:sz w:val="24"/>
        </w:rPr>
        <w:t xml:space="preserve"> </w:t>
      </w:r>
      <w:r>
        <w:rPr>
          <w:sz w:val="24"/>
        </w:rPr>
        <w:t>естественнонаучные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7"/>
          <w:sz w:val="24"/>
        </w:rPr>
        <w:t xml:space="preserve"> </w:t>
      </w:r>
      <w:r>
        <w:rPr>
          <w:sz w:val="24"/>
        </w:rPr>
        <w:t>для объяснения явления;</w:t>
      </w:r>
    </w:p>
    <w:p w:rsidR="00704032" w:rsidRDefault="00441CCF">
      <w:pPr>
        <w:pStyle w:val="a8"/>
        <w:numPr>
          <w:ilvl w:val="0"/>
          <w:numId w:val="3"/>
        </w:numPr>
        <w:tabs>
          <w:tab w:val="left" w:pos="425"/>
        </w:tabs>
        <w:spacing w:before="0" w:line="264" w:lineRule="auto"/>
        <w:ind w:left="425" w:right="391"/>
        <w:rPr>
          <w:sz w:val="24"/>
        </w:rPr>
      </w:pPr>
      <w:r>
        <w:rPr>
          <w:sz w:val="24"/>
        </w:rPr>
        <w:t>сформировать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распознавать,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объяснительные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представления;</w:t>
      </w:r>
    </w:p>
    <w:p w:rsidR="00704032" w:rsidRDefault="00441CCF">
      <w:pPr>
        <w:pStyle w:val="a8"/>
        <w:numPr>
          <w:ilvl w:val="0"/>
          <w:numId w:val="3"/>
        </w:numPr>
        <w:tabs>
          <w:tab w:val="left" w:pos="425"/>
        </w:tabs>
        <w:spacing w:before="1" w:line="264" w:lineRule="auto"/>
        <w:ind w:left="425" w:right="177"/>
        <w:rPr>
          <w:sz w:val="24"/>
        </w:rPr>
      </w:pPr>
      <w:r>
        <w:rPr>
          <w:sz w:val="24"/>
        </w:rPr>
        <w:t>сформировать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</w:t>
      </w:r>
      <w:r>
        <w:rPr>
          <w:spacing w:val="-5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прогнозы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протекании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или </w:t>
      </w:r>
      <w:r>
        <w:rPr>
          <w:spacing w:val="-2"/>
          <w:sz w:val="24"/>
        </w:rPr>
        <w:t>явления;</w:t>
      </w:r>
    </w:p>
    <w:p w:rsidR="00704032" w:rsidRDefault="00441CCF">
      <w:pPr>
        <w:pStyle w:val="a8"/>
        <w:numPr>
          <w:ilvl w:val="0"/>
          <w:numId w:val="3"/>
        </w:numPr>
        <w:tabs>
          <w:tab w:val="left" w:pos="425"/>
        </w:tabs>
        <w:spacing w:before="0" w:line="264" w:lineRule="auto"/>
        <w:ind w:left="425" w:right="680"/>
        <w:rPr>
          <w:sz w:val="24"/>
        </w:rPr>
      </w:pPr>
      <w:r>
        <w:rPr>
          <w:sz w:val="24"/>
        </w:rPr>
        <w:t>сформировать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устройства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тех-</w:t>
      </w:r>
      <w:r>
        <w:rPr>
          <w:spacing w:val="-2"/>
          <w:sz w:val="24"/>
        </w:rPr>
        <w:t>нологии;</w:t>
      </w:r>
    </w:p>
    <w:p w:rsidR="00704032" w:rsidRDefault="00441CCF">
      <w:pPr>
        <w:pStyle w:val="a8"/>
        <w:numPr>
          <w:ilvl w:val="0"/>
          <w:numId w:val="3"/>
        </w:numPr>
        <w:tabs>
          <w:tab w:val="left" w:pos="425"/>
        </w:tabs>
        <w:spacing w:before="0"/>
        <w:ind w:left="425"/>
        <w:rPr>
          <w:sz w:val="24"/>
        </w:rPr>
      </w:pPr>
      <w:r>
        <w:rPr>
          <w:sz w:val="24"/>
        </w:rPr>
        <w:t>сформировать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цель</w:t>
      </w:r>
      <w:r>
        <w:rPr>
          <w:spacing w:val="-5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исследования;</w:t>
      </w:r>
    </w:p>
    <w:p w:rsidR="00704032" w:rsidRDefault="00441CCF">
      <w:pPr>
        <w:pStyle w:val="a8"/>
        <w:numPr>
          <w:ilvl w:val="0"/>
          <w:numId w:val="3"/>
        </w:numPr>
        <w:tabs>
          <w:tab w:val="left" w:pos="425"/>
        </w:tabs>
        <w:spacing w:before="25" w:line="264" w:lineRule="auto"/>
        <w:ind w:left="425" w:right="411"/>
        <w:rPr>
          <w:sz w:val="24"/>
        </w:rPr>
      </w:pPr>
      <w:r>
        <w:rPr>
          <w:sz w:val="24"/>
        </w:rPr>
        <w:t>сформировать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данного </w:t>
      </w:r>
      <w:r>
        <w:rPr>
          <w:spacing w:val="-2"/>
          <w:sz w:val="24"/>
        </w:rPr>
        <w:t>вопроса;</w:t>
      </w:r>
    </w:p>
    <w:p w:rsidR="00704032" w:rsidRDefault="00441CCF">
      <w:pPr>
        <w:pStyle w:val="a8"/>
        <w:numPr>
          <w:ilvl w:val="0"/>
          <w:numId w:val="3"/>
        </w:numPr>
        <w:tabs>
          <w:tab w:val="left" w:pos="425"/>
        </w:tabs>
        <w:spacing w:before="1" w:line="264" w:lineRule="auto"/>
        <w:ind w:left="425" w:right="783"/>
        <w:rPr>
          <w:sz w:val="24"/>
        </w:rPr>
      </w:pPr>
      <w:r>
        <w:rPr>
          <w:sz w:val="24"/>
        </w:rPr>
        <w:t>сформировать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-6"/>
          <w:sz w:val="24"/>
        </w:rPr>
        <w:t xml:space="preserve"> </w:t>
      </w:r>
      <w:r>
        <w:rPr>
          <w:sz w:val="24"/>
        </w:rPr>
        <w:t>объяснительные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гипотезы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проверки;</w:t>
      </w:r>
    </w:p>
    <w:p w:rsidR="00704032" w:rsidRDefault="00441CCF">
      <w:pPr>
        <w:pStyle w:val="a8"/>
        <w:numPr>
          <w:ilvl w:val="0"/>
          <w:numId w:val="3"/>
        </w:numPr>
        <w:tabs>
          <w:tab w:val="left" w:pos="425"/>
        </w:tabs>
        <w:spacing w:before="0" w:line="264" w:lineRule="auto"/>
        <w:ind w:left="425" w:right="780"/>
        <w:rPr>
          <w:sz w:val="24"/>
        </w:rPr>
      </w:pPr>
      <w:r>
        <w:rPr>
          <w:sz w:val="24"/>
        </w:rPr>
        <w:t>сформировать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используют</w:t>
      </w:r>
      <w:r>
        <w:rPr>
          <w:spacing w:val="-5"/>
          <w:sz w:val="24"/>
        </w:rPr>
        <w:t xml:space="preserve"> </w:t>
      </w:r>
      <w:r>
        <w:rPr>
          <w:sz w:val="24"/>
        </w:rPr>
        <w:t>учёные, чтобы обеспечить надёжность данных и достоверность объяснений;</w:t>
      </w:r>
    </w:p>
    <w:p w:rsidR="00704032" w:rsidRDefault="00441CCF">
      <w:pPr>
        <w:pStyle w:val="a8"/>
        <w:numPr>
          <w:ilvl w:val="0"/>
          <w:numId w:val="3"/>
        </w:numPr>
        <w:tabs>
          <w:tab w:val="left" w:pos="425"/>
        </w:tabs>
        <w:spacing w:before="1" w:line="264" w:lineRule="auto"/>
        <w:ind w:left="425" w:right="635"/>
        <w:rPr>
          <w:sz w:val="24"/>
        </w:rPr>
      </w:pPr>
      <w:r>
        <w:rPr>
          <w:sz w:val="24"/>
        </w:rPr>
        <w:t>сформировать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</w:t>
      </w:r>
      <w:r>
        <w:rPr>
          <w:sz w:val="24"/>
        </w:rPr>
        <w:t>е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соответству-ющие выводы;</w:t>
      </w:r>
    </w:p>
    <w:p w:rsidR="00704032" w:rsidRDefault="00441CCF">
      <w:pPr>
        <w:pStyle w:val="a8"/>
        <w:numPr>
          <w:ilvl w:val="0"/>
          <w:numId w:val="3"/>
        </w:numPr>
        <w:tabs>
          <w:tab w:val="left" w:pos="425"/>
        </w:tabs>
        <w:spacing w:before="0"/>
        <w:ind w:left="425"/>
        <w:rPr>
          <w:sz w:val="24"/>
        </w:rPr>
      </w:pPr>
      <w:r>
        <w:rPr>
          <w:sz w:val="24"/>
        </w:rPr>
        <w:t>сформировать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преобразовывать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одну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другую;</w:t>
      </w:r>
    </w:p>
    <w:p w:rsidR="00704032" w:rsidRDefault="00441CCF">
      <w:pPr>
        <w:pStyle w:val="a8"/>
        <w:numPr>
          <w:ilvl w:val="0"/>
          <w:numId w:val="3"/>
        </w:numPr>
        <w:tabs>
          <w:tab w:val="left" w:pos="425"/>
        </w:tabs>
        <w:spacing w:before="25" w:line="264" w:lineRule="auto"/>
        <w:ind w:left="425" w:right="283"/>
        <w:rPr>
          <w:sz w:val="24"/>
        </w:rPr>
      </w:pPr>
      <w:r>
        <w:rPr>
          <w:sz w:val="24"/>
        </w:rPr>
        <w:t>сформировать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допущения,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доказательства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рассуждения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научных </w:t>
      </w:r>
      <w:r>
        <w:rPr>
          <w:spacing w:val="-2"/>
          <w:sz w:val="24"/>
        </w:rPr>
        <w:t>текстах;</w:t>
      </w:r>
    </w:p>
    <w:p w:rsidR="00704032" w:rsidRDefault="00441CCF">
      <w:pPr>
        <w:pStyle w:val="a8"/>
        <w:numPr>
          <w:ilvl w:val="0"/>
          <w:numId w:val="3"/>
        </w:numPr>
        <w:tabs>
          <w:tab w:val="left" w:pos="425"/>
        </w:tabs>
        <w:spacing w:before="0" w:line="264" w:lineRule="auto"/>
        <w:ind w:left="425" w:right="432"/>
        <w:rPr>
          <w:sz w:val="24"/>
        </w:rPr>
      </w:pPr>
      <w:r>
        <w:rPr>
          <w:sz w:val="24"/>
        </w:rPr>
        <w:t>сформировать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c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5"/>
          <w:sz w:val="24"/>
        </w:rPr>
        <w:t xml:space="preserve"> </w:t>
      </w:r>
      <w:r>
        <w:rPr>
          <w:sz w:val="24"/>
        </w:rPr>
        <w:t>точки</w:t>
      </w:r>
      <w:r>
        <w:rPr>
          <w:spacing w:val="-5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аргументы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доказательства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из различных источников.</w:t>
      </w:r>
    </w:p>
    <w:p w:rsidR="00704032" w:rsidRDefault="00441CCF">
      <w:pPr>
        <w:pStyle w:val="1"/>
        <w:spacing w:before="10"/>
      </w:pPr>
      <w:r>
        <w:t>Место</w:t>
      </w:r>
      <w:r>
        <w:rPr>
          <w:spacing w:val="-2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rPr>
          <w:spacing w:val="-2"/>
        </w:rPr>
        <w:t>плане</w:t>
      </w:r>
    </w:p>
    <w:p w:rsidR="00704032" w:rsidRDefault="00441CCF">
      <w:pPr>
        <w:pStyle w:val="a4"/>
        <w:spacing w:before="253" w:line="276" w:lineRule="auto"/>
        <w:ind w:right="213" w:hanging="10"/>
      </w:pPr>
      <w:r>
        <w:t>Курс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рассчитан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классов.</w:t>
      </w:r>
      <w:r>
        <w:rPr>
          <w:spacing w:val="-4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рассчитана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 год. Занятия проводятся 1 раз в неделю.</w:t>
      </w:r>
    </w:p>
    <w:p w:rsidR="00704032" w:rsidRDefault="00704032">
      <w:pPr>
        <w:pStyle w:val="a4"/>
        <w:ind w:left="0" w:hanging="162"/>
      </w:pPr>
    </w:p>
    <w:p w:rsidR="00704032" w:rsidRDefault="00704032">
      <w:pPr>
        <w:pStyle w:val="a4"/>
        <w:ind w:left="0" w:hanging="162"/>
      </w:pPr>
    </w:p>
    <w:p w:rsidR="00704032" w:rsidRDefault="00704032">
      <w:pPr>
        <w:pStyle w:val="a4"/>
        <w:ind w:left="0" w:hanging="162"/>
      </w:pPr>
    </w:p>
    <w:p w:rsidR="00704032" w:rsidRDefault="00704032">
      <w:pPr>
        <w:pStyle w:val="a4"/>
        <w:spacing w:before="146"/>
        <w:ind w:left="0" w:hanging="162"/>
      </w:pPr>
    </w:p>
    <w:p w:rsidR="00704032" w:rsidRDefault="00441CCF">
      <w:pPr>
        <w:ind w:left="415"/>
        <w:rPr>
          <w:b/>
          <w:sz w:val="24"/>
        </w:rPr>
        <w:sectPr w:rsidR="00704032">
          <w:pgSz w:w="11906" w:h="16838"/>
          <w:pgMar w:top="1040" w:right="708" w:bottom="280" w:left="1275" w:header="0" w:footer="0" w:gutter="0"/>
          <w:cols w:space="720"/>
          <w:formProt w:val="0"/>
          <w:docGrid w:linePitch="100" w:charSpace="4096"/>
        </w:sectPr>
      </w:pPr>
      <w:r>
        <w:rPr>
          <w:b/>
          <w:color w:val="333333"/>
          <w:sz w:val="24"/>
        </w:rPr>
        <w:t>Планируемые</w:t>
      </w:r>
      <w:r>
        <w:rPr>
          <w:b/>
          <w:color w:val="333333"/>
          <w:spacing w:val="-9"/>
          <w:sz w:val="24"/>
        </w:rPr>
        <w:t xml:space="preserve"> </w:t>
      </w:r>
      <w:r>
        <w:rPr>
          <w:b/>
          <w:color w:val="333333"/>
          <w:spacing w:val="-2"/>
          <w:sz w:val="24"/>
        </w:rPr>
        <w:t>результаты</w:t>
      </w:r>
    </w:p>
    <w:p w:rsidR="00704032" w:rsidRDefault="00441CCF">
      <w:pPr>
        <w:pStyle w:val="1"/>
        <w:spacing w:before="76"/>
      </w:pPr>
      <w:r>
        <w:lastRenderedPageBreak/>
        <w:t>Личностные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spacing w:before="234"/>
        <w:ind w:left="425" w:hanging="162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природы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способностей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6"/>
        </w:tabs>
        <w:spacing w:line="271" w:lineRule="auto"/>
        <w:ind w:right="537"/>
        <w:rPr>
          <w:sz w:val="24"/>
        </w:rPr>
      </w:pPr>
      <w:r>
        <w:rPr>
          <w:sz w:val="24"/>
        </w:rPr>
        <w:t>воспитание бережного отношения к природе, формирование экологического сознания 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получению</w:t>
      </w:r>
      <w:r>
        <w:rPr>
          <w:spacing w:val="-6"/>
          <w:sz w:val="24"/>
        </w:rPr>
        <w:t xml:space="preserve"> </w:t>
      </w:r>
      <w:r>
        <w:rPr>
          <w:sz w:val="24"/>
        </w:rPr>
        <w:t>новых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6"/>
          <w:sz w:val="24"/>
        </w:rPr>
        <w:t xml:space="preserve"> </w:t>
      </w:r>
      <w:r>
        <w:rPr>
          <w:sz w:val="24"/>
        </w:rPr>
        <w:t>дальнейшему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естественных </w:t>
      </w:r>
      <w:r>
        <w:rPr>
          <w:spacing w:val="-4"/>
          <w:sz w:val="24"/>
        </w:rPr>
        <w:t>наук.</w:t>
      </w:r>
    </w:p>
    <w:p w:rsidR="00704032" w:rsidRDefault="00441CCF">
      <w:pPr>
        <w:pStyle w:val="1"/>
        <w:spacing w:before="242"/>
        <w:ind w:left="416"/>
      </w:pPr>
      <w:r>
        <w:t>Метапредметные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результаты:</w:t>
      </w:r>
    </w:p>
    <w:p w:rsidR="00704032" w:rsidRDefault="00704032">
      <w:pPr>
        <w:pStyle w:val="a4"/>
        <w:spacing w:before="5"/>
        <w:ind w:left="0"/>
        <w:rPr>
          <w:b/>
        </w:rPr>
      </w:pPr>
    </w:p>
    <w:p w:rsidR="00704032" w:rsidRDefault="00441CCF">
      <w:pPr>
        <w:pStyle w:val="a4"/>
        <w:ind w:left="416"/>
        <w:rPr>
          <w:b/>
        </w:rPr>
      </w:pPr>
      <w:r>
        <w:rPr>
          <w:spacing w:val="-2"/>
        </w:rPr>
        <w:t>Познавательные: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spacing w:before="242"/>
        <w:ind w:left="425" w:hanging="162"/>
        <w:rPr>
          <w:sz w:val="24"/>
        </w:rPr>
      </w:pPr>
      <w:r>
        <w:rPr>
          <w:sz w:val="24"/>
        </w:rPr>
        <w:t>проводить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7"/>
          <w:sz w:val="24"/>
        </w:rPr>
        <w:t xml:space="preserve"> </w:t>
      </w:r>
      <w:r>
        <w:rPr>
          <w:sz w:val="24"/>
        </w:rPr>
        <w:t>наблюдения,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измерения,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опыты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6"/>
        </w:tabs>
        <w:spacing w:line="264" w:lineRule="auto"/>
        <w:ind w:right="907"/>
        <w:rPr>
          <w:sz w:val="24"/>
        </w:rPr>
      </w:pPr>
      <w:r>
        <w:rPr>
          <w:sz w:val="24"/>
        </w:rPr>
        <w:t>систематизировать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виды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собствен-ные </w:t>
      </w:r>
      <w:r>
        <w:rPr>
          <w:sz w:val="24"/>
        </w:rPr>
        <w:t>наблюдения или опыты, условия проведения, полученные результаты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6"/>
        </w:tabs>
        <w:spacing w:before="2" w:line="264" w:lineRule="auto"/>
        <w:ind w:right="289"/>
        <w:rPr>
          <w:sz w:val="24"/>
        </w:rPr>
      </w:pP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 опасных ситуациях.</w:t>
      </w:r>
    </w:p>
    <w:p w:rsidR="00704032" w:rsidRDefault="00441CCF">
      <w:pPr>
        <w:pStyle w:val="a4"/>
        <w:spacing w:before="254"/>
        <w:ind w:left="426"/>
        <w:rPr>
          <w:b/>
        </w:rPr>
      </w:pPr>
      <w:r>
        <w:rPr>
          <w:spacing w:val="-2"/>
        </w:rPr>
        <w:t>Регулятивные:</w:t>
      </w:r>
    </w:p>
    <w:p w:rsidR="00704032" w:rsidRDefault="00441CCF">
      <w:pPr>
        <w:pStyle w:val="a8"/>
        <w:numPr>
          <w:ilvl w:val="1"/>
          <w:numId w:val="3"/>
        </w:numPr>
        <w:tabs>
          <w:tab w:val="left" w:pos="424"/>
        </w:tabs>
        <w:spacing w:before="30"/>
        <w:ind w:left="424" w:hanging="167"/>
        <w:rPr>
          <w:sz w:val="24"/>
        </w:rPr>
      </w:pPr>
      <w:r>
        <w:rPr>
          <w:sz w:val="24"/>
        </w:rPr>
        <w:t>понимание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:rsidR="00704032" w:rsidRDefault="00441CCF">
      <w:pPr>
        <w:pStyle w:val="a8"/>
        <w:numPr>
          <w:ilvl w:val="1"/>
          <w:numId w:val="3"/>
        </w:numPr>
        <w:tabs>
          <w:tab w:val="left" w:pos="424"/>
        </w:tabs>
        <w:ind w:left="424" w:hanging="167"/>
        <w:rPr>
          <w:sz w:val="24"/>
        </w:rPr>
      </w:pPr>
      <w:r>
        <w:rPr>
          <w:sz w:val="24"/>
        </w:rPr>
        <w:t>планирование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само</w:t>
      </w:r>
      <w:r>
        <w:rPr>
          <w:spacing w:val="-2"/>
          <w:sz w:val="24"/>
        </w:rPr>
        <w:t>стоятельно;</w:t>
      </w:r>
    </w:p>
    <w:p w:rsidR="00704032" w:rsidRDefault="00441CCF">
      <w:pPr>
        <w:pStyle w:val="a8"/>
        <w:numPr>
          <w:ilvl w:val="1"/>
          <w:numId w:val="3"/>
        </w:numPr>
        <w:tabs>
          <w:tab w:val="left" w:pos="424"/>
        </w:tabs>
        <w:ind w:left="424" w:hanging="167"/>
        <w:rPr>
          <w:sz w:val="24"/>
        </w:rPr>
      </w:pPr>
      <w:r>
        <w:rPr>
          <w:sz w:val="24"/>
        </w:rPr>
        <w:t>проявление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инициативы;</w:t>
      </w:r>
    </w:p>
    <w:p w:rsidR="00704032" w:rsidRDefault="00441CCF">
      <w:pPr>
        <w:pStyle w:val="a8"/>
        <w:numPr>
          <w:ilvl w:val="1"/>
          <w:numId w:val="3"/>
        </w:numPr>
        <w:tabs>
          <w:tab w:val="left" w:pos="424"/>
        </w:tabs>
        <w:spacing w:before="20"/>
        <w:ind w:left="424" w:hanging="167"/>
        <w:rPr>
          <w:sz w:val="24"/>
        </w:rPr>
      </w:pPr>
      <w:r>
        <w:rPr>
          <w:sz w:val="24"/>
        </w:rPr>
        <w:t>оценка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действий;</w:t>
      </w:r>
      <w:r>
        <w:rPr>
          <w:spacing w:val="-5"/>
          <w:sz w:val="24"/>
        </w:rPr>
        <w:t xml:space="preserve"> </w:t>
      </w:r>
      <w:r>
        <w:rPr>
          <w:sz w:val="24"/>
        </w:rPr>
        <w:t>самооценка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взаимооценка;</w:t>
      </w:r>
    </w:p>
    <w:p w:rsidR="00704032" w:rsidRDefault="00441CCF">
      <w:pPr>
        <w:pStyle w:val="a8"/>
        <w:numPr>
          <w:ilvl w:val="1"/>
          <w:numId w:val="3"/>
        </w:numPr>
        <w:tabs>
          <w:tab w:val="left" w:pos="415"/>
          <w:tab w:val="left" w:pos="424"/>
        </w:tabs>
        <w:spacing w:line="420" w:lineRule="auto"/>
        <w:ind w:left="415" w:right="2244" w:hanging="158"/>
        <w:rPr>
          <w:sz w:val="24"/>
        </w:rPr>
      </w:pPr>
      <w:r>
        <w:rPr>
          <w:sz w:val="24"/>
        </w:rPr>
        <w:t>адекватное восприятие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8"/>
          <w:sz w:val="24"/>
        </w:rPr>
        <w:t xml:space="preserve"> </w:t>
      </w:r>
      <w:r>
        <w:rPr>
          <w:sz w:val="24"/>
        </w:rPr>
        <w:t>товарищей,</w:t>
      </w:r>
      <w:r>
        <w:rPr>
          <w:spacing w:val="-8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родителей. </w:t>
      </w:r>
      <w:r>
        <w:rPr>
          <w:spacing w:val="-2"/>
          <w:sz w:val="24"/>
        </w:rPr>
        <w:t>Коммуникативные:</w:t>
      </w:r>
    </w:p>
    <w:p w:rsidR="00704032" w:rsidRDefault="00441CCF">
      <w:pPr>
        <w:pStyle w:val="a8"/>
        <w:numPr>
          <w:ilvl w:val="1"/>
          <w:numId w:val="3"/>
        </w:numPr>
        <w:tabs>
          <w:tab w:val="left" w:pos="424"/>
        </w:tabs>
        <w:spacing w:before="32"/>
        <w:ind w:left="424" w:hanging="167"/>
        <w:rPr>
          <w:sz w:val="24"/>
        </w:rPr>
      </w:pP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формах;</w:t>
      </w:r>
    </w:p>
    <w:p w:rsidR="00704032" w:rsidRDefault="00441CCF">
      <w:pPr>
        <w:pStyle w:val="a8"/>
        <w:numPr>
          <w:ilvl w:val="1"/>
          <w:numId w:val="3"/>
        </w:numPr>
        <w:tabs>
          <w:tab w:val="left" w:pos="424"/>
        </w:tabs>
        <w:ind w:left="424" w:hanging="167"/>
        <w:rPr>
          <w:sz w:val="24"/>
        </w:rPr>
      </w:pPr>
      <w:r>
        <w:rPr>
          <w:sz w:val="24"/>
        </w:rPr>
        <w:t>готовность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собеседника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вести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диалог;</w:t>
      </w:r>
    </w:p>
    <w:p w:rsidR="00704032" w:rsidRDefault="00441CCF">
      <w:pPr>
        <w:pStyle w:val="a8"/>
        <w:numPr>
          <w:ilvl w:val="1"/>
          <w:numId w:val="3"/>
        </w:numPr>
        <w:tabs>
          <w:tab w:val="left" w:pos="425"/>
        </w:tabs>
        <w:spacing w:line="264" w:lineRule="auto"/>
        <w:ind w:left="425" w:right="283"/>
        <w:rPr>
          <w:sz w:val="24"/>
        </w:rPr>
      </w:pPr>
      <w:r>
        <w:rPr>
          <w:sz w:val="24"/>
        </w:rPr>
        <w:t>готовность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точек</w:t>
      </w:r>
      <w:r>
        <w:rPr>
          <w:spacing w:val="-5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</w:t>
      </w:r>
      <w:r>
        <w:rPr>
          <w:spacing w:val="-5"/>
          <w:sz w:val="24"/>
        </w:rPr>
        <w:t xml:space="preserve"> </w:t>
      </w:r>
      <w:r>
        <w:rPr>
          <w:sz w:val="24"/>
        </w:rPr>
        <w:t>каж-дого иметь свою;</w:t>
      </w:r>
    </w:p>
    <w:p w:rsidR="00704032" w:rsidRDefault="00441CCF">
      <w:pPr>
        <w:pStyle w:val="a8"/>
        <w:numPr>
          <w:ilvl w:val="1"/>
          <w:numId w:val="3"/>
        </w:numPr>
        <w:tabs>
          <w:tab w:val="left" w:pos="425"/>
        </w:tabs>
        <w:spacing w:before="2" w:line="264" w:lineRule="auto"/>
        <w:ind w:left="425" w:right="345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излагать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своё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аргументировать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точку</w:t>
      </w:r>
      <w:r>
        <w:rPr>
          <w:spacing w:val="-4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4"/>
          <w:sz w:val="24"/>
        </w:rPr>
        <w:t xml:space="preserve"> </w:t>
      </w:r>
      <w:r>
        <w:rPr>
          <w:sz w:val="24"/>
        </w:rPr>
        <w:t>собы-</w:t>
      </w:r>
      <w:r>
        <w:rPr>
          <w:spacing w:val="-4"/>
          <w:sz w:val="24"/>
        </w:rPr>
        <w:t>тий;</w:t>
      </w:r>
    </w:p>
    <w:p w:rsidR="00704032" w:rsidRDefault="00441CCF">
      <w:pPr>
        <w:pStyle w:val="a8"/>
        <w:numPr>
          <w:ilvl w:val="1"/>
          <w:numId w:val="3"/>
        </w:numPr>
        <w:tabs>
          <w:tab w:val="left" w:pos="425"/>
        </w:tabs>
        <w:spacing w:before="3" w:line="271" w:lineRule="auto"/>
        <w:ind w:left="425" w:right="182"/>
        <w:rPr>
          <w:sz w:val="24"/>
        </w:rPr>
      </w:pPr>
      <w:r>
        <w:rPr>
          <w:sz w:val="24"/>
        </w:rPr>
        <w:t xml:space="preserve">определение </w:t>
      </w:r>
      <w:r>
        <w:rPr>
          <w:sz w:val="24"/>
        </w:rPr>
        <w:t>общей цели и путей её достижения; умение договариваться о распределении функций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ролей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взаимный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совмест-ной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окружающих.</w:t>
      </w:r>
    </w:p>
    <w:p w:rsidR="00704032" w:rsidRDefault="00441CCF">
      <w:pPr>
        <w:spacing w:before="214" w:line="451" w:lineRule="auto"/>
        <w:ind w:left="415" w:right="5839"/>
        <w:rPr>
          <w:i/>
          <w:sz w:val="24"/>
        </w:rPr>
      </w:pPr>
      <w:r>
        <w:rPr>
          <w:i/>
          <w:sz w:val="24"/>
          <w:u w:val="single"/>
        </w:rPr>
        <w:t>Предметные</w:t>
      </w:r>
      <w:r>
        <w:rPr>
          <w:i/>
          <w:spacing w:val="-15"/>
          <w:sz w:val="24"/>
          <w:u w:val="single"/>
        </w:rPr>
        <w:t xml:space="preserve"> </w:t>
      </w:r>
      <w:r>
        <w:rPr>
          <w:i/>
          <w:sz w:val="24"/>
          <w:u w:val="single"/>
        </w:rPr>
        <w:t>результаты</w:t>
      </w:r>
      <w:r>
        <w:rPr>
          <w:i/>
          <w:sz w:val="24"/>
        </w:rPr>
        <w:t xml:space="preserve"> Учащийся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должен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знать: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spacing w:before="0" w:line="310" w:lineRule="exact"/>
        <w:ind w:left="425" w:hanging="162"/>
        <w:rPr>
          <w:sz w:val="24"/>
        </w:rPr>
      </w:pPr>
      <w:r>
        <w:rPr>
          <w:sz w:val="24"/>
        </w:rPr>
        <w:t>строение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веществ;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веществ;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spacing w:before="20"/>
        <w:ind w:left="425" w:hanging="162"/>
        <w:rPr>
          <w:sz w:val="24"/>
        </w:rPr>
      </w:pPr>
      <w:r>
        <w:rPr>
          <w:sz w:val="24"/>
        </w:rPr>
        <w:t>особенности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металлов;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предельные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непредельные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углеводороды;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механизм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ферментов,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биокатализаторов;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  <w:sectPr w:rsidR="00704032">
          <w:pgSz w:w="11906" w:h="16838"/>
          <w:pgMar w:top="1040" w:right="708" w:bottom="280" w:left="1275" w:header="0" w:footer="0" w:gutter="0"/>
          <w:cols w:space="720"/>
          <w:formProt w:val="0"/>
          <w:docGrid w:linePitch="100" w:charSpace="4096"/>
        </w:sectPr>
      </w:pPr>
      <w:r>
        <w:rPr>
          <w:sz w:val="24"/>
        </w:rPr>
        <w:t>функции</w:t>
      </w:r>
      <w:r>
        <w:rPr>
          <w:spacing w:val="-6"/>
          <w:sz w:val="24"/>
        </w:rPr>
        <w:t xml:space="preserve"> </w:t>
      </w:r>
      <w:r>
        <w:rPr>
          <w:sz w:val="24"/>
        </w:rPr>
        <w:t>белковых</w:t>
      </w:r>
      <w:r>
        <w:rPr>
          <w:spacing w:val="-4"/>
          <w:sz w:val="24"/>
        </w:rPr>
        <w:t xml:space="preserve"> </w:t>
      </w:r>
      <w:r>
        <w:rPr>
          <w:sz w:val="24"/>
        </w:rPr>
        <w:t>молекул,</w:t>
      </w:r>
      <w:r>
        <w:rPr>
          <w:spacing w:val="-4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-4"/>
          <w:sz w:val="24"/>
        </w:rPr>
        <w:t xml:space="preserve"> ДНК;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6"/>
        </w:tabs>
        <w:spacing w:before="64" w:line="264" w:lineRule="auto"/>
        <w:ind w:right="469"/>
        <w:rPr>
          <w:sz w:val="24"/>
        </w:rPr>
      </w:pPr>
      <w:r>
        <w:rPr>
          <w:sz w:val="24"/>
        </w:rPr>
        <w:lastRenderedPageBreak/>
        <w:t>понятие</w:t>
      </w:r>
      <w:r>
        <w:rPr>
          <w:spacing w:val="-5"/>
          <w:sz w:val="24"/>
        </w:rPr>
        <w:t xml:space="preserve"> </w:t>
      </w:r>
      <w:r>
        <w:rPr>
          <w:sz w:val="24"/>
        </w:rPr>
        <w:t>«вид»,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вида,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популяций;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простейших</w:t>
      </w:r>
      <w:r>
        <w:rPr>
          <w:spacing w:val="-5"/>
          <w:sz w:val="24"/>
        </w:rPr>
        <w:t xml:space="preserve"> </w:t>
      </w:r>
      <w:r>
        <w:rPr>
          <w:sz w:val="24"/>
        </w:rPr>
        <w:t>и вирусов для человека;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spacing w:before="2"/>
        <w:ind w:left="425" w:hanging="162"/>
        <w:rPr>
          <w:sz w:val="24"/>
        </w:rPr>
      </w:pPr>
      <w:r>
        <w:rPr>
          <w:sz w:val="24"/>
        </w:rPr>
        <w:t>меры</w:t>
      </w:r>
      <w:r>
        <w:rPr>
          <w:spacing w:val="-6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вирусных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грибковых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заболеваниях;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систему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кровообращения;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биологическую</w:t>
      </w:r>
      <w:r>
        <w:rPr>
          <w:spacing w:val="-6"/>
          <w:sz w:val="24"/>
        </w:rPr>
        <w:t xml:space="preserve"> </w:t>
      </w:r>
      <w:r>
        <w:rPr>
          <w:sz w:val="24"/>
        </w:rPr>
        <w:t>роль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старения;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эмоциональ</w:t>
      </w:r>
      <w:r>
        <w:rPr>
          <w:sz w:val="24"/>
        </w:rPr>
        <w:t>ные</w:t>
      </w:r>
      <w:r>
        <w:rPr>
          <w:spacing w:val="-3"/>
          <w:sz w:val="24"/>
        </w:rPr>
        <w:t xml:space="preserve"> </w:t>
      </w:r>
      <w:r>
        <w:rPr>
          <w:sz w:val="24"/>
        </w:rPr>
        <w:t>реакции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связь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самочувствием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здоровьем;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биоритмы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свойства;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природу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сна и </w:t>
      </w:r>
      <w:r>
        <w:rPr>
          <w:spacing w:val="-2"/>
          <w:sz w:val="24"/>
        </w:rPr>
        <w:t>сновидений;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spacing w:before="20"/>
        <w:ind w:left="425" w:hanging="162"/>
        <w:rPr>
          <w:sz w:val="24"/>
        </w:rPr>
      </w:pPr>
      <w:r>
        <w:rPr>
          <w:sz w:val="24"/>
        </w:rPr>
        <w:t>влияние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экологию;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роль</w:t>
      </w:r>
      <w:r>
        <w:rPr>
          <w:spacing w:val="-4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организме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влияние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живые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организмы,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приспособленность;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методы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наследственности;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влияние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наследственных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человека.</w:t>
      </w:r>
    </w:p>
    <w:p w:rsidR="00704032" w:rsidRDefault="00441CCF">
      <w:pPr>
        <w:spacing w:before="244"/>
        <w:ind w:left="416"/>
        <w:rPr>
          <w:i/>
          <w:sz w:val="24"/>
        </w:rPr>
      </w:pPr>
      <w:r>
        <w:rPr>
          <w:i/>
          <w:sz w:val="24"/>
        </w:rPr>
        <w:t>Учащийся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должен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уметь: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6"/>
        </w:tabs>
        <w:spacing w:before="234" w:line="264" w:lineRule="auto"/>
        <w:ind w:right="157"/>
        <w:rPr>
          <w:sz w:val="24"/>
        </w:rPr>
      </w:pPr>
      <w:r>
        <w:rPr>
          <w:sz w:val="24"/>
        </w:rPr>
        <w:t>оперировать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понятиями</w:t>
      </w:r>
      <w:r>
        <w:rPr>
          <w:spacing w:val="-5"/>
          <w:sz w:val="24"/>
        </w:rPr>
        <w:t xml:space="preserve"> </w:t>
      </w:r>
      <w:r>
        <w:rPr>
          <w:sz w:val="24"/>
        </w:rPr>
        <w:t>«атом»,</w:t>
      </w:r>
      <w:r>
        <w:rPr>
          <w:spacing w:val="-5"/>
          <w:sz w:val="24"/>
        </w:rPr>
        <w:t xml:space="preserve"> </w:t>
      </w:r>
      <w:r>
        <w:rPr>
          <w:sz w:val="24"/>
        </w:rPr>
        <w:t>«молекула»,</w:t>
      </w:r>
      <w:r>
        <w:rPr>
          <w:spacing w:val="-5"/>
          <w:sz w:val="24"/>
        </w:rPr>
        <w:t xml:space="preserve"> </w:t>
      </w:r>
      <w:r>
        <w:rPr>
          <w:sz w:val="24"/>
        </w:rPr>
        <w:t>«химический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элемент»;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 особенностях металлов, их физических и</w:t>
      </w:r>
      <w:r>
        <w:rPr>
          <w:sz w:val="24"/>
        </w:rPr>
        <w:t xml:space="preserve"> химических свойствах, получении, применении;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spacing w:before="2"/>
        <w:ind w:left="425" w:hanging="162"/>
        <w:rPr>
          <w:sz w:val="24"/>
        </w:rPr>
      </w:pP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3"/>
          <w:sz w:val="24"/>
        </w:rPr>
        <w:t xml:space="preserve"> </w:t>
      </w:r>
      <w:r>
        <w:rPr>
          <w:sz w:val="24"/>
        </w:rPr>
        <w:t>кислорода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химического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вещества;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различать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непредельные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углеводороды;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6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заболеваний;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вирусные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грибковые</w:t>
      </w:r>
      <w:r>
        <w:rPr>
          <w:spacing w:val="-5"/>
          <w:sz w:val="24"/>
        </w:rPr>
        <w:t xml:space="preserve"> </w:t>
      </w:r>
      <w:r>
        <w:rPr>
          <w:sz w:val="24"/>
        </w:rPr>
        <w:t>заболевания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6"/>
        </w:tabs>
        <w:spacing w:line="271" w:lineRule="auto"/>
        <w:ind w:right="182"/>
        <w:rPr>
          <w:sz w:val="24"/>
        </w:rPr>
      </w:pPr>
      <w:r>
        <w:rPr>
          <w:sz w:val="24"/>
        </w:rPr>
        <w:t>распознавать и описывать на таблицах системы органов кровообращения, органы крове-носной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системы;</w:t>
      </w:r>
      <w:r>
        <w:rPr>
          <w:spacing w:val="-6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сущность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-6"/>
          <w:sz w:val="24"/>
        </w:rPr>
        <w:t xml:space="preserve"> </w:t>
      </w:r>
      <w:r>
        <w:rPr>
          <w:sz w:val="24"/>
        </w:rPr>
        <w:t>«иммунитет»,</w:t>
      </w:r>
      <w:r>
        <w:rPr>
          <w:spacing w:val="-6"/>
          <w:sz w:val="24"/>
        </w:rPr>
        <w:t xml:space="preserve"> </w:t>
      </w:r>
      <w:r>
        <w:rPr>
          <w:sz w:val="24"/>
        </w:rPr>
        <w:t>«вакцинация»,</w:t>
      </w:r>
      <w:r>
        <w:rPr>
          <w:spacing w:val="-6"/>
          <w:sz w:val="24"/>
        </w:rPr>
        <w:t xml:space="preserve"> </w:t>
      </w:r>
      <w:r>
        <w:rPr>
          <w:sz w:val="24"/>
        </w:rPr>
        <w:t>«лечебная</w:t>
      </w:r>
      <w:r>
        <w:rPr>
          <w:spacing w:val="-6"/>
          <w:sz w:val="24"/>
        </w:rPr>
        <w:t xml:space="preserve"> </w:t>
      </w:r>
      <w:r>
        <w:rPr>
          <w:sz w:val="24"/>
        </w:rPr>
        <w:t>сы-</w:t>
      </w:r>
      <w:r>
        <w:rPr>
          <w:spacing w:val="-2"/>
          <w:sz w:val="24"/>
        </w:rPr>
        <w:t>воротка»;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spacing w:before="0" w:line="312" w:lineRule="exact"/>
        <w:ind w:left="425" w:hanging="162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вакцину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сыворотку;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объяснять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«память»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«обучение».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ind w:left="425" w:hanging="162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</w:t>
      </w:r>
      <w:r>
        <w:rPr>
          <w:spacing w:val="-3"/>
          <w:sz w:val="24"/>
        </w:rPr>
        <w:t xml:space="preserve"> </w:t>
      </w:r>
      <w:r>
        <w:rPr>
          <w:sz w:val="24"/>
        </w:rPr>
        <w:t>естественного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отбора;</w:t>
      </w:r>
    </w:p>
    <w:p w:rsidR="00704032" w:rsidRDefault="00441CCF">
      <w:pPr>
        <w:pStyle w:val="a8"/>
        <w:numPr>
          <w:ilvl w:val="0"/>
          <w:numId w:val="2"/>
        </w:numPr>
        <w:tabs>
          <w:tab w:val="left" w:pos="425"/>
        </w:tabs>
        <w:spacing w:before="20"/>
        <w:ind w:left="425" w:hanging="162"/>
        <w:rPr>
          <w:sz w:val="24"/>
        </w:rPr>
      </w:pPr>
      <w:r>
        <w:rPr>
          <w:sz w:val="24"/>
        </w:rPr>
        <w:t>прогнозировать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наследственных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болезней</w:t>
      </w:r>
      <w:r>
        <w:rPr>
          <w:spacing w:val="-6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человека.</w:t>
      </w:r>
    </w:p>
    <w:p w:rsidR="00704032" w:rsidRDefault="00441CCF">
      <w:pPr>
        <w:pStyle w:val="1"/>
        <w:spacing w:before="245"/>
        <w:ind w:left="416" w:hanging="162"/>
      </w:pPr>
      <w:r>
        <w:t>Содержание</w:t>
      </w:r>
      <w:r>
        <w:rPr>
          <w:spacing w:val="29"/>
        </w:rPr>
        <w:t xml:space="preserve"> </w:t>
      </w:r>
      <w:r>
        <w:t>курса</w:t>
      </w:r>
      <w:r>
        <w:rPr>
          <w:spacing w:val="24"/>
        </w:rPr>
        <w:t xml:space="preserve"> </w:t>
      </w:r>
      <w:r>
        <w:t>«Естественно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научной</w:t>
      </w:r>
      <w:r>
        <w:rPr>
          <w:spacing w:val="-3"/>
        </w:rPr>
        <w:t xml:space="preserve"> </w:t>
      </w:r>
      <w:r>
        <w:rPr>
          <w:spacing w:val="-2"/>
        </w:rPr>
        <w:t>грамотности»</w:t>
      </w:r>
    </w:p>
    <w:p w:rsidR="00704032" w:rsidRDefault="00704032">
      <w:pPr>
        <w:pStyle w:val="a4"/>
        <w:spacing w:before="120"/>
        <w:ind w:left="0" w:hanging="162"/>
        <w:rPr>
          <w:b/>
        </w:rPr>
      </w:pPr>
    </w:p>
    <w:p w:rsidR="00704032" w:rsidRDefault="00441CCF">
      <w:pPr>
        <w:spacing w:before="1"/>
        <w:ind w:left="416"/>
        <w:rPr>
          <w:b/>
          <w:sz w:val="24"/>
        </w:rPr>
      </w:pPr>
      <w:r>
        <w:rPr>
          <w:b/>
          <w:sz w:val="24"/>
        </w:rPr>
        <w:t>Мир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химии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(8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часов)</w:t>
      </w:r>
    </w:p>
    <w:p w:rsidR="00704032" w:rsidRDefault="00441CCF">
      <w:pPr>
        <w:pStyle w:val="a4"/>
        <w:spacing w:before="243" w:line="276" w:lineRule="auto"/>
        <w:ind w:left="426" w:right="323" w:hanging="10"/>
      </w:pPr>
      <w:r>
        <w:t>Что</w:t>
      </w:r>
      <w:r>
        <w:rPr>
          <w:spacing w:val="-4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металл.</w:t>
      </w:r>
      <w:r>
        <w:rPr>
          <w:spacing w:val="-4"/>
        </w:rPr>
        <w:t xml:space="preserve"> </w:t>
      </w:r>
      <w:r>
        <w:t>Куда</w:t>
      </w:r>
      <w:r>
        <w:rPr>
          <w:spacing w:val="-4"/>
        </w:rPr>
        <w:t xml:space="preserve"> </w:t>
      </w:r>
      <w:r>
        <w:t>девался</w:t>
      </w:r>
      <w:r>
        <w:rPr>
          <w:spacing w:val="-4"/>
        </w:rPr>
        <w:t xml:space="preserve"> </w:t>
      </w:r>
      <w:r>
        <w:t>кислород.</w:t>
      </w:r>
      <w:r>
        <w:rPr>
          <w:spacing w:val="-4"/>
        </w:rPr>
        <w:t xml:space="preserve"> </w:t>
      </w:r>
      <w:r>
        <w:t>Почему</w:t>
      </w:r>
      <w:r>
        <w:rPr>
          <w:spacing w:val="-4"/>
        </w:rPr>
        <w:t xml:space="preserve"> </w:t>
      </w:r>
      <w:r>
        <w:t>светит</w:t>
      </w:r>
      <w:r>
        <w:rPr>
          <w:spacing w:val="-4"/>
        </w:rPr>
        <w:t xml:space="preserve"> </w:t>
      </w:r>
      <w:r>
        <w:t>лампочка.</w:t>
      </w:r>
      <w:r>
        <w:rPr>
          <w:spacing w:val="-4"/>
        </w:rPr>
        <w:t xml:space="preserve"> </w:t>
      </w:r>
      <w:r>
        <w:t>Ферменты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толь-ко. Углеводороды. Что жечь. Химические элементы в природе. Химические элементы в нашем организме. Выступления с докладами по выбранной теме.</w:t>
      </w:r>
    </w:p>
    <w:p w:rsidR="00704032" w:rsidRDefault="00441CCF">
      <w:pPr>
        <w:pStyle w:val="1"/>
        <w:spacing w:before="205"/>
        <w:ind w:left="426" w:hanging="162"/>
      </w:pPr>
      <w:r>
        <w:t xml:space="preserve">Эволюция (5 </w:t>
      </w:r>
      <w:r>
        <w:rPr>
          <w:spacing w:val="-2"/>
        </w:rPr>
        <w:t>часов)</w:t>
      </w:r>
    </w:p>
    <w:p w:rsidR="00704032" w:rsidRDefault="00441CCF">
      <w:pPr>
        <w:pStyle w:val="a4"/>
        <w:spacing w:before="251" w:line="276" w:lineRule="auto"/>
        <w:ind w:left="426" w:right="220" w:hanging="10"/>
      </w:pPr>
      <w:r>
        <w:t>Что</w:t>
      </w:r>
      <w:r>
        <w:rPr>
          <w:spacing w:val="-4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«вид».</w:t>
      </w:r>
      <w:r>
        <w:rPr>
          <w:spacing w:val="-4"/>
        </w:rPr>
        <w:t xml:space="preserve"> </w:t>
      </w:r>
      <w:r>
        <w:t>Источник</w:t>
      </w:r>
      <w:r>
        <w:rPr>
          <w:spacing w:val="-4"/>
        </w:rPr>
        <w:t xml:space="preserve"> </w:t>
      </w:r>
      <w:r>
        <w:t>новизны.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приспособленность.</w:t>
      </w:r>
      <w:r>
        <w:rPr>
          <w:spacing w:val="-4"/>
        </w:rPr>
        <w:t xml:space="preserve"> </w:t>
      </w:r>
      <w:r>
        <w:t>Мороз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коже.</w:t>
      </w:r>
      <w:r>
        <w:rPr>
          <w:spacing w:val="-4"/>
        </w:rPr>
        <w:t xml:space="preserve"> </w:t>
      </w:r>
      <w:r>
        <w:t>Жара и засуха. Легко ли быть большим.</w:t>
      </w:r>
    </w:p>
    <w:p w:rsidR="00704032" w:rsidRDefault="00441CCF">
      <w:pPr>
        <w:pStyle w:val="1"/>
        <w:spacing w:before="212"/>
        <w:ind w:left="416" w:hanging="162"/>
        <w:sectPr w:rsidR="00704032">
          <w:pgSz w:w="11906" w:h="16838"/>
          <w:pgMar w:top="1040" w:right="708" w:bottom="280" w:left="1275" w:header="0" w:footer="0" w:gutter="0"/>
          <w:cols w:space="720"/>
          <w:formProt w:val="0"/>
          <w:docGrid w:linePitch="100" w:charSpace="4096"/>
        </w:sectPr>
      </w:pPr>
      <w:r>
        <w:t>Кое-что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(17</w:t>
      </w:r>
      <w:r>
        <w:rPr>
          <w:spacing w:val="-1"/>
        </w:rPr>
        <w:t xml:space="preserve"> </w:t>
      </w:r>
      <w:r>
        <w:rPr>
          <w:spacing w:val="-2"/>
        </w:rPr>
        <w:t>часов)</w:t>
      </w:r>
    </w:p>
    <w:p w:rsidR="00704032" w:rsidRDefault="00441CCF">
      <w:pPr>
        <w:pStyle w:val="a4"/>
        <w:spacing w:before="76" w:line="276" w:lineRule="auto"/>
        <w:ind w:hanging="10"/>
      </w:pPr>
      <w:r>
        <w:lastRenderedPageBreak/>
        <w:t>Основа</w:t>
      </w:r>
      <w:r>
        <w:rPr>
          <w:spacing w:val="-6"/>
        </w:rPr>
        <w:t xml:space="preserve"> </w:t>
      </w:r>
      <w:r>
        <w:t>основ.</w:t>
      </w:r>
      <w:r>
        <w:rPr>
          <w:spacing w:val="-6"/>
        </w:rPr>
        <w:t xml:space="preserve"> </w:t>
      </w:r>
      <w:r>
        <w:t>Белки,</w:t>
      </w:r>
      <w:r>
        <w:rPr>
          <w:spacing w:val="-6"/>
        </w:rPr>
        <w:t xml:space="preserve"> </w:t>
      </w:r>
      <w:r>
        <w:t>нуклеиновые</w:t>
      </w:r>
      <w:r>
        <w:rPr>
          <w:spacing w:val="-6"/>
        </w:rPr>
        <w:t xml:space="preserve"> </w:t>
      </w:r>
      <w:r>
        <w:t>кислоты,</w:t>
      </w:r>
      <w:r>
        <w:rPr>
          <w:spacing w:val="-6"/>
        </w:rPr>
        <w:t xml:space="preserve"> </w:t>
      </w:r>
      <w:r>
        <w:t>липиды.</w:t>
      </w:r>
      <w:r>
        <w:rPr>
          <w:spacing w:val="-6"/>
        </w:rPr>
        <w:t xml:space="preserve"> </w:t>
      </w:r>
      <w:r>
        <w:t>Эволюция.</w:t>
      </w:r>
      <w:r>
        <w:rPr>
          <w:spacing w:val="-6"/>
        </w:rPr>
        <w:t xml:space="preserve"> </w:t>
      </w:r>
      <w:r>
        <w:t>Половое</w:t>
      </w:r>
      <w:r>
        <w:rPr>
          <w:spacing w:val="-6"/>
        </w:rPr>
        <w:t xml:space="preserve"> </w:t>
      </w:r>
      <w:r>
        <w:t>размножение. Наследственность. Гены. Рак. Вирусы.</w:t>
      </w:r>
    </w:p>
    <w:p w:rsidR="00704032" w:rsidRDefault="00441CCF">
      <w:pPr>
        <w:pStyle w:val="a4"/>
        <w:spacing w:line="276" w:lineRule="auto"/>
        <w:ind w:right="439" w:hanging="10"/>
      </w:pPr>
      <w:r>
        <w:t>Кровообращение.</w:t>
      </w:r>
      <w:r>
        <w:rPr>
          <w:spacing w:val="-5"/>
        </w:rPr>
        <w:t xml:space="preserve"> </w:t>
      </w:r>
      <w:r>
        <w:t>Старение.</w:t>
      </w:r>
      <w:r>
        <w:rPr>
          <w:spacing w:val="-5"/>
        </w:rPr>
        <w:t xml:space="preserve"> </w:t>
      </w:r>
      <w:r>
        <w:t>Иммунитет.</w:t>
      </w:r>
      <w:r>
        <w:rPr>
          <w:spacing w:val="-5"/>
        </w:rPr>
        <w:t xml:space="preserve"> </w:t>
      </w:r>
      <w:r>
        <w:t>Стресс</w:t>
      </w:r>
      <w:r>
        <w:t>.</w:t>
      </w:r>
      <w:r>
        <w:rPr>
          <w:spacing w:val="-5"/>
        </w:rPr>
        <w:t xml:space="preserve"> </w:t>
      </w:r>
      <w:r>
        <w:t>Биологические</w:t>
      </w:r>
      <w:r>
        <w:rPr>
          <w:spacing w:val="-5"/>
        </w:rPr>
        <w:t xml:space="preserve"> </w:t>
      </w:r>
      <w:r>
        <w:t>часы.</w:t>
      </w:r>
      <w:r>
        <w:rPr>
          <w:spacing w:val="-5"/>
        </w:rPr>
        <w:t xml:space="preserve"> </w:t>
      </w:r>
      <w:r>
        <w:t>Сон.</w:t>
      </w:r>
      <w:r>
        <w:rPr>
          <w:spacing w:val="-5"/>
        </w:rPr>
        <w:t xml:space="preserve"> </w:t>
      </w:r>
      <w:r>
        <w:t>Память.</w:t>
      </w:r>
      <w:r>
        <w:rPr>
          <w:spacing w:val="-5"/>
        </w:rPr>
        <w:t xml:space="preserve"> </w:t>
      </w:r>
      <w:r>
        <w:t>Ин-теллект. Гипотеза Черной Королевы</w:t>
      </w:r>
    </w:p>
    <w:p w:rsidR="00704032" w:rsidRDefault="00441CCF">
      <w:pPr>
        <w:pStyle w:val="a4"/>
        <w:spacing w:line="276" w:lineRule="auto"/>
        <w:ind w:right="198" w:hanging="10"/>
      </w:pPr>
      <w:r>
        <w:t>Естественный</w:t>
      </w:r>
      <w:r>
        <w:rPr>
          <w:spacing w:val="-5"/>
        </w:rPr>
        <w:t xml:space="preserve"> </w:t>
      </w:r>
      <w:r>
        <w:t>отбор.</w:t>
      </w:r>
      <w:r>
        <w:rPr>
          <w:spacing w:val="-5"/>
        </w:rPr>
        <w:t xml:space="preserve"> </w:t>
      </w:r>
      <w:r>
        <w:t>Вымирание.</w:t>
      </w:r>
      <w:r>
        <w:rPr>
          <w:spacing w:val="-5"/>
        </w:rPr>
        <w:t xml:space="preserve"> </w:t>
      </w:r>
      <w:r>
        <w:t>Эгоистичный</w:t>
      </w:r>
      <w:r>
        <w:rPr>
          <w:spacing w:val="-5"/>
        </w:rPr>
        <w:t xml:space="preserve"> </w:t>
      </w:r>
      <w:r>
        <w:t>ген.</w:t>
      </w:r>
      <w:r>
        <w:rPr>
          <w:spacing w:val="-5"/>
        </w:rPr>
        <w:t xml:space="preserve"> </w:t>
      </w:r>
      <w:r>
        <w:t>Выступления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докладами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выбран-ной теме.</w:t>
      </w:r>
    </w:p>
    <w:p w:rsidR="00704032" w:rsidRDefault="00441CCF">
      <w:pPr>
        <w:pStyle w:val="1"/>
        <w:spacing w:before="212"/>
      </w:pPr>
      <w:r>
        <w:t>Кое-что</w:t>
      </w:r>
      <w:r>
        <w:rPr>
          <w:spacing w:val="-3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экологии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часа)</w:t>
      </w:r>
    </w:p>
    <w:p w:rsidR="00704032" w:rsidRDefault="00441CCF">
      <w:pPr>
        <w:pStyle w:val="a4"/>
        <w:spacing w:before="243" w:line="276" w:lineRule="auto"/>
        <w:ind w:hanging="10"/>
      </w:pPr>
      <w:r>
        <w:t>Наука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доме.</w:t>
      </w:r>
      <w:r>
        <w:rPr>
          <w:spacing w:val="-4"/>
        </w:rPr>
        <w:t xml:space="preserve"> </w:t>
      </w:r>
      <w:r>
        <w:t>Экосистемы.</w:t>
      </w:r>
      <w:r>
        <w:rPr>
          <w:spacing w:val="-4"/>
        </w:rPr>
        <w:t xml:space="preserve"> </w:t>
      </w:r>
      <w:r>
        <w:t>Возрождение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пепла.</w:t>
      </w:r>
      <w:r>
        <w:rPr>
          <w:spacing w:val="-4"/>
        </w:rPr>
        <w:t xml:space="preserve"> </w:t>
      </w:r>
      <w:r>
        <w:t>Взгляд</w:t>
      </w:r>
      <w:r>
        <w:rPr>
          <w:spacing w:val="-4"/>
        </w:rPr>
        <w:t xml:space="preserve"> </w:t>
      </w:r>
      <w:r>
        <w:t>назад.</w:t>
      </w:r>
      <w:r>
        <w:rPr>
          <w:spacing w:val="-4"/>
        </w:rPr>
        <w:t xml:space="preserve"> </w:t>
      </w:r>
      <w:r>
        <w:t>Викторина</w:t>
      </w:r>
      <w:r>
        <w:rPr>
          <w:spacing w:val="-4"/>
        </w:rPr>
        <w:t xml:space="preserve"> </w:t>
      </w:r>
      <w:r>
        <w:t>«Организм</w:t>
      </w:r>
      <w:r>
        <w:rPr>
          <w:spacing w:val="-4"/>
        </w:rPr>
        <w:t xml:space="preserve"> </w:t>
      </w:r>
      <w:r>
        <w:t>и среда обитания».</w:t>
      </w:r>
    </w:p>
    <w:p w:rsidR="00704032" w:rsidRDefault="00441CCF">
      <w:pPr>
        <w:pStyle w:val="1"/>
        <w:spacing w:before="212"/>
      </w:pPr>
      <w:r>
        <w:t>Календарно-</w:t>
      </w:r>
      <w:r>
        <w:rPr>
          <w:spacing w:val="-6"/>
        </w:rPr>
        <w:t xml:space="preserve"> </w:t>
      </w:r>
      <w:r>
        <w:t>тематическое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курсу</w:t>
      </w:r>
    </w:p>
    <w:p w:rsidR="00704032" w:rsidRDefault="00441CCF">
      <w:pPr>
        <w:spacing w:before="94"/>
        <w:ind w:left="415"/>
        <w:rPr>
          <w:b/>
          <w:sz w:val="24"/>
        </w:rPr>
      </w:pPr>
      <w:r>
        <w:rPr>
          <w:b/>
          <w:sz w:val="24"/>
        </w:rPr>
        <w:t>«Естественно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научная</w:t>
      </w:r>
      <w:r>
        <w:rPr>
          <w:b/>
          <w:spacing w:val="-2"/>
          <w:sz w:val="24"/>
        </w:rPr>
        <w:t xml:space="preserve"> грамотность»</w:t>
      </w:r>
    </w:p>
    <w:p w:rsidR="00704032" w:rsidRDefault="00704032">
      <w:pPr>
        <w:pStyle w:val="a4"/>
        <w:spacing w:before="189"/>
        <w:ind w:left="0"/>
        <w:rPr>
          <w:b/>
          <w:sz w:val="20"/>
        </w:rPr>
      </w:pPr>
    </w:p>
    <w:tbl>
      <w:tblPr>
        <w:tblStyle w:val="TableNormal"/>
        <w:tblW w:w="9345" w:type="dxa"/>
        <w:tblInd w:w="431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843"/>
        <w:gridCol w:w="5107"/>
        <w:gridCol w:w="2268"/>
        <w:gridCol w:w="1127"/>
      </w:tblGrid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ind w:left="28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Работа с сетью Интернет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01.09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девался</w:t>
            </w:r>
            <w:r>
              <w:rPr>
                <w:spacing w:val="-2"/>
                <w:sz w:val="24"/>
              </w:rPr>
              <w:t xml:space="preserve"> кислород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08.09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светит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лампочка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15.09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Ферменты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только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Беседа, практические задания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22.09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Углеводороды.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жечь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29.09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06.10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Работа с </w:t>
            </w:r>
            <w:r>
              <w:rPr>
                <w:rFonts w:eastAsia="Calibri"/>
                <w:sz w:val="24"/>
                <w:szCs w:val="24"/>
                <w:lang w:eastAsia="ru-RU"/>
              </w:rPr>
              <w:t>сетью Интернет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13.10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Выступления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докладами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выбранной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20.10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«вид».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новизны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10.11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приспособленность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17.11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Мороз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коже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24.11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Жара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засуха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01.12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Легко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большим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08.12</w:t>
            </w:r>
          </w:p>
        </w:tc>
      </w:tr>
      <w:tr w:rsidR="00704032">
        <w:trPr>
          <w:trHeight w:val="63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нуклеиновые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кислоты,</w:t>
            </w:r>
          </w:p>
          <w:p w:rsidR="00704032" w:rsidRDefault="00441CC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липиды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15.12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Эволюция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22.12</w:t>
            </w:r>
          </w:p>
        </w:tc>
      </w:tr>
      <w:tr w:rsidR="00704032">
        <w:trPr>
          <w:trHeight w:val="63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Половое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размножение.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Наследственность.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Ге-</w:t>
            </w:r>
          </w:p>
          <w:p w:rsidR="00704032" w:rsidRDefault="00441CC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5"/>
                <w:sz w:val="24"/>
              </w:rPr>
              <w:t>ны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29.12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Рак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12.01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Вирусы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19.01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Кровообращение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Работа с сетью Интернет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26.01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Старение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Работа с калькулятором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02.02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Иммунитет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704032">
            <w:pPr>
              <w:pStyle w:val="TableParagraph"/>
              <w:rPr>
                <w:sz w:val="24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09.02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Стресс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16.02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Биологические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02.03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24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Сон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Работа с сетью Интернет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09.03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Память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Работа с калькулятором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16.03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Интеллект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23.03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Гипотеза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Королевы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06.04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704032">
            <w:pPr>
              <w:pStyle w:val="TableParagraph"/>
              <w:rPr>
                <w:sz w:val="24"/>
              </w:rPr>
            </w:pPr>
          </w:p>
        </w:tc>
        <w:tc>
          <w:tcPr>
            <w:tcW w:w="5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70403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704032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704032">
            <w:pPr>
              <w:ind w:left="135"/>
            </w:pPr>
          </w:p>
        </w:tc>
      </w:tr>
    </w:tbl>
    <w:p w:rsidR="00704032" w:rsidRDefault="00704032">
      <w:pPr>
        <w:sectPr w:rsidR="00704032">
          <w:pgSz w:w="11906" w:h="16838"/>
          <w:pgMar w:top="1040" w:right="708" w:bottom="1218" w:left="1275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9345" w:type="dxa"/>
        <w:tblInd w:w="431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843"/>
        <w:gridCol w:w="5107"/>
        <w:gridCol w:w="2268"/>
        <w:gridCol w:w="1127"/>
      </w:tblGrid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28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Естественный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отбор.</w:t>
            </w:r>
            <w:r>
              <w:rPr>
                <w:spacing w:val="-2"/>
                <w:sz w:val="24"/>
              </w:rPr>
              <w:t xml:space="preserve"> Вымирание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13.04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Эгоистичный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20.04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Выступления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докладами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выбранной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27.04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Экосистемы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Беседа, практические задания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04.05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Возрождение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пепла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11.05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Взгляд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назад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t>18.05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«Организм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обитания»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конкурс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ind w:left="135"/>
            </w:pPr>
            <w:r>
              <w:rPr>
                <w:sz w:val="24"/>
              </w:rPr>
              <w:t>25.05</w:t>
            </w:r>
          </w:p>
        </w:tc>
      </w:tr>
      <w:tr w:rsidR="00704032">
        <w:trPr>
          <w:trHeight w:val="317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704032">
            <w:pPr>
              <w:pStyle w:val="TableParagraph"/>
              <w:rPr>
                <w:sz w:val="24"/>
              </w:rPr>
            </w:pP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70403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704032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70403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04032">
        <w:trPr>
          <w:trHeight w:val="317"/>
        </w:trPr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441CC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5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70403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704032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70403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04032">
        <w:trPr>
          <w:trHeight w:val="317"/>
        </w:trPr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704032">
            <w:pPr>
              <w:pStyle w:val="TableParagraph"/>
              <w:rPr>
                <w:sz w:val="24"/>
              </w:rPr>
            </w:pPr>
          </w:p>
        </w:tc>
        <w:tc>
          <w:tcPr>
            <w:tcW w:w="5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70403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704032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032" w:rsidRDefault="0070403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704032" w:rsidRDefault="00704032">
      <w:pPr>
        <w:pStyle w:val="a4"/>
        <w:ind w:left="0"/>
        <w:rPr>
          <w:b/>
        </w:rPr>
      </w:pPr>
    </w:p>
    <w:p w:rsidR="00704032" w:rsidRDefault="00704032">
      <w:pPr>
        <w:pStyle w:val="a4"/>
        <w:ind w:left="0"/>
        <w:rPr>
          <w:b/>
        </w:rPr>
      </w:pPr>
    </w:p>
    <w:p w:rsidR="00704032" w:rsidRDefault="00704032">
      <w:pPr>
        <w:pStyle w:val="a4"/>
        <w:spacing w:before="237"/>
        <w:ind w:left="0"/>
        <w:rPr>
          <w:b/>
        </w:rPr>
      </w:pPr>
    </w:p>
    <w:p w:rsidR="00704032" w:rsidRDefault="00441CCF">
      <w:pPr>
        <w:pStyle w:val="1"/>
      </w:pPr>
      <w:r>
        <w:t>Учебно-методическое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информационное</w:t>
      </w:r>
      <w:r>
        <w:rPr>
          <w:spacing w:val="-6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:rsidR="00704032" w:rsidRDefault="00441CCF">
      <w:pPr>
        <w:pStyle w:val="a8"/>
        <w:numPr>
          <w:ilvl w:val="0"/>
          <w:numId w:val="1"/>
        </w:numPr>
        <w:tabs>
          <w:tab w:val="left" w:pos="425"/>
        </w:tabs>
        <w:spacing w:before="70" w:line="264" w:lineRule="auto"/>
        <w:ind w:left="425" w:right="217"/>
        <w:rPr>
          <w:sz w:val="24"/>
        </w:rPr>
      </w:pPr>
      <w:r>
        <w:rPr>
          <w:sz w:val="24"/>
        </w:rPr>
        <w:t>Естественно-научная</w:t>
      </w:r>
      <w:r>
        <w:rPr>
          <w:spacing w:val="-5"/>
          <w:sz w:val="24"/>
        </w:rPr>
        <w:t xml:space="preserve"> </w:t>
      </w:r>
      <w:r>
        <w:rPr>
          <w:sz w:val="24"/>
        </w:rPr>
        <w:t>грамотность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тренажёр</w:t>
      </w:r>
      <w:r>
        <w:rPr>
          <w:spacing w:val="-5"/>
          <w:sz w:val="24"/>
        </w:rPr>
        <w:t xml:space="preserve"> </w:t>
      </w:r>
      <w:r>
        <w:rPr>
          <w:sz w:val="24"/>
        </w:rPr>
        <w:t>Живые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7-9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</w:t>
      </w:r>
      <w:r>
        <w:rPr>
          <w:spacing w:val="-5"/>
          <w:sz w:val="24"/>
        </w:rPr>
        <w:t xml:space="preserve"> </w:t>
      </w:r>
      <w:r>
        <w:rPr>
          <w:sz w:val="24"/>
        </w:rPr>
        <w:t>Ю.Л.</w:t>
      </w:r>
      <w:r>
        <w:rPr>
          <w:spacing w:val="-5"/>
          <w:sz w:val="24"/>
        </w:rPr>
        <w:t xml:space="preserve"> </w:t>
      </w:r>
      <w:r>
        <w:rPr>
          <w:sz w:val="24"/>
        </w:rPr>
        <w:t>Киселев,</w:t>
      </w:r>
      <w:r>
        <w:rPr>
          <w:spacing w:val="-5"/>
          <w:sz w:val="24"/>
        </w:rPr>
        <w:t xml:space="preserve"> </w:t>
      </w:r>
      <w:r>
        <w:rPr>
          <w:sz w:val="24"/>
        </w:rPr>
        <w:t>Д.С. Ямщикова, 2021.</w:t>
      </w:r>
    </w:p>
    <w:p w:rsidR="00704032" w:rsidRDefault="00441CCF">
      <w:pPr>
        <w:pStyle w:val="a8"/>
        <w:numPr>
          <w:ilvl w:val="0"/>
          <w:numId w:val="1"/>
        </w:numPr>
        <w:tabs>
          <w:tab w:val="left" w:pos="425"/>
        </w:tabs>
        <w:spacing w:before="52"/>
        <w:ind w:left="425"/>
        <w:rPr>
          <w:sz w:val="24"/>
        </w:rPr>
      </w:pPr>
      <w:r>
        <w:rPr>
          <w:sz w:val="24"/>
        </w:rPr>
        <w:t>Введение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естественно-научные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предметы.</w:t>
      </w:r>
      <w:r>
        <w:rPr>
          <w:spacing w:val="-3"/>
          <w:sz w:val="24"/>
        </w:rPr>
        <w:t xml:space="preserve"> </w:t>
      </w:r>
      <w:r>
        <w:rPr>
          <w:sz w:val="24"/>
        </w:rPr>
        <w:t>9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класс»/</w:t>
      </w:r>
      <w:r>
        <w:rPr>
          <w:spacing w:val="-3"/>
          <w:sz w:val="24"/>
        </w:rPr>
        <w:t xml:space="preserve"> </w:t>
      </w:r>
      <w:r>
        <w:rPr>
          <w:sz w:val="24"/>
        </w:rPr>
        <w:t>Г.А.</w:t>
      </w:r>
      <w:r>
        <w:rPr>
          <w:spacing w:val="-3"/>
          <w:sz w:val="24"/>
        </w:rPr>
        <w:t xml:space="preserve"> </w:t>
      </w:r>
      <w:r>
        <w:rPr>
          <w:sz w:val="24"/>
        </w:rPr>
        <w:t>Воронина.-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Издательство</w:t>
      </w:r>
    </w:p>
    <w:p w:rsidR="00704032" w:rsidRDefault="00441CCF">
      <w:pPr>
        <w:pStyle w:val="a4"/>
        <w:spacing w:before="33"/>
      </w:pPr>
      <w:r>
        <w:t>«Экзамен»,</w:t>
      </w:r>
      <w:r>
        <w:rPr>
          <w:spacing w:val="-2"/>
        </w:rPr>
        <w:t xml:space="preserve"> </w:t>
      </w:r>
      <w:r>
        <w:t>Рохлов,</w:t>
      </w:r>
      <w:r>
        <w:rPr>
          <w:spacing w:val="-2"/>
        </w:rPr>
        <w:t xml:space="preserve"> </w:t>
      </w:r>
      <w:r>
        <w:t>В.С,</w:t>
      </w:r>
      <w:r>
        <w:rPr>
          <w:spacing w:val="-1"/>
        </w:rPr>
        <w:t xml:space="preserve"> </w:t>
      </w:r>
      <w:r>
        <w:rPr>
          <w:spacing w:val="-2"/>
        </w:rPr>
        <w:t>2021.</w:t>
      </w:r>
    </w:p>
    <w:p w:rsidR="00704032" w:rsidRDefault="00441CCF">
      <w:pPr>
        <w:pStyle w:val="a8"/>
        <w:numPr>
          <w:ilvl w:val="0"/>
          <w:numId w:val="1"/>
        </w:numPr>
        <w:tabs>
          <w:tab w:val="left" w:pos="425"/>
        </w:tabs>
        <w:spacing w:before="75"/>
        <w:ind w:left="425"/>
        <w:rPr>
          <w:sz w:val="24"/>
        </w:rPr>
      </w:pPr>
      <w:r>
        <w:rPr>
          <w:sz w:val="24"/>
        </w:rPr>
        <w:t>Нескучная</w:t>
      </w:r>
      <w:r>
        <w:rPr>
          <w:spacing w:val="-6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-4"/>
          <w:sz w:val="24"/>
        </w:rPr>
        <w:t xml:space="preserve"> </w:t>
      </w:r>
      <w:r>
        <w:rPr>
          <w:sz w:val="24"/>
        </w:rPr>
        <w:t>А.Ю.</w:t>
      </w:r>
      <w:r>
        <w:rPr>
          <w:spacing w:val="-4"/>
          <w:sz w:val="24"/>
        </w:rPr>
        <w:t xml:space="preserve"> </w:t>
      </w:r>
      <w:r>
        <w:rPr>
          <w:sz w:val="24"/>
        </w:rPr>
        <w:t>Целлариус,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2021.</w:t>
      </w:r>
    </w:p>
    <w:p w:rsidR="00704032" w:rsidRDefault="00441CCF">
      <w:pPr>
        <w:pStyle w:val="a8"/>
        <w:numPr>
          <w:ilvl w:val="0"/>
          <w:numId w:val="1"/>
        </w:numPr>
        <w:tabs>
          <w:tab w:val="left" w:pos="425"/>
        </w:tabs>
        <w:spacing w:before="67" w:line="271" w:lineRule="auto"/>
        <w:ind w:left="425" w:right="679"/>
        <w:rPr>
          <w:sz w:val="24"/>
        </w:rPr>
      </w:pPr>
      <w:r>
        <w:rPr>
          <w:sz w:val="24"/>
        </w:rPr>
        <w:t>Введение в естественно-научные предметы. Естествознание. 9 класс. Методическое пособие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учебнику</w:t>
      </w:r>
      <w:r>
        <w:rPr>
          <w:spacing w:val="-4"/>
          <w:sz w:val="24"/>
        </w:rPr>
        <w:t xml:space="preserve"> </w:t>
      </w:r>
      <w:r>
        <w:rPr>
          <w:sz w:val="24"/>
        </w:rPr>
        <w:t>А.А.</w:t>
      </w:r>
      <w:r>
        <w:rPr>
          <w:spacing w:val="-4"/>
          <w:sz w:val="24"/>
        </w:rPr>
        <w:t xml:space="preserve"> </w:t>
      </w:r>
      <w:r>
        <w:rPr>
          <w:sz w:val="24"/>
        </w:rPr>
        <w:t>Плешакова,</w:t>
      </w:r>
      <w:r>
        <w:rPr>
          <w:spacing w:val="-4"/>
          <w:sz w:val="24"/>
        </w:rPr>
        <w:t xml:space="preserve"> </w:t>
      </w:r>
      <w:r>
        <w:rPr>
          <w:sz w:val="24"/>
        </w:rPr>
        <w:t>Н.И.</w:t>
      </w:r>
      <w:r>
        <w:rPr>
          <w:spacing w:val="-4"/>
          <w:sz w:val="24"/>
        </w:rPr>
        <w:t xml:space="preserve"> </w:t>
      </w:r>
      <w:r>
        <w:rPr>
          <w:sz w:val="24"/>
        </w:rPr>
        <w:t>Сонина</w:t>
      </w:r>
      <w:r>
        <w:rPr>
          <w:spacing w:val="-4"/>
          <w:sz w:val="24"/>
        </w:rPr>
        <w:t xml:space="preserve"> </w:t>
      </w:r>
      <w:r>
        <w:rPr>
          <w:sz w:val="24"/>
        </w:rPr>
        <w:t>«Введение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естественно-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научные предметы.</w:t>
      </w:r>
      <w:r>
        <w:rPr>
          <w:spacing w:val="-5"/>
          <w:sz w:val="24"/>
        </w:rPr>
        <w:t xml:space="preserve"> </w:t>
      </w:r>
      <w:r>
        <w:rPr>
          <w:sz w:val="24"/>
        </w:rPr>
        <w:t>Естествознание.</w:t>
      </w:r>
      <w:r>
        <w:rPr>
          <w:spacing w:val="-5"/>
          <w:sz w:val="24"/>
        </w:rPr>
        <w:t xml:space="preserve"> </w:t>
      </w:r>
      <w:r>
        <w:rPr>
          <w:sz w:val="24"/>
        </w:rPr>
        <w:t>9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класс»/</w:t>
      </w:r>
      <w:r>
        <w:rPr>
          <w:spacing w:val="-5"/>
          <w:sz w:val="24"/>
        </w:rPr>
        <w:t xml:space="preserve"> </w:t>
      </w:r>
      <w:r>
        <w:rPr>
          <w:sz w:val="24"/>
        </w:rPr>
        <w:t>В.Н.</w:t>
      </w:r>
      <w:r>
        <w:rPr>
          <w:spacing w:val="-5"/>
          <w:sz w:val="24"/>
        </w:rPr>
        <w:t xml:space="preserve"> </w:t>
      </w:r>
      <w:r>
        <w:rPr>
          <w:sz w:val="24"/>
        </w:rPr>
        <w:t>Кириленкова,</w:t>
      </w:r>
      <w:r>
        <w:rPr>
          <w:spacing w:val="-5"/>
          <w:sz w:val="24"/>
        </w:rPr>
        <w:t xml:space="preserve"> </w:t>
      </w:r>
      <w:r>
        <w:rPr>
          <w:sz w:val="24"/>
        </w:rPr>
        <w:t>В.И.</w:t>
      </w:r>
      <w:r>
        <w:rPr>
          <w:spacing w:val="-5"/>
          <w:sz w:val="24"/>
        </w:rPr>
        <w:t xml:space="preserve"> </w:t>
      </w:r>
      <w:r>
        <w:rPr>
          <w:sz w:val="24"/>
        </w:rPr>
        <w:t>Сивоглазов.-</w:t>
      </w:r>
      <w:r>
        <w:rPr>
          <w:spacing w:val="-5"/>
          <w:sz w:val="24"/>
        </w:rPr>
        <w:t xml:space="preserve"> </w:t>
      </w:r>
      <w:r>
        <w:rPr>
          <w:sz w:val="24"/>
        </w:rPr>
        <w:t>М.: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Дрофа, </w:t>
      </w:r>
      <w:r>
        <w:rPr>
          <w:spacing w:val="-2"/>
          <w:sz w:val="24"/>
        </w:rPr>
        <w:t>2021.</w:t>
      </w:r>
    </w:p>
    <w:p w:rsidR="00704032" w:rsidRDefault="00441CCF">
      <w:pPr>
        <w:pStyle w:val="a8"/>
        <w:numPr>
          <w:ilvl w:val="0"/>
          <w:numId w:val="1"/>
        </w:numPr>
        <w:tabs>
          <w:tab w:val="left" w:pos="425"/>
        </w:tabs>
        <w:spacing w:before="44"/>
        <w:ind w:left="425"/>
        <w:rPr>
          <w:sz w:val="24"/>
        </w:rPr>
      </w:pPr>
      <w:r>
        <w:rPr>
          <w:sz w:val="24"/>
        </w:rPr>
        <w:t>50</w:t>
      </w:r>
      <w:r>
        <w:rPr>
          <w:spacing w:val="-5"/>
          <w:sz w:val="24"/>
        </w:rPr>
        <w:t xml:space="preserve"> </w:t>
      </w:r>
      <w:r>
        <w:rPr>
          <w:sz w:val="24"/>
        </w:rPr>
        <w:t>идей,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2"/>
          <w:sz w:val="24"/>
        </w:rPr>
        <w:t xml:space="preserve"> </w:t>
      </w:r>
      <w:r>
        <w:rPr>
          <w:sz w:val="24"/>
        </w:rPr>
        <w:t>нужно</w:t>
      </w:r>
      <w:r>
        <w:rPr>
          <w:spacing w:val="-2"/>
          <w:sz w:val="24"/>
        </w:rPr>
        <w:t xml:space="preserve"> </w:t>
      </w:r>
      <w:r>
        <w:rPr>
          <w:sz w:val="24"/>
        </w:rPr>
        <w:t>знать</w:t>
      </w:r>
      <w:r>
        <w:rPr>
          <w:spacing w:val="-2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-2"/>
          <w:sz w:val="24"/>
        </w:rPr>
        <w:t xml:space="preserve"> </w:t>
      </w:r>
      <w:r>
        <w:rPr>
          <w:sz w:val="24"/>
        </w:rPr>
        <w:t>Дж.</w:t>
      </w:r>
      <w:r>
        <w:rPr>
          <w:spacing w:val="-2"/>
          <w:sz w:val="24"/>
        </w:rPr>
        <w:t xml:space="preserve"> </w:t>
      </w:r>
      <w:r>
        <w:rPr>
          <w:sz w:val="24"/>
        </w:rPr>
        <w:t>В.</w:t>
      </w:r>
      <w:r>
        <w:rPr>
          <w:spacing w:val="-2"/>
          <w:sz w:val="24"/>
        </w:rPr>
        <w:t xml:space="preserve"> </w:t>
      </w:r>
      <w:r>
        <w:rPr>
          <w:sz w:val="24"/>
        </w:rPr>
        <w:t>Шамари,</w:t>
      </w:r>
      <w:r>
        <w:rPr>
          <w:spacing w:val="-2"/>
          <w:sz w:val="24"/>
        </w:rPr>
        <w:t xml:space="preserve"> 2021.</w:t>
      </w:r>
    </w:p>
    <w:p w:rsidR="00704032" w:rsidRDefault="00441CCF">
      <w:pPr>
        <w:pStyle w:val="a8"/>
        <w:numPr>
          <w:ilvl w:val="0"/>
          <w:numId w:val="1"/>
        </w:numPr>
        <w:tabs>
          <w:tab w:val="left" w:pos="425"/>
        </w:tabs>
        <w:spacing w:before="67"/>
        <w:ind w:left="425"/>
        <w:rPr>
          <w:sz w:val="24"/>
        </w:rPr>
      </w:pPr>
      <w:r>
        <w:rPr>
          <w:sz w:val="24"/>
        </w:rPr>
        <w:t>Нескучная</w:t>
      </w:r>
      <w:r>
        <w:rPr>
          <w:spacing w:val="-3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Петр</w:t>
      </w:r>
      <w:r>
        <w:rPr>
          <w:spacing w:val="-2"/>
          <w:sz w:val="24"/>
        </w:rPr>
        <w:t xml:space="preserve"> </w:t>
      </w:r>
      <w:r>
        <w:rPr>
          <w:sz w:val="24"/>
        </w:rPr>
        <w:t>Волцит,</w:t>
      </w:r>
      <w:r>
        <w:rPr>
          <w:spacing w:val="-2"/>
          <w:sz w:val="24"/>
        </w:rPr>
        <w:t xml:space="preserve"> 2021.</w:t>
      </w:r>
    </w:p>
    <w:p w:rsidR="00704032" w:rsidRDefault="00441CCF">
      <w:pPr>
        <w:pStyle w:val="a8"/>
        <w:numPr>
          <w:ilvl w:val="0"/>
          <w:numId w:val="1"/>
        </w:numPr>
        <w:tabs>
          <w:tab w:val="left" w:pos="425"/>
        </w:tabs>
        <w:spacing w:before="67" w:line="264" w:lineRule="auto"/>
        <w:ind w:left="425" w:right="303"/>
        <w:rPr>
          <w:sz w:val="24"/>
        </w:rPr>
      </w:pPr>
      <w:r>
        <w:rPr>
          <w:sz w:val="24"/>
        </w:rPr>
        <w:t>Естественно-научная</w:t>
      </w:r>
      <w:r>
        <w:rPr>
          <w:spacing w:val="-5"/>
          <w:sz w:val="24"/>
        </w:rPr>
        <w:t xml:space="preserve"> </w:t>
      </w:r>
      <w:r>
        <w:rPr>
          <w:sz w:val="24"/>
        </w:rPr>
        <w:t>грамотность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тренажёр</w:t>
      </w:r>
      <w:r>
        <w:rPr>
          <w:spacing w:val="-5"/>
          <w:sz w:val="24"/>
        </w:rPr>
        <w:t xml:space="preserve"> </w:t>
      </w:r>
      <w:r>
        <w:rPr>
          <w:sz w:val="24"/>
        </w:rPr>
        <w:t>Земля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космические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7-9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О.А. Абдулаева, А.В. Ляпцев, Д.С. </w:t>
      </w:r>
      <w:r>
        <w:rPr>
          <w:sz w:val="24"/>
        </w:rPr>
        <w:t>Ямщикова, 2021.</w:t>
      </w:r>
    </w:p>
    <w:sectPr w:rsidR="00704032">
      <w:type w:val="continuous"/>
      <w:pgSz w:w="11906" w:h="16838"/>
      <w:pgMar w:top="1040" w:right="708" w:bottom="1218" w:left="1275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New York"/>
    <w:charset w:val="01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Noto Sans Devanagari">
    <w:altName w:val="New York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2457A"/>
    <w:multiLevelType w:val="multilevel"/>
    <w:tmpl w:val="29BA49DA"/>
    <w:lvl w:ilvl="0">
      <w:numFmt w:val="bullet"/>
      <w:lvlText w:val="•"/>
      <w:lvlJc w:val="left"/>
      <w:pPr>
        <w:tabs>
          <w:tab w:val="num" w:pos="0"/>
        </w:tabs>
        <w:ind w:left="426" w:hanging="348"/>
      </w:pPr>
      <w:rPr>
        <w:rFonts w:ascii="Arial MT" w:hAnsi="Arial MT" w:cs="Arial MT" w:hint="default"/>
      </w:rPr>
    </w:lvl>
    <w:lvl w:ilvl="1">
      <w:numFmt w:val="bullet"/>
      <w:lvlText w:val="•"/>
      <w:lvlJc w:val="left"/>
      <w:pPr>
        <w:tabs>
          <w:tab w:val="num" w:pos="0"/>
        </w:tabs>
        <w:ind w:left="416" w:hanging="168"/>
      </w:pPr>
      <w:rPr>
        <w:rFonts w:ascii="Times New Roman" w:hAnsi="Times New Roman" w:cs="Times New Roman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20" w:hanging="16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70" w:hanging="16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221" w:hanging="16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71" w:hanging="16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21" w:hanging="16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72" w:hanging="16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22" w:hanging="168"/>
      </w:pPr>
      <w:rPr>
        <w:rFonts w:ascii="Symbol" w:hAnsi="Symbol" w:cs="Symbol" w:hint="default"/>
      </w:rPr>
    </w:lvl>
  </w:abstractNum>
  <w:abstractNum w:abstractNumId="1" w15:restartNumberingAfterBreak="0">
    <w:nsid w:val="201A30BE"/>
    <w:multiLevelType w:val="multilevel"/>
    <w:tmpl w:val="5B24D6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75B5847"/>
    <w:multiLevelType w:val="multilevel"/>
    <w:tmpl w:val="D7E4BF98"/>
    <w:lvl w:ilvl="0">
      <w:start w:val="1"/>
      <w:numFmt w:val="decimal"/>
      <w:lvlText w:val="%1."/>
      <w:lvlJc w:val="left"/>
      <w:pPr>
        <w:tabs>
          <w:tab w:val="num" w:pos="0"/>
        </w:tabs>
        <w:ind w:left="426" w:hanging="348"/>
      </w:pPr>
      <w:rPr>
        <w:rFonts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70" w:hanging="34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20" w:hanging="34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70" w:hanging="34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221" w:hanging="34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71" w:hanging="34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21" w:hanging="34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72" w:hanging="34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22" w:hanging="348"/>
      </w:pPr>
      <w:rPr>
        <w:rFonts w:ascii="Symbol" w:hAnsi="Symbol" w:cs="Symbol" w:hint="default"/>
      </w:rPr>
    </w:lvl>
  </w:abstractNum>
  <w:abstractNum w:abstractNumId="3" w15:restartNumberingAfterBreak="0">
    <w:nsid w:val="41A11207"/>
    <w:multiLevelType w:val="multilevel"/>
    <w:tmpl w:val="A7363AA8"/>
    <w:lvl w:ilvl="0">
      <w:start w:val="12"/>
      <w:numFmt w:val="decimal"/>
      <w:lvlText w:val="%1."/>
      <w:lvlJc w:val="left"/>
      <w:pPr>
        <w:tabs>
          <w:tab w:val="num" w:pos="0"/>
        </w:tabs>
        <w:ind w:left="423" w:hanging="301"/>
      </w:pPr>
      <w:rPr>
        <w:rFonts w:eastAsia="Times New Roman" w:cs="Times New Roman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70" w:hanging="30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20" w:hanging="30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70" w:hanging="30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221" w:hanging="30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71" w:hanging="30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21" w:hanging="30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72" w:hanging="30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22" w:hanging="301"/>
      </w:pPr>
      <w:rPr>
        <w:rFonts w:ascii="Symbol" w:hAnsi="Symbol" w:cs="Symbol" w:hint="default"/>
      </w:rPr>
    </w:lvl>
  </w:abstractNum>
  <w:abstractNum w:abstractNumId="4" w15:restartNumberingAfterBreak="0">
    <w:nsid w:val="57D836DA"/>
    <w:multiLevelType w:val="multilevel"/>
    <w:tmpl w:val="30B265A0"/>
    <w:lvl w:ilvl="0">
      <w:start w:val="1"/>
      <w:numFmt w:val="decimal"/>
      <w:lvlText w:val="%1."/>
      <w:lvlJc w:val="left"/>
      <w:pPr>
        <w:tabs>
          <w:tab w:val="num" w:pos="0"/>
        </w:tabs>
        <w:ind w:left="423" w:hanging="360"/>
      </w:pPr>
      <w:rPr>
        <w:rFonts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7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20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70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221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71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21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72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22" w:hanging="360"/>
      </w:pPr>
      <w:rPr>
        <w:rFonts w:ascii="Symbol" w:hAnsi="Symbol" w:cs="Symbol" w:hint="default"/>
      </w:rPr>
    </w:lvl>
  </w:abstractNum>
  <w:abstractNum w:abstractNumId="5" w15:restartNumberingAfterBreak="0">
    <w:nsid w:val="66411EA3"/>
    <w:multiLevelType w:val="multilevel"/>
    <w:tmpl w:val="03C4D7E6"/>
    <w:lvl w:ilvl="0">
      <w:numFmt w:val="bullet"/>
      <w:lvlText w:val="-"/>
      <w:lvlJc w:val="left"/>
      <w:pPr>
        <w:tabs>
          <w:tab w:val="num" w:pos="0"/>
        </w:tabs>
        <w:ind w:left="426" w:hanging="163"/>
      </w:pPr>
      <w:rPr>
        <w:rFonts w:ascii="Times New Roman" w:hAnsi="Times New Roman" w:cs="Times New Roman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370" w:hanging="16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20" w:hanging="16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70" w:hanging="16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221" w:hanging="16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71" w:hanging="16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21" w:hanging="16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72" w:hanging="16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22" w:hanging="163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compat>
    <w:compatSetting w:name="compatibilityMode" w:uri="http://schemas.microsoft.com/office/word" w:val="14"/>
  </w:compat>
  <w:rsids>
    <w:rsidRoot w:val="00704032"/>
    <w:rsid w:val="00441CCF"/>
    <w:rsid w:val="0070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61F7C3-9EE5-46F8-B916-61A66C3EF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lang w:val="ru-RU"/>
    </w:rPr>
  </w:style>
  <w:style w:type="paragraph" w:styleId="1">
    <w:name w:val="heading 1"/>
    <w:basedOn w:val="a"/>
    <w:uiPriority w:val="1"/>
    <w:qFormat/>
    <w:pPr>
      <w:ind w:left="41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uiPriority w:val="1"/>
    <w:qFormat/>
    <w:pPr>
      <w:ind w:left="1225" w:right="942"/>
      <w:jc w:val="center"/>
    </w:pPr>
    <w:rPr>
      <w:sz w:val="28"/>
      <w:szCs w:val="28"/>
    </w:rPr>
  </w:style>
  <w:style w:type="paragraph" w:styleId="a4">
    <w:name w:val="Body Text"/>
    <w:basedOn w:val="a"/>
    <w:uiPriority w:val="1"/>
    <w:qFormat/>
    <w:pPr>
      <w:ind w:left="425"/>
    </w:pPr>
    <w:rPr>
      <w:sz w:val="24"/>
      <w:szCs w:val="24"/>
    </w:rPr>
  </w:style>
  <w:style w:type="paragraph" w:styleId="a5">
    <w:name w:val="List"/>
    <w:basedOn w:val="a4"/>
    <w:rPr>
      <w:rFonts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Noto Sans Devanagari"/>
    </w:rPr>
  </w:style>
  <w:style w:type="paragraph" w:styleId="a8">
    <w:name w:val="List Paragraph"/>
    <w:basedOn w:val="a"/>
    <w:uiPriority w:val="1"/>
    <w:qFormat/>
    <w:pPr>
      <w:spacing w:before="21"/>
      <w:ind w:left="425" w:hanging="162"/>
    </w:pPr>
  </w:style>
  <w:style w:type="paragraph" w:customStyle="1" w:styleId="TableParagraph">
    <w:name w:val="Table Paragraph"/>
    <w:basedOn w:val="a"/>
    <w:uiPriority w:val="1"/>
    <w:qFormat/>
    <w:pPr>
      <w:spacing w:before="5"/>
      <w:ind w:left="107"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kiv.instrao.ru/bank-zadaniy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1836</Words>
  <Characters>10468</Characters>
  <Application>Microsoft Office Word</Application>
  <DocSecurity>0</DocSecurity>
  <Lines>87</Lines>
  <Paragraphs>24</Paragraphs>
  <ScaleCrop>false</ScaleCrop>
  <Company/>
  <LinksUpToDate>false</LinksUpToDate>
  <CharactersWithSpaces>12280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Пользователь</cp:lastModifiedBy>
  <cp:revision>4</cp:revision>
  <dcterms:created xsi:type="dcterms:W3CDTF">2026-09-23T06:38:00Z</dcterms:created>
  <dcterms:modified xsi:type="dcterms:W3CDTF">2026-10-06T13:13:00Z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nverter">
    <vt:lpwstr>SolidFramework v10.0.20070.1</vt:lpwstr>
  </property>
  <property fmtid="{D5CDD505-2E9C-101B-9397-08002B2CF9AE}" pid="4" name="Created">
    <vt:filetime>2025-10-21T00:00:00Z</vt:filetime>
  </property>
  <property fmtid="{D5CDD505-2E9C-101B-9397-08002B2CF9AE}" pid="5" name="Creator">
    <vt:lpwstr>www.smallpdf.com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2026-09-23T00:00:00Z</vt:filetime>
  </property>
  <property fmtid="{D5CDD505-2E9C-101B-9397-08002B2CF9AE}" pid="9" name="LinksUpToDate">
    <vt:bool>false</vt:bool>
  </property>
  <property fmtid="{D5CDD505-2E9C-101B-9397-08002B2CF9AE}" pid="10" name="Producer">
    <vt:lpwstr>www.smallpdf.com</vt:lpwstr>
  </property>
  <property fmtid="{D5CDD505-2E9C-101B-9397-08002B2CF9AE}" pid="11" name="ScaleCrop">
    <vt:bool>false</vt:bool>
  </property>
  <property fmtid="{D5CDD505-2E9C-101B-9397-08002B2CF9AE}" pid="12" name="ShareDoc">
    <vt:bool>false</vt:bool>
  </property>
</Properties>
</file>