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CD" w:rsidRPr="00EB2ACD" w:rsidRDefault="00EB2ACD" w:rsidP="00EB2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CD">
        <w:rPr>
          <w:rFonts w:ascii="Times New Roman" w:hAnsi="Times New Roman" w:cs="Times New Roman"/>
          <w:b/>
          <w:sz w:val="28"/>
          <w:szCs w:val="28"/>
        </w:rPr>
        <w:t xml:space="preserve">Сольфеджио 2 </w:t>
      </w:r>
      <w:proofErr w:type="spellStart"/>
      <w:r w:rsidRPr="00EB2ACD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B2ACD">
        <w:rPr>
          <w:rFonts w:ascii="Times New Roman" w:hAnsi="Times New Roman" w:cs="Times New Roman"/>
          <w:b/>
          <w:sz w:val="28"/>
          <w:szCs w:val="28"/>
        </w:rPr>
        <w:t xml:space="preserve"> (5 лет </w:t>
      </w:r>
      <w:proofErr w:type="gramStart"/>
      <w:r w:rsidRPr="00EB2ACD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EB2ACD">
        <w:rPr>
          <w:rFonts w:ascii="Times New Roman" w:hAnsi="Times New Roman" w:cs="Times New Roman"/>
          <w:b/>
          <w:sz w:val="28"/>
          <w:szCs w:val="28"/>
        </w:rPr>
        <w:t>)</w:t>
      </w:r>
    </w:p>
    <w:p w:rsidR="0050205B" w:rsidRDefault="00EB2ACD" w:rsidP="00EB2ACD">
      <w:pPr>
        <w:pStyle w:val="1"/>
        <w:rPr>
          <w:u w:val="single"/>
        </w:rPr>
      </w:pPr>
      <w:r w:rsidRPr="00EB2ACD">
        <w:rPr>
          <w:u w:val="single"/>
        </w:rPr>
        <w:t xml:space="preserve"> Тема: </w:t>
      </w:r>
      <w:r w:rsidRPr="00EB2ACD">
        <w:rPr>
          <w:u w:val="single"/>
        </w:rPr>
        <w:t>Натуральный и гармонический минор.</w:t>
      </w:r>
    </w:p>
    <w:p w:rsidR="00493938" w:rsidRPr="00493938" w:rsidRDefault="00493938" w:rsidP="004939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493938">
        <w:rPr>
          <w:rFonts w:ascii="Times New Roman" w:hAnsi="Times New Roman" w:cs="Times New Roman"/>
          <w:i/>
          <w:sz w:val="28"/>
          <w:szCs w:val="28"/>
        </w:rPr>
        <w:t>Записать в нот</w:t>
      </w:r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>етр</w:t>
      </w:r>
      <w:proofErr w:type="spellEnd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B2ACD" w:rsidRPr="00EB2ACD" w:rsidRDefault="00EB2ACD" w:rsidP="004939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ACD">
        <w:rPr>
          <w:rFonts w:ascii="Times New Roman" w:hAnsi="Times New Roman" w:cs="Times New Roman"/>
          <w:sz w:val="28"/>
          <w:szCs w:val="28"/>
        </w:rPr>
        <w:t>В музыкальной практике используется большое число разнообразных музыкальных ладов. Из них два лада наиболее распространены и практически универсальны: это мажор и минор. Так вот</w:t>
      </w:r>
      <w:r w:rsidR="00DC05CF">
        <w:rPr>
          <w:rFonts w:ascii="Times New Roman" w:hAnsi="Times New Roman" w:cs="Times New Roman"/>
          <w:sz w:val="28"/>
          <w:szCs w:val="28"/>
        </w:rPr>
        <w:t>,</w:t>
      </w:r>
      <w:r w:rsidRPr="00EB2ACD">
        <w:rPr>
          <w:rFonts w:ascii="Times New Roman" w:hAnsi="Times New Roman" w:cs="Times New Roman"/>
          <w:sz w:val="28"/>
          <w:szCs w:val="28"/>
        </w:rPr>
        <w:t xml:space="preserve"> и мажор, и минор бывают </w:t>
      </w:r>
      <w:r w:rsidR="00493938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EB2ACD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493938">
        <w:rPr>
          <w:rFonts w:ascii="Times New Roman" w:hAnsi="Times New Roman" w:cs="Times New Roman"/>
          <w:sz w:val="28"/>
          <w:szCs w:val="28"/>
        </w:rPr>
        <w:t>. Сегодня мы с вами разберём два вида минора</w:t>
      </w:r>
      <w:proofErr w:type="gramStart"/>
      <w:r w:rsidR="004939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93938">
        <w:rPr>
          <w:rFonts w:ascii="Times New Roman" w:hAnsi="Times New Roman" w:cs="Times New Roman"/>
          <w:sz w:val="28"/>
          <w:szCs w:val="28"/>
        </w:rPr>
        <w:t xml:space="preserve"> </w:t>
      </w:r>
      <w:r w:rsidR="00493938" w:rsidRPr="00493938">
        <w:rPr>
          <w:rFonts w:ascii="Times New Roman" w:hAnsi="Times New Roman" w:cs="Times New Roman"/>
          <w:b/>
          <w:i/>
          <w:sz w:val="28"/>
          <w:szCs w:val="28"/>
        </w:rPr>
        <w:t>натуральный</w:t>
      </w:r>
      <w:r w:rsidR="00493938">
        <w:rPr>
          <w:rFonts w:ascii="Times New Roman" w:hAnsi="Times New Roman" w:cs="Times New Roman"/>
          <w:sz w:val="28"/>
          <w:szCs w:val="28"/>
        </w:rPr>
        <w:t xml:space="preserve"> и </w:t>
      </w:r>
      <w:r w:rsidRPr="00EB2ACD">
        <w:rPr>
          <w:rFonts w:ascii="Times New Roman" w:hAnsi="Times New Roman" w:cs="Times New Roman"/>
          <w:sz w:val="28"/>
          <w:szCs w:val="28"/>
        </w:rPr>
        <w:t xml:space="preserve"> </w:t>
      </w:r>
      <w:r w:rsidRPr="00493938">
        <w:rPr>
          <w:rFonts w:ascii="Times New Roman" w:hAnsi="Times New Roman" w:cs="Times New Roman"/>
          <w:b/>
          <w:i/>
          <w:sz w:val="28"/>
          <w:szCs w:val="28"/>
        </w:rPr>
        <w:t>гармонически</w:t>
      </w:r>
      <w:r w:rsidR="00493938" w:rsidRPr="00493938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4939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938" w:rsidRDefault="00493938" w:rsidP="00493938">
      <w:pPr>
        <w:spacing w:after="0"/>
        <w:jc w:val="center"/>
      </w:pPr>
      <w:r w:rsidRPr="00493938">
        <w:rPr>
          <w:rFonts w:ascii="Times New Roman" w:hAnsi="Times New Roman" w:cs="Times New Roman"/>
          <w:b/>
          <w:sz w:val="28"/>
          <w:szCs w:val="28"/>
        </w:rPr>
        <w:t>Натуральный минор</w:t>
      </w:r>
      <w:r>
        <w:t xml:space="preserve"> </w:t>
      </w:r>
    </w:p>
    <w:p w:rsidR="00493938" w:rsidRDefault="00493938" w:rsidP="0049393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493938">
        <w:rPr>
          <w:rFonts w:ascii="Times New Roman" w:hAnsi="Times New Roman" w:cs="Times New Roman"/>
          <w:i/>
          <w:sz w:val="28"/>
          <w:szCs w:val="28"/>
        </w:rPr>
        <w:t>аписать в нот</w:t>
      </w:r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>етр</w:t>
      </w:r>
      <w:proofErr w:type="spellEnd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93938" w:rsidRDefault="00493938" w:rsidP="00493938">
      <w:pPr>
        <w:pStyle w:val="a3"/>
      </w:pPr>
      <w:r>
        <w:tab/>
      </w:r>
      <w:r w:rsidRPr="00493938">
        <w:t>Любая гамма — как математическое уравнение — может быть построена по формуле. Формула минорной гаммы такова:</w:t>
      </w:r>
    </w:p>
    <w:p w:rsidR="00493938" w:rsidRDefault="00493938" w:rsidP="00493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49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formula-gammy-min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86" w:rsidRDefault="00A20586" w:rsidP="00A205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</w:t>
      </w:r>
      <w:r w:rsidRPr="00493938">
        <w:rPr>
          <w:rFonts w:ascii="Times New Roman" w:hAnsi="Times New Roman" w:cs="Times New Roman"/>
          <w:i/>
          <w:sz w:val="28"/>
          <w:szCs w:val="28"/>
        </w:rPr>
        <w:t>аписать в нот</w:t>
      </w:r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>етр</w:t>
      </w:r>
      <w:proofErr w:type="spellEnd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93938" w:rsidRDefault="00493938" w:rsidP="00493938">
      <w:pPr>
        <w:pStyle w:val="a7"/>
      </w:pPr>
      <w:r w:rsidRPr="00493938">
        <w:t xml:space="preserve">Если вам необходимо построить </w:t>
      </w:r>
      <w:r>
        <w:t xml:space="preserve">натуральный минор </w:t>
      </w:r>
      <w:r w:rsidRPr="00493938">
        <w:t>от какой-либо ноты, просто используйте формулу.</w:t>
      </w:r>
    </w:p>
    <w:p w:rsidR="00493938" w:rsidRPr="00493938" w:rsidRDefault="00493938" w:rsidP="0049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 Напоминаю что п</w:t>
      </w:r>
      <w:r w:rsidRPr="00493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олутон — это минимальное расстояние между двумя звуками.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фортепиано</w:t>
      </w:r>
      <w:r w:rsidRPr="00493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две ближайшие клавиши. Например, расстояние между клав</w:t>
      </w:r>
      <w:r w:rsidR="00A20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ишами ДО и Ре бемоль — полутон (0,5 тона)</w:t>
      </w:r>
    </w:p>
    <w:p w:rsidR="00493938" w:rsidRDefault="00493938" w:rsidP="004939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51214" cy="1447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malaya-sekunda-Do-Re-bemol-300x28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21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86" w:rsidRPr="00493938" w:rsidRDefault="00A20586" w:rsidP="00A205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Соответственно тон — это сумма двух полутонов — например расстояние между нотами ДО и РЕ.</w:t>
      </w:r>
    </w:p>
    <w:p w:rsidR="00A20586" w:rsidRDefault="00A20586" w:rsidP="004939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666875" cy="1555750"/>
            <wp:effectExtent l="0" t="0" r="952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Bolshaya-sekunda-Do-Re-300x28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86" w:rsidRDefault="00A20586" w:rsidP="00A20586">
      <w:pPr>
        <w:pStyle w:val="a3"/>
        <w:spacing w:after="200"/>
        <w:ind w:firstLine="708"/>
      </w:pPr>
      <w:r>
        <w:lastRenderedPageBreak/>
        <w:t>Д</w:t>
      </w:r>
      <w:r w:rsidRPr="00A20586">
        <w:t xml:space="preserve">ля примера, </w:t>
      </w:r>
      <w:proofErr w:type="gramStart"/>
      <w:r w:rsidRPr="00A20586">
        <w:t>построим натуральную гамму в Соль-миноре опираясь</w:t>
      </w:r>
      <w:proofErr w:type="gramEnd"/>
      <w:r w:rsidRPr="00A20586">
        <w:t xml:space="preserve"> на формулу:</w:t>
      </w:r>
    </w:p>
    <w:p w:rsidR="00A20586" w:rsidRDefault="00A20586" w:rsidP="00A20586">
      <w:pPr>
        <w:pStyle w:val="a3"/>
        <w:spacing w:after="200"/>
      </w:pPr>
      <w:r>
        <w:rPr>
          <w:noProof/>
          <w:lang w:eastAsia="ru-RU"/>
        </w:rPr>
        <w:drawing>
          <wp:inline distT="0" distB="0" distL="0" distR="0">
            <wp:extent cx="5724525" cy="895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ь-минор-нату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86" w:rsidRDefault="00A20586" w:rsidP="00A205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</w:t>
      </w:r>
      <w:r w:rsidRPr="00493938">
        <w:rPr>
          <w:rFonts w:ascii="Times New Roman" w:hAnsi="Times New Roman" w:cs="Times New Roman"/>
          <w:i/>
          <w:sz w:val="28"/>
          <w:szCs w:val="28"/>
        </w:rPr>
        <w:t>аписать в нот</w:t>
      </w:r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>етр</w:t>
      </w:r>
      <w:proofErr w:type="spellEnd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20586" w:rsidRPr="00A20586" w:rsidRDefault="00A20586" w:rsidP="00A205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0586" w:rsidRDefault="00A20586" w:rsidP="00A205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586">
        <w:rPr>
          <w:rFonts w:ascii="Times New Roman" w:hAnsi="Times New Roman" w:cs="Times New Roman"/>
          <w:sz w:val="28"/>
          <w:szCs w:val="28"/>
        </w:rPr>
        <w:t>Вы видите, что нам пришлось использовать Си-бемоль и Ми-бемоль, чтобы звукоряд соответствовал формуле.</w:t>
      </w:r>
    </w:p>
    <w:p w:rsidR="00EB2ACD" w:rsidRDefault="00A20586" w:rsidP="00A20586">
      <w:pPr>
        <w:pStyle w:val="1"/>
        <w:spacing w:after="200"/>
        <w:rPr>
          <w:b w:val="0"/>
          <w:i/>
        </w:rPr>
      </w:pPr>
      <w:r w:rsidRPr="00A20586">
        <w:rPr>
          <w:b w:val="0"/>
          <w:i/>
        </w:rPr>
        <w:t>Сыграйте соль минор натуральный на гитаре</w:t>
      </w:r>
    </w:p>
    <w:p w:rsidR="00A20586" w:rsidRDefault="00A20586" w:rsidP="00A20586">
      <w:pPr>
        <w:spacing w:after="0"/>
      </w:pPr>
    </w:p>
    <w:p w:rsidR="00A20586" w:rsidRPr="00A20586" w:rsidRDefault="00A20586" w:rsidP="00A20586">
      <w:pPr>
        <w:pStyle w:val="1"/>
      </w:pPr>
      <w:r w:rsidRPr="00A20586">
        <w:t>Гармонический минор</w:t>
      </w:r>
    </w:p>
    <w:p w:rsidR="00A20586" w:rsidRDefault="00A20586" w:rsidP="00A205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</w:t>
      </w:r>
      <w:r w:rsidRPr="00493938">
        <w:rPr>
          <w:rFonts w:ascii="Times New Roman" w:hAnsi="Times New Roman" w:cs="Times New Roman"/>
          <w:i/>
          <w:sz w:val="28"/>
          <w:szCs w:val="28"/>
        </w:rPr>
        <w:t>аписать в нот</w:t>
      </w:r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93938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493938">
        <w:rPr>
          <w:rFonts w:ascii="Times New Roman" w:hAnsi="Times New Roman" w:cs="Times New Roman"/>
          <w:i/>
          <w:sz w:val="28"/>
          <w:szCs w:val="28"/>
        </w:rPr>
        <w:t>етр</w:t>
      </w:r>
      <w:proofErr w:type="spellEnd"/>
      <w:r w:rsidRPr="0049393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20586" w:rsidRDefault="00A20586" w:rsidP="00003685">
      <w:pPr>
        <w:pStyle w:val="3"/>
        <w:spacing w:after="0"/>
      </w:pPr>
      <w:r w:rsidRPr="00A20586">
        <w:t xml:space="preserve">В гармоническом миноре при движении вверх и вниз, повышается </w:t>
      </w:r>
    </w:p>
    <w:p w:rsidR="00A20586" w:rsidRDefault="00A20586" w:rsidP="000036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VII</w:t>
      </w:r>
      <w:r w:rsidRPr="000036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ступень</w:t>
      </w:r>
      <w:r w:rsidRPr="00A20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лада.</w:t>
      </w:r>
    </w:p>
    <w:p w:rsidR="00003685" w:rsidRPr="00A20586" w:rsidRDefault="00003685" w:rsidP="00A205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895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ь-минор-ГАР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ACD" w:rsidRDefault="00003685" w:rsidP="00003685">
      <w:pPr>
        <w:pStyle w:val="2"/>
        <w:ind w:firstLine="708"/>
        <w:rPr>
          <w:rFonts w:ascii="Gabriela" w:hAnsi="Gabriela"/>
          <w:color w:val="000000"/>
          <w:shd w:val="clear" w:color="auto" w:fill="FFFFFF"/>
        </w:rPr>
      </w:pPr>
      <w:r>
        <w:rPr>
          <w:rFonts w:ascii="Gabriela" w:hAnsi="Gabriela"/>
          <w:color w:val="000000"/>
          <w:shd w:val="clear" w:color="auto" w:fill="FFFFFF"/>
        </w:rPr>
        <w:t xml:space="preserve">Чтобы сделать минор гармоническим, нам понадобилось повысить VII ступень — то есть ноту Фа заменить Фа-диезом. Теперь при движении и вверх, и вниз вместо </w:t>
      </w:r>
      <w:proofErr w:type="gramStart"/>
      <w:r>
        <w:rPr>
          <w:rFonts w:ascii="Gabriela" w:hAnsi="Gabriela"/>
          <w:color w:val="000000"/>
          <w:shd w:val="clear" w:color="auto" w:fill="FFFFFF"/>
        </w:rPr>
        <w:t>чистой</w:t>
      </w:r>
      <w:proofErr w:type="gramEnd"/>
      <w:r>
        <w:rPr>
          <w:rFonts w:ascii="Gabriela" w:hAnsi="Gabriela"/>
          <w:color w:val="000000"/>
          <w:shd w:val="clear" w:color="auto" w:fill="FFFFFF"/>
        </w:rPr>
        <w:t xml:space="preserve"> Фа, мы будем играть Фа-диез.</w:t>
      </w:r>
    </w:p>
    <w:p w:rsidR="00003685" w:rsidRDefault="00003685" w:rsidP="00003685">
      <w:pPr>
        <w:pStyle w:val="1"/>
        <w:spacing w:after="200"/>
        <w:rPr>
          <w:b w:val="0"/>
          <w:i/>
        </w:rPr>
      </w:pPr>
      <w:r w:rsidRPr="00A20586">
        <w:rPr>
          <w:b w:val="0"/>
          <w:i/>
        </w:rPr>
        <w:t xml:space="preserve">Сыграйте соль минор </w:t>
      </w:r>
      <w:r>
        <w:rPr>
          <w:b w:val="0"/>
          <w:i/>
        </w:rPr>
        <w:t>гармонический</w:t>
      </w:r>
      <w:r w:rsidRPr="00A20586">
        <w:rPr>
          <w:b w:val="0"/>
          <w:i/>
        </w:rPr>
        <w:t xml:space="preserve"> на гитаре</w:t>
      </w:r>
    </w:p>
    <w:p w:rsidR="00003685" w:rsidRDefault="00003685" w:rsidP="00003685">
      <w:pPr>
        <w:rPr>
          <w:rFonts w:ascii="Times New Roman" w:hAnsi="Times New Roman" w:cs="Times New Roman"/>
          <w:b/>
          <w:sz w:val="28"/>
          <w:szCs w:val="28"/>
        </w:rPr>
      </w:pPr>
      <w:r w:rsidRPr="00003685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3685" w:rsidRDefault="00003685" w:rsidP="0000368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натуральный и гармонический минор в тональностях:  ля мин, ми мин, си мин, ре мин. </w:t>
      </w:r>
    </w:p>
    <w:p w:rsidR="00003685" w:rsidRDefault="00003685" w:rsidP="0000368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 и петь эти гаммы на гитаре. </w:t>
      </w:r>
    </w:p>
    <w:p w:rsidR="00DC05CF" w:rsidRDefault="00003685" w:rsidP="00DC05C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05CF">
        <w:rPr>
          <w:rFonts w:ascii="Times New Roman" w:hAnsi="Times New Roman" w:cs="Times New Roman"/>
          <w:sz w:val="28"/>
          <w:szCs w:val="28"/>
        </w:rPr>
        <w:t>Повторение темы транспонирование</w:t>
      </w:r>
      <w:proofErr w:type="gramStart"/>
      <w:r w:rsidRPr="00DC05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05CF">
        <w:rPr>
          <w:rFonts w:ascii="Times New Roman" w:hAnsi="Times New Roman" w:cs="Times New Roman"/>
          <w:sz w:val="28"/>
          <w:szCs w:val="28"/>
        </w:rPr>
        <w:t xml:space="preserve"> Р.Т.  26, номер 11</w:t>
      </w:r>
      <w:r w:rsidR="00AA33C9" w:rsidRPr="00DC05CF">
        <w:rPr>
          <w:rFonts w:ascii="Times New Roman" w:hAnsi="Times New Roman" w:cs="Times New Roman"/>
          <w:sz w:val="28"/>
          <w:szCs w:val="28"/>
        </w:rPr>
        <w:t xml:space="preserve"> (а) </w:t>
      </w:r>
    </w:p>
    <w:p w:rsidR="00DC05CF" w:rsidRPr="00DC05CF" w:rsidRDefault="00DC05CF" w:rsidP="00DC05CF">
      <w:pPr>
        <w:pStyle w:val="a9"/>
        <w:rPr>
          <w:rFonts w:ascii="Times New Roman" w:hAnsi="Times New Roman" w:cs="Times New Roman"/>
          <w:sz w:val="28"/>
          <w:szCs w:val="28"/>
        </w:rPr>
      </w:pPr>
      <w:r w:rsidRPr="00DC05CF">
        <w:rPr>
          <w:rFonts w:ascii="Times New Roman" w:hAnsi="Times New Roman" w:cs="Times New Roman"/>
          <w:sz w:val="28"/>
          <w:szCs w:val="28"/>
        </w:rPr>
        <w:t xml:space="preserve">- Подписать до конца ступени в Соль </w:t>
      </w:r>
      <w:proofErr w:type="spellStart"/>
      <w:r w:rsidRPr="00DC05CF"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DC05CF" w:rsidRDefault="00DC05CF" w:rsidP="00DC05C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Транспонировать </w:t>
      </w:r>
      <w:r>
        <w:rPr>
          <w:rFonts w:ascii="Times New Roman" w:hAnsi="Times New Roman" w:cs="Times New Roman"/>
          <w:sz w:val="28"/>
          <w:szCs w:val="28"/>
        </w:rPr>
        <w:t xml:space="preserve">из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AA33C9" w:rsidRDefault="00AA33C9" w:rsidP="00AA33C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C05CF" w:rsidRPr="00003685" w:rsidRDefault="000C7A41" w:rsidP="00AA33C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нот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Р.Т выслать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C05CF" w:rsidRPr="000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e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1544"/>
    <w:multiLevelType w:val="hybridMultilevel"/>
    <w:tmpl w:val="C26C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B0EC2"/>
    <w:multiLevelType w:val="hybridMultilevel"/>
    <w:tmpl w:val="0714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CD"/>
    <w:rsid w:val="000029B9"/>
    <w:rsid w:val="00003685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C7A41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93938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0586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3C9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5CF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2ACD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ACD"/>
    <w:pPr>
      <w:keepNext/>
      <w:spacing w:after="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ACD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0586"/>
    <w:pPr>
      <w:keepNext/>
      <w:ind w:firstLine="708"/>
      <w:jc w:val="both"/>
      <w:outlineLvl w:val="2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C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ACD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493938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93938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93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493938"/>
    <w:pPr>
      <w:spacing w:after="0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493938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A2058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20586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ACD"/>
    <w:pPr>
      <w:keepNext/>
      <w:spacing w:after="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ACD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0586"/>
    <w:pPr>
      <w:keepNext/>
      <w:ind w:firstLine="708"/>
      <w:jc w:val="both"/>
      <w:outlineLvl w:val="2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C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ACD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493938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93938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93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493938"/>
    <w:pPr>
      <w:spacing w:after="0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493938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A2058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20586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2020-11-14T11:00:00Z</dcterms:created>
  <dcterms:modified xsi:type="dcterms:W3CDTF">2020-11-14T12:14:00Z</dcterms:modified>
</cp:coreProperties>
</file>