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2A069" w14:textId="77777777" w:rsidR="00095227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Утверждено приказом директора</w:t>
      </w:r>
    </w:p>
    <w:p w14:paraId="7FC094F0" w14:textId="77777777" w:rsidR="00095227" w:rsidRDefault="00000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ГБУДОСО «Октябрьская ДШИ»</w:t>
      </w:r>
    </w:p>
    <w:p w14:paraId="1A1EAF41" w14:textId="77777777" w:rsidR="00095227" w:rsidRDefault="00000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 09.01.2025г. № 5/1</w:t>
      </w:r>
    </w:p>
    <w:p w14:paraId="26361207" w14:textId="77777777" w:rsidR="00095227" w:rsidRDefault="000952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5E5FFA" w14:textId="77777777" w:rsidR="00095227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индивидуальной аттестации преподавателей и концертмейстеров ГБУДОСО «Октябрьская ДШИ» </w:t>
      </w:r>
    </w:p>
    <w:p w14:paraId="5694AD98" w14:textId="77777777" w:rsidR="00095227" w:rsidRDefault="000952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14560" w:type="dxa"/>
        <w:tblLayout w:type="fixed"/>
        <w:tblLook w:val="04A0" w:firstRow="1" w:lastRow="0" w:firstColumn="1" w:lastColumn="0" w:noHBand="0" w:noVBand="1"/>
      </w:tblPr>
      <w:tblGrid>
        <w:gridCol w:w="2933"/>
        <w:gridCol w:w="2188"/>
        <w:gridCol w:w="2525"/>
        <w:gridCol w:w="2398"/>
        <w:gridCol w:w="2399"/>
        <w:gridCol w:w="2117"/>
      </w:tblGrid>
      <w:tr w:rsidR="00095227" w14:paraId="28A6585C" w14:textId="77777777" w:rsidTr="00AA4600">
        <w:tc>
          <w:tcPr>
            <w:tcW w:w="2933" w:type="dxa"/>
            <w:vAlign w:val="center"/>
          </w:tcPr>
          <w:p w14:paraId="20D48DC4" w14:textId="77777777" w:rsidR="00095227" w:rsidRDefault="00000000">
            <w:pPr>
              <w:pStyle w:val="aa"/>
              <w:spacing w:beforeAutospacing="0" w:afterAutospacing="0"/>
              <w:jc w:val="center"/>
            </w:pPr>
            <w:r>
              <w:t>ФИО</w:t>
            </w:r>
          </w:p>
        </w:tc>
        <w:tc>
          <w:tcPr>
            <w:tcW w:w="2188" w:type="dxa"/>
            <w:vAlign w:val="center"/>
          </w:tcPr>
          <w:p w14:paraId="154F611C" w14:textId="77777777" w:rsidR="00095227" w:rsidRDefault="00000000">
            <w:pPr>
              <w:pStyle w:val="aa"/>
              <w:spacing w:beforeAutospacing="0" w:afterAutospacing="0"/>
              <w:jc w:val="center"/>
            </w:pPr>
            <w:r>
              <w:t>Должность</w:t>
            </w:r>
          </w:p>
        </w:tc>
        <w:tc>
          <w:tcPr>
            <w:tcW w:w="2525" w:type="dxa"/>
          </w:tcPr>
          <w:p w14:paraId="214D3EE6" w14:textId="77777777" w:rsidR="00095227" w:rsidRDefault="00000000">
            <w:pPr>
              <w:pStyle w:val="aa"/>
              <w:spacing w:beforeAutospacing="0" w:afterAutospacing="0"/>
              <w:jc w:val="center"/>
            </w:pPr>
            <w:r>
              <w:t>Квалификационная</w:t>
            </w:r>
          </w:p>
          <w:p w14:paraId="2B72BB39" w14:textId="77777777" w:rsidR="00095227" w:rsidRDefault="00000000">
            <w:pPr>
              <w:pStyle w:val="aa"/>
              <w:spacing w:beforeAutospacing="0" w:afterAutospacing="0"/>
              <w:jc w:val="center"/>
            </w:pPr>
            <w:r>
              <w:t>категория</w:t>
            </w:r>
          </w:p>
        </w:tc>
        <w:tc>
          <w:tcPr>
            <w:tcW w:w="2398" w:type="dxa"/>
          </w:tcPr>
          <w:p w14:paraId="6B853FFD" w14:textId="77777777" w:rsidR="00095227" w:rsidRDefault="00000000">
            <w:pPr>
              <w:pStyle w:val="aa"/>
              <w:spacing w:beforeAutospacing="0" w:afterAutospacing="0"/>
              <w:jc w:val="center"/>
            </w:pPr>
            <w:r>
              <w:t>Дата присвоенной категории</w:t>
            </w:r>
          </w:p>
        </w:tc>
        <w:tc>
          <w:tcPr>
            <w:tcW w:w="2399" w:type="dxa"/>
          </w:tcPr>
          <w:p w14:paraId="71F4B548" w14:textId="77777777" w:rsidR="00095227" w:rsidRDefault="00000000">
            <w:pPr>
              <w:pStyle w:val="aa"/>
              <w:spacing w:beforeAutospacing="0" w:afterAutospacing="0"/>
              <w:jc w:val="center"/>
            </w:pPr>
            <w:r>
              <w:t>Дата планируемой аттестации</w:t>
            </w:r>
          </w:p>
        </w:tc>
        <w:tc>
          <w:tcPr>
            <w:tcW w:w="2117" w:type="dxa"/>
          </w:tcPr>
          <w:p w14:paraId="53DB8C68" w14:textId="77777777" w:rsidR="00095227" w:rsidRDefault="00000000">
            <w:pPr>
              <w:pStyle w:val="aa"/>
              <w:spacing w:beforeAutospacing="0" w:afterAutospacing="0"/>
              <w:jc w:val="center"/>
            </w:pPr>
            <w:r>
              <w:t>С графиком своей аттестации ознакомлен(а)</w:t>
            </w:r>
          </w:p>
        </w:tc>
      </w:tr>
      <w:tr w:rsidR="00095227" w14:paraId="1FD34774" w14:textId="77777777" w:rsidTr="00AA4600">
        <w:trPr>
          <w:trHeight w:val="829"/>
        </w:trPr>
        <w:tc>
          <w:tcPr>
            <w:tcW w:w="2933" w:type="dxa"/>
          </w:tcPr>
          <w:p w14:paraId="10988E74" w14:textId="77777777" w:rsidR="00095227" w:rsidRDefault="00000000" w:rsidP="00110A9E">
            <w:pPr>
              <w:pStyle w:val="aa"/>
              <w:spacing w:beforeAutospacing="0"/>
            </w:pPr>
            <w:r>
              <w:t>Попова Ольга Сергеевна</w:t>
            </w:r>
          </w:p>
        </w:tc>
        <w:tc>
          <w:tcPr>
            <w:tcW w:w="2188" w:type="dxa"/>
          </w:tcPr>
          <w:p w14:paraId="479DA120" w14:textId="77777777" w:rsidR="00095227" w:rsidRDefault="00000000">
            <w:pPr>
              <w:pStyle w:val="aa"/>
              <w:spacing w:beforeAutospacing="0"/>
              <w:jc w:val="center"/>
            </w:pPr>
            <w:r>
              <w:t>преподаватель</w:t>
            </w:r>
          </w:p>
        </w:tc>
        <w:tc>
          <w:tcPr>
            <w:tcW w:w="2525" w:type="dxa"/>
          </w:tcPr>
          <w:p w14:paraId="053B302E" w14:textId="77777777" w:rsidR="00095227" w:rsidRDefault="00000000">
            <w:pPr>
              <w:pStyle w:val="aa"/>
              <w:spacing w:beforeAutospacing="0"/>
              <w:jc w:val="center"/>
            </w:pPr>
            <w:r>
              <w:t>высшая</w:t>
            </w:r>
          </w:p>
        </w:tc>
        <w:tc>
          <w:tcPr>
            <w:tcW w:w="2398" w:type="dxa"/>
          </w:tcPr>
          <w:p w14:paraId="4AB4093C" w14:textId="77777777" w:rsidR="00095227" w:rsidRDefault="00000000">
            <w:pPr>
              <w:pStyle w:val="aa"/>
              <w:spacing w:beforeAutospacing="0"/>
              <w:jc w:val="center"/>
            </w:pPr>
            <w:r>
              <w:t>28.04.2023</w:t>
            </w:r>
          </w:p>
        </w:tc>
        <w:tc>
          <w:tcPr>
            <w:tcW w:w="2399" w:type="dxa"/>
          </w:tcPr>
          <w:p w14:paraId="77D3294C" w14:textId="77777777" w:rsidR="00095227" w:rsidRDefault="00000000">
            <w:pPr>
              <w:pStyle w:val="aa"/>
              <w:spacing w:beforeAutospacing="0"/>
              <w:jc w:val="center"/>
            </w:pPr>
            <w:r>
              <w:t>28.04.2028</w:t>
            </w:r>
          </w:p>
        </w:tc>
        <w:tc>
          <w:tcPr>
            <w:tcW w:w="2117" w:type="dxa"/>
          </w:tcPr>
          <w:p w14:paraId="7AE43507" w14:textId="77777777" w:rsidR="00095227" w:rsidRDefault="00095227">
            <w:pPr>
              <w:pStyle w:val="aa"/>
              <w:spacing w:beforeAutospacing="0"/>
              <w:jc w:val="center"/>
            </w:pPr>
          </w:p>
        </w:tc>
      </w:tr>
      <w:tr w:rsidR="00095227" w14:paraId="1EC9817E" w14:textId="77777777" w:rsidTr="00AA4600">
        <w:tc>
          <w:tcPr>
            <w:tcW w:w="2933" w:type="dxa"/>
          </w:tcPr>
          <w:p w14:paraId="0768F500" w14:textId="77777777" w:rsidR="00095227" w:rsidRDefault="00000000" w:rsidP="00110A9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Вершинина Екатерина Викторовна</w:t>
            </w:r>
          </w:p>
        </w:tc>
        <w:tc>
          <w:tcPr>
            <w:tcW w:w="2188" w:type="dxa"/>
          </w:tcPr>
          <w:p w14:paraId="608BBBE4" w14:textId="77777777" w:rsidR="00095227" w:rsidRDefault="00000000">
            <w:pPr>
              <w:pStyle w:val="aa"/>
              <w:spacing w:beforeAutospacing="0"/>
              <w:jc w:val="center"/>
            </w:pPr>
            <w:r>
              <w:t>преподаватель</w:t>
            </w:r>
          </w:p>
        </w:tc>
        <w:tc>
          <w:tcPr>
            <w:tcW w:w="2525" w:type="dxa"/>
          </w:tcPr>
          <w:p w14:paraId="6BB41130" w14:textId="77777777" w:rsidR="00095227" w:rsidRDefault="00000000">
            <w:pPr>
              <w:pStyle w:val="aa"/>
              <w:spacing w:beforeAutospacing="0"/>
              <w:jc w:val="center"/>
            </w:pPr>
            <w:r>
              <w:t>высшая</w:t>
            </w:r>
          </w:p>
        </w:tc>
        <w:tc>
          <w:tcPr>
            <w:tcW w:w="2398" w:type="dxa"/>
          </w:tcPr>
          <w:p w14:paraId="760445D6" w14:textId="77777777" w:rsidR="00095227" w:rsidRDefault="00000000">
            <w:pPr>
              <w:pStyle w:val="aa"/>
              <w:spacing w:beforeAutospacing="0"/>
              <w:jc w:val="center"/>
            </w:pPr>
            <w:r>
              <w:t>22.03.2024</w:t>
            </w:r>
          </w:p>
        </w:tc>
        <w:tc>
          <w:tcPr>
            <w:tcW w:w="2399" w:type="dxa"/>
          </w:tcPr>
          <w:p w14:paraId="1CF8160F" w14:textId="1BA20DFE" w:rsidR="00095227" w:rsidRDefault="00AA4600">
            <w:pPr>
              <w:pStyle w:val="aa"/>
              <w:spacing w:beforeAutospacing="0"/>
              <w:jc w:val="center"/>
            </w:pPr>
            <w:r>
              <w:t>-</w:t>
            </w:r>
          </w:p>
        </w:tc>
        <w:tc>
          <w:tcPr>
            <w:tcW w:w="2117" w:type="dxa"/>
          </w:tcPr>
          <w:p w14:paraId="747305E7" w14:textId="77777777" w:rsidR="00095227" w:rsidRDefault="00095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B6618E" w14:textId="77777777" w:rsidR="00095227" w:rsidRDefault="00095227">
            <w:pPr>
              <w:pStyle w:val="aa"/>
              <w:spacing w:beforeAutospacing="0"/>
              <w:jc w:val="center"/>
            </w:pPr>
          </w:p>
        </w:tc>
      </w:tr>
      <w:tr w:rsidR="00AA4600" w14:paraId="63D56FA9" w14:textId="77777777" w:rsidTr="00AA4600">
        <w:trPr>
          <w:trHeight w:val="833"/>
        </w:trPr>
        <w:tc>
          <w:tcPr>
            <w:tcW w:w="2933" w:type="dxa"/>
          </w:tcPr>
          <w:p w14:paraId="337990D2" w14:textId="77777777" w:rsidR="00AA4600" w:rsidRDefault="00AA4600" w:rsidP="00110A9E">
            <w:pPr>
              <w:pStyle w:val="aa"/>
              <w:spacing w:beforeAutospacing="0"/>
            </w:pPr>
          </w:p>
        </w:tc>
        <w:tc>
          <w:tcPr>
            <w:tcW w:w="2188" w:type="dxa"/>
          </w:tcPr>
          <w:p w14:paraId="59B59E28" w14:textId="77777777" w:rsidR="00AA4600" w:rsidRDefault="00AA4600" w:rsidP="00AA4600">
            <w:pPr>
              <w:pStyle w:val="aa"/>
              <w:spacing w:beforeAutospacing="0"/>
              <w:jc w:val="center"/>
            </w:pPr>
            <w:r>
              <w:t>концертмейстер</w:t>
            </w:r>
          </w:p>
        </w:tc>
        <w:tc>
          <w:tcPr>
            <w:tcW w:w="2525" w:type="dxa"/>
          </w:tcPr>
          <w:p w14:paraId="27814484" w14:textId="77777777" w:rsidR="00AA4600" w:rsidRDefault="00AA4600" w:rsidP="00AA4600">
            <w:pPr>
              <w:pStyle w:val="aa"/>
              <w:spacing w:beforeAutospacing="0"/>
              <w:jc w:val="center"/>
            </w:pPr>
            <w:r>
              <w:t>первая</w:t>
            </w:r>
          </w:p>
        </w:tc>
        <w:tc>
          <w:tcPr>
            <w:tcW w:w="2398" w:type="dxa"/>
          </w:tcPr>
          <w:p w14:paraId="252E4995" w14:textId="77777777" w:rsidR="00AA4600" w:rsidRDefault="00AA4600" w:rsidP="00AA4600">
            <w:pPr>
              <w:pStyle w:val="aa"/>
              <w:spacing w:beforeAutospacing="0"/>
              <w:jc w:val="center"/>
            </w:pPr>
            <w:r>
              <w:t>25.04.2025</w:t>
            </w:r>
          </w:p>
        </w:tc>
        <w:tc>
          <w:tcPr>
            <w:tcW w:w="2399" w:type="dxa"/>
          </w:tcPr>
          <w:p w14:paraId="7BC9937F" w14:textId="06173F7E" w:rsidR="00AA4600" w:rsidRDefault="00AA4600" w:rsidP="00AA4600">
            <w:pPr>
              <w:pStyle w:val="aa"/>
              <w:spacing w:beforeAutospacing="0"/>
              <w:jc w:val="center"/>
            </w:pPr>
            <w:r w:rsidRPr="00326B55">
              <w:t>-</w:t>
            </w:r>
          </w:p>
        </w:tc>
        <w:tc>
          <w:tcPr>
            <w:tcW w:w="2117" w:type="dxa"/>
          </w:tcPr>
          <w:p w14:paraId="7F2C5C14" w14:textId="77777777" w:rsidR="00AA4600" w:rsidRDefault="00AA4600" w:rsidP="00AA4600">
            <w:pPr>
              <w:pStyle w:val="aa"/>
              <w:spacing w:beforeAutospacing="0"/>
              <w:jc w:val="center"/>
            </w:pPr>
          </w:p>
        </w:tc>
      </w:tr>
      <w:tr w:rsidR="00AA4600" w14:paraId="446AEA4D" w14:textId="77777777" w:rsidTr="00AA4600">
        <w:trPr>
          <w:trHeight w:val="833"/>
        </w:trPr>
        <w:tc>
          <w:tcPr>
            <w:tcW w:w="2933" w:type="dxa"/>
          </w:tcPr>
          <w:p w14:paraId="0E29A51A" w14:textId="77777777" w:rsidR="00AA4600" w:rsidRDefault="00AA4600" w:rsidP="00110A9E">
            <w:pPr>
              <w:pStyle w:val="aa"/>
              <w:spacing w:beforeAutospacing="0"/>
            </w:pPr>
            <w:r>
              <w:t>Стародубцева Наталья Сергеевна</w:t>
            </w:r>
          </w:p>
        </w:tc>
        <w:tc>
          <w:tcPr>
            <w:tcW w:w="2188" w:type="dxa"/>
          </w:tcPr>
          <w:p w14:paraId="6EAF8FD6" w14:textId="77777777" w:rsidR="00AA4600" w:rsidRDefault="00AA4600" w:rsidP="00AA4600">
            <w:pPr>
              <w:pStyle w:val="aa"/>
              <w:spacing w:beforeAutospacing="0"/>
              <w:jc w:val="center"/>
            </w:pPr>
            <w:r>
              <w:t>преподаватель</w:t>
            </w:r>
          </w:p>
        </w:tc>
        <w:tc>
          <w:tcPr>
            <w:tcW w:w="2525" w:type="dxa"/>
          </w:tcPr>
          <w:p w14:paraId="602E0A30" w14:textId="77777777" w:rsidR="00AA4600" w:rsidRDefault="00AA4600" w:rsidP="00AA4600">
            <w:pPr>
              <w:pStyle w:val="aa"/>
              <w:spacing w:beforeAutospacing="0"/>
              <w:jc w:val="center"/>
            </w:pPr>
            <w:r>
              <w:t>первая</w:t>
            </w:r>
          </w:p>
        </w:tc>
        <w:tc>
          <w:tcPr>
            <w:tcW w:w="2398" w:type="dxa"/>
          </w:tcPr>
          <w:p w14:paraId="6149C09B" w14:textId="77777777" w:rsidR="00AA4600" w:rsidRDefault="00AA4600" w:rsidP="00AA4600">
            <w:pPr>
              <w:pStyle w:val="aa"/>
              <w:spacing w:beforeAutospacing="0"/>
              <w:jc w:val="center"/>
            </w:pPr>
            <w:r>
              <w:t>22.03.2024</w:t>
            </w:r>
          </w:p>
        </w:tc>
        <w:tc>
          <w:tcPr>
            <w:tcW w:w="2399" w:type="dxa"/>
          </w:tcPr>
          <w:p w14:paraId="656EED19" w14:textId="169C7601" w:rsidR="00AA4600" w:rsidRDefault="00AA4600" w:rsidP="00AA4600">
            <w:pPr>
              <w:pStyle w:val="aa"/>
              <w:spacing w:beforeAutospacing="0"/>
              <w:jc w:val="center"/>
            </w:pPr>
            <w:r w:rsidRPr="00326B55">
              <w:t>-</w:t>
            </w:r>
          </w:p>
        </w:tc>
        <w:tc>
          <w:tcPr>
            <w:tcW w:w="2117" w:type="dxa"/>
          </w:tcPr>
          <w:p w14:paraId="6B8ABC69" w14:textId="77777777" w:rsidR="00AA4600" w:rsidRDefault="00AA4600" w:rsidP="00AA4600">
            <w:pPr>
              <w:pStyle w:val="aa"/>
              <w:spacing w:beforeAutospacing="0"/>
              <w:jc w:val="center"/>
            </w:pPr>
          </w:p>
        </w:tc>
      </w:tr>
      <w:tr w:rsidR="00AA4600" w14:paraId="4E66F5DA" w14:textId="77777777" w:rsidTr="00AA4600">
        <w:trPr>
          <w:trHeight w:val="833"/>
        </w:trPr>
        <w:tc>
          <w:tcPr>
            <w:tcW w:w="2933" w:type="dxa"/>
          </w:tcPr>
          <w:p w14:paraId="54AB6403" w14:textId="77777777" w:rsidR="00AA4600" w:rsidRDefault="00AA4600" w:rsidP="00110A9E">
            <w:pPr>
              <w:pStyle w:val="aa"/>
              <w:spacing w:beforeAutospacing="0"/>
            </w:pPr>
          </w:p>
        </w:tc>
        <w:tc>
          <w:tcPr>
            <w:tcW w:w="2188" w:type="dxa"/>
          </w:tcPr>
          <w:p w14:paraId="4E28B156" w14:textId="77777777" w:rsidR="00AA4600" w:rsidRDefault="00AA4600" w:rsidP="00AA4600">
            <w:pPr>
              <w:pStyle w:val="aa"/>
              <w:spacing w:beforeAutospacing="0"/>
              <w:jc w:val="center"/>
            </w:pPr>
            <w:r>
              <w:t>концертмейстер</w:t>
            </w:r>
          </w:p>
        </w:tc>
        <w:tc>
          <w:tcPr>
            <w:tcW w:w="2525" w:type="dxa"/>
          </w:tcPr>
          <w:p w14:paraId="0A281FD0" w14:textId="77777777" w:rsidR="00AA4600" w:rsidRDefault="00AA4600" w:rsidP="00AA4600">
            <w:pPr>
              <w:pStyle w:val="aa"/>
              <w:spacing w:beforeAutospacing="0"/>
              <w:jc w:val="center"/>
            </w:pPr>
            <w:r>
              <w:t>первая</w:t>
            </w:r>
          </w:p>
        </w:tc>
        <w:tc>
          <w:tcPr>
            <w:tcW w:w="2398" w:type="dxa"/>
          </w:tcPr>
          <w:p w14:paraId="405933CC" w14:textId="77777777" w:rsidR="00AA4600" w:rsidRDefault="00AA4600" w:rsidP="00AA4600">
            <w:pPr>
              <w:pStyle w:val="aa"/>
              <w:spacing w:beforeAutospacing="0"/>
              <w:jc w:val="center"/>
            </w:pPr>
            <w:r>
              <w:t>25.04.2025</w:t>
            </w:r>
          </w:p>
        </w:tc>
        <w:tc>
          <w:tcPr>
            <w:tcW w:w="2399" w:type="dxa"/>
          </w:tcPr>
          <w:p w14:paraId="3924ECA8" w14:textId="27E183CD" w:rsidR="00AA4600" w:rsidRDefault="00AA4600" w:rsidP="00AA4600">
            <w:pPr>
              <w:pStyle w:val="aa"/>
              <w:spacing w:beforeAutospacing="0"/>
              <w:jc w:val="center"/>
            </w:pPr>
            <w:r w:rsidRPr="00326B55">
              <w:t>-</w:t>
            </w:r>
          </w:p>
        </w:tc>
        <w:tc>
          <w:tcPr>
            <w:tcW w:w="2117" w:type="dxa"/>
          </w:tcPr>
          <w:p w14:paraId="5897B0D0" w14:textId="77777777" w:rsidR="00AA4600" w:rsidRDefault="00AA4600" w:rsidP="00AA4600">
            <w:pPr>
              <w:pStyle w:val="aa"/>
              <w:spacing w:beforeAutospacing="0"/>
              <w:jc w:val="center"/>
            </w:pPr>
          </w:p>
        </w:tc>
      </w:tr>
      <w:tr w:rsidR="00AA4600" w14:paraId="71418F48" w14:textId="77777777" w:rsidTr="00AA4600">
        <w:trPr>
          <w:trHeight w:val="833"/>
        </w:trPr>
        <w:tc>
          <w:tcPr>
            <w:tcW w:w="2933" w:type="dxa"/>
          </w:tcPr>
          <w:p w14:paraId="5EF28150" w14:textId="77777777" w:rsidR="00AA4600" w:rsidRDefault="00AA4600" w:rsidP="00110A9E">
            <w:pPr>
              <w:pStyle w:val="aa"/>
              <w:spacing w:beforeAutospacing="0"/>
            </w:pPr>
            <w:proofErr w:type="spellStart"/>
            <w:r>
              <w:t>Гатова</w:t>
            </w:r>
            <w:proofErr w:type="spellEnd"/>
            <w:r>
              <w:t xml:space="preserve"> Фарида </w:t>
            </w:r>
            <w:proofErr w:type="spellStart"/>
            <w:r>
              <w:t>Газизовна</w:t>
            </w:r>
            <w:proofErr w:type="spellEnd"/>
          </w:p>
        </w:tc>
        <w:tc>
          <w:tcPr>
            <w:tcW w:w="2188" w:type="dxa"/>
          </w:tcPr>
          <w:p w14:paraId="1857C117" w14:textId="77777777" w:rsidR="00AA4600" w:rsidRDefault="00AA4600" w:rsidP="00AA4600">
            <w:pPr>
              <w:pStyle w:val="aa"/>
              <w:spacing w:beforeAutospacing="0"/>
              <w:jc w:val="center"/>
            </w:pPr>
            <w:r>
              <w:t>преподаватель</w:t>
            </w:r>
          </w:p>
        </w:tc>
        <w:tc>
          <w:tcPr>
            <w:tcW w:w="2525" w:type="dxa"/>
          </w:tcPr>
          <w:p w14:paraId="79975FD3" w14:textId="77777777" w:rsidR="00AA4600" w:rsidRDefault="00AA4600" w:rsidP="00AA4600">
            <w:pPr>
              <w:pStyle w:val="aa"/>
              <w:spacing w:beforeAutospacing="0"/>
              <w:jc w:val="center"/>
            </w:pPr>
            <w:r>
              <w:t>высшая</w:t>
            </w:r>
          </w:p>
        </w:tc>
        <w:tc>
          <w:tcPr>
            <w:tcW w:w="2398" w:type="dxa"/>
          </w:tcPr>
          <w:p w14:paraId="3F442501" w14:textId="77777777" w:rsidR="00AA4600" w:rsidRDefault="00AA4600" w:rsidP="00AA4600">
            <w:pPr>
              <w:pStyle w:val="aa"/>
              <w:spacing w:beforeAutospacing="0"/>
              <w:jc w:val="center"/>
            </w:pPr>
            <w:r>
              <w:t>24.05.2024</w:t>
            </w:r>
          </w:p>
        </w:tc>
        <w:tc>
          <w:tcPr>
            <w:tcW w:w="2399" w:type="dxa"/>
          </w:tcPr>
          <w:p w14:paraId="344C5AE0" w14:textId="7A0CAE80" w:rsidR="00AA4600" w:rsidRDefault="00AA4600" w:rsidP="00AA4600">
            <w:pPr>
              <w:pStyle w:val="aa"/>
              <w:spacing w:beforeAutospacing="0"/>
              <w:jc w:val="center"/>
            </w:pPr>
            <w:r w:rsidRPr="00326B55">
              <w:t>-</w:t>
            </w:r>
          </w:p>
        </w:tc>
        <w:tc>
          <w:tcPr>
            <w:tcW w:w="2117" w:type="dxa"/>
          </w:tcPr>
          <w:p w14:paraId="70471019" w14:textId="77777777" w:rsidR="00AA4600" w:rsidRDefault="00AA4600" w:rsidP="00AA4600">
            <w:pPr>
              <w:pStyle w:val="aa"/>
              <w:spacing w:beforeAutospacing="0"/>
              <w:jc w:val="center"/>
            </w:pPr>
          </w:p>
        </w:tc>
      </w:tr>
      <w:tr w:rsidR="00AA4600" w14:paraId="0270A008" w14:textId="77777777" w:rsidTr="00AA4600">
        <w:trPr>
          <w:trHeight w:val="833"/>
        </w:trPr>
        <w:tc>
          <w:tcPr>
            <w:tcW w:w="2933" w:type="dxa"/>
          </w:tcPr>
          <w:p w14:paraId="7B22B543" w14:textId="77777777" w:rsidR="00AA4600" w:rsidRDefault="00AA4600" w:rsidP="00110A9E">
            <w:pPr>
              <w:pStyle w:val="aa"/>
              <w:spacing w:beforeAutospacing="0"/>
            </w:pPr>
            <w:proofErr w:type="spellStart"/>
            <w:r>
              <w:t>Исламгалиева</w:t>
            </w:r>
            <w:proofErr w:type="spellEnd"/>
            <w:r>
              <w:t xml:space="preserve"> Альбина Федоровна</w:t>
            </w:r>
          </w:p>
        </w:tc>
        <w:tc>
          <w:tcPr>
            <w:tcW w:w="2188" w:type="dxa"/>
          </w:tcPr>
          <w:p w14:paraId="7D90D222" w14:textId="77777777" w:rsidR="00AA4600" w:rsidRDefault="00AA4600" w:rsidP="00AA4600">
            <w:pPr>
              <w:pStyle w:val="aa"/>
              <w:spacing w:beforeAutospacing="0"/>
              <w:jc w:val="center"/>
            </w:pPr>
            <w:r>
              <w:t>преподаватель</w:t>
            </w:r>
          </w:p>
        </w:tc>
        <w:tc>
          <w:tcPr>
            <w:tcW w:w="2525" w:type="dxa"/>
          </w:tcPr>
          <w:p w14:paraId="37DA59DD" w14:textId="77777777" w:rsidR="00AA4600" w:rsidRDefault="00AA4600" w:rsidP="00AA4600">
            <w:pPr>
              <w:pStyle w:val="aa"/>
              <w:spacing w:beforeAutospacing="0"/>
              <w:jc w:val="center"/>
            </w:pPr>
            <w:r>
              <w:t>высшая</w:t>
            </w:r>
          </w:p>
        </w:tc>
        <w:tc>
          <w:tcPr>
            <w:tcW w:w="2398" w:type="dxa"/>
          </w:tcPr>
          <w:p w14:paraId="4EB64255" w14:textId="77777777" w:rsidR="00AA4600" w:rsidRDefault="00AA4600" w:rsidP="00AA4600">
            <w:pPr>
              <w:pStyle w:val="aa"/>
              <w:spacing w:beforeAutospacing="0"/>
              <w:jc w:val="center"/>
            </w:pPr>
            <w:r>
              <w:t>25.04.2025</w:t>
            </w:r>
          </w:p>
        </w:tc>
        <w:tc>
          <w:tcPr>
            <w:tcW w:w="2399" w:type="dxa"/>
          </w:tcPr>
          <w:p w14:paraId="411BA8EC" w14:textId="4061B057" w:rsidR="00AA4600" w:rsidRDefault="00AA4600" w:rsidP="00AA4600">
            <w:pPr>
              <w:pStyle w:val="aa"/>
              <w:spacing w:beforeAutospacing="0"/>
              <w:jc w:val="center"/>
            </w:pPr>
            <w:r w:rsidRPr="00326B55">
              <w:t>-</w:t>
            </w:r>
          </w:p>
        </w:tc>
        <w:tc>
          <w:tcPr>
            <w:tcW w:w="2117" w:type="dxa"/>
          </w:tcPr>
          <w:p w14:paraId="5D2C2ABE" w14:textId="77777777" w:rsidR="00AA4600" w:rsidRDefault="00AA4600" w:rsidP="00AA4600">
            <w:pPr>
              <w:pStyle w:val="aa"/>
              <w:spacing w:beforeAutospacing="0"/>
              <w:jc w:val="center"/>
            </w:pPr>
          </w:p>
        </w:tc>
      </w:tr>
      <w:tr w:rsidR="00095227" w14:paraId="419E826F" w14:textId="77777777" w:rsidTr="00AA4600">
        <w:trPr>
          <w:trHeight w:val="833"/>
        </w:trPr>
        <w:tc>
          <w:tcPr>
            <w:tcW w:w="2933" w:type="dxa"/>
          </w:tcPr>
          <w:p w14:paraId="35B800B0" w14:textId="77777777" w:rsidR="00095227" w:rsidRDefault="00000000" w:rsidP="00110A9E">
            <w:pPr>
              <w:pStyle w:val="aa"/>
              <w:spacing w:beforeAutospacing="0"/>
            </w:pPr>
            <w:proofErr w:type="spellStart"/>
            <w:r>
              <w:lastRenderedPageBreak/>
              <w:t>Партина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2188" w:type="dxa"/>
          </w:tcPr>
          <w:p w14:paraId="6EFF391A" w14:textId="77777777" w:rsidR="00095227" w:rsidRDefault="00000000">
            <w:pPr>
              <w:pStyle w:val="aa"/>
              <w:spacing w:beforeAutospacing="0"/>
              <w:jc w:val="center"/>
            </w:pPr>
            <w:r>
              <w:t>преподаватель</w:t>
            </w:r>
          </w:p>
        </w:tc>
        <w:tc>
          <w:tcPr>
            <w:tcW w:w="2525" w:type="dxa"/>
          </w:tcPr>
          <w:p w14:paraId="503E9122" w14:textId="77777777" w:rsidR="00095227" w:rsidRDefault="00000000">
            <w:pPr>
              <w:pStyle w:val="aa"/>
              <w:spacing w:beforeAutospacing="0"/>
              <w:jc w:val="center"/>
            </w:pPr>
            <w:r>
              <w:t>высшая</w:t>
            </w:r>
          </w:p>
        </w:tc>
        <w:tc>
          <w:tcPr>
            <w:tcW w:w="2398" w:type="dxa"/>
          </w:tcPr>
          <w:p w14:paraId="0B529468" w14:textId="77777777" w:rsidR="00095227" w:rsidRDefault="00000000">
            <w:pPr>
              <w:pStyle w:val="aa"/>
              <w:spacing w:beforeAutospacing="0"/>
              <w:jc w:val="center"/>
            </w:pPr>
            <w:r>
              <w:t>28.04.2023</w:t>
            </w:r>
          </w:p>
        </w:tc>
        <w:tc>
          <w:tcPr>
            <w:tcW w:w="2399" w:type="dxa"/>
          </w:tcPr>
          <w:p w14:paraId="7A13FF18" w14:textId="77777777" w:rsidR="00095227" w:rsidRDefault="00000000">
            <w:pPr>
              <w:pStyle w:val="aa"/>
              <w:spacing w:beforeAutospacing="0"/>
              <w:jc w:val="center"/>
            </w:pPr>
            <w:r>
              <w:t>28.04.2028</w:t>
            </w:r>
          </w:p>
        </w:tc>
        <w:tc>
          <w:tcPr>
            <w:tcW w:w="2117" w:type="dxa"/>
          </w:tcPr>
          <w:p w14:paraId="6C2E2717" w14:textId="77777777" w:rsidR="00095227" w:rsidRDefault="00095227">
            <w:pPr>
              <w:pStyle w:val="aa"/>
              <w:spacing w:beforeAutospacing="0"/>
              <w:jc w:val="center"/>
            </w:pPr>
          </w:p>
        </w:tc>
      </w:tr>
      <w:tr w:rsidR="00095227" w14:paraId="33FC7521" w14:textId="77777777" w:rsidTr="00AA4600">
        <w:trPr>
          <w:trHeight w:val="833"/>
        </w:trPr>
        <w:tc>
          <w:tcPr>
            <w:tcW w:w="2933" w:type="dxa"/>
          </w:tcPr>
          <w:p w14:paraId="78FEB782" w14:textId="77777777" w:rsidR="00095227" w:rsidRDefault="00000000" w:rsidP="00110A9E">
            <w:pPr>
              <w:pStyle w:val="aa"/>
              <w:spacing w:beforeAutospacing="0"/>
            </w:pPr>
            <w:r>
              <w:t>Касимова Елена Леонидовна</w:t>
            </w:r>
          </w:p>
        </w:tc>
        <w:tc>
          <w:tcPr>
            <w:tcW w:w="2188" w:type="dxa"/>
          </w:tcPr>
          <w:p w14:paraId="5ED2F89A" w14:textId="77777777" w:rsidR="00095227" w:rsidRDefault="00000000">
            <w:pPr>
              <w:pStyle w:val="aa"/>
              <w:spacing w:beforeAutospacing="0"/>
              <w:jc w:val="center"/>
            </w:pPr>
            <w:r>
              <w:t>преподаватель</w:t>
            </w:r>
          </w:p>
        </w:tc>
        <w:tc>
          <w:tcPr>
            <w:tcW w:w="2525" w:type="dxa"/>
          </w:tcPr>
          <w:p w14:paraId="5E9807E1" w14:textId="77777777" w:rsidR="00095227" w:rsidRDefault="00000000">
            <w:pPr>
              <w:pStyle w:val="aa"/>
              <w:spacing w:beforeAutospacing="0"/>
              <w:jc w:val="center"/>
            </w:pPr>
            <w:r>
              <w:t>первая</w:t>
            </w:r>
          </w:p>
        </w:tc>
        <w:tc>
          <w:tcPr>
            <w:tcW w:w="2398" w:type="dxa"/>
          </w:tcPr>
          <w:p w14:paraId="09733E13" w14:textId="77777777" w:rsidR="00095227" w:rsidRDefault="00000000">
            <w:pPr>
              <w:pStyle w:val="aa"/>
              <w:spacing w:beforeAutospacing="0"/>
              <w:jc w:val="center"/>
            </w:pPr>
            <w:r>
              <w:t>28.04.2023</w:t>
            </w:r>
          </w:p>
        </w:tc>
        <w:tc>
          <w:tcPr>
            <w:tcW w:w="2399" w:type="dxa"/>
          </w:tcPr>
          <w:p w14:paraId="252111A1" w14:textId="77777777" w:rsidR="00095227" w:rsidRDefault="00000000">
            <w:pPr>
              <w:pStyle w:val="aa"/>
              <w:spacing w:beforeAutospacing="0"/>
              <w:jc w:val="center"/>
            </w:pPr>
            <w:r>
              <w:t>28.04.2028</w:t>
            </w:r>
          </w:p>
        </w:tc>
        <w:tc>
          <w:tcPr>
            <w:tcW w:w="2117" w:type="dxa"/>
          </w:tcPr>
          <w:p w14:paraId="00AE2635" w14:textId="77777777" w:rsidR="00095227" w:rsidRDefault="00095227">
            <w:pPr>
              <w:pStyle w:val="aa"/>
              <w:spacing w:beforeAutospacing="0"/>
              <w:jc w:val="center"/>
            </w:pPr>
          </w:p>
        </w:tc>
      </w:tr>
      <w:tr w:rsidR="00095227" w14:paraId="2AC54A7B" w14:textId="77777777" w:rsidTr="00AA4600">
        <w:trPr>
          <w:trHeight w:val="833"/>
        </w:trPr>
        <w:tc>
          <w:tcPr>
            <w:tcW w:w="2933" w:type="dxa"/>
          </w:tcPr>
          <w:p w14:paraId="77263D77" w14:textId="77777777" w:rsidR="00095227" w:rsidRDefault="00095227" w:rsidP="00110A9E">
            <w:pPr>
              <w:pStyle w:val="aa"/>
              <w:spacing w:beforeAutospacing="0"/>
            </w:pPr>
          </w:p>
        </w:tc>
        <w:tc>
          <w:tcPr>
            <w:tcW w:w="2188" w:type="dxa"/>
          </w:tcPr>
          <w:p w14:paraId="1110F8B4" w14:textId="77777777" w:rsidR="00095227" w:rsidRDefault="00000000">
            <w:pPr>
              <w:pStyle w:val="aa"/>
              <w:spacing w:beforeAutospacing="0"/>
              <w:jc w:val="center"/>
            </w:pPr>
            <w:r>
              <w:t>концертмейстер</w:t>
            </w:r>
          </w:p>
        </w:tc>
        <w:tc>
          <w:tcPr>
            <w:tcW w:w="2525" w:type="dxa"/>
          </w:tcPr>
          <w:p w14:paraId="5321D400" w14:textId="77777777" w:rsidR="00095227" w:rsidRDefault="00000000">
            <w:pPr>
              <w:pStyle w:val="aa"/>
              <w:spacing w:beforeAutospacing="0"/>
              <w:jc w:val="center"/>
            </w:pPr>
            <w:r>
              <w:t>первая</w:t>
            </w:r>
          </w:p>
        </w:tc>
        <w:tc>
          <w:tcPr>
            <w:tcW w:w="2398" w:type="dxa"/>
          </w:tcPr>
          <w:p w14:paraId="53CEF032" w14:textId="77777777" w:rsidR="00095227" w:rsidRDefault="00000000">
            <w:pPr>
              <w:pStyle w:val="aa"/>
              <w:spacing w:beforeAutospacing="0"/>
              <w:jc w:val="center"/>
            </w:pPr>
            <w:r>
              <w:t>23.05.2025</w:t>
            </w:r>
          </w:p>
        </w:tc>
        <w:tc>
          <w:tcPr>
            <w:tcW w:w="2399" w:type="dxa"/>
          </w:tcPr>
          <w:p w14:paraId="44E19318" w14:textId="04FB8F2D" w:rsidR="00095227" w:rsidRDefault="00AA4600">
            <w:pPr>
              <w:pStyle w:val="aa"/>
              <w:spacing w:beforeAutospacing="0"/>
              <w:jc w:val="center"/>
            </w:pPr>
            <w:r w:rsidRPr="00AA4600">
              <w:t>-</w:t>
            </w:r>
          </w:p>
        </w:tc>
        <w:tc>
          <w:tcPr>
            <w:tcW w:w="2117" w:type="dxa"/>
          </w:tcPr>
          <w:p w14:paraId="1CD4CCE6" w14:textId="77777777" w:rsidR="00095227" w:rsidRDefault="00095227">
            <w:pPr>
              <w:pStyle w:val="aa"/>
              <w:spacing w:beforeAutospacing="0"/>
              <w:jc w:val="center"/>
            </w:pPr>
          </w:p>
        </w:tc>
      </w:tr>
      <w:tr w:rsidR="00AA4600" w14:paraId="0C7C62E6" w14:textId="77777777" w:rsidTr="00AA4600">
        <w:trPr>
          <w:trHeight w:val="833"/>
        </w:trPr>
        <w:tc>
          <w:tcPr>
            <w:tcW w:w="2933" w:type="dxa"/>
          </w:tcPr>
          <w:p w14:paraId="6DC709A0" w14:textId="77777777" w:rsidR="00AA4600" w:rsidRDefault="00AA4600" w:rsidP="00110A9E">
            <w:pPr>
              <w:pStyle w:val="aa"/>
              <w:spacing w:beforeAutospacing="0"/>
            </w:pPr>
            <w:r>
              <w:t>Иванова Светлана Владимировна</w:t>
            </w:r>
          </w:p>
        </w:tc>
        <w:tc>
          <w:tcPr>
            <w:tcW w:w="2188" w:type="dxa"/>
          </w:tcPr>
          <w:p w14:paraId="07C94121" w14:textId="77777777" w:rsidR="00AA4600" w:rsidRDefault="00AA4600" w:rsidP="00AA4600">
            <w:pPr>
              <w:pStyle w:val="aa"/>
              <w:spacing w:beforeAutospacing="0"/>
              <w:jc w:val="center"/>
            </w:pPr>
            <w:r>
              <w:t>преподаватель</w:t>
            </w:r>
          </w:p>
        </w:tc>
        <w:tc>
          <w:tcPr>
            <w:tcW w:w="2525" w:type="dxa"/>
          </w:tcPr>
          <w:p w14:paraId="4ED44828" w14:textId="77777777" w:rsidR="00AA4600" w:rsidRDefault="00AA4600" w:rsidP="00AA4600">
            <w:pPr>
              <w:pStyle w:val="aa"/>
              <w:spacing w:beforeAutospacing="0"/>
              <w:jc w:val="center"/>
            </w:pPr>
            <w:r>
              <w:t>высшая</w:t>
            </w:r>
          </w:p>
        </w:tc>
        <w:tc>
          <w:tcPr>
            <w:tcW w:w="2398" w:type="dxa"/>
          </w:tcPr>
          <w:p w14:paraId="40E11713" w14:textId="77777777" w:rsidR="00AA4600" w:rsidRDefault="00AA4600" w:rsidP="00AA4600">
            <w:pPr>
              <w:pStyle w:val="aa"/>
              <w:spacing w:beforeAutospacing="0"/>
              <w:jc w:val="center"/>
            </w:pPr>
            <w:r>
              <w:t>25.12.2020</w:t>
            </w:r>
          </w:p>
        </w:tc>
        <w:tc>
          <w:tcPr>
            <w:tcW w:w="2399" w:type="dxa"/>
          </w:tcPr>
          <w:p w14:paraId="163F0700" w14:textId="132965F4" w:rsidR="00AA4600" w:rsidRDefault="00AA4600" w:rsidP="00AA4600">
            <w:pPr>
              <w:pStyle w:val="aa"/>
              <w:spacing w:beforeAutospacing="0"/>
              <w:jc w:val="center"/>
            </w:pPr>
            <w:r w:rsidRPr="00381FFC">
              <w:t>-</w:t>
            </w:r>
          </w:p>
        </w:tc>
        <w:tc>
          <w:tcPr>
            <w:tcW w:w="2117" w:type="dxa"/>
          </w:tcPr>
          <w:p w14:paraId="0AFC4F57" w14:textId="77777777" w:rsidR="00AA4600" w:rsidRDefault="00AA4600" w:rsidP="00AA4600">
            <w:pPr>
              <w:pStyle w:val="aa"/>
              <w:spacing w:beforeAutospacing="0"/>
              <w:jc w:val="center"/>
            </w:pPr>
          </w:p>
        </w:tc>
      </w:tr>
      <w:tr w:rsidR="00AA4600" w14:paraId="1374F7AA" w14:textId="77777777" w:rsidTr="00AA4600">
        <w:trPr>
          <w:trHeight w:val="833"/>
        </w:trPr>
        <w:tc>
          <w:tcPr>
            <w:tcW w:w="2933" w:type="dxa"/>
          </w:tcPr>
          <w:p w14:paraId="1AEABE11" w14:textId="77777777" w:rsidR="00AA4600" w:rsidRDefault="00AA4600" w:rsidP="00110A9E">
            <w:pPr>
              <w:pStyle w:val="aa"/>
              <w:spacing w:beforeAutospacing="0"/>
            </w:pPr>
            <w:r>
              <w:t>Акатьева Светлана Рудольфовна</w:t>
            </w:r>
          </w:p>
        </w:tc>
        <w:tc>
          <w:tcPr>
            <w:tcW w:w="2188" w:type="dxa"/>
          </w:tcPr>
          <w:p w14:paraId="3A8A419B" w14:textId="77777777" w:rsidR="00AA4600" w:rsidRDefault="00AA4600" w:rsidP="00AA4600">
            <w:pPr>
              <w:pStyle w:val="aa"/>
              <w:spacing w:beforeAutospacing="0"/>
              <w:jc w:val="center"/>
            </w:pPr>
            <w:r>
              <w:t>преподаватель</w:t>
            </w:r>
          </w:p>
        </w:tc>
        <w:tc>
          <w:tcPr>
            <w:tcW w:w="2525" w:type="dxa"/>
          </w:tcPr>
          <w:p w14:paraId="6503B052" w14:textId="77777777" w:rsidR="00AA4600" w:rsidRDefault="00AA4600" w:rsidP="00AA4600">
            <w:pPr>
              <w:pStyle w:val="aa"/>
              <w:spacing w:beforeAutospacing="0"/>
              <w:jc w:val="center"/>
            </w:pPr>
            <w:r>
              <w:t>высшая</w:t>
            </w:r>
          </w:p>
        </w:tc>
        <w:tc>
          <w:tcPr>
            <w:tcW w:w="2398" w:type="dxa"/>
          </w:tcPr>
          <w:p w14:paraId="599031E6" w14:textId="77777777" w:rsidR="00AA4600" w:rsidRDefault="00AA4600" w:rsidP="00AA4600">
            <w:pPr>
              <w:pStyle w:val="aa"/>
              <w:spacing w:beforeAutospacing="0"/>
              <w:jc w:val="center"/>
            </w:pPr>
            <w:r>
              <w:t>25.12.2020</w:t>
            </w:r>
          </w:p>
        </w:tc>
        <w:tc>
          <w:tcPr>
            <w:tcW w:w="2399" w:type="dxa"/>
          </w:tcPr>
          <w:p w14:paraId="0BD724EA" w14:textId="4284ED0B" w:rsidR="00AA4600" w:rsidRDefault="00AA4600" w:rsidP="00AA4600">
            <w:pPr>
              <w:pStyle w:val="aa"/>
              <w:spacing w:beforeAutospacing="0"/>
              <w:jc w:val="center"/>
            </w:pPr>
            <w:r w:rsidRPr="00381FFC">
              <w:t>-</w:t>
            </w:r>
          </w:p>
        </w:tc>
        <w:tc>
          <w:tcPr>
            <w:tcW w:w="2117" w:type="dxa"/>
          </w:tcPr>
          <w:p w14:paraId="57AFEF1C" w14:textId="77777777" w:rsidR="00AA4600" w:rsidRDefault="00AA4600" w:rsidP="00AA4600">
            <w:pPr>
              <w:pStyle w:val="aa"/>
              <w:spacing w:beforeAutospacing="0"/>
              <w:jc w:val="center"/>
            </w:pPr>
          </w:p>
        </w:tc>
      </w:tr>
      <w:tr w:rsidR="00AA4600" w14:paraId="76FDA15A" w14:textId="77777777" w:rsidTr="00AA4600">
        <w:trPr>
          <w:trHeight w:val="833"/>
        </w:trPr>
        <w:tc>
          <w:tcPr>
            <w:tcW w:w="2933" w:type="dxa"/>
          </w:tcPr>
          <w:p w14:paraId="094DFD38" w14:textId="77777777" w:rsidR="00AA4600" w:rsidRDefault="00AA4600" w:rsidP="00110A9E">
            <w:pPr>
              <w:pStyle w:val="aa"/>
              <w:spacing w:beforeAutospacing="0"/>
            </w:pPr>
            <w:r>
              <w:t>Бабурин Антон Юрьевич</w:t>
            </w:r>
          </w:p>
        </w:tc>
        <w:tc>
          <w:tcPr>
            <w:tcW w:w="2188" w:type="dxa"/>
          </w:tcPr>
          <w:p w14:paraId="0FF7F343" w14:textId="77777777" w:rsidR="00AA4600" w:rsidRDefault="00AA4600" w:rsidP="00AA4600">
            <w:pPr>
              <w:pStyle w:val="aa"/>
              <w:spacing w:beforeAutospacing="0"/>
              <w:jc w:val="center"/>
            </w:pPr>
            <w:r>
              <w:t>преподаватель</w:t>
            </w:r>
          </w:p>
        </w:tc>
        <w:tc>
          <w:tcPr>
            <w:tcW w:w="2525" w:type="dxa"/>
          </w:tcPr>
          <w:p w14:paraId="363C015F" w14:textId="77777777" w:rsidR="00AA4600" w:rsidRDefault="00AA4600" w:rsidP="00AA4600">
            <w:pPr>
              <w:pStyle w:val="aa"/>
              <w:spacing w:beforeAutospacing="0"/>
              <w:jc w:val="center"/>
            </w:pPr>
            <w:r>
              <w:t>первая</w:t>
            </w:r>
          </w:p>
        </w:tc>
        <w:tc>
          <w:tcPr>
            <w:tcW w:w="2398" w:type="dxa"/>
          </w:tcPr>
          <w:p w14:paraId="370D5D8C" w14:textId="77777777" w:rsidR="00AA4600" w:rsidRDefault="00AA4600" w:rsidP="00AA4600">
            <w:pPr>
              <w:pStyle w:val="aa"/>
              <w:spacing w:beforeAutospacing="0"/>
              <w:jc w:val="center"/>
            </w:pPr>
            <w:r>
              <w:t>24.05.2024</w:t>
            </w:r>
          </w:p>
        </w:tc>
        <w:tc>
          <w:tcPr>
            <w:tcW w:w="2399" w:type="dxa"/>
          </w:tcPr>
          <w:p w14:paraId="16CA9B01" w14:textId="728C33F6" w:rsidR="00AA4600" w:rsidRDefault="00AA4600" w:rsidP="00AA4600">
            <w:pPr>
              <w:pStyle w:val="aa"/>
              <w:spacing w:beforeAutospacing="0"/>
              <w:jc w:val="center"/>
            </w:pPr>
            <w:r w:rsidRPr="00E54A45">
              <w:t>-</w:t>
            </w:r>
          </w:p>
        </w:tc>
        <w:tc>
          <w:tcPr>
            <w:tcW w:w="2117" w:type="dxa"/>
          </w:tcPr>
          <w:p w14:paraId="75A9325A" w14:textId="77777777" w:rsidR="00AA4600" w:rsidRDefault="00AA4600" w:rsidP="00AA4600">
            <w:pPr>
              <w:pStyle w:val="aa"/>
              <w:spacing w:beforeAutospacing="0"/>
              <w:jc w:val="center"/>
            </w:pPr>
          </w:p>
        </w:tc>
      </w:tr>
      <w:tr w:rsidR="00AA4600" w14:paraId="43D3B665" w14:textId="77777777" w:rsidTr="00AA4600">
        <w:trPr>
          <w:trHeight w:val="833"/>
        </w:trPr>
        <w:tc>
          <w:tcPr>
            <w:tcW w:w="2933" w:type="dxa"/>
          </w:tcPr>
          <w:p w14:paraId="7B23E0DE" w14:textId="77777777" w:rsidR="00AA4600" w:rsidRDefault="00AA4600" w:rsidP="00110A9E">
            <w:pPr>
              <w:pStyle w:val="aa"/>
              <w:spacing w:beforeAutospacing="0"/>
            </w:pPr>
            <w:proofErr w:type="spellStart"/>
            <w:r>
              <w:t>Соломеина</w:t>
            </w:r>
            <w:proofErr w:type="spellEnd"/>
            <w:r>
              <w:t xml:space="preserve"> Людмила Викторовна</w:t>
            </w:r>
          </w:p>
        </w:tc>
        <w:tc>
          <w:tcPr>
            <w:tcW w:w="2188" w:type="dxa"/>
          </w:tcPr>
          <w:p w14:paraId="2A76A97F" w14:textId="77777777" w:rsidR="00AA4600" w:rsidRDefault="00AA4600" w:rsidP="00AA4600">
            <w:pPr>
              <w:pStyle w:val="aa"/>
              <w:spacing w:beforeAutospacing="0"/>
              <w:jc w:val="center"/>
            </w:pPr>
            <w:r>
              <w:t>преподаватель</w:t>
            </w:r>
          </w:p>
        </w:tc>
        <w:tc>
          <w:tcPr>
            <w:tcW w:w="2525" w:type="dxa"/>
          </w:tcPr>
          <w:p w14:paraId="255148ED" w14:textId="77777777" w:rsidR="00AA4600" w:rsidRDefault="00AA4600" w:rsidP="00AA4600">
            <w:pPr>
              <w:pStyle w:val="aa"/>
              <w:spacing w:beforeAutospacing="0"/>
              <w:jc w:val="center"/>
            </w:pPr>
            <w:r>
              <w:t>первая</w:t>
            </w:r>
          </w:p>
        </w:tc>
        <w:tc>
          <w:tcPr>
            <w:tcW w:w="2398" w:type="dxa"/>
          </w:tcPr>
          <w:p w14:paraId="3A677321" w14:textId="77777777" w:rsidR="00AA4600" w:rsidRDefault="00AA4600" w:rsidP="00AA4600">
            <w:pPr>
              <w:pStyle w:val="aa"/>
              <w:spacing w:beforeAutospacing="0"/>
              <w:jc w:val="center"/>
            </w:pPr>
            <w:r>
              <w:t>24.05.2024</w:t>
            </w:r>
          </w:p>
        </w:tc>
        <w:tc>
          <w:tcPr>
            <w:tcW w:w="2399" w:type="dxa"/>
          </w:tcPr>
          <w:p w14:paraId="2DB89A52" w14:textId="5EFD4710" w:rsidR="00AA4600" w:rsidRDefault="00AA4600" w:rsidP="00AA4600">
            <w:pPr>
              <w:pStyle w:val="aa"/>
              <w:spacing w:beforeAutospacing="0"/>
              <w:jc w:val="center"/>
            </w:pPr>
            <w:r w:rsidRPr="00E54A45">
              <w:t>-</w:t>
            </w:r>
          </w:p>
        </w:tc>
        <w:tc>
          <w:tcPr>
            <w:tcW w:w="2117" w:type="dxa"/>
          </w:tcPr>
          <w:p w14:paraId="1E0513C2" w14:textId="77777777" w:rsidR="00AA4600" w:rsidRDefault="00AA4600" w:rsidP="00AA4600">
            <w:pPr>
              <w:pStyle w:val="aa"/>
              <w:spacing w:beforeAutospacing="0"/>
              <w:jc w:val="center"/>
            </w:pPr>
          </w:p>
        </w:tc>
      </w:tr>
      <w:tr w:rsidR="00AA4600" w14:paraId="42FC6623" w14:textId="77777777" w:rsidTr="00AA4600">
        <w:trPr>
          <w:trHeight w:val="833"/>
        </w:trPr>
        <w:tc>
          <w:tcPr>
            <w:tcW w:w="2933" w:type="dxa"/>
          </w:tcPr>
          <w:p w14:paraId="2C090E05" w14:textId="77777777" w:rsidR="00AA4600" w:rsidRDefault="00AA4600" w:rsidP="00110A9E">
            <w:pPr>
              <w:pStyle w:val="aa"/>
              <w:spacing w:beforeAutospacing="0"/>
            </w:pPr>
            <w:proofErr w:type="spellStart"/>
            <w:r>
              <w:t>Ладюк</w:t>
            </w:r>
            <w:proofErr w:type="spellEnd"/>
            <w:r>
              <w:t xml:space="preserve"> Анастасия Михайловна</w:t>
            </w:r>
          </w:p>
        </w:tc>
        <w:tc>
          <w:tcPr>
            <w:tcW w:w="2188" w:type="dxa"/>
          </w:tcPr>
          <w:p w14:paraId="726B9AAC" w14:textId="77777777" w:rsidR="00AA4600" w:rsidRDefault="00AA4600" w:rsidP="00AA4600">
            <w:pPr>
              <w:pStyle w:val="aa"/>
              <w:spacing w:beforeAutospacing="0"/>
              <w:jc w:val="center"/>
            </w:pPr>
            <w:r>
              <w:t>преподаватель</w:t>
            </w:r>
          </w:p>
        </w:tc>
        <w:tc>
          <w:tcPr>
            <w:tcW w:w="2525" w:type="dxa"/>
          </w:tcPr>
          <w:p w14:paraId="2519B5EB" w14:textId="77777777" w:rsidR="00AA4600" w:rsidRDefault="00AA4600" w:rsidP="00AA4600">
            <w:pPr>
              <w:pStyle w:val="aa"/>
              <w:spacing w:beforeAutospacing="0"/>
              <w:jc w:val="center"/>
            </w:pPr>
            <w:r>
              <w:t>высшая</w:t>
            </w:r>
          </w:p>
        </w:tc>
        <w:tc>
          <w:tcPr>
            <w:tcW w:w="2398" w:type="dxa"/>
          </w:tcPr>
          <w:p w14:paraId="6664AE8B" w14:textId="77777777" w:rsidR="00AA4600" w:rsidRDefault="00AA4600" w:rsidP="00AA4600">
            <w:pPr>
              <w:pStyle w:val="aa"/>
              <w:spacing w:beforeAutospacing="0"/>
              <w:jc w:val="center"/>
            </w:pPr>
            <w:r>
              <w:t>26.04.2024</w:t>
            </w:r>
          </w:p>
        </w:tc>
        <w:tc>
          <w:tcPr>
            <w:tcW w:w="2399" w:type="dxa"/>
          </w:tcPr>
          <w:p w14:paraId="3F88F0D9" w14:textId="3EE413BF" w:rsidR="00AA4600" w:rsidRDefault="00AA4600" w:rsidP="00AA4600">
            <w:pPr>
              <w:pStyle w:val="aa"/>
              <w:spacing w:beforeAutospacing="0"/>
              <w:jc w:val="center"/>
            </w:pPr>
            <w:r w:rsidRPr="00E54A45">
              <w:t>-</w:t>
            </w:r>
          </w:p>
        </w:tc>
        <w:tc>
          <w:tcPr>
            <w:tcW w:w="2117" w:type="dxa"/>
          </w:tcPr>
          <w:p w14:paraId="038C9352" w14:textId="77777777" w:rsidR="00AA4600" w:rsidRDefault="00AA4600" w:rsidP="00AA4600">
            <w:pPr>
              <w:pStyle w:val="aa"/>
              <w:spacing w:beforeAutospacing="0"/>
              <w:jc w:val="center"/>
            </w:pPr>
          </w:p>
        </w:tc>
      </w:tr>
      <w:tr w:rsidR="00095227" w14:paraId="161D4610" w14:textId="77777777" w:rsidTr="00AA4600">
        <w:trPr>
          <w:trHeight w:val="833"/>
        </w:trPr>
        <w:tc>
          <w:tcPr>
            <w:tcW w:w="2933" w:type="dxa"/>
          </w:tcPr>
          <w:p w14:paraId="67E73324" w14:textId="77777777" w:rsidR="00095227" w:rsidRDefault="00000000" w:rsidP="00110A9E">
            <w:pPr>
              <w:pStyle w:val="aa"/>
              <w:spacing w:beforeAutospacing="0"/>
            </w:pPr>
            <w:r>
              <w:t>Евстафьева Ольга Владимировна</w:t>
            </w:r>
          </w:p>
        </w:tc>
        <w:tc>
          <w:tcPr>
            <w:tcW w:w="2188" w:type="dxa"/>
          </w:tcPr>
          <w:p w14:paraId="2BA1D188" w14:textId="77777777" w:rsidR="00095227" w:rsidRDefault="00000000">
            <w:pPr>
              <w:pStyle w:val="aa"/>
              <w:spacing w:beforeAutospacing="0"/>
              <w:jc w:val="center"/>
            </w:pPr>
            <w:r>
              <w:t>преподаватель</w:t>
            </w:r>
          </w:p>
        </w:tc>
        <w:tc>
          <w:tcPr>
            <w:tcW w:w="2525" w:type="dxa"/>
          </w:tcPr>
          <w:p w14:paraId="79F025FF" w14:textId="77777777" w:rsidR="00095227" w:rsidRDefault="00000000">
            <w:pPr>
              <w:pStyle w:val="aa"/>
              <w:spacing w:beforeAutospacing="0"/>
              <w:jc w:val="center"/>
            </w:pPr>
            <w:r>
              <w:t>высшая</w:t>
            </w:r>
          </w:p>
        </w:tc>
        <w:tc>
          <w:tcPr>
            <w:tcW w:w="2398" w:type="dxa"/>
          </w:tcPr>
          <w:p w14:paraId="0CEE8E71" w14:textId="77777777" w:rsidR="00095227" w:rsidRDefault="00000000">
            <w:pPr>
              <w:pStyle w:val="aa"/>
              <w:spacing w:beforeAutospacing="0"/>
              <w:jc w:val="center"/>
            </w:pPr>
            <w:r>
              <w:t>26.11.2021</w:t>
            </w:r>
          </w:p>
        </w:tc>
        <w:tc>
          <w:tcPr>
            <w:tcW w:w="2399" w:type="dxa"/>
          </w:tcPr>
          <w:p w14:paraId="36DB409F" w14:textId="77777777" w:rsidR="00095227" w:rsidRDefault="00000000">
            <w:pPr>
              <w:pStyle w:val="aa"/>
              <w:spacing w:beforeAutospacing="0"/>
              <w:jc w:val="center"/>
            </w:pPr>
            <w:r>
              <w:t>26.11.2026</w:t>
            </w:r>
          </w:p>
        </w:tc>
        <w:tc>
          <w:tcPr>
            <w:tcW w:w="2117" w:type="dxa"/>
          </w:tcPr>
          <w:p w14:paraId="144AD6C0" w14:textId="77777777" w:rsidR="00095227" w:rsidRDefault="00095227">
            <w:pPr>
              <w:pStyle w:val="aa"/>
              <w:spacing w:beforeAutospacing="0"/>
              <w:jc w:val="center"/>
            </w:pPr>
          </w:p>
        </w:tc>
      </w:tr>
      <w:tr w:rsidR="00095227" w14:paraId="2A21314F" w14:textId="77777777" w:rsidTr="00AA4600">
        <w:trPr>
          <w:trHeight w:val="833"/>
        </w:trPr>
        <w:tc>
          <w:tcPr>
            <w:tcW w:w="2933" w:type="dxa"/>
          </w:tcPr>
          <w:p w14:paraId="7C15A422" w14:textId="77777777" w:rsidR="00095227" w:rsidRDefault="00000000" w:rsidP="00110A9E">
            <w:pPr>
              <w:pStyle w:val="aa"/>
              <w:spacing w:beforeAutospacing="0"/>
            </w:pPr>
            <w:r>
              <w:t xml:space="preserve">Салимова Римма </w:t>
            </w:r>
            <w:proofErr w:type="spellStart"/>
            <w:r>
              <w:t>Мидхатовна</w:t>
            </w:r>
            <w:proofErr w:type="spellEnd"/>
          </w:p>
        </w:tc>
        <w:tc>
          <w:tcPr>
            <w:tcW w:w="2188" w:type="dxa"/>
          </w:tcPr>
          <w:p w14:paraId="6546A1C3" w14:textId="77777777" w:rsidR="00095227" w:rsidRDefault="00000000">
            <w:pPr>
              <w:pStyle w:val="aa"/>
              <w:spacing w:beforeAutospacing="0"/>
              <w:jc w:val="center"/>
            </w:pPr>
            <w:r>
              <w:t>преподаватель</w:t>
            </w:r>
          </w:p>
        </w:tc>
        <w:tc>
          <w:tcPr>
            <w:tcW w:w="2525" w:type="dxa"/>
          </w:tcPr>
          <w:p w14:paraId="61B8A7F4" w14:textId="77777777" w:rsidR="00095227" w:rsidRDefault="00000000">
            <w:pPr>
              <w:pStyle w:val="aa"/>
              <w:spacing w:beforeAutospacing="0"/>
              <w:jc w:val="center"/>
            </w:pPr>
            <w:r>
              <w:t>первая</w:t>
            </w:r>
          </w:p>
        </w:tc>
        <w:tc>
          <w:tcPr>
            <w:tcW w:w="2398" w:type="dxa"/>
          </w:tcPr>
          <w:p w14:paraId="04102DFC" w14:textId="77777777" w:rsidR="00095227" w:rsidRDefault="00000000">
            <w:pPr>
              <w:pStyle w:val="aa"/>
              <w:spacing w:beforeAutospacing="0"/>
              <w:jc w:val="center"/>
            </w:pPr>
            <w:r>
              <w:t>26.04.2024</w:t>
            </w:r>
          </w:p>
        </w:tc>
        <w:tc>
          <w:tcPr>
            <w:tcW w:w="2399" w:type="dxa"/>
          </w:tcPr>
          <w:p w14:paraId="7BC0D710" w14:textId="6D5DDECE" w:rsidR="00095227" w:rsidRDefault="00AA4600">
            <w:pPr>
              <w:pStyle w:val="aa"/>
              <w:spacing w:beforeAutospacing="0"/>
              <w:jc w:val="center"/>
            </w:pPr>
            <w:r w:rsidRPr="00AA4600">
              <w:t>-</w:t>
            </w:r>
          </w:p>
        </w:tc>
        <w:tc>
          <w:tcPr>
            <w:tcW w:w="2117" w:type="dxa"/>
          </w:tcPr>
          <w:p w14:paraId="30077BB2" w14:textId="77777777" w:rsidR="00095227" w:rsidRDefault="00095227">
            <w:pPr>
              <w:pStyle w:val="aa"/>
              <w:spacing w:beforeAutospacing="0"/>
              <w:jc w:val="center"/>
            </w:pPr>
          </w:p>
        </w:tc>
      </w:tr>
      <w:tr w:rsidR="00095227" w14:paraId="0C444C0A" w14:textId="77777777" w:rsidTr="00AA4600">
        <w:trPr>
          <w:trHeight w:val="833"/>
        </w:trPr>
        <w:tc>
          <w:tcPr>
            <w:tcW w:w="2933" w:type="dxa"/>
          </w:tcPr>
          <w:p w14:paraId="566D6EC7" w14:textId="77777777" w:rsidR="00095227" w:rsidRDefault="00000000" w:rsidP="00110A9E">
            <w:pPr>
              <w:pStyle w:val="aa"/>
              <w:spacing w:beforeAutospacing="0"/>
            </w:pPr>
            <w:r>
              <w:t>Черепанов Данила Вячеславович</w:t>
            </w:r>
          </w:p>
        </w:tc>
        <w:tc>
          <w:tcPr>
            <w:tcW w:w="2188" w:type="dxa"/>
          </w:tcPr>
          <w:p w14:paraId="3F3FA248" w14:textId="77777777" w:rsidR="00095227" w:rsidRDefault="00000000">
            <w:pPr>
              <w:pStyle w:val="aa"/>
              <w:spacing w:beforeAutospacing="0"/>
              <w:jc w:val="center"/>
            </w:pPr>
            <w:r>
              <w:t>преподаватель</w:t>
            </w:r>
          </w:p>
        </w:tc>
        <w:tc>
          <w:tcPr>
            <w:tcW w:w="2525" w:type="dxa"/>
          </w:tcPr>
          <w:p w14:paraId="074183C5" w14:textId="77777777" w:rsidR="00095227" w:rsidRDefault="00000000">
            <w:pPr>
              <w:pStyle w:val="aa"/>
              <w:spacing w:beforeAutospacing="0"/>
              <w:jc w:val="center"/>
            </w:pPr>
            <w:r>
              <w:t>соответствие занимаемой должности</w:t>
            </w:r>
          </w:p>
        </w:tc>
        <w:tc>
          <w:tcPr>
            <w:tcW w:w="2398" w:type="dxa"/>
          </w:tcPr>
          <w:p w14:paraId="7768C759" w14:textId="77777777" w:rsidR="00095227" w:rsidRDefault="00000000">
            <w:pPr>
              <w:pStyle w:val="aa"/>
              <w:spacing w:beforeAutospacing="0"/>
              <w:jc w:val="center"/>
            </w:pPr>
            <w:r>
              <w:t>21.08.2024</w:t>
            </w:r>
          </w:p>
        </w:tc>
        <w:tc>
          <w:tcPr>
            <w:tcW w:w="2399" w:type="dxa"/>
          </w:tcPr>
          <w:p w14:paraId="09B496AC" w14:textId="77777777" w:rsidR="00095227" w:rsidRDefault="00095227">
            <w:pPr>
              <w:pStyle w:val="aa"/>
              <w:spacing w:beforeAutospacing="0"/>
              <w:jc w:val="center"/>
            </w:pPr>
          </w:p>
        </w:tc>
        <w:tc>
          <w:tcPr>
            <w:tcW w:w="2117" w:type="dxa"/>
          </w:tcPr>
          <w:p w14:paraId="70050957" w14:textId="77777777" w:rsidR="00095227" w:rsidRDefault="00095227">
            <w:pPr>
              <w:pStyle w:val="aa"/>
              <w:spacing w:beforeAutospacing="0"/>
              <w:jc w:val="center"/>
            </w:pPr>
          </w:p>
        </w:tc>
      </w:tr>
      <w:tr w:rsidR="00095227" w14:paraId="4F281FEF" w14:textId="77777777" w:rsidTr="00AA4600">
        <w:trPr>
          <w:trHeight w:val="833"/>
        </w:trPr>
        <w:tc>
          <w:tcPr>
            <w:tcW w:w="2933" w:type="dxa"/>
          </w:tcPr>
          <w:p w14:paraId="3325D1CF" w14:textId="77777777" w:rsidR="00095227" w:rsidRDefault="00000000" w:rsidP="00110A9E">
            <w:pPr>
              <w:pStyle w:val="aa"/>
              <w:spacing w:beforeAutospacing="0"/>
            </w:pPr>
            <w:r>
              <w:lastRenderedPageBreak/>
              <w:t>Котов Антон</w:t>
            </w:r>
          </w:p>
          <w:p w14:paraId="4CEEB230" w14:textId="77777777" w:rsidR="00095227" w:rsidRDefault="00000000" w:rsidP="00110A9E">
            <w:pPr>
              <w:pStyle w:val="aa"/>
              <w:spacing w:beforeAutospacing="0"/>
            </w:pPr>
            <w:r>
              <w:t xml:space="preserve"> Викторович</w:t>
            </w:r>
          </w:p>
        </w:tc>
        <w:tc>
          <w:tcPr>
            <w:tcW w:w="2188" w:type="dxa"/>
          </w:tcPr>
          <w:p w14:paraId="7C36B9EB" w14:textId="77777777" w:rsidR="00095227" w:rsidRDefault="00000000">
            <w:pPr>
              <w:pStyle w:val="aa"/>
              <w:spacing w:beforeAutospacing="0"/>
              <w:jc w:val="center"/>
            </w:pPr>
            <w:r>
              <w:t>преподаватель</w:t>
            </w:r>
          </w:p>
        </w:tc>
        <w:tc>
          <w:tcPr>
            <w:tcW w:w="2525" w:type="dxa"/>
          </w:tcPr>
          <w:p w14:paraId="5A876E72" w14:textId="77777777" w:rsidR="00095227" w:rsidRDefault="00000000">
            <w:pPr>
              <w:pStyle w:val="aa"/>
              <w:spacing w:beforeAutospacing="0"/>
              <w:jc w:val="center"/>
            </w:pPr>
            <w:r>
              <w:t>соответствие занимаемой должности</w:t>
            </w:r>
          </w:p>
        </w:tc>
        <w:tc>
          <w:tcPr>
            <w:tcW w:w="2398" w:type="dxa"/>
          </w:tcPr>
          <w:p w14:paraId="18A4F1D8" w14:textId="77777777" w:rsidR="00095227" w:rsidRDefault="00000000">
            <w:pPr>
              <w:pStyle w:val="aa"/>
              <w:spacing w:beforeAutospacing="0"/>
              <w:jc w:val="center"/>
            </w:pPr>
            <w:r>
              <w:t>21.08.2024</w:t>
            </w:r>
          </w:p>
        </w:tc>
        <w:tc>
          <w:tcPr>
            <w:tcW w:w="2399" w:type="dxa"/>
          </w:tcPr>
          <w:p w14:paraId="0ADEAA90" w14:textId="77777777" w:rsidR="00095227" w:rsidRDefault="00095227">
            <w:pPr>
              <w:pStyle w:val="aa"/>
              <w:spacing w:beforeAutospacing="0"/>
              <w:jc w:val="center"/>
            </w:pPr>
          </w:p>
        </w:tc>
        <w:tc>
          <w:tcPr>
            <w:tcW w:w="2117" w:type="dxa"/>
          </w:tcPr>
          <w:p w14:paraId="1B42078B" w14:textId="77777777" w:rsidR="00095227" w:rsidRDefault="00095227">
            <w:pPr>
              <w:pStyle w:val="aa"/>
              <w:spacing w:beforeAutospacing="0"/>
              <w:jc w:val="center"/>
            </w:pPr>
          </w:p>
        </w:tc>
      </w:tr>
      <w:tr w:rsidR="00095227" w14:paraId="4D2C6E87" w14:textId="77777777" w:rsidTr="00AA4600">
        <w:trPr>
          <w:trHeight w:val="833"/>
        </w:trPr>
        <w:tc>
          <w:tcPr>
            <w:tcW w:w="2933" w:type="dxa"/>
            <w:tcBorders>
              <w:top w:val="nil"/>
            </w:tcBorders>
          </w:tcPr>
          <w:p w14:paraId="515DF5C1" w14:textId="77777777" w:rsidR="00095227" w:rsidRDefault="00000000" w:rsidP="00110A9E">
            <w:pPr>
              <w:pStyle w:val="aa"/>
              <w:spacing w:beforeAutospacing="0"/>
            </w:pPr>
            <w:r>
              <w:t xml:space="preserve">Шигапов Геннадий </w:t>
            </w:r>
            <w:proofErr w:type="spellStart"/>
            <w:r>
              <w:t>Сабирзянович</w:t>
            </w:r>
            <w:proofErr w:type="spellEnd"/>
          </w:p>
        </w:tc>
        <w:tc>
          <w:tcPr>
            <w:tcW w:w="2188" w:type="dxa"/>
            <w:tcBorders>
              <w:top w:val="nil"/>
            </w:tcBorders>
          </w:tcPr>
          <w:p w14:paraId="1CA9D677" w14:textId="77777777" w:rsidR="00095227" w:rsidRDefault="00000000">
            <w:pPr>
              <w:pStyle w:val="aa"/>
              <w:spacing w:beforeAutospacing="0"/>
              <w:jc w:val="center"/>
            </w:pPr>
            <w:r>
              <w:t>преподаватель</w:t>
            </w:r>
          </w:p>
        </w:tc>
        <w:tc>
          <w:tcPr>
            <w:tcW w:w="2525" w:type="dxa"/>
            <w:tcBorders>
              <w:top w:val="nil"/>
            </w:tcBorders>
          </w:tcPr>
          <w:p w14:paraId="3A95558B" w14:textId="77777777" w:rsidR="00095227" w:rsidRDefault="00000000">
            <w:pPr>
              <w:pStyle w:val="aa"/>
              <w:spacing w:beforeAutospacing="0"/>
              <w:jc w:val="center"/>
            </w:pPr>
            <w:r>
              <w:t>соответствие занимаемой должности</w:t>
            </w:r>
          </w:p>
        </w:tc>
        <w:tc>
          <w:tcPr>
            <w:tcW w:w="2398" w:type="dxa"/>
            <w:tcBorders>
              <w:top w:val="nil"/>
            </w:tcBorders>
          </w:tcPr>
          <w:p w14:paraId="0DFF85D3" w14:textId="77777777" w:rsidR="00095227" w:rsidRDefault="00000000">
            <w:pPr>
              <w:pStyle w:val="aa"/>
              <w:spacing w:beforeAutospacing="0"/>
              <w:jc w:val="center"/>
            </w:pPr>
            <w:r>
              <w:t>30.09.2024</w:t>
            </w:r>
          </w:p>
        </w:tc>
        <w:tc>
          <w:tcPr>
            <w:tcW w:w="2399" w:type="dxa"/>
            <w:tcBorders>
              <w:top w:val="nil"/>
            </w:tcBorders>
          </w:tcPr>
          <w:p w14:paraId="1EBD9857" w14:textId="77777777" w:rsidR="00095227" w:rsidRDefault="00095227">
            <w:pPr>
              <w:pStyle w:val="aa"/>
              <w:spacing w:beforeAutospacing="0"/>
              <w:jc w:val="center"/>
            </w:pPr>
          </w:p>
        </w:tc>
        <w:tc>
          <w:tcPr>
            <w:tcW w:w="2117" w:type="dxa"/>
            <w:tcBorders>
              <w:top w:val="nil"/>
            </w:tcBorders>
          </w:tcPr>
          <w:p w14:paraId="6A8A0D48" w14:textId="77777777" w:rsidR="00095227" w:rsidRDefault="00095227">
            <w:pPr>
              <w:pStyle w:val="aa"/>
              <w:spacing w:beforeAutospacing="0"/>
              <w:jc w:val="center"/>
            </w:pPr>
          </w:p>
        </w:tc>
      </w:tr>
      <w:tr w:rsidR="00095227" w14:paraId="521A8F54" w14:textId="77777777" w:rsidTr="00AA4600">
        <w:trPr>
          <w:trHeight w:val="833"/>
        </w:trPr>
        <w:tc>
          <w:tcPr>
            <w:tcW w:w="2933" w:type="dxa"/>
            <w:tcBorders>
              <w:top w:val="nil"/>
            </w:tcBorders>
          </w:tcPr>
          <w:p w14:paraId="3C99160C" w14:textId="77777777" w:rsidR="00095227" w:rsidRDefault="00000000" w:rsidP="00110A9E">
            <w:pPr>
              <w:pStyle w:val="aa"/>
              <w:spacing w:beforeAutospacing="0"/>
            </w:pPr>
            <w:r>
              <w:t>Попкова Мария Владимировна</w:t>
            </w:r>
          </w:p>
        </w:tc>
        <w:tc>
          <w:tcPr>
            <w:tcW w:w="2188" w:type="dxa"/>
            <w:tcBorders>
              <w:top w:val="nil"/>
            </w:tcBorders>
          </w:tcPr>
          <w:p w14:paraId="57EF9E81" w14:textId="77777777" w:rsidR="00095227" w:rsidRDefault="00000000">
            <w:pPr>
              <w:pStyle w:val="aa"/>
              <w:spacing w:beforeAutospacing="0"/>
              <w:jc w:val="center"/>
            </w:pPr>
            <w:r>
              <w:t>преподаватель</w:t>
            </w:r>
          </w:p>
        </w:tc>
        <w:tc>
          <w:tcPr>
            <w:tcW w:w="2525" w:type="dxa"/>
            <w:tcBorders>
              <w:top w:val="nil"/>
            </w:tcBorders>
          </w:tcPr>
          <w:p w14:paraId="1EA09408" w14:textId="77777777" w:rsidR="00095227" w:rsidRDefault="00000000">
            <w:pPr>
              <w:pStyle w:val="aa"/>
              <w:spacing w:beforeAutospacing="0"/>
              <w:jc w:val="center"/>
            </w:pPr>
            <w:r>
              <w:t>соответствие занимаемой должности</w:t>
            </w:r>
          </w:p>
        </w:tc>
        <w:tc>
          <w:tcPr>
            <w:tcW w:w="2398" w:type="dxa"/>
            <w:tcBorders>
              <w:top w:val="nil"/>
            </w:tcBorders>
          </w:tcPr>
          <w:p w14:paraId="115BB03B" w14:textId="77777777" w:rsidR="00095227" w:rsidRDefault="00000000">
            <w:pPr>
              <w:pStyle w:val="aa"/>
              <w:spacing w:beforeAutospacing="0"/>
              <w:jc w:val="center"/>
            </w:pPr>
            <w:r>
              <w:t>25.08.2025</w:t>
            </w:r>
          </w:p>
        </w:tc>
        <w:tc>
          <w:tcPr>
            <w:tcW w:w="2399" w:type="dxa"/>
            <w:tcBorders>
              <w:top w:val="nil"/>
            </w:tcBorders>
          </w:tcPr>
          <w:p w14:paraId="05847931" w14:textId="77777777" w:rsidR="00095227" w:rsidRDefault="00095227">
            <w:pPr>
              <w:pStyle w:val="aa"/>
              <w:spacing w:beforeAutospacing="0"/>
              <w:jc w:val="center"/>
            </w:pPr>
          </w:p>
        </w:tc>
        <w:tc>
          <w:tcPr>
            <w:tcW w:w="2117" w:type="dxa"/>
            <w:tcBorders>
              <w:top w:val="nil"/>
            </w:tcBorders>
          </w:tcPr>
          <w:p w14:paraId="4629F14A" w14:textId="77777777" w:rsidR="00095227" w:rsidRDefault="00095227">
            <w:pPr>
              <w:pStyle w:val="aa"/>
              <w:spacing w:beforeAutospacing="0"/>
              <w:jc w:val="center"/>
            </w:pPr>
          </w:p>
        </w:tc>
      </w:tr>
    </w:tbl>
    <w:p w14:paraId="5FF9757C" w14:textId="77777777" w:rsidR="00095227" w:rsidRDefault="00095227"/>
    <w:sectPr w:rsidR="00095227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27"/>
    <w:rsid w:val="000653EA"/>
    <w:rsid w:val="00095227"/>
    <w:rsid w:val="00110A9E"/>
    <w:rsid w:val="00AA4600"/>
    <w:rsid w:val="00FB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AEAD"/>
  <w15:docId w15:val="{98EDF4DA-4F81-448A-AD8C-B77EB575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9CD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D7F8C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Normal (Web)"/>
    <w:basedOn w:val="a"/>
    <w:uiPriority w:val="99"/>
    <w:unhideWhenUsed/>
    <w:qFormat/>
    <w:rsid w:val="00C9031D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BD7F8C"/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C903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ВТЫ</dc:creator>
  <dc:description/>
  <cp:lastModifiedBy>ВТЫ</cp:lastModifiedBy>
  <cp:revision>11</cp:revision>
  <cp:lastPrinted>2025-09-10T14:36:00Z</cp:lastPrinted>
  <dcterms:created xsi:type="dcterms:W3CDTF">2025-01-23T06:32:00Z</dcterms:created>
  <dcterms:modified xsi:type="dcterms:W3CDTF">2025-11-19T08:39:00Z</dcterms:modified>
  <dc:language>ru-RU</dc:language>
</cp:coreProperties>
</file>