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B2E" w:rsidRPr="00F10B2E" w:rsidRDefault="00F10B2E" w:rsidP="00F10B2E">
      <w:pPr>
        <w:shd w:val="clear" w:color="auto" w:fill="D6E9C6"/>
        <w:spacing w:before="51" w:after="51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333333"/>
          <w:kern w:val="36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caps/>
          <w:color w:val="333333"/>
          <w:kern w:val="36"/>
          <w:sz w:val="24"/>
          <w:szCs w:val="24"/>
        </w:rPr>
        <w:t>Общие признаки употребления наркотиков</w:t>
      </w:r>
    </w:p>
    <w:p w:rsidR="00F10B2E" w:rsidRPr="00F10B2E" w:rsidRDefault="00F10B2E" w:rsidP="00F10B2E">
      <w:pPr>
        <w:shd w:val="clear" w:color="auto" w:fill="F3FFEB"/>
        <w:spacing w:after="0" w:line="312" w:lineRule="auto"/>
        <w:ind w:firstLine="191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b/>
          <w:bCs/>
          <w:color w:val="365C2C"/>
          <w:sz w:val="24"/>
          <w:szCs w:val="24"/>
          <w:u w:val="single"/>
        </w:rPr>
        <w:t>Внешние признаки:</w:t>
      </w: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 </w:t>
      </w:r>
    </w:p>
    <w:p w:rsidR="00F10B2E" w:rsidRPr="00F10B2E" w:rsidRDefault="00F10B2E" w:rsidP="00F10B2E">
      <w:pPr>
        <w:shd w:val="clear" w:color="auto" w:fill="F3FFEB"/>
        <w:spacing w:after="0" w:line="312" w:lineRule="auto"/>
        <w:ind w:firstLine="191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- бледность кожи; </w:t>
      </w:r>
    </w:p>
    <w:p w:rsidR="00F10B2E" w:rsidRPr="00F10B2E" w:rsidRDefault="00F10B2E" w:rsidP="00F10B2E">
      <w:pPr>
        <w:shd w:val="clear" w:color="auto" w:fill="F3FFEB"/>
        <w:spacing w:after="0" w:line="312" w:lineRule="auto"/>
        <w:ind w:firstLine="191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- расширенные или суженные зрачки; </w:t>
      </w:r>
    </w:p>
    <w:p w:rsidR="00F10B2E" w:rsidRPr="00F10B2E" w:rsidRDefault="00F10B2E" w:rsidP="00F10B2E">
      <w:pPr>
        <w:shd w:val="clear" w:color="auto" w:fill="F3FFEB"/>
        <w:spacing w:after="0" w:line="312" w:lineRule="auto"/>
        <w:ind w:firstLine="191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- покрасневшие или мутные глаза; </w:t>
      </w:r>
    </w:p>
    <w:p w:rsidR="00F10B2E" w:rsidRPr="00F10B2E" w:rsidRDefault="00F10B2E" w:rsidP="00F10B2E">
      <w:pPr>
        <w:shd w:val="clear" w:color="auto" w:fill="F3FFEB"/>
        <w:spacing w:after="0" w:line="312" w:lineRule="auto"/>
        <w:ind w:firstLine="191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- замедленная речь; </w:t>
      </w:r>
    </w:p>
    <w:p w:rsidR="00F10B2E" w:rsidRPr="00F10B2E" w:rsidRDefault="00F10B2E" w:rsidP="00F10B2E">
      <w:pPr>
        <w:shd w:val="clear" w:color="auto" w:fill="F3FFEB"/>
        <w:spacing w:after="0" w:line="312" w:lineRule="auto"/>
        <w:ind w:firstLine="191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- плохая координация движений. </w:t>
      </w:r>
    </w:p>
    <w:p w:rsidR="00F10B2E" w:rsidRPr="00F10B2E" w:rsidRDefault="00F10B2E" w:rsidP="00F10B2E">
      <w:pPr>
        <w:shd w:val="clear" w:color="auto" w:fill="F3FFEB"/>
        <w:spacing w:after="0" w:line="312" w:lineRule="auto"/>
        <w:ind w:firstLine="191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b/>
          <w:bCs/>
          <w:color w:val="365C2C"/>
          <w:sz w:val="24"/>
          <w:szCs w:val="24"/>
          <w:u w:val="single"/>
        </w:rPr>
        <w:t>Поведенческие признаки:</w:t>
      </w: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 </w:t>
      </w:r>
    </w:p>
    <w:p w:rsidR="00F10B2E" w:rsidRPr="00F10B2E" w:rsidRDefault="00F10B2E" w:rsidP="00F10B2E">
      <w:pPr>
        <w:shd w:val="clear" w:color="auto" w:fill="F3FFEB"/>
        <w:spacing w:after="0" w:line="312" w:lineRule="auto"/>
        <w:ind w:firstLine="191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- увеличивающееся безразличие к происходящему рядом; </w:t>
      </w:r>
    </w:p>
    <w:p w:rsidR="00F10B2E" w:rsidRPr="00F10B2E" w:rsidRDefault="00F10B2E" w:rsidP="00F10B2E">
      <w:pPr>
        <w:shd w:val="clear" w:color="auto" w:fill="F3FFEB"/>
        <w:spacing w:after="0" w:line="312" w:lineRule="auto"/>
        <w:ind w:firstLine="191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- уходы из дома и прогулы в школе; </w:t>
      </w:r>
    </w:p>
    <w:p w:rsidR="00F10B2E" w:rsidRPr="00F10B2E" w:rsidRDefault="00F10B2E" w:rsidP="00F10B2E">
      <w:pPr>
        <w:shd w:val="clear" w:color="auto" w:fill="F3FFEB"/>
        <w:spacing w:after="0" w:line="312" w:lineRule="auto"/>
        <w:ind w:firstLine="191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- трудность в сосредоточении, ухудшение памяти; </w:t>
      </w:r>
    </w:p>
    <w:p w:rsidR="00F10B2E" w:rsidRPr="00F10B2E" w:rsidRDefault="00F10B2E" w:rsidP="00F10B2E">
      <w:pPr>
        <w:shd w:val="clear" w:color="auto" w:fill="F3FFEB"/>
        <w:spacing w:after="0" w:line="312" w:lineRule="auto"/>
        <w:ind w:firstLine="191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- неадекватная реакция на критику; </w:t>
      </w:r>
    </w:p>
    <w:p w:rsidR="00F10B2E" w:rsidRPr="00F10B2E" w:rsidRDefault="00F10B2E" w:rsidP="00F10B2E">
      <w:pPr>
        <w:shd w:val="clear" w:color="auto" w:fill="F3FFEB"/>
        <w:spacing w:after="0" w:line="312" w:lineRule="auto"/>
        <w:ind w:firstLine="191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- частая и неожиданная смена настроения; </w:t>
      </w:r>
    </w:p>
    <w:p w:rsidR="00F10B2E" w:rsidRPr="00F10B2E" w:rsidRDefault="00F10B2E" w:rsidP="00F10B2E">
      <w:pPr>
        <w:shd w:val="clear" w:color="auto" w:fill="F3FFEB"/>
        <w:spacing w:after="0" w:line="312" w:lineRule="auto"/>
        <w:ind w:firstLine="191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- необычные просьбы дать денег; </w:t>
      </w:r>
    </w:p>
    <w:p w:rsidR="00F10B2E" w:rsidRPr="00F10B2E" w:rsidRDefault="00F10B2E" w:rsidP="00F10B2E">
      <w:pPr>
        <w:shd w:val="clear" w:color="auto" w:fill="F3FFEB"/>
        <w:spacing w:after="0" w:line="312" w:lineRule="auto"/>
        <w:ind w:firstLine="191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- пропажа из дома ценностей, одежды и др. вещей; </w:t>
      </w:r>
    </w:p>
    <w:p w:rsidR="00F10B2E" w:rsidRPr="00F10B2E" w:rsidRDefault="00F10B2E" w:rsidP="00F10B2E">
      <w:pPr>
        <w:shd w:val="clear" w:color="auto" w:fill="F3FFEB"/>
        <w:spacing w:after="0" w:line="312" w:lineRule="auto"/>
        <w:ind w:firstLine="191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- частые необъяснимые телефонные звонки; </w:t>
      </w:r>
    </w:p>
    <w:p w:rsidR="00F10B2E" w:rsidRPr="00F10B2E" w:rsidRDefault="00F10B2E" w:rsidP="00F10B2E">
      <w:pPr>
        <w:shd w:val="clear" w:color="auto" w:fill="F3FFEB"/>
        <w:spacing w:after="0" w:line="312" w:lineRule="auto"/>
        <w:ind w:firstLine="191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- появление новых подозрительных друзей; </w:t>
      </w:r>
    </w:p>
    <w:p w:rsidR="00F10B2E" w:rsidRPr="00F10B2E" w:rsidRDefault="00F10B2E" w:rsidP="00F10B2E">
      <w:pPr>
        <w:shd w:val="clear" w:color="auto" w:fill="F3FFEB"/>
        <w:spacing w:after="0" w:line="312" w:lineRule="auto"/>
        <w:ind w:firstLine="191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- потеря аппетита, похудение, иногда чрезмерное потребление пищи; </w:t>
      </w:r>
    </w:p>
    <w:p w:rsidR="00F10B2E" w:rsidRPr="00F10B2E" w:rsidRDefault="00F10B2E" w:rsidP="00F10B2E">
      <w:pPr>
        <w:shd w:val="clear" w:color="auto" w:fill="F3FFEB"/>
        <w:spacing w:after="0" w:line="312" w:lineRule="auto"/>
        <w:ind w:firstLine="191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- хронический кашель. </w:t>
      </w:r>
    </w:p>
    <w:p w:rsidR="00F10B2E" w:rsidRPr="00F10B2E" w:rsidRDefault="00F10B2E" w:rsidP="00F10B2E">
      <w:pPr>
        <w:shd w:val="clear" w:color="auto" w:fill="F3FFEB"/>
        <w:spacing w:after="0" w:line="312" w:lineRule="auto"/>
        <w:ind w:firstLine="191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b/>
          <w:bCs/>
          <w:color w:val="365C2C"/>
          <w:sz w:val="24"/>
          <w:szCs w:val="24"/>
          <w:u w:val="single"/>
        </w:rPr>
        <w:t>Признаки – улики:</w:t>
      </w: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 </w:t>
      </w:r>
    </w:p>
    <w:p w:rsidR="00F10B2E" w:rsidRPr="00F10B2E" w:rsidRDefault="00F10B2E" w:rsidP="00F10B2E">
      <w:pPr>
        <w:shd w:val="clear" w:color="auto" w:fill="F3FFEB"/>
        <w:spacing w:after="0" w:line="312" w:lineRule="auto"/>
        <w:ind w:firstLine="191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- следы от уколов, </w:t>
      </w:r>
    </w:p>
    <w:p w:rsidR="00F10B2E" w:rsidRPr="00F10B2E" w:rsidRDefault="00F10B2E" w:rsidP="00F10B2E">
      <w:pPr>
        <w:shd w:val="clear" w:color="auto" w:fill="F3FFEB"/>
        <w:spacing w:after="0" w:line="312" w:lineRule="auto"/>
        <w:ind w:firstLine="191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- порезы, </w:t>
      </w:r>
    </w:p>
    <w:p w:rsidR="00F10B2E" w:rsidRPr="00F10B2E" w:rsidRDefault="00F10B2E" w:rsidP="00F10B2E">
      <w:pPr>
        <w:shd w:val="clear" w:color="auto" w:fill="F3FFEB"/>
        <w:spacing w:after="0" w:line="312" w:lineRule="auto"/>
        <w:ind w:firstLine="191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- синяки; </w:t>
      </w:r>
    </w:p>
    <w:p w:rsidR="00F10B2E" w:rsidRPr="00F10B2E" w:rsidRDefault="00F10B2E" w:rsidP="00F10B2E">
      <w:pPr>
        <w:shd w:val="clear" w:color="auto" w:fill="F3FFEB"/>
        <w:spacing w:after="0" w:line="312" w:lineRule="auto"/>
        <w:ind w:firstLine="191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- свёрнутые в трубочку бумажки, маленькие ложечки, капсулы, бутылки, пузырьки. </w:t>
      </w:r>
    </w:p>
    <w:p w:rsidR="00F10B2E" w:rsidRPr="00F10B2E" w:rsidRDefault="00F10B2E" w:rsidP="00F10B2E">
      <w:pPr>
        <w:shd w:val="clear" w:color="auto" w:fill="F3FFEB"/>
        <w:spacing w:after="0" w:line="312" w:lineRule="auto"/>
        <w:ind w:firstLine="191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proofErr w:type="spellStart"/>
      <w:r w:rsidRPr="00F10B2E">
        <w:rPr>
          <w:rFonts w:ascii="Times New Roman" w:eastAsia="Times New Roman" w:hAnsi="Times New Roman" w:cs="Times New Roman"/>
          <w:b/>
          <w:bCs/>
          <w:color w:val="365C2C"/>
          <w:sz w:val="24"/>
          <w:szCs w:val="24"/>
          <w:u w:val="single"/>
        </w:rPr>
        <w:t>Наркозависимость</w:t>
      </w:r>
      <w:proofErr w:type="spellEnd"/>
      <w:r w:rsidRPr="00F10B2E">
        <w:rPr>
          <w:rFonts w:ascii="Times New Roman" w:eastAsia="Times New Roman" w:hAnsi="Times New Roman" w:cs="Times New Roman"/>
          <w:b/>
          <w:bCs/>
          <w:color w:val="365C2C"/>
          <w:sz w:val="24"/>
          <w:szCs w:val="24"/>
          <w:u w:val="single"/>
        </w:rPr>
        <w:t xml:space="preserve"> выражается также:</w:t>
      </w: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 </w:t>
      </w:r>
    </w:p>
    <w:p w:rsidR="00F10B2E" w:rsidRPr="00F10B2E" w:rsidRDefault="00F10B2E" w:rsidP="00F10B2E">
      <w:pPr>
        <w:shd w:val="clear" w:color="auto" w:fill="F3FFEB"/>
        <w:spacing w:after="0" w:line="312" w:lineRule="auto"/>
        <w:ind w:firstLine="191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- в нарушении сна, </w:t>
      </w:r>
    </w:p>
    <w:p w:rsidR="00F10B2E" w:rsidRPr="00F10B2E" w:rsidRDefault="00F10B2E" w:rsidP="00F10B2E">
      <w:pPr>
        <w:shd w:val="clear" w:color="auto" w:fill="F3FFEB"/>
        <w:spacing w:after="0" w:line="312" w:lineRule="auto"/>
        <w:ind w:firstLine="191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- мышечных и суставных </w:t>
      </w:r>
      <w:proofErr w:type="gramStart"/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>болях</w:t>
      </w:r>
      <w:proofErr w:type="gramEnd"/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, </w:t>
      </w:r>
    </w:p>
    <w:p w:rsidR="00F10B2E" w:rsidRPr="00F10B2E" w:rsidRDefault="00F10B2E" w:rsidP="00F10B2E">
      <w:pPr>
        <w:shd w:val="clear" w:color="auto" w:fill="F3FFEB"/>
        <w:spacing w:after="0" w:line="312" w:lineRule="auto"/>
        <w:ind w:firstLine="191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- нестабильном артериальном </w:t>
      </w:r>
      <w:proofErr w:type="gramStart"/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>давлении</w:t>
      </w:r>
      <w:proofErr w:type="gramEnd"/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, </w:t>
      </w:r>
    </w:p>
    <w:p w:rsidR="00F10B2E" w:rsidRPr="00F10B2E" w:rsidRDefault="00F10B2E" w:rsidP="00F10B2E">
      <w:pPr>
        <w:shd w:val="clear" w:color="auto" w:fill="F3FFEB"/>
        <w:spacing w:after="0" w:line="312" w:lineRule="auto"/>
        <w:ind w:firstLine="191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- сухости во рту, </w:t>
      </w:r>
    </w:p>
    <w:p w:rsidR="00F10B2E" w:rsidRPr="00F10B2E" w:rsidRDefault="00F10B2E" w:rsidP="00F10B2E">
      <w:pPr>
        <w:shd w:val="clear" w:color="auto" w:fill="F3FFEB"/>
        <w:spacing w:after="0" w:line="312" w:lineRule="auto"/>
        <w:ind w:firstLine="191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- </w:t>
      </w:r>
      <w:proofErr w:type="gramStart"/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>снижении</w:t>
      </w:r>
      <w:proofErr w:type="gramEnd"/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 половой потенции, </w:t>
      </w:r>
    </w:p>
    <w:p w:rsidR="00F10B2E" w:rsidRPr="00F10B2E" w:rsidRDefault="00F10B2E" w:rsidP="00F10B2E">
      <w:pPr>
        <w:shd w:val="clear" w:color="auto" w:fill="F3FFEB"/>
        <w:spacing w:after="0" w:line="312" w:lineRule="auto"/>
        <w:ind w:firstLine="191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- </w:t>
      </w:r>
      <w:proofErr w:type="gramStart"/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>нарушении</w:t>
      </w:r>
      <w:proofErr w:type="gramEnd"/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 менструального цикла, </w:t>
      </w:r>
    </w:p>
    <w:p w:rsidR="00F10B2E" w:rsidRPr="00F10B2E" w:rsidRDefault="00F10B2E" w:rsidP="00F10B2E">
      <w:pPr>
        <w:shd w:val="clear" w:color="auto" w:fill="F3FFEB"/>
        <w:spacing w:after="0" w:line="312" w:lineRule="auto"/>
        <w:ind w:firstLine="191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- </w:t>
      </w:r>
      <w:proofErr w:type="gramStart"/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>похудении</w:t>
      </w:r>
      <w:proofErr w:type="gramEnd"/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, </w:t>
      </w:r>
    </w:p>
    <w:p w:rsidR="00F10B2E" w:rsidRPr="00F10B2E" w:rsidRDefault="00F10B2E" w:rsidP="00F10B2E">
      <w:pPr>
        <w:shd w:val="clear" w:color="auto" w:fill="F3FFEB"/>
        <w:spacing w:after="0" w:line="312" w:lineRule="auto"/>
        <w:ind w:firstLine="191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- </w:t>
      </w:r>
      <w:proofErr w:type="gramStart"/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>нарушении</w:t>
      </w:r>
      <w:proofErr w:type="gramEnd"/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 защитных свойств организма и др. </w:t>
      </w:r>
    </w:p>
    <w:p w:rsidR="002A663B" w:rsidRPr="00F10B2E" w:rsidRDefault="002A663B">
      <w:pPr>
        <w:rPr>
          <w:rFonts w:ascii="Times New Roman" w:hAnsi="Times New Roman" w:cs="Times New Roman"/>
          <w:sz w:val="24"/>
          <w:szCs w:val="24"/>
        </w:rPr>
      </w:pPr>
    </w:p>
    <w:p w:rsidR="00F10B2E" w:rsidRPr="00F10B2E" w:rsidRDefault="00F10B2E">
      <w:pPr>
        <w:rPr>
          <w:rFonts w:ascii="Times New Roman" w:hAnsi="Times New Roman" w:cs="Times New Roman"/>
          <w:sz w:val="24"/>
          <w:szCs w:val="24"/>
        </w:rPr>
      </w:pPr>
    </w:p>
    <w:p w:rsidR="00F10B2E" w:rsidRPr="00F10B2E" w:rsidRDefault="00F10B2E">
      <w:pPr>
        <w:rPr>
          <w:rFonts w:ascii="Times New Roman" w:hAnsi="Times New Roman" w:cs="Times New Roman"/>
          <w:sz w:val="24"/>
          <w:szCs w:val="24"/>
        </w:rPr>
      </w:pPr>
    </w:p>
    <w:p w:rsidR="00F10B2E" w:rsidRPr="00F10B2E" w:rsidRDefault="00F10B2E">
      <w:pPr>
        <w:rPr>
          <w:rFonts w:ascii="Times New Roman" w:hAnsi="Times New Roman" w:cs="Times New Roman"/>
          <w:sz w:val="24"/>
          <w:szCs w:val="24"/>
        </w:rPr>
      </w:pPr>
    </w:p>
    <w:p w:rsidR="00F10B2E" w:rsidRPr="00F10B2E" w:rsidRDefault="00F10B2E">
      <w:pPr>
        <w:rPr>
          <w:rFonts w:ascii="Times New Roman" w:hAnsi="Times New Roman" w:cs="Times New Roman"/>
          <w:sz w:val="24"/>
          <w:szCs w:val="24"/>
        </w:rPr>
      </w:pPr>
    </w:p>
    <w:p w:rsidR="00F10B2E" w:rsidRPr="00F10B2E" w:rsidRDefault="00F10B2E" w:rsidP="00F10B2E">
      <w:pPr>
        <w:shd w:val="clear" w:color="auto" w:fill="D6E9C6"/>
        <w:spacing w:after="51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333333"/>
          <w:kern w:val="36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caps/>
          <w:color w:val="333333"/>
          <w:kern w:val="36"/>
          <w:sz w:val="24"/>
          <w:szCs w:val="24"/>
        </w:rPr>
        <w:lastRenderedPageBreak/>
        <w:t>Что делать, если это произошло — ваш ребенок употребляет наркотики?</w:t>
      </w:r>
    </w:p>
    <w:p w:rsidR="00F10B2E" w:rsidRPr="00F10B2E" w:rsidRDefault="00F10B2E" w:rsidP="00F10B2E">
      <w:pPr>
        <w:shd w:val="clear" w:color="auto" w:fill="F3FFEB"/>
        <w:spacing w:after="0" w:line="312" w:lineRule="auto"/>
        <w:ind w:firstLine="191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Соберите максимум информации. Вот три направления, по которым вам нужно выяснить всё как можно точнее, полнее: </w:t>
      </w:r>
    </w:p>
    <w:p w:rsidR="00F10B2E" w:rsidRPr="00F10B2E" w:rsidRDefault="00F10B2E" w:rsidP="00F10B2E">
      <w:pPr>
        <w:numPr>
          <w:ilvl w:val="0"/>
          <w:numId w:val="1"/>
        </w:numPr>
        <w:shd w:val="clear" w:color="auto" w:fill="F3FFEB"/>
        <w:tabs>
          <w:tab w:val="left" w:pos="9355"/>
        </w:tabs>
        <w:spacing w:before="100" w:beforeAutospacing="1" w:after="100" w:afterAutospacing="1" w:line="312" w:lineRule="auto"/>
        <w:ind w:left="0" w:right="-1" w:firstLine="0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>- всё о приеме наркотиков вашим ребёнком: что принимал, сколько, как часто, с какими последствиями, степень тяги, осознание или не</w:t>
      </w:r>
      <w:r w:rsidR="00CB249D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 </w:t>
      </w: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осознание опасности; </w:t>
      </w:r>
    </w:p>
    <w:p w:rsidR="00F10B2E" w:rsidRPr="00F10B2E" w:rsidRDefault="00F10B2E" w:rsidP="00F10B2E">
      <w:pPr>
        <w:numPr>
          <w:ilvl w:val="0"/>
          <w:numId w:val="1"/>
        </w:numPr>
        <w:shd w:val="clear" w:color="auto" w:fill="F3FFEB"/>
        <w:tabs>
          <w:tab w:val="left" w:pos="9355"/>
        </w:tabs>
        <w:spacing w:before="100" w:beforeAutospacing="1" w:after="100" w:afterAutospacing="1" w:line="312" w:lineRule="auto"/>
        <w:ind w:left="0" w:right="-1" w:firstLine="0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- всё о том обществе или компании, где ребенок оказался втянутым в наркотики; </w:t>
      </w:r>
    </w:p>
    <w:p w:rsidR="00F10B2E" w:rsidRPr="00F10B2E" w:rsidRDefault="00F10B2E" w:rsidP="00F10B2E">
      <w:pPr>
        <w:numPr>
          <w:ilvl w:val="0"/>
          <w:numId w:val="1"/>
        </w:numPr>
        <w:shd w:val="clear" w:color="auto" w:fill="F3FFEB"/>
        <w:tabs>
          <w:tab w:val="left" w:pos="9355"/>
        </w:tabs>
        <w:spacing w:before="100" w:beforeAutospacing="1" w:after="100" w:afterAutospacing="1" w:line="312" w:lineRule="auto"/>
        <w:ind w:left="0" w:right="-1" w:firstLine="0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>- всё о том, где можно получить совет, консультацию, помощь, поддержку.</w:t>
      </w:r>
    </w:p>
    <w:p w:rsidR="00F10B2E" w:rsidRPr="00F10B2E" w:rsidRDefault="00F10B2E" w:rsidP="00F10B2E">
      <w:pPr>
        <w:shd w:val="clear" w:color="auto" w:fill="F3FFEB"/>
        <w:spacing w:after="0" w:line="312" w:lineRule="auto"/>
        <w:ind w:firstLine="191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Ни в каком случае не ругайте, не угрожайте, не бейте. </w:t>
      </w:r>
    </w:p>
    <w:p w:rsidR="00F10B2E" w:rsidRPr="00F10B2E" w:rsidRDefault="00F10B2E" w:rsidP="00F10B2E">
      <w:pPr>
        <w:shd w:val="clear" w:color="auto" w:fill="F3FFEB"/>
        <w:spacing w:after="0" w:line="312" w:lineRule="auto"/>
        <w:ind w:firstLine="191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Беда, которая стала горем для вас и всей семьи, поправима. Но исправить ситуацию можно, только если вы отнесетесь к ней спокойно и обдуманно, так же, как вы раньше относились к другим неприятностям. </w:t>
      </w:r>
    </w:p>
    <w:p w:rsidR="00F10B2E" w:rsidRPr="00F10B2E" w:rsidRDefault="00F10B2E" w:rsidP="00F10B2E">
      <w:pPr>
        <w:shd w:val="clear" w:color="auto" w:fill="F3FFEB"/>
        <w:spacing w:after="0" w:line="312" w:lineRule="auto"/>
        <w:ind w:firstLine="191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Меньше говорите — больше делайте. Беседы, которые имеют нравоучительный характер, содержат угрозы, обещания "посадить" ребенка, "сдать" его в больницу, быстро становятся для него привычными, вырабатывают безразличие к своему поведению. </w:t>
      </w:r>
    </w:p>
    <w:p w:rsidR="00F10B2E" w:rsidRPr="00F10B2E" w:rsidRDefault="00F10B2E" w:rsidP="00F10B2E">
      <w:pPr>
        <w:shd w:val="clear" w:color="auto" w:fill="F3FFEB"/>
        <w:spacing w:after="0" w:line="312" w:lineRule="auto"/>
        <w:ind w:firstLine="191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Не допускайте самолечения. Категорически сопротивляйтесь, если подросток захочет заниматься самолечением, используя для этого медикаменты, рекомендованные кем-то из его окружения. </w:t>
      </w:r>
    </w:p>
    <w:p w:rsidR="00F10B2E" w:rsidRPr="00F10B2E" w:rsidRDefault="00F10B2E" w:rsidP="00F10B2E">
      <w:pPr>
        <w:shd w:val="clear" w:color="auto" w:fill="F3FFEB"/>
        <w:spacing w:after="0" w:line="312" w:lineRule="auto"/>
        <w:ind w:firstLine="191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Если вы предполагаете, что ребенок систематически употребляет алкоголь, наркотики, нужно, не теряя времени, обратиться к психиатру-наркологу. </w:t>
      </w:r>
    </w:p>
    <w:p w:rsidR="00F10B2E" w:rsidRPr="00F10B2E" w:rsidRDefault="00F10B2E" w:rsidP="00F10B2E">
      <w:pPr>
        <w:shd w:val="clear" w:color="auto" w:fill="F3FFEB"/>
        <w:spacing w:after="0" w:line="312" w:lineRule="auto"/>
        <w:ind w:firstLine="191"/>
        <w:jc w:val="both"/>
        <w:rPr>
          <w:rFonts w:ascii="Times New Roman" w:eastAsia="Times New Roman" w:hAnsi="Times New Roman" w:cs="Times New Roman"/>
          <w:color w:val="365C2C"/>
          <w:sz w:val="24"/>
          <w:szCs w:val="24"/>
        </w:rPr>
      </w:pPr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>Не усугубляйте ситуацию криком и угрозами. Берегите собственные силы, они вам еще пригодятся. Тем более</w:t>
      </w:r>
      <w:proofErr w:type="gramStart"/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>,</w:t>
      </w:r>
      <w:proofErr w:type="gramEnd"/>
      <w:r w:rsidRPr="00F10B2E">
        <w:rPr>
          <w:rFonts w:ascii="Times New Roman" w:eastAsia="Times New Roman" w:hAnsi="Times New Roman" w:cs="Times New Roman"/>
          <w:color w:val="365C2C"/>
          <w:sz w:val="24"/>
          <w:szCs w:val="24"/>
        </w:rPr>
        <w:t xml:space="preserve"> что выплеском эмоций добиться чего-то будет сложно. Представьте себе, как вы бы себя вели, заболей ваш ребенок другой тяжелой болезнью. В такой ситуации ведь никому не придет в голову унижать и оскорблять его только за то, что он болен. Не считайте, что сын или дочь стали наркоманами только из-за собственной распущенности, корни болезни могут находиться намного глубже. Если состояние здоровья или поведение ребенка доказывают, что он принимает наркотики регулярно, значит, пришло время решительных действий. </w:t>
      </w:r>
    </w:p>
    <w:p w:rsidR="00F10B2E" w:rsidRPr="00F10B2E" w:rsidRDefault="00F10B2E" w:rsidP="00F10B2E">
      <w:pPr>
        <w:rPr>
          <w:rFonts w:ascii="Times New Roman" w:hAnsi="Times New Roman" w:cs="Times New Roman"/>
          <w:sz w:val="24"/>
          <w:szCs w:val="24"/>
        </w:rPr>
      </w:pPr>
    </w:p>
    <w:p w:rsidR="00F10B2E" w:rsidRPr="00F10B2E" w:rsidRDefault="00F10B2E">
      <w:pPr>
        <w:rPr>
          <w:rFonts w:ascii="Times New Roman" w:hAnsi="Times New Roman" w:cs="Times New Roman"/>
          <w:sz w:val="24"/>
          <w:szCs w:val="24"/>
        </w:rPr>
      </w:pPr>
    </w:p>
    <w:sectPr w:rsidR="00F10B2E" w:rsidRPr="00F10B2E" w:rsidSect="002A6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367AA"/>
    <w:multiLevelType w:val="multilevel"/>
    <w:tmpl w:val="03FE9F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F10B2E"/>
    <w:rsid w:val="002A663B"/>
    <w:rsid w:val="00CB249D"/>
    <w:rsid w:val="00F10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Школа</cp:lastModifiedBy>
  <cp:revision>4</cp:revision>
  <dcterms:created xsi:type="dcterms:W3CDTF">2013-09-11T09:04:00Z</dcterms:created>
  <dcterms:modified xsi:type="dcterms:W3CDTF">2013-10-25T09:51:00Z</dcterms:modified>
</cp:coreProperties>
</file>