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6F" w:rsidRDefault="00C71D34" w:rsidP="006E1C6F">
      <w:pPr>
        <w:pStyle w:val="a3"/>
        <w:shd w:val="clear" w:color="auto" w:fill="FFFFFF"/>
        <w:spacing w:before="0" w:beforeAutospacing="0" w:after="200" w:afterAutospacing="0" w:line="360" w:lineRule="atLeast"/>
        <w:jc w:val="center"/>
        <w:rPr>
          <w:rStyle w:val="a4"/>
          <w:color w:val="212121"/>
          <w:sz w:val="36"/>
          <w:szCs w:val="36"/>
        </w:rPr>
      </w:pPr>
      <w:r>
        <w:rPr>
          <w:bCs/>
          <w:iCs/>
          <w:caps/>
          <w:color w:val="000000"/>
          <w:sz w:val="28"/>
          <w:szCs w:val="28"/>
        </w:rPr>
        <w:t xml:space="preserve"> </w:t>
      </w:r>
      <w:r w:rsidR="006E1C6F">
        <w:rPr>
          <w:bCs/>
          <w:iCs/>
          <w:caps/>
          <w:color w:val="000000"/>
          <w:sz w:val="28"/>
          <w:szCs w:val="28"/>
        </w:rPr>
        <w:t xml:space="preserve">Районное методическое объединениЕ МУЗЫКАЛЬНЫХ РУКОВОДИТЕЛЕЙ </w:t>
      </w: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360" w:lineRule="atLeast"/>
        <w:jc w:val="center"/>
        <w:rPr>
          <w:rStyle w:val="a4"/>
          <w:color w:val="212121"/>
          <w:sz w:val="36"/>
          <w:szCs w:val="36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360" w:lineRule="atLeast"/>
        <w:jc w:val="center"/>
        <w:rPr>
          <w:rStyle w:val="a4"/>
          <w:color w:val="212121"/>
          <w:sz w:val="36"/>
          <w:szCs w:val="36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360" w:lineRule="atLeast"/>
        <w:jc w:val="center"/>
        <w:rPr>
          <w:rStyle w:val="a4"/>
          <w:color w:val="212121"/>
          <w:sz w:val="36"/>
          <w:szCs w:val="36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360" w:lineRule="atLeast"/>
        <w:jc w:val="center"/>
        <w:rPr>
          <w:b/>
          <w:sz w:val="40"/>
          <w:szCs w:val="40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360" w:lineRule="atLeast"/>
        <w:jc w:val="center"/>
        <w:rPr>
          <w:b/>
          <w:sz w:val="40"/>
          <w:szCs w:val="40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b/>
          <w:sz w:val="40"/>
          <w:szCs w:val="40"/>
        </w:rPr>
      </w:pPr>
    </w:p>
    <w:p w:rsidR="006E1C6F" w:rsidRP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b/>
          <w:color w:val="212121"/>
          <w:sz w:val="28"/>
          <w:szCs w:val="28"/>
        </w:rPr>
      </w:pPr>
      <w:r w:rsidRPr="006E1C6F">
        <w:rPr>
          <w:b/>
          <w:color w:val="212121"/>
          <w:sz w:val="28"/>
          <w:szCs w:val="28"/>
        </w:rPr>
        <w:t xml:space="preserve">РОЛЬ </w:t>
      </w:r>
      <w:r w:rsidR="00C71D34">
        <w:rPr>
          <w:b/>
          <w:color w:val="212121"/>
          <w:sz w:val="28"/>
          <w:szCs w:val="28"/>
        </w:rPr>
        <w:t xml:space="preserve"> </w:t>
      </w:r>
      <w:r w:rsidRPr="006E1C6F">
        <w:rPr>
          <w:b/>
          <w:color w:val="212121"/>
          <w:sz w:val="28"/>
          <w:szCs w:val="28"/>
        </w:rPr>
        <w:t>КОММУНИКАТИВНЫХ</w:t>
      </w:r>
      <w:r w:rsidR="00C71D34">
        <w:rPr>
          <w:b/>
          <w:color w:val="212121"/>
          <w:sz w:val="28"/>
          <w:szCs w:val="28"/>
        </w:rPr>
        <w:t xml:space="preserve"> </w:t>
      </w:r>
      <w:r w:rsidRPr="006E1C6F">
        <w:rPr>
          <w:b/>
          <w:color w:val="212121"/>
          <w:sz w:val="28"/>
          <w:szCs w:val="28"/>
        </w:rPr>
        <w:t xml:space="preserve"> ИГР-ТАНЦЕВ</w:t>
      </w:r>
      <w:r w:rsidR="00C71D34">
        <w:rPr>
          <w:b/>
          <w:color w:val="212121"/>
          <w:sz w:val="28"/>
          <w:szCs w:val="28"/>
        </w:rPr>
        <w:t xml:space="preserve"> </w:t>
      </w:r>
      <w:r w:rsidRPr="006E1C6F">
        <w:rPr>
          <w:b/>
          <w:color w:val="212121"/>
          <w:sz w:val="28"/>
          <w:szCs w:val="28"/>
        </w:rPr>
        <w:t xml:space="preserve"> В </w:t>
      </w:r>
      <w:r w:rsidR="00C71D34">
        <w:rPr>
          <w:b/>
          <w:color w:val="212121"/>
          <w:sz w:val="28"/>
          <w:szCs w:val="28"/>
        </w:rPr>
        <w:t xml:space="preserve"> </w:t>
      </w:r>
      <w:r w:rsidRPr="006E1C6F">
        <w:rPr>
          <w:b/>
          <w:color w:val="212121"/>
          <w:sz w:val="28"/>
          <w:szCs w:val="28"/>
        </w:rPr>
        <w:t>ПРОЦЕССЕ СОВЕРШЕНСТВОВАНИЯ</w:t>
      </w:r>
      <w:r w:rsidR="00C71D34">
        <w:rPr>
          <w:b/>
          <w:color w:val="212121"/>
          <w:sz w:val="28"/>
          <w:szCs w:val="28"/>
        </w:rPr>
        <w:t xml:space="preserve"> </w:t>
      </w:r>
      <w:r w:rsidRPr="006E1C6F">
        <w:rPr>
          <w:b/>
          <w:color w:val="212121"/>
          <w:sz w:val="28"/>
          <w:szCs w:val="28"/>
        </w:rPr>
        <w:t xml:space="preserve"> РЕЧИ</w:t>
      </w:r>
      <w:r w:rsidR="00C71D34">
        <w:rPr>
          <w:b/>
          <w:color w:val="212121"/>
          <w:sz w:val="28"/>
          <w:szCs w:val="28"/>
        </w:rPr>
        <w:t xml:space="preserve"> </w:t>
      </w:r>
      <w:r w:rsidRPr="006E1C6F">
        <w:rPr>
          <w:b/>
          <w:color w:val="212121"/>
          <w:sz w:val="28"/>
          <w:szCs w:val="28"/>
        </w:rPr>
        <w:t xml:space="preserve"> ДОШКОЛЬНИКОВ</w:t>
      </w:r>
    </w:p>
    <w:p w:rsidR="006E1C6F" w:rsidRDefault="006E1C6F" w:rsidP="006E1C6F">
      <w:pPr>
        <w:rPr>
          <w:rFonts w:ascii="Times New Roman" w:hAnsi="Times New Roman" w:cs="Times New Roman"/>
          <w:sz w:val="28"/>
          <w:szCs w:val="28"/>
        </w:rPr>
      </w:pPr>
    </w:p>
    <w:p w:rsidR="006E1C6F" w:rsidRPr="00804BF3" w:rsidRDefault="006E1C6F" w:rsidP="006E1C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36"/>
          <w:szCs w:val="36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6E1C6F" w:rsidRPr="00EA293E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EA293E">
        <w:rPr>
          <w:color w:val="212121"/>
          <w:sz w:val="28"/>
          <w:szCs w:val="28"/>
        </w:rPr>
        <w:t>Подготовила: </w:t>
      </w:r>
    </w:p>
    <w:p w:rsidR="006E1C6F" w:rsidRPr="00EA293E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педагог доп</w:t>
      </w:r>
      <w:proofErr w:type="gramStart"/>
      <w:r>
        <w:rPr>
          <w:color w:val="212121"/>
          <w:sz w:val="28"/>
          <w:szCs w:val="28"/>
        </w:rPr>
        <w:t>.о</w:t>
      </w:r>
      <w:proofErr w:type="gramEnd"/>
      <w:r>
        <w:rPr>
          <w:color w:val="212121"/>
          <w:sz w:val="28"/>
          <w:szCs w:val="28"/>
        </w:rPr>
        <w:t>бразования</w:t>
      </w:r>
    </w:p>
    <w:p w:rsidR="006E1C6F" w:rsidRPr="00EA293E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EA293E">
        <w:rPr>
          <w:color w:val="212121"/>
          <w:sz w:val="28"/>
          <w:szCs w:val="28"/>
        </w:rPr>
        <w:t>МБДОУ ДС №1 «Красная шапочка»</w:t>
      </w:r>
    </w:p>
    <w:p w:rsidR="006E1C6F" w:rsidRPr="00EA293E" w:rsidRDefault="006E1C6F" w:rsidP="006E1C6F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Л.В.Ещенко</w:t>
      </w:r>
      <w:proofErr w:type="spellEnd"/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36"/>
          <w:szCs w:val="36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28"/>
          <w:szCs w:val="28"/>
        </w:rPr>
      </w:pPr>
    </w:p>
    <w:p w:rsidR="006E1C6F" w:rsidRDefault="006E1C6F" w:rsidP="006E1C6F">
      <w:pPr>
        <w:pStyle w:val="a3"/>
        <w:shd w:val="clear" w:color="auto" w:fill="FFFFFF"/>
        <w:spacing w:before="0" w:beforeAutospacing="0" w:after="200" w:afterAutospacing="0" w:line="280" w:lineRule="atLeast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Выселки, 2022 </w:t>
      </w:r>
      <w:r w:rsidRPr="00EA293E">
        <w:rPr>
          <w:color w:val="212121"/>
          <w:sz w:val="28"/>
          <w:szCs w:val="28"/>
        </w:rPr>
        <w:t>г.</w:t>
      </w:r>
    </w:p>
    <w:p w:rsidR="00E0296C" w:rsidRPr="006E1C6F" w:rsidRDefault="00467484" w:rsidP="006E1C6F">
      <w:pPr>
        <w:pStyle w:val="a3"/>
        <w:shd w:val="clear" w:color="auto" w:fill="FFFFFF"/>
        <w:spacing w:before="0" w:beforeAutospacing="0" w:after="200" w:afterAutospacing="0" w:line="280" w:lineRule="atLeast"/>
        <w:jc w:val="both"/>
        <w:rPr>
          <w:color w:val="212121"/>
          <w:sz w:val="28"/>
          <w:szCs w:val="28"/>
        </w:rPr>
      </w:pPr>
      <w:r w:rsidRPr="00804BF3">
        <w:rPr>
          <w:sz w:val="28"/>
          <w:szCs w:val="28"/>
        </w:rPr>
        <w:lastRenderedPageBreak/>
        <w:t xml:space="preserve">«Дитя требует деятельности беспрестанно и утомляется не деятельностью, а её однообразием и односторонностью. Заставьте ребёнка сидеть-он очень скоро устанет; лежать-то же самое; идти он долго не сможет, не может долго </w:t>
      </w:r>
      <w:r w:rsidR="00FD48BC" w:rsidRPr="00804BF3">
        <w:rPr>
          <w:sz w:val="28"/>
          <w:szCs w:val="28"/>
        </w:rPr>
        <w:t>ни говорить, ни петь и менее всего долго думать; но он резвится и движется целый день</w:t>
      </w:r>
      <w:r w:rsidR="004F5E92" w:rsidRPr="00804BF3">
        <w:rPr>
          <w:sz w:val="28"/>
          <w:szCs w:val="28"/>
        </w:rPr>
        <w:t>, переменяет и перемешивает все эти деятельности и не устаёт ни на минуту»,- писал К.Д.Ушинский о природе детского организма.</w:t>
      </w:r>
      <w:r w:rsidR="00651B17" w:rsidRPr="00804BF3">
        <w:rPr>
          <w:sz w:val="28"/>
          <w:szCs w:val="28"/>
        </w:rPr>
        <w:t xml:space="preserve"> </w:t>
      </w:r>
    </w:p>
    <w:p w:rsidR="00E0296C" w:rsidRDefault="00651B17" w:rsidP="006E1C6F">
      <w:pPr>
        <w:jc w:val="both"/>
        <w:rPr>
          <w:rFonts w:ascii="Times New Roman" w:hAnsi="Times New Roman" w:cs="Times New Roman"/>
          <w:sz w:val="28"/>
          <w:szCs w:val="28"/>
        </w:rPr>
      </w:pPr>
      <w:r w:rsidRPr="00804BF3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467484" w:rsidRPr="00804BF3">
        <w:rPr>
          <w:rFonts w:ascii="Times New Roman" w:hAnsi="Times New Roman" w:cs="Times New Roman"/>
          <w:sz w:val="28"/>
          <w:szCs w:val="28"/>
        </w:rPr>
        <w:t xml:space="preserve"> </w:t>
      </w:r>
      <w:r w:rsidRPr="00804BF3">
        <w:rPr>
          <w:rFonts w:ascii="Times New Roman" w:hAnsi="Times New Roman" w:cs="Times New Roman"/>
          <w:sz w:val="28"/>
          <w:szCs w:val="28"/>
        </w:rPr>
        <w:t xml:space="preserve">мы разговор начали о движении? Так как одинаково важным считается развитие и речи, и движения. С помощью логических связей эти виды объединяются и варьируются, присоединяя </w:t>
      </w:r>
      <w:r w:rsidR="005E669E" w:rsidRPr="00804BF3">
        <w:rPr>
          <w:rFonts w:ascii="Times New Roman" w:hAnsi="Times New Roman" w:cs="Times New Roman"/>
          <w:sz w:val="28"/>
          <w:szCs w:val="28"/>
        </w:rPr>
        <w:t xml:space="preserve">музыку </w:t>
      </w:r>
      <w:r w:rsidRPr="00804BF3">
        <w:rPr>
          <w:rFonts w:ascii="Times New Roman" w:hAnsi="Times New Roman" w:cs="Times New Roman"/>
          <w:sz w:val="28"/>
          <w:szCs w:val="28"/>
        </w:rPr>
        <w:t xml:space="preserve">или </w:t>
      </w:r>
      <w:r w:rsidR="005E669E" w:rsidRPr="00804BF3">
        <w:rPr>
          <w:rFonts w:ascii="Times New Roman" w:hAnsi="Times New Roman" w:cs="Times New Roman"/>
          <w:sz w:val="28"/>
          <w:szCs w:val="28"/>
        </w:rPr>
        <w:t>ИЗО.</w:t>
      </w:r>
    </w:p>
    <w:p w:rsidR="00EB253F" w:rsidRPr="00E0296C" w:rsidRDefault="00EB253F" w:rsidP="006E1C6F">
      <w:pPr>
        <w:jc w:val="both"/>
        <w:rPr>
          <w:rFonts w:ascii="Times New Roman" w:hAnsi="Times New Roman" w:cs="Times New Roman"/>
          <w:sz w:val="28"/>
          <w:szCs w:val="28"/>
        </w:rPr>
      </w:pPr>
      <w:r w:rsidRPr="00804BF3">
        <w:rPr>
          <w:rFonts w:ascii="Times New Roman" w:hAnsi="Times New Roman" w:cs="Times New Roman"/>
          <w:color w:val="000000"/>
          <w:sz w:val="28"/>
          <w:szCs w:val="28"/>
        </w:rPr>
        <w:t xml:space="preserve">У детей с нарушениями речи имеются существенные отклонения в речевом и </w:t>
      </w:r>
      <w:r w:rsidR="00E0296C">
        <w:rPr>
          <w:rFonts w:ascii="Times New Roman" w:hAnsi="Times New Roman" w:cs="Times New Roman"/>
          <w:color w:val="000000"/>
          <w:sz w:val="28"/>
          <w:szCs w:val="28"/>
        </w:rPr>
        <w:t xml:space="preserve">психомоторном развитии. Одним из </w:t>
      </w:r>
      <w:r w:rsidRPr="00804BF3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</w:t>
      </w:r>
      <w:r w:rsidR="00E0296C">
        <w:rPr>
          <w:rFonts w:ascii="Times New Roman" w:hAnsi="Times New Roman" w:cs="Times New Roman"/>
          <w:color w:val="000000"/>
          <w:sz w:val="28"/>
          <w:szCs w:val="28"/>
        </w:rPr>
        <w:t>ных средств</w:t>
      </w:r>
      <w:r w:rsidRPr="00804BF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психической и моторной сферы этих детей являются занятия логопедической ритмикой.</w:t>
      </w:r>
    </w:p>
    <w:p w:rsidR="00AE2044" w:rsidRPr="00804BF3" w:rsidRDefault="00AE2044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    Логопедическая ритмика – это коррекционная методика обучения и воспитания лиц с различными аномалиями развития, в том числе и с речевой патологией, средствами движения, музыки и слова. Логопедическая ритмика, являясь составной частью коррекционной ритмики, воздействует на моторику и речь.</w:t>
      </w:r>
    </w:p>
    <w:p w:rsidR="00B36547" w:rsidRPr="00804BF3" w:rsidRDefault="00B36547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    Какова основная цель </w:t>
      </w:r>
      <w:proofErr w:type="spellStart"/>
      <w:r w:rsidRPr="00804BF3">
        <w:rPr>
          <w:color w:val="000000"/>
          <w:sz w:val="28"/>
          <w:szCs w:val="28"/>
        </w:rPr>
        <w:t>логоритмики</w:t>
      </w:r>
      <w:proofErr w:type="spellEnd"/>
      <w:r w:rsidRPr="00804BF3">
        <w:rPr>
          <w:color w:val="000000"/>
          <w:sz w:val="28"/>
          <w:szCs w:val="28"/>
        </w:rPr>
        <w:t>?</w:t>
      </w:r>
    </w:p>
    <w:p w:rsidR="000E44CA" w:rsidRPr="00804BF3" w:rsidRDefault="000E44CA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     Основная цель </w:t>
      </w:r>
      <w:proofErr w:type="spellStart"/>
      <w:r w:rsidRPr="00804BF3">
        <w:rPr>
          <w:color w:val="000000"/>
          <w:sz w:val="28"/>
          <w:szCs w:val="28"/>
        </w:rPr>
        <w:t>логоритмики</w:t>
      </w:r>
      <w:proofErr w:type="spellEnd"/>
      <w:r w:rsidRPr="00804BF3">
        <w:rPr>
          <w:color w:val="000000"/>
          <w:sz w:val="28"/>
          <w:szCs w:val="28"/>
        </w:rPr>
        <w:t xml:space="preserve"> – преодоление речевого нарушения путём развития и коррекции двигательной сферы. В соответствии с целью определяются коррекционные, образовательные и воспитательные задачи </w:t>
      </w:r>
      <w:proofErr w:type="spellStart"/>
      <w:r w:rsidRPr="00804BF3">
        <w:rPr>
          <w:color w:val="000000"/>
          <w:sz w:val="28"/>
          <w:szCs w:val="28"/>
        </w:rPr>
        <w:t>логоритмики</w:t>
      </w:r>
      <w:proofErr w:type="spellEnd"/>
      <w:r w:rsidRPr="00804BF3">
        <w:rPr>
          <w:color w:val="000000"/>
          <w:sz w:val="28"/>
          <w:szCs w:val="28"/>
        </w:rPr>
        <w:t>.</w:t>
      </w:r>
    </w:p>
    <w:p w:rsidR="000E44CA" w:rsidRPr="00804BF3" w:rsidRDefault="000E44CA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К коррекционным задачам относятся: преодоление основного речевого нарушения, развитие дыхания, голоса, артикуляции, а также развитие и совершенствование основных психомоторных качеств (статической и динамической координации, переключаемости движений, мышечного тонуса, двигательной памяти и произвольного внимания) во всех видах моторной сферы (общей, мелкой, мимической и артикуляционной).</w:t>
      </w:r>
    </w:p>
    <w:p w:rsidR="000E44CA" w:rsidRPr="00804BF3" w:rsidRDefault="000E44CA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В образовательные задачи входит формирование двигательных навыков и умений, знакомство с разнообразием движений, с пространственной органи</w:t>
      </w:r>
      <w:r w:rsidR="00C035AC">
        <w:rPr>
          <w:color w:val="000000"/>
          <w:sz w:val="28"/>
          <w:szCs w:val="28"/>
        </w:rPr>
        <w:t>зацией тела</w:t>
      </w:r>
      <w:r w:rsidRPr="00804BF3">
        <w:rPr>
          <w:color w:val="000000"/>
          <w:sz w:val="28"/>
          <w:szCs w:val="28"/>
        </w:rPr>
        <w:t>.</w:t>
      </w:r>
    </w:p>
    <w:p w:rsidR="000E44CA" w:rsidRPr="00804BF3" w:rsidRDefault="000E44CA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К воспитательным задачам относятся воспитание и развитие чувства ритма музыкального произведения и собственного ритма движений, воспитание способности ритмично двигаться под музыку и критически относится к своим движениям и речи.</w:t>
      </w:r>
    </w:p>
    <w:p w:rsidR="00A72819" w:rsidRPr="00804BF3" w:rsidRDefault="00A72819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    Основополагающий принцип проведения занятий – взаимосвязь речи, музыки и движения. Именно музыка является организующим и руководящим началом в </w:t>
      </w:r>
      <w:proofErr w:type="spellStart"/>
      <w:r w:rsidRPr="00804BF3">
        <w:rPr>
          <w:color w:val="000000"/>
          <w:sz w:val="28"/>
          <w:szCs w:val="28"/>
        </w:rPr>
        <w:t>логоритмике</w:t>
      </w:r>
      <w:proofErr w:type="spellEnd"/>
      <w:r w:rsidRPr="00804BF3">
        <w:rPr>
          <w:color w:val="000000"/>
          <w:sz w:val="28"/>
          <w:szCs w:val="28"/>
        </w:rPr>
        <w:t>.</w:t>
      </w:r>
    </w:p>
    <w:p w:rsidR="008E4445" w:rsidRPr="00804BF3" w:rsidRDefault="00A72819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lastRenderedPageBreak/>
        <w:t xml:space="preserve">Впервые методические рекомендации по её проведению были разработаны </w:t>
      </w:r>
      <w:proofErr w:type="spellStart"/>
      <w:r w:rsidRPr="00804BF3">
        <w:rPr>
          <w:color w:val="000000"/>
          <w:sz w:val="28"/>
          <w:szCs w:val="28"/>
        </w:rPr>
        <w:t>В.А.Гринер</w:t>
      </w:r>
      <w:proofErr w:type="spellEnd"/>
      <w:r w:rsidRPr="00804BF3">
        <w:rPr>
          <w:color w:val="000000"/>
          <w:sz w:val="28"/>
          <w:szCs w:val="28"/>
        </w:rPr>
        <w:t>, которая отмечала, что «музыкальный ритм как организующий момент, лежит в основе метода». (</w:t>
      </w:r>
      <w:proofErr w:type="spellStart"/>
      <w:r w:rsidRPr="00804BF3">
        <w:rPr>
          <w:color w:val="000000"/>
          <w:sz w:val="28"/>
          <w:szCs w:val="28"/>
        </w:rPr>
        <w:t>Гринер</w:t>
      </w:r>
      <w:proofErr w:type="spellEnd"/>
      <w:r w:rsidRPr="00804BF3">
        <w:rPr>
          <w:color w:val="000000"/>
          <w:sz w:val="28"/>
          <w:szCs w:val="28"/>
        </w:rPr>
        <w:t xml:space="preserve"> В.А. «Логопедическая ритмика для дошкольников». М., 1958). Музыка используется для упорядочения темпа и характера движения</w:t>
      </w:r>
      <w:r w:rsidR="00786E17">
        <w:rPr>
          <w:color w:val="000000"/>
          <w:sz w:val="28"/>
          <w:szCs w:val="28"/>
        </w:rPr>
        <w:t xml:space="preserve"> ребёнка, развития </w:t>
      </w:r>
      <w:r w:rsidRPr="00804BF3">
        <w:rPr>
          <w:color w:val="000000"/>
          <w:sz w:val="28"/>
          <w:szCs w:val="28"/>
        </w:rPr>
        <w:t>умения координировать пение, речь и движение.</w:t>
      </w:r>
    </w:p>
    <w:p w:rsidR="00D478E4" w:rsidRPr="00804BF3" w:rsidRDefault="00D478E4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       </w:t>
      </w:r>
      <w:r w:rsidRPr="00804BF3">
        <w:rPr>
          <w:i/>
          <w:iCs/>
          <w:color w:val="000000"/>
          <w:sz w:val="28"/>
          <w:szCs w:val="28"/>
        </w:rPr>
        <w:t xml:space="preserve">Развитию чего способствует </w:t>
      </w:r>
      <w:proofErr w:type="spellStart"/>
      <w:r w:rsidRPr="00804BF3">
        <w:rPr>
          <w:i/>
          <w:iCs/>
          <w:color w:val="000000"/>
          <w:sz w:val="28"/>
          <w:szCs w:val="28"/>
        </w:rPr>
        <w:t>логоритмика</w:t>
      </w:r>
      <w:proofErr w:type="spellEnd"/>
      <w:r w:rsidRPr="00804BF3">
        <w:rPr>
          <w:i/>
          <w:iCs/>
          <w:color w:val="000000"/>
          <w:sz w:val="28"/>
          <w:szCs w:val="28"/>
        </w:rPr>
        <w:t>?</w:t>
      </w:r>
    </w:p>
    <w:p w:rsidR="00D478E4" w:rsidRPr="00804BF3" w:rsidRDefault="00D478E4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804BF3">
        <w:rPr>
          <w:color w:val="000000"/>
          <w:sz w:val="28"/>
          <w:szCs w:val="28"/>
        </w:rPr>
        <w:t>Логоритмические</w:t>
      </w:r>
      <w:proofErr w:type="spellEnd"/>
      <w:r w:rsidRPr="00804BF3">
        <w:rPr>
          <w:color w:val="000000"/>
          <w:sz w:val="28"/>
          <w:szCs w:val="28"/>
        </w:rPr>
        <w:t xml:space="preserve"> занятия способствуют развитию всех компонентов речи, слуховых функций, речевой функциональной системы, двигательной сферы, ручной и артикуляционной моторики, памяти, внимания, познавательных процессов, творческих способностей детей, воспитывают нравственно-эстетические и этические чувства.</w:t>
      </w:r>
    </w:p>
    <w:p w:rsidR="008B1D76" w:rsidRPr="00804BF3" w:rsidRDefault="00C035AC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spellStart"/>
      <w:r>
        <w:rPr>
          <w:color w:val="000000"/>
          <w:sz w:val="28"/>
          <w:szCs w:val="28"/>
        </w:rPr>
        <w:t>Логоритмика</w:t>
      </w:r>
      <w:proofErr w:type="spellEnd"/>
      <w:r>
        <w:rPr>
          <w:color w:val="000000"/>
          <w:sz w:val="28"/>
          <w:szCs w:val="28"/>
        </w:rPr>
        <w:t xml:space="preserve"> состоит</w:t>
      </w:r>
      <w:r w:rsidR="008B1D76" w:rsidRPr="00804BF3">
        <w:rPr>
          <w:color w:val="000000"/>
          <w:sz w:val="28"/>
          <w:szCs w:val="28"/>
        </w:rPr>
        <w:t xml:space="preserve"> из</w:t>
      </w:r>
      <w:r>
        <w:rPr>
          <w:color w:val="000000"/>
          <w:sz w:val="28"/>
          <w:szCs w:val="28"/>
        </w:rPr>
        <w:t xml:space="preserve"> множества элементов. Вот некоторые из них:</w:t>
      </w:r>
    </w:p>
    <w:p w:rsidR="008B1D76" w:rsidRPr="00804BF3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логопедическая гимнастика (комплекс упражнений для укрепления мышц органов артикуляционного аппарата, готовящих речевые органы к постановке звуков);</w:t>
      </w:r>
    </w:p>
    <w:p w:rsidR="008B1D76" w:rsidRPr="00804BF3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804BF3">
        <w:rPr>
          <w:color w:val="000000"/>
          <w:sz w:val="28"/>
          <w:szCs w:val="28"/>
        </w:rPr>
        <w:t>чистоговорки</w:t>
      </w:r>
      <w:proofErr w:type="spellEnd"/>
      <w:r w:rsidRPr="00804BF3">
        <w:rPr>
          <w:color w:val="000000"/>
          <w:sz w:val="28"/>
          <w:szCs w:val="28"/>
        </w:rPr>
        <w:t xml:space="preserve"> для автоматизации и дифференциации звуков;</w:t>
      </w:r>
    </w:p>
    <w:p w:rsidR="008B1D76" w:rsidRPr="00804BF3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пальчиковая гимнастика для развития тонких движений пальцев рук;</w:t>
      </w:r>
    </w:p>
    <w:p w:rsidR="008B1D76" w:rsidRPr="00C035AC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упражнения на развитие общей моторики, соответствующие возрастным особенностям детей, для мышечно-двигательного и координационного тренинга;</w:t>
      </w:r>
    </w:p>
    <w:p w:rsidR="008B1D76" w:rsidRPr="00804BF3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песни и стихи, сопровождаемые движением рук, для развития плавности и выразительности речи, речевого слуха и речевой памяти, координационного тренинга;</w:t>
      </w:r>
    </w:p>
    <w:p w:rsidR="008B1D76" w:rsidRPr="00804BF3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музыкальные игры, способствующие развитию речи, внимания, умению ориентироваться в пространстве;</w:t>
      </w:r>
    </w:p>
    <w:p w:rsidR="008B1D76" w:rsidRPr="00804BF3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мело- и </w:t>
      </w:r>
      <w:proofErr w:type="spellStart"/>
      <w:r w:rsidRPr="00804BF3">
        <w:rPr>
          <w:color w:val="000000"/>
          <w:sz w:val="28"/>
          <w:szCs w:val="28"/>
        </w:rPr>
        <w:t>ритмодекламации</w:t>
      </w:r>
      <w:proofErr w:type="spellEnd"/>
      <w:r w:rsidRPr="00804BF3">
        <w:rPr>
          <w:color w:val="000000"/>
          <w:sz w:val="28"/>
          <w:szCs w:val="28"/>
        </w:rPr>
        <w:t xml:space="preserve"> для координации слуха, речи, движения;</w:t>
      </w:r>
    </w:p>
    <w:p w:rsidR="008B1D76" w:rsidRDefault="008B1D76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упражнения для развития мимических мышц, эмоциональной сферы, воображения и ассоциативно-образного мышления;</w:t>
      </w:r>
    </w:p>
    <w:p w:rsidR="007D2B82" w:rsidRPr="007D2B82" w:rsidRDefault="007D2B82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D2B82">
        <w:rPr>
          <w:color w:val="000000"/>
          <w:sz w:val="28"/>
          <w:szCs w:val="28"/>
        </w:rPr>
        <w:t>упражнения на релаксацию для снятия эмоционального и физического напряжения.</w:t>
      </w:r>
    </w:p>
    <w:p w:rsidR="00B422E3" w:rsidRDefault="00C035AC" w:rsidP="006E1C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игры,</w:t>
      </w:r>
      <w:r w:rsidR="008B1D76" w:rsidRPr="007D2B82">
        <w:rPr>
          <w:color w:val="000000"/>
          <w:sz w:val="28"/>
          <w:szCs w:val="28"/>
        </w:rPr>
        <w:t xml:space="preserve"> танцы</w:t>
      </w:r>
      <w:r>
        <w:rPr>
          <w:color w:val="000000"/>
          <w:sz w:val="28"/>
          <w:szCs w:val="28"/>
        </w:rPr>
        <w:t>, этюды</w:t>
      </w:r>
      <w:r w:rsidR="008B1D76" w:rsidRPr="007D2B82">
        <w:rPr>
          <w:color w:val="000000"/>
          <w:sz w:val="28"/>
          <w:szCs w:val="28"/>
        </w:rPr>
        <w:t xml:space="preserve"> для развития динамической стороны общения, </w:t>
      </w:r>
      <w:proofErr w:type="spellStart"/>
      <w:r w:rsidR="008B1D76" w:rsidRPr="007D2B82">
        <w:rPr>
          <w:color w:val="000000"/>
          <w:sz w:val="28"/>
          <w:szCs w:val="28"/>
        </w:rPr>
        <w:t>эмпатии</w:t>
      </w:r>
      <w:proofErr w:type="spellEnd"/>
      <w:r w:rsidR="008B1D76" w:rsidRPr="007D2B82">
        <w:rPr>
          <w:color w:val="000000"/>
          <w:sz w:val="28"/>
          <w:szCs w:val="28"/>
        </w:rPr>
        <w:t>, эмоциональности и выразительности невербальных средств общения, позитивного самоощущения;</w:t>
      </w:r>
      <w:r w:rsidR="007D2B82" w:rsidRPr="007D2B82">
        <w:rPr>
          <w:color w:val="000000"/>
          <w:sz w:val="28"/>
          <w:szCs w:val="28"/>
        </w:rPr>
        <w:t xml:space="preserve"> </w:t>
      </w:r>
    </w:p>
    <w:p w:rsidR="00924A66" w:rsidRPr="00B422E3" w:rsidRDefault="00924A66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22E3">
        <w:rPr>
          <w:color w:val="000000"/>
          <w:sz w:val="28"/>
          <w:szCs w:val="28"/>
        </w:rPr>
        <w:t>Именно коммуникативные танцы-игры</w:t>
      </w:r>
      <w:r w:rsidR="00B422E3">
        <w:rPr>
          <w:color w:val="000000"/>
          <w:sz w:val="28"/>
          <w:szCs w:val="28"/>
        </w:rPr>
        <w:t xml:space="preserve"> и этюды</w:t>
      </w:r>
      <w:r w:rsidRPr="00B422E3">
        <w:rPr>
          <w:color w:val="000000"/>
          <w:sz w:val="28"/>
          <w:szCs w:val="28"/>
        </w:rPr>
        <w:t xml:space="preserve"> я использую в своей работе.</w:t>
      </w:r>
    </w:p>
    <w:p w:rsidR="00B422E3" w:rsidRPr="00804BF3" w:rsidRDefault="00B422E3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Каковы же особенности коммуникативных танцев-игр?</w:t>
      </w:r>
    </w:p>
    <w:p w:rsidR="00433CFC" w:rsidRPr="00804BF3" w:rsidRDefault="007D2B82" w:rsidP="006E1C6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Э</w:t>
      </w:r>
      <w:r w:rsidR="00433CFC" w:rsidRPr="00804BF3">
        <w:rPr>
          <w:color w:val="000000"/>
          <w:sz w:val="28"/>
          <w:szCs w:val="28"/>
        </w:rPr>
        <w:t>то, в основном, танцы с несложными движениями, включающие элементы невербального общения, смену партнеров, игровые задания</w:t>
      </w:r>
      <w:r w:rsidR="00924A66">
        <w:rPr>
          <w:color w:val="000000"/>
          <w:sz w:val="28"/>
          <w:szCs w:val="28"/>
        </w:rPr>
        <w:t>.</w:t>
      </w:r>
      <w:r w:rsidR="00433CFC" w:rsidRPr="00804BF3">
        <w:rPr>
          <w:color w:val="000000"/>
          <w:sz w:val="28"/>
          <w:szCs w:val="28"/>
        </w:rPr>
        <w:t xml:space="preserve"> Движения и фигуры в таких плясках очень просты, доступны для </w:t>
      </w:r>
      <w:r w:rsidR="00924A66">
        <w:rPr>
          <w:color w:val="000000"/>
          <w:sz w:val="28"/>
          <w:szCs w:val="28"/>
        </w:rPr>
        <w:t>исполнения.</w:t>
      </w:r>
      <w:r w:rsidR="00433CFC" w:rsidRPr="00804BF3">
        <w:rPr>
          <w:color w:val="000000"/>
          <w:sz w:val="28"/>
          <w:szCs w:val="28"/>
        </w:rPr>
        <w:t xml:space="preserve"> В этих танцах, как правило, есть игровые сюжеты, что еще более облегчает их запоминание.</w:t>
      </w:r>
    </w:p>
    <w:p w:rsidR="00433CFC" w:rsidRPr="00804BF3" w:rsidRDefault="00924A66" w:rsidP="006E1C6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коммуникативных танцах-этюдах я эффективно реализую</w:t>
      </w:r>
      <w:r w:rsidR="00433CFC" w:rsidRPr="00804BF3">
        <w:rPr>
          <w:color w:val="000000"/>
          <w:sz w:val="28"/>
          <w:szCs w:val="28"/>
        </w:rPr>
        <w:t xml:space="preserve"> следующие направления воспитательной работы:</w:t>
      </w:r>
    </w:p>
    <w:p w:rsidR="00433CFC" w:rsidRPr="00804BF3" w:rsidRDefault="00433CFC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· развитие динамической стороны общения: легкости вступления в контакт, инициативности, готовности к общению;</w:t>
      </w:r>
    </w:p>
    <w:p w:rsidR="00433CFC" w:rsidRPr="00804BF3" w:rsidRDefault="00433CFC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· развитие </w:t>
      </w:r>
      <w:proofErr w:type="spellStart"/>
      <w:r w:rsidRPr="00804BF3">
        <w:rPr>
          <w:color w:val="000000"/>
          <w:sz w:val="28"/>
          <w:szCs w:val="28"/>
        </w:rPr>
        <w:t>эмпатии</w:t>
      </w:r>
      <w:proofErr w:type="spellEnd"/>
      <w:r w:rsidRPr="00804BF3">
        <w:rPr>
          <w:color w:val="000000"/>
          <w:sz w:val="28"/>
          <w:szCs w:val="28"/>
        </w:rPr>
        <w:t>, сочувствия к партнеру, эмоциональности и выразительности невербальных средств общения;</w:t>
      </w:r>
    </w:p>
    <w:p w:rsidR="00433CFC" w:rsidRPr="00804BF3" w:rsidRDefault="00433CFC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· развитие позитивного самоощущения, что связано с состоянием </w:t>
      </w:r>
      <w:proofErr w:type="spellStart"/>
      <w:r w:rsidRPr="00804BF3">
        <w:rPr>
          <w:color w:val="000000"/>
          <w:sz w:val="28"/>
          <w:szCs w:val="28"/>
        </w:rPr>
        <w:t>раск</w:t>
      </w:r>
      <w:r w:rsidR="00B449DC">
        <w:rPr>
          <w:color w:val="000000"/>
          <w:sz w:val="28"/>
          <w:szCs w:val="28"/>
        </w:rPr>
        <w:t>репощё</w:t>
      </w:r>
      <w:r w:rsidRPr="00804BF3">
        <w:rPr>
          <w:color w:val="000000"/>
          <w:sz w:val="28"/>
          <w:szCs w:val="28"/>
        </w:rPr>
        <w:t>нности</w:t>
      </w:r>
      <w:proofErr w:type="spellEnd"/>
      <w:r w:rsidRPr="00804BF3">
        <w:rPr>
          <w:color w:val="000000"/>
          <w:sz w:val="28"/>
          <w:szCs w:val="28"/>
        </w:rPr>
        <w:t>, уверенности в себе, ощущением собственного эм</w:t>
      </w:r>
      <w:r w:rsidR="00B449DC">
        <w:rPr>
          <w:color w:val="000000"/>
          <w:sz w:val="28"/>
          <w:szCs w:val="28"/>
        </w:rPr>
        <w:t>оционального благополучия;</w:t>
      </w:r>
    </w:p>
    <w:p w:rsidR="00433CFC" w:rsidRPr="00804BF3" w:rsidRDefault="00433CFC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· </w:t>
      </w:r>
      <w:r w:rsidR="00A659BF">
        <w:rPr>
          <w:color w:val="000000"/>
          <w:sz w:val="28"/>
          <w:szCs w:val="28"/>
        </w:rPr>
        <w:t xml:space="preserve">формирование </w:t>
      </w:r>
      <w:r w:rsidRPr="00804BF3">
        <w:rPr>
          <w:color w:val="000000"/>
          <w:sz w:val="28"/>
          <w:szCs w:val="28"/>
        </w:rPr>
        <w:t>значимости в де</w:t>
      </w:r>
      <w:r w:rsidR="00A659BF">
        <w:rPr>
          <w:color w:val="000000"/>
          <w:sz w:val="28"/>
          <w:szCs w:val="28"/>
        </w:rPr>
        <w:t>тском коллективе,</w:t>
      </w:r>
      <w:r w:rsidRPr="00804BF3">
        <w:rPr>
          <w:color w:val="000000"/>
          <w:sz w:val="28"/>
          <w:szCs w:val="28"/>
        </w:rPr>
        <w:t xml:space="preserve"> положительной самооценки.</w:t>
      </w:r>
    </w:p>
    <w:p w:rsidR="00744376" w:rsidRDefault="00F46117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Еще одно важнейшее направление и</w:t>
      </w:r>
      <w:r w:rsidR="00BE175B">
        <w:rPr>
          <w:color w:val="000000"/>
          <w:sz w:val="28"/>
          <w:szCs w:val="28"/>
        </w:rPr>
        <w:t>спользования коммуникативных игр-танцев</w:t>
      </w:r>
      <w:r w:rsidRPr="00804BF3">
        <w:rPr>
          <w:color w:val="000000"/>
          <w:sz w:val="28"/>
          <w:szCs w:val="28"/>
        </w:rPr>
        <w:t xml:space="preserve"> — это коррекционная работа с детьми.</w:t>
      </w:r>
    </w:p>
    <w:p w:rsidR="00F46117" w:rsidRDefault="00F46117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Поскольку данный материал является доступным и в то же время привлекательным, вызывающим яркие положительные эмоции, его с успехом можно включать и в коррекционную работу с детьми, имеющими различную па</w:t>
      </w:r>
      <w:r w:rsidR="00744376">
        <w:rPr>
          <w:color w:val="000000"/>
          <w:sz w:val="28"/>
          <w:szCs w:val="28"/>
        </w:rPr>
        <w:t>тологию развития.</w:t>
      </w:r>
    </w:p>
    <w:p w:rsidR="00744376" w:rsidRDefault="00F46117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Как известно, особый ребенок, как правило, страдает многими сопутствующими отклонениями: он зажат (или излишне расторможен), у него неадекватная самооценка и, как следствие, проблемы в общении.</w:t>
      </w:r>
    </w:p>
    <w:p w:rsidR="00744376" w:rsidRDefault="00F46117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В несложных, но веселых и подвижных танцах-играх дети получают радость от самого процесса движения под музыку, от того, что у них все получается, от возможности себя выразить, проявить, получить приз, и т. д.</w:t>
      </w:r>
    </w:p>
    <w:p w:rsidR="00F46117" w:rsidRDefault="00F46117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 xml:space="preserve"> Все это дает прекрасный эффект в коррекции развития особых детей и не нуждается в каких-то дополнительных рекоменд</w:t>
      </w:r>
      <w:r w:rsidR="00744376">
        <w:rPr>
          <w:color w:val="000000"/>
          <w:sz w:val="28"/>
          <w:szCs w:val="28"/>
        </w:rPr>
        <w:t>ациях.</w:t>
      </w:r>
    </w:p>
    <w:p w:rsidR="004D3B5B" w:rsidRDefault="00744376" w:rsidP="006E1C6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</w:t>
      </w:r>
      <w:r w:rsidR="00433CFC" w:rsidRPr="00804BF3">
        <w:rPr>
          <w:color w:val="000000"/>
          <w:sz w:val="28"/>
          <w:szCs w:val="28"/>
        </w:rPr>
        <w:t>ногие коммуникативные танцы построены, в основном на жестах и движениях, кото</w:t>
      </w:r>
      <w:r w:rsidR="004D3B5B">
        <w:rPr>
          <w:color w:val="000000"/>
          <w:sz w:val="28"/>
          <w:szCs w:val="28"/>
        </w:rPr>
        <w:t xml:space="preserve">рые </w:t>
      </w:r>
      <w:r w:rsidR="00433CFC" w:rsidRPr="00804BF3">
        <w:rPr>
          <w:color w:val="000000"/>
          <w:sz w:val="28"/>
          <w:szCs w:val="28"/>
        </w:rPr>
        <w:t xml:space="preserve"> выражают дружелюбие, открытое </w:t>
      </w:r>
      <w:r w:rsidR="004D3B5B">
        <w:rPr>
          <w:color w:val="000000"/>
          <w:sz w:val="28"/>
          <w:szCs w:val="28"/>
        </w:rPr>
        <w:t>отношение людей друг к другу, и</w:t>
      </w:r>
      <w:r w:rsidR="00433CFC" w:rsidRPr="00804BF3">
        <w:rPr>
          <w:color w:val="000000"/>
          <w:sz w:val="28"/>
          <w:szCs w:val="28"/>
        </w:rPr>
        <w:t xml:space="preserve"> в целом они производят положительные, радостные эмоции.</w:t>
      </w:r>
    </w:p>
    <w:p w:rsidR="00433CFC" w:rsidRPr="00804BF3" w:rsidRDefault="00433CFC" w:rsidP="006E1C6F">
      <w:pPr>
        <w:pStyle w:val="a3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lastRenderedPageBreak/>
        <w:t xml:space="preserve"> Тактильный контакт, осуществляемый в танце, еще более способствует развитию доброжелательных отношений между детьми и, тем самым, нормализации социального климата в детской группе.</w:t>
      </w:r>
    </w:p>
    <w:p w:rsidR="00433CFC" w:rsidRDefault="0017229A" w:rsidP="006E1C6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433CFC" w:rsidRPr="00804BF3">
        <w:rPr>
          <w:color w:val="000000"/>
          <w:sz w:val="28"/>
          <w:szCs w:val="28"/>
        </w:rPr>
        <w:t>се присутствующие являются участниками и создателями</w:t>
      </w:r>
      <w:r>
        <w:rPr>
          <w:color w:val="000000"/>
          <w:sz w:val="28"/>
          <w:szCs w:val="28"/>
        </w:rPr>
        <w:t xml:space="preserve"> игрового действия, что </w:t>
      </w:r>
      <w:r w:rsidR="00433CFC" w:rsidRPr="00804BF3">
        <w:rPr>
          <w:color w:val="000000"/>
          <w:sz w:val="28"/>
          <w:szCs w:val="28"/>
        </w:rPr>
        <w:t>является весьма существенным, поскольку он снимает механизм оценивания, раскрепощает ребенка и наделяет смыслом сам процесс его участия в танце-игре.</w:t>
      </w:r>
    </w:p>
    <w:p w:rsidR="004D3B5B" w:rsidRDefault="004D3B5B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Главный принцип достижения эффективности в работе – индивидуальный подход к каждому ребёнку, учёт его возрастных, психофизиологических и речевых возможностей.</w:t>
      </w:r>
    </w:p>
    <w:p w:rsidR="004D3B5B" w:rsidRPr="00804BF3" w:rsidRDefault="004D3B5B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4BF3">
        <w:rPr>
          <w:color w:val="000000"/>
          <w:sz w:val="28"/>
          <w:szCs w:val="28"/>
        </w:rPr>
        <w:t>Успешность работы зависит в первую очередь от ощущения радости</w:t>
      </w:r>
      <w:r w:rsidR="0017229A">
        <w:rPr>
          <w:color w:val="000000"/>
          <w:sz w:val="28"/>
          <w:szCs w:val="28"/>
        </w:rPr>
        <w:t>, полученной ребёнком</w:t>
      </w:r>
      <w:proofErr w:type="gramStart"/>
      <w:r w:rsidR="0017229A">
        <w:rPr>
          <w:color w:val="000000"/>
          <w:sz w:val="28"/>
          <w:szCs w:val="28"/>
        </w:rPr>
        <w:t xml:space="preserve"> </w:t>
      </w:r>
      <w:r w:rsidRPr="00804BF3">
        <w:rPr>
          <w:color w:val="000000"/>
          <w:sz w:val="28"/>
          <w:szCs w:val="28"/>
        </w:rPr>
        <w:t>,</w:t>
      </w:r>
      <w:proofErr w:type="gramEnd"/>
      <w:r w:rsidRPr="00804BF3">
        <w:rPr>
          <w:color w:val="000000"/>
          <w:sz w:val="28"/>
          <w:szCs w:val="28"/>
        </w:rPr>
        <w:t xml:space="preserve"> чтобы дет</w:t>
      </w:r>
      <w:r w:rsidR="00A659BF">
        <w:rPr>
          <w:color w:val="000000"/>
          <w:sz w:val="28"/>
          <w:szCs w:val="28"/>
        </w:rPr>
        <w:t>и с нетерпением ждали следующей встречи</w:t>
      </w:r>
      <w:r w:rsidRPr="00804BF3">
        <w:rPr>
          <w:color w:val="000000"/>
          <w:sz w:val="28"/>
          <w:szCs w:val="28"/>
        </w:rPr>
        <w:t>.</w:t>
      </w:r>
    </w:p>
    <w:p w:rsidR="00232057" w:rsidRDefault="00232057" w:rsidP="006E1C6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ц</w:t>
      </w:r>
      <w:r w:rsidRPr="00804BF3">
        <w:rPr>
          <w:color w:val="000000"/>
          <w:sz w:val="28"/>
          <w:szCs w:val="28"/>
        </w:rPr>
        <w:t>енность и польза коммуникативных танцев-игр очевидна. Использовать их можно в самых разнообраз</w:t>
      </w:r>
      <w:r w:rsidR="0017229A">
        <w:rPr>
          <w:color w:val="000000"/>
          <w:sz w:val="28"/>
          <w:szCs w:val="28"/>
        </w:rPr>
        <w:t>ных формах работы с детьми.</w:t>
      </w:r>
    </w:p>
    <w:p w:rsidR="007D2B82" w:rsidRPr="00804BF3" w:rsidRDefault="007D2B82" w:rsidP="006E1C6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sectPr w:rsidR="007D2B82" w:rsidRPr="00804BF3" w:rsidSect="00D4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73A29"/>
    <w:multiLevelType w:val="multilevel"/>
    <w:tmpl w:val="D75C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4FA"/>
    <w:rsid w:val="000E44CA"/>
    <w:rsid w:val="00132062"/>
    <w:rsid w:val="0017229A"/>
    <w:rsid w:val="00232057"/>
    <w:rsid w:val="002E0055"/>
    <w:rsid w:val="00433CFC"/>
    <w:rsid w:val="00440090"/>
    <w:rsid w:val="00467484"/>
    <w:rsid w:val="004D3B5B"/>
    <w:rsid w:val="004F5E92"/>
    <w:rsid w:val="005E669E"/>
    <w:rsid w:val="00651B17"/>
    <w:rsid w:val="006602A1"/>
    <w:rsid w:val="006E1C6F"/>
    <w:rsid w:val="00744376"/>
    <w:rsid w:val="00786E17"/>
    <w:rsid w:val="007D2B82"/>
    <w:rsid w:val="00804BF3"/>
    <w:rsid w:val="008834FA"/>
    <w:rsid w:val="008A33E0"/>
    <w:rsid w:val="008B1D76"/>
    <w:rsid w:val="008C15D9"/>
    <w:rsid w:val="008E4445"/>
    <w:rsid w:val="00924A66"/>
    <w:rsid w:val="00A5522C"/>
    <w:rsid w:val="00A659BF"/>
    <w:rsid w:val="00A72819"/>
    <w:rsid w:val="00AE2044"/>
    <w:rsid w:val="00B2249E"/>
    <w:rsid w:val="00B36547"/>
    <w:rsid w:val="00B422E3"/>
    <w:rsid w:val="00B449DC"/>
    <w:rsid w:val="00BE175B"/>
    <w:rsid w:val="00C035AC"/>
    <w:rsid w:val="00C2686E"/>
    <w:rsid w:val="00C71D34"/>
    <w:rsid w:val="00D4183E"/>
    <w:rsid w:val="00D478E4"/>
    <w:rsid w:val="00D87FB2"/>
    <w:rsid w:val="00E0296C"/>
    <w:rsid w:val="00E623CD"/>
    <w:rsid w:val="00E86505"/>
    <w:rsid w:val="00EB253F"/>
    <w:rsid w:val="00F46117"/>
    <w:rsid w:val="00FD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E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1C6F"/>
  </w:style>
  <w:style w:type="character" w:styleId="a4">
    <w:name w:val="Strong"/>
    <w:basedOn w:val="a0"/>
    <w:uiPriority w:val="22"/>
    <w:qFormat/>
    <w:rsid w:val="006E1C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79608</cp:lastModifiedBy>
  <cp:revision>123</cp:revision>
  <dcterms:created xsi:type="dcterms:W3CDTF">2021-02-08T07:27:00Z</dcterms:created>
  <dcterms:modified xsi:type="dcterms:W3CDTF">2022-01-27T10:02:00Z</dcterms:modified>
</cp:coreProperties>
</file>