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BB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 xml:space="preserve">Государственное бюджетное учреждение дополнительного образования 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Свердловской области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«Ирбитская детская музыкальная школа»</w:t>
      </w:r>
    </w:p>
    <w:p w:rsidR="00575063" w:rsidRPr="00D34825" w:rsidRDefault="00575063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104AC3" w:rsidRDefault="00104AC3" w:rsidP="00104AC3">
      <w:pPr>
        <w:pStyle w:val="a3"/>
        <w:ind w:firstLine="709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4AC3" w:rsidTr="00104AC3">
        <w:trPr>
          <w:trHeight w:val="192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4AC3" w:rsidRPr="00104AC3" w:rsidRDefault="00104AC3">
            <w:pPr>
              <w:spacing w:line="276" w:lineRule="auto"/>
              <w:rPr>
                <w:sz w:val="26"/>
                <w:szCs w:val="26"/>
              </w:rPr>
            </w:pPr>
            <w:r w:rsidRPr="00104AC3">
              <w:rPr>
                <w:sz w:val="26"/>
                <w:szCs w:val="26"/>
              </w:rPr>
              <w:t>СОГЛАСОВАНО:</w:t>
            </w:r>
          </w:p>
          <w:p w:rsidR="00104AC3" w:rsidRPr="00104AC3" w:rsidRDefault="00104AC3">
            <w:pPr>
              <w:spacing w:line="276" w:lineRule="auto"/>
              <w:rPr>
                <w:sz w:val="26"/>
                <w:szCs w:val="26"/>
              </w:rPr>
            </w:pPr>
            <w:r w:rsidRPr="00104AC3">
              <w:rPr>
                <w:sz w:val="26"/>
                <w:szCs w:val="26"/>
              </w:rPr>
              <w:t xml:space="preserve"> Педагогическим советом                                               ГБУДОСО «Ирбитская ДМШ»</w:t>
            </w:r>
          </w:p>
          <w:p w:rsidR="00104AC3" w:rsidRDefault="00104AC3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104A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Протокол № 10 от 26.08.2022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AC3" w:rsidRPr="00104AC3" w:rsidRDefault="00104AC3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04AC3">
              <w:rPr>
                <w:sz w:val="26"/>
                <w:szCs w:val="26"/>
              </w:rPr>
              <w:t xml:space="preserve">УТВЕРЖДАЮ:                   </w:t>
            </w:r>
          </w:p>
          <w:p w:rsidR="00104AC3" w:rsidRPr="00104AC3" w:rsidRDefault="00104AC3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04AC3">
              <w:rPr>
                <w:sz w:val="26"/>
                <w:szCs w:val="26"/>
              </w:rPr>
              <w:t xml:space="preserve">                                     Директор ГБУДОСО «Ирбитская ДМШ»</w:t>
            </w:r>
          </w:p>
          <w:p w:rsidR="00104AC3" w:rsidRPr="00104AC3" w:rsidRDefault="00104AC3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04AC3">
              <w:rPr>
                <w:sz w:val="26"/>
                <w:szCs w:val="26"/>
              </w:rPr>
              <w:t>____________ Занина Н.Н.</w:t>
            </w:r>
          </w:p>
          <w:p w:rsidR="00104AC3" w:rsidRPr="00104AC3" w:rsidRDefault="00104AC3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04AC3">
              <w:rPr>
                <w:sz w:val="26"/>
                <w:szCs w:val="26"/>
              </w:rPr>
              <w:t>Приказ № 39-У от 31.08.2022</w:t>
            </w:r>
          </w:p>
          <w:p w:rsidR="00104AC3" w:rsidRPr="00104AC3" w:rsidRDefault="00104AC3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Default="003B4ABB" w:rsidP="00104AC3">
      <w:pPr>
        <w:pStyle w:val="a3"/>
        <w:rPr>
          <w:sz w:val="24"/>
        </w:rPr>
      </w:pPr>
    </w:p>
    <w:p w:rsidR="00104AC3" w:rsidRPr="00D34825" w:rsidRDefault="00104AC3" w:rsidP="00104AC3">
      <w:pPr>
        <w:pStyle w:val="a3"/>
        <w:rPr>
          <w:sz w:val="24"/>
        </w:rPr>
      </w:pPr>
      <w:bookmarkStart w:id="0" w:name="_GoBack"/>
      <w:bookmarkEnd w:id="0"/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D34825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>ФОНДЫ ОЦЕНОЧНЫХ СРЕДСТВ</w:t>
      </w:r>
      <w:r w:rsidR="00D34825" w:rsidRPr="00D34825">
        <w:t xml:space="preserve"> </w:t>
      </w:r>
    </w:p>
    <w:p w:rsidR="00575063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 xml:space="preserve">      ПРОМЕЖУТОЧНОЙ АТТЕСТАЦИИ</w:t>
      </w:r>
    </w:p>
    <w:p w:rsidR="00575063" w:rsidRPr="00D34825" w:rsidRDefault="003B4ABB" w:rsidP="003B4ABB">
      <w:pPr>
        <w:spacing w:line="360" w:lineRule="auto"/>
        <w:ind w:right="13" w:firstLine="709"/>
        <w:jc w:val="center"/>
        <w:rPr>
          <w:b/>
          <w:sz w:val="24"/>
        </w:rPr>
      </w:pPr>
      <w:r w:rsidRPr="00D34825">
        <w:rPr>
          <w:b/>
          <w:sz w:val="24"/>
        </w:rPr>
        <w:t>обучающихся по дополнительной предпрофессиональной   программе в области музыкального искусства «</w:t>
      </w:r>
      <w:r w:rsidR="006F1455">
        <w:rPr>
          <w:b/>
          <w:sz w:val="24"/>
        </w:rPr>
        <w:t xml:space="preserve">Струнные </w:t>
      </w:r>
      <w:r w:rsidR="00CB35ED">
        <w:rPr>
          <w:b/>
          <w:sz w:val="24"/>
        </w:rPr>
        <w:t>инструменты</w:t>
      </w:r>
      <w:r w:rsidRPr="00D34825">
        <w:rPr>
          <w:b/>
          <w:sz w:val="24"/>
        </w:rPr>
        <w:t>» (срок освоения 8</w:t>
      </w:r>
      <w:r w:rsidR="00034959">
        <w:rPr>
          <w:b/>
          <w:sz w:val="24"/>
        </w:rPr>
        <w:t xml:space="preserve"> </w:t>
      </w:r>
      <w:r w:rsidRPr="00D34825">
        <w:rPr>
          <w:b/>
          <w:sz w:val="24"/>
        </w:rPr>
        <w:t>лет)</w:t>
      </w:r>
    </w:p>
    <w:p w:rsidR="00575063" w:rsidRPr="00D34825" w:rsidRDefault="00575063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575063" w:rsidRPr="00D34825" w:rsidRDefault="00575063" w:rsidP="003B4ABB">
      <w:pPr>
        <w:pStyle w:val="a3"/>
        <w:tabs>
          <w:tab w:val="left" w:pos="9356"/>
        </w:tabs>
        <w:spacing w:before="4"/>
        <w:ind w:right="13" w:firstLine="709"/>
        <w:rPr>
          <w:sz w:val="23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spacing w:before="1"/>
        <w:ind w:firstLine="709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/>
        <w:rPr>
          <w:b/>
          <w:sz w:val="24"/>
        </w:rPr>
      </w:pPr>
    </w:p>
    <w:p w:rsidR="00575063" w:rsidRPr="00D34825" w:rsidRDefault="003B4ABB" w:rsidP="003B4ABB">
      <w:pPr>
        <w:ind w:right="577" w:firstLine="709"/>
        <w:jc w:val="center"/>
        <w:rPr>
          <w:b/>
          <w:sz w:val="24"/>
        </w:rPr>
      </w:pPr>
      <w:r w:rsidRPr="00D34825">
        <w:rPr>
          <w:b/>
          <w:sz w:val="24"/>
        </w:rPr>
        <w:t>Ирбит 2022</w:t>
      </w:r>
    </w:p>
    <w:p w:rsidR="00575063" w:rsidRPr="00D34825" w:rsidRDefault="00575063" w:rsidP="003B4ABB">
      <w:pPr>
        <w:ind w:firstLine="709"/>
        <w:jc w:val="center"/>
        <w:rPr>
          <w:sz w:val="24"/>
        </w:rPr>
        <w:sectPr w:rsidR="00575063" w:rsidRPr="00D34825" w:rsidSect="00BF2F98">
          <w:footerReference w:type="default" r:id="rId9"/>
          <w:type w:val="continuous"/>
          <w:pgSz w:w="11920" w:h="16850"/>
          <w:pgMar w:top="851" w:right="1134" w:bottom="1701" w:left="1134" w:header="720" w:footer="950" w:gutter="0"/>
          <w:pgNumType w:start="2"/>
          <w:cols w:space="720"/>
          <w:docGrid w:linePitch="299"/>
        </w:sectPr>
      </w:pPr>
    </w:p>
    <w:p w:rsidR="00575063" w:rsidRPr="00D34825" w:rsidRDefault="003B4ABB" w:rsidP="003B4ABB">
      <w:pPr>
        <w:pStyle w:val="3"/>
        <w:spacing w:before="59"/>
        <w:ind w:left="0" w:right="574" w:firstLine="709"/>
        <w:jc w:val="center"/>
      </w:pPr>
      <w:r w:rsidRPr="00D34825">
        <w:lastRenderedPageBreak/>
        <w:t>СОДЕРЖАНИЕ</w:t>
      </w:r>
    </w:p>
    <w:p w:rsidR="00575063" w:rsidRPr="00D34825" w:rsidRDefault="00575063" w:rsidP="003B4ABB">
      <w:pPr>
        <w:pStyle w:val="a3"/>
        <w:ind w:firstLine="709"/>
        <w:rPr>
          <w:b/>
          <w:sz w:val="30"/>
        </w:rPr>
      </w:pP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Паспорт комплекта оценочных средств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Специальность</w:t>
      </w:r>
      <w:r w:rsidRPr="00D34825">
        <w:rPr>
          <w:sz w:val="28"/>
        </w:rPr>
        <w:t>»</w:t>
      </w:r>
      <w:r w:rsidR="006F1455">
        <w:rPr>
          <w:sz w:val="28"/>
        </w:rPr>
        <w:t xml:space="preserve"> (скрипка)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before="6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Ансамбль</w:t>
      </w:r>
      <w:r w:rsidRPr="00D34825">
        <w:rPr>
          <w:sz w:val="28"/>
        </w:rPr>
        <w:t>»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before="1" w:line="322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6F1455">
        <w:rPr>
          <w:sz w:val="28"/>
        </w:rPr>
        <w:t>Фортепиано</w:t>
      </w:r>
      <w:r w:rsidRPr="00D34825">
        <w:rPr>
          <w:sz w:val="28"/>
        </w:rPr>
        <w:t>»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Хоровой класс</w:t>
      </w:r>
      <w:r w:rsidRPr="00D34825">
        <w:rPr>
          <w:sz w:val="28"/>
        </w:rPr>
        <w:t>»</w:t>
      </w:r>
    </w:p>
    <w:p w:rsidR="00290C0B" w:rsidRPr="00D34825" w:rsidRDefault="00290C0B" w:rsidP="00290C0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Сольфеджио</w:t>
      </w:r>
      <w:r w:rsidRPr="00D34825">
        <w:rPr>
          <w:sz w:val="28"/>
        </w:rPr>
        <w:t>»</w:t>
      </w:r>
    </w:p>
    <w:p w:rsidR="00575063" w:rsidRPr="00D34825" w:rsidRDefault="003B4ABB">
      <w:pPr>
        <w:pStyle w:val="a5"/>
        <w:numPr>
          <w:ilvl w:val="1"/>
          <w:numId w:val="9"/>
        </w:numPr>
        <w:tabs>
          <w:tab w:val="left" w:pos="1489"/>
          <w:tab w:val="left" w:pos="1490"/>
        </w:tabs>
        <w:spacing w:before="1" w:line="322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«Слушание музыки»</w:t>
      </w:r>
    </w:p>
    <w:p w:rsidR="00575063" w:rsidRDefault="003B4ABB" w:rsidP="00290C0B">
      <w:pPr>
        <w:pStyle w:val="a5"/>
        <w:numPr>
          <w:ilvl w:val="1"/>
          <w:numId w:val="9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«Музыкальная литература» (отечественная и зарубежная)</w:t>
      </w:r>
    </w:p>
    <w:p w:rsidR="00290C0B" w:rsidRPr="00290C0B" w:rsidRDefault="00290C0B" w:rsidP="00290C0B">
      <w:pPr>
        <w:pStyle w:val="a5"/>
        <w:numPr>
          <w:ilvl w:val="0"/>
          <w:numId w:val="9"/>
        </w:numPr>
        <w:tabs>
          <w:tab w:val="left" w:pos="1487"/>
          <w:tab w:val="left" w:pos="1488"/>
        </w:tabs>
        <w:spacing w:line="319" w:lineRule="exact"/>
        <w:rPr>
          <w:sz w:val="28"/>
        </w:rPr>
        <w:sectPr w:rsidR="00290C0B" w:rsidRPr="00290C0B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575063" w:rsidRPr="00D11D1F" w:rsidRDefault="003B4ABB" w:rsidP="00D11D1F">
      <w:pPr>
        <w:pStyle w:val="3"/>
        <w:spacing w:line="276" w:lineRule="auto"/>
        <w:ind w:left="0" w:firstLine="709"/>
        <w:jc w:val="center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Дополнительная предпрофессиональная программа в области музыкального искусства «</w:t>
      </w:r>
      <w:r w:rsidR="00E608A2">
        <w:rPr>
          <w:sz w:val="26"/>
          <w:szCs w:val="26"/>
        </w:rPr>
        <w:t>Струнные инструменты</w:t>
      </w:r>
      <w:r w:rsidRPr="00D11D1F">
        <w:rPr>
          <w:sz w:val="26"/>
          <w:szCs w:val="26"/>
        </w:rPr>
        <w:t>»:</w:t>
      </w:r>
    </w:p>
    <w:p w:rsidR="00575063" w:rsidRPr="00D11D1F" w:rsidRDefault="003B4ABB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D11D1F">
        <w:rPr>
          <w:b/>
          <w:sz w:val="26"/>
          <w:szCs w:val="26"/>
        </w:rPr>
        <w:t>фонды оценочных средств промежуточной аттестации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pStyle w:val="2"/>
        <w:numPr>
          <w:ilvl w:val="2"/>
          <w:numId w:val="9"/>
        </w:numPr>
        <w:tabs>
          <w:tab w:val="left" w:pos="709"/>
        </w:tabs>
        <w:spacing w:line="276" w:lineRule="auto"/>
        <w:ind w:left="0" w:firstLine="709"/>
        <w:jc w:val="left"/>
        <w:rPr>
          <w:sz w:val="26"/>
          <w:szCs w:val="26"/>
        </w:rPr>
      </w:pPr>
      <w:r w:rsidRPr="00D11D1F">
        <w:rPr>
          <w:sz w:val="26"/>
          <w:szCs w:val="26"/>
        </w:rPr>
        <w:t>Паспорт комплекта оценочных средств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Фонды оценочных средств разработаны с учетом следующих нормативных документов: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Федеральный закон Российской Федерации «Об образовании в Российской Федерации» от 29.12.2012 № 273-ФЗ;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Приказ Министерства культуры Российской Федерации «Об утверждении федеральных государственных требованиях к минимуму содержания, структуре и условиям реализации дополнительных предпрофессиональных программ в области музыкального искусства «</w:t>
      </w:r>
      <w:r w:rsidR="00290C0B">
        <w:rPr>
          <w:sz w:val="26"/>
          <w:szCs w:val="26"/>
        </w:rPr>
        <w:t>Фортепиано</w:t>
      </w:r>
      <w:r w:rsidRPr="00D11D1F">
        <w:rPr>
          <w:sz w:val="26"/>
          <w:szCs w:val="26"/>
        </w:rPr>
        <w:t xml:space="preserve">» и сроку обучения по этой программе» </w:t>
      </w:r>
      <w:r w:rsidR="00290C0B" w:rsidRPr="00F51299">
        <w:rPr>
          <w:sz w:val="26"/>
          <w:szCs w:val="26"/>
        </w:rPr>
        <w:t>№16</w:t>
      </w:r>
      <w:r w:rsidR="006F1455">
        <w:rPr>
          <w:sz w:val="26"/>
          <w:szCs w:val="26"/>
        </w:rPr>
        <w:t>4</w:t>
      </w:r>
      <w:r w:rsidR="00290C0B" w:rsidRPr="00F51299">
        <w:rPr>
          <w:sz w:val="26"/>
          <w:szCs w:val="26"/>
        </w:rPr>
        <w:t xml:space="preserve"> от 12.03.2012</w:t>
      </w:r>
      <w:r w:rsidRPr="00D11D1F">
        <w:rPr>
          <w:sz w:val="26"/>
          <w:szCs w:val="26"/>
        </w:rPr>
        <w:t>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Приказ Министерства культуры Российской Федерации от 02.07.2021 № 754 «Об утверждении Порядка осуществления образовательной деятельности образовательными организациями дополнительного образования детей </w:t>
      </w:r>
      <w:r w:rsidRPr="00D11D1F">
        <w:rPr>
          <w:color w:val="000000"/>
          <w:sz w:val="26"/>
          <w:szCs w:val="26"/>
        </w:rPr>
        <w:t xml:space="preserve">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 (далее - </w:t>
      </w:r>
      <w:r w:rsidRPr="00D11D1F">
        <w:rPr>
          <w:sz w:val="26"/>
          <w:szCs w:val="26"/>
        </w:rPr>
        <w:t>приказ Минкультуры России от 02.07.2021 № 754).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ФОС разработаны на основе следующих принципов оценивания:</w:t>
      </w:r>
    </w:p>
    <w:p w:rsidR="00E81214" w:rsidRPr="00D11D1F" w:rsidRDefault="00E81214" w:rsidP="00D11D1F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валидности (содержание оценивания соответствует поставленным целям текущего контроля и промежуточной аттестации);</w:t>
      </w:r>
    </w:p>
    <w:p w:rsidR="00E81214" w:rsidRPr="00D11D1F" w:rsidRDefault="00E81214" w:rsidP="00D11D1F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надежности (нацеленность используемых методов и средств на объективность оценивания);</w:t>
      </w:r>
    </w:p>
    <w:p w:rsidR="00E81214" w:rsidRPr="00D11D1F" w:rsidRDefault="00E81214" w:rsidP="00D11D1F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эффективности (оптимальность выбора целей, методов и средств   контроля).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ФОС являются частью учебно</w:t>
      </w:r>
      <w:r w:rsidRPr="00D11D1F">
        <w:rPr>
          <w:strike/>
          <w:sz w:val="26"/>
          <w:szCs w:val="26"/>
        </w:rPr>
        <w:t>-</w:t>
      </w:r>
      <w:r w:rsidRPr="00D11D1F">
        <w:rPr>
          <w:sz w:val="26"/>
          <w:szCs w:val="26"/>
        </w:rPr>
        <w:t>методического обеспечения системы оценки качества освоения дополнительных предпрофессиональных программ.</w:t>
      </w:r>
    </w:p>
    <w:p w:rsidR="00575063" w:rsidRPr="00D11D1F" w:rsidRDefault="00D34825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</w:t>
      </w:r>
      <w:r w:rsidR="003B4ABB" w:rsidRPr="00D11D1F">
        <w:rPr>
          <w:sz w:val="26"/>
          <w:szCs w:val="26"/>
        </w:rPr>
        <w:t>ромежуточная аттестация проводится по следующим учебным предметам: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«Специальность»</w:t>
      </w:r>
      <w:r w:rsidR="006F1455">
        <w:rPr>
          <w:sz w:val="26"/>
          <w:szCs w:val="26"/>
        </w:rPr>
        <w:t xml:space="preserve"> (скрипка)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before="6"/>
        <w:rPr>
          <w:sz w:val="26"/>
          <w:szCs w:val="26"/>
        </w:rPr>
      </w:pPr>
      <w:r w:rsidRPr="00290C0B">
        <w:rPr>
          <w:sz w:val="26"/>
          <w:szCs w:val="26"/>
        </w:rPr>
        <w:t>«Ансамбль»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before="1" w:line="322" w:lineRule="exact"/>
        <w:rPr>
          <w:sz w:val="26"/>
          <w:szCs w:val="26"/>
        </w:rPr>
      </w:pPr>
      <w:r w:rsidRPr="00290C0B">
        <w:rPr>
          <w:sz w:val="26"/>
          <w:szCs w:val="26"/>
        </w:rPr>
        <w:t>«</w:t>
      </w:r>
      <w:r w:rsidR="006F1455">
        <w:rPr>
          <w:sz w:val="26"/>
          <w:szCs w:val="26"/>
        </w:rPr>
        <w:t>Фортепиано</w:t>
      </w:r>
      <w:r w:rsidRPr="00290C0B">
        <w:rPr>
          <w:sz w:val="26"/>
          <w:szCs w:val="26"/>
        </w:rPr>
        <w:t>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rPr>
          <w:sz w:val="26"/>
          <w:szCs w:val="26"/>
        </w:rPr>
      </w:pPr>
      <w:r w:rsidRPr="00290C0B">
        <w:rPr>
          <w:sz w:val="26"/>
          <w:szCs w:val="26"/>
        </w:rPr>
        <w:t>«Хоровой класс»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«Сольфеджио»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9"/>
          <w:tab w:val="left" w:pos="1490"/>
        </w:tabs>
        <w:spacing w:before="1" w:line="322" w:lineRule="exact"/>
        <w:rPr>
          <w:sz w:val="26"/>
          <w:szCs w:val="26"/>
        </w:rPr>
      </w:pPr>
      <w:r w:rsidRPr="00290C0B">
        <w:rPr>
          <w:sz w:val="26"/>
          <w:szCs w:val="26"/>
        </w:rPr>
        <w:t>«Слушание музыки»</w:t>
      </w:r>
    </w:p>
    <w:p w:rsidR="00290C0B" w:rsidRPr="00290C0B" w:rsidRDefault="00290C0B" w:rsidP="00290C0B">
      <w:pPr>
        <w:pStyle w:val="a5"/>
        <w:numPr>
          <w:ilvl w:val="0"/>
          <w:numId w:val="29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«Музыкальная литература» (отечественная и зарубежная)</w:t>
      </w:r>
    </w:p>
    <w:p w:rsidR="00590F3C" w:rsidRDefault="00590F3C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575063" w:rsidRPr="00D11D1F" w:rsidRDefault="003B4ABB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Структурными компонентами ФОС являются:</w:t>
      </w:r>
    </w:p>
    <w:p w:rsidR="00575063" w:rsidRPr="00D11D1F" w:rsidRDefault="003B4ABB" w:rsidP="00D11D1F">
      <w:pPr>
        <w:pStyle w:val="a5"/>
        <w:numPr>
          <w:ilvl w:val="0"/>
          <w:numId w:val="8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контрольно-оценочные средства;</w:t>
      </w:r>
    </w:p>
    <w:p w:rsidR="00575063" w:rsidRPr="00D11D1F" w:rsidRDefault="003B4ABB" w:rsidP="00D11D1F">
      <w:pPr>
        <w:pStyle w:val="a5"/>
        <w:numPr>
          <w:ilvl w:val="0"/>
          <w:numId w:val="8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показатели оценивания;</w:t>
      </w:r>
    </w:p>
    <w:p w:rsidR="00575063" w:rsidRPr="00D11D1F" w:rsidRDefault="003B4ABB" w:rsidP="00D11D1F">
      <w:pPr>
        <w:pStyle w:val="a5"/>
        <w:numPr>
          <w:ilvl w:val="0"/>
          <w:numId w:val="8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критерии оценки.</w:t>
      </w:r>
    </w:p>
    <w:p w:rsidR="00575063" w:rsidRPr="00D11D1F" w:rsidRDefault="00BF2F98" w:rsidP="00D11D1F">
      <w:pPr>
        <w:pStyle w:val="a3"/>
        <w:tabs>
          <w:tab w:val="left" w:pos="4963"/>
          <w:tab w:val="left" w:pos="6329"/>
          <w:tab w:val="left" w:pos="8324"/>
          <w:tab w:val="left" w:pos="9351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 xml:space="preserve">Контрольно-оценочные </w:t>
      </w:r>
      <w:r w:rsidR="003B4ABB" w:rsidRPr="00D11D1F">
        <w:rPr>
          <w:sz w:val="26"/>
          <w:szCs w:val="26"/>
        </w:rPr>
        <w:t>средства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представляют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собой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 xml:space="preserve">перечень </w:t>
      </w:r>
      <w:r w:rsidRPr="00D11D1F">
        <w:rPr>
          <w:sz w:val="26"/>
          <w:szCs w:val="26"/>
        </w:rPr>
        <w:t xml:space="preserve">            </w:t>
      </w:r>
      <w:r w:rsidR="00D34825" w:rsidRPr="00D11D1F">
        <w:rPr>
          <w:sz w:val="26"/>
          <w:szCs w:val="26"/>
        </w:rPr>
        <w:t xml:space="preserve">  </w:t>
      </w:r>
      <w:r w:rsidR="003B4ABB" w:rsidRPr="00D11D1F">
        <w:rPr>
          <w:sz w:val="26"/>
          <w:szCs w:val="26"/>
        </w:rPr>
        <w:t>заданий.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Показателями оценивания является процесс достижения требований к приобретаемым знаниям, умениям и навыкам, содержащимся в ФГТ.</w:t>
      </w:r>
    </w:p>
    <w:p w:rsidR="00575063" w:rsidRPr="00D11D1F" w:rsidRDefault="00575063" w:rsidP="00D11D1F">
      <w:pPr>
        <w:spacing w:line="276" w:lineRule="auto"/>
        <w:ind w:firstLine="709"/>
        <w:jc w:val="both"/>
        <w:rPr>
          <w:sz w:val="26"/>
          <w:szCs w:val="26"/>
        </w:rPr>
        <w:sectPr w:rsidR="00575063" w:rsidRPr="00D11D1F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290C0B" w:rsidRPr="00687A55" w:rsidRDefault="00687A55" w:rsidP="00687A55">
      <w:pPr>
        <w:pStyle w:val="a5"/>
        <w:numPr>
          <w:ilvl w:val="2"/>
          <w:numId w:val="9"/>
        </w:numPr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 w:rsidRPr="00687A55">
        <w:rPr>
          <w:sz w:val="26"/>
          <w:szCs w:val="26"/>
        </w:rPr>
        <w:lastRenderedPageBreak/>
        <w:t>У</w:t>
      </w:r>
      <w:r w:rsidR="00290C0B" w:rsidRPr="00687A55">
        <w:rPr>
          <w:b/>
          <w:bCs/>
          <w:sz w:val="26"/>
          <w:szCs w:val="26"/>
        </w:rPr>
        <w:t>чебный предмет «Специальность»</w:t>
      </w:r>
      <w:r w:rsidR="006F1455">
        <w:rPr>
          <w:b/>
          <w:bCs/>
          <w:sz w:val="26"/>
          <w:szCs w:val="26"/>
        </w:rPr>
        <w:t xml:space="preserve"> (скрипка)</w:t>
      </w:r>
    </w:p>
    <w:p w:rsidR="00290C0B" w:rsidRDefault="00290C0B" w:rsidP="00290C0B">
      <w:pPr>
        <w:spacing w:line="276" w:lineRule="auto"/>
        <w:ind w:left="709"/>
        <w:rPr>
          <w:b/>
          <w:i/>
          <w:sz w:val="26"/>
          <w:szCs w:val="26"/>
        </w:rPr>
      </w:pPr>
    </w:p>
    <w:p w:rsidR="00290C0B" w:rsidRPr="00290C0B" w:rsidRDefault="00290C0B" w:rsidP="00290C0B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290C0B" w:rsidRPr="00D11D1F" w:rsidRDefault="00290C0B" w:rsidP="00290C0B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290C0B" w:rsidRPr="00D11D1F" w:rsidRDefault="00290C0B" w:rsidP="00290C0B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290C0B" w:rsidRPr="00F91C86" w:rsidRDefault="00290C0B" w:rsidP="00290C0B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экзамена в виде академического концерта, на котором обучающийся должен продемонстрировать:</w:t>
      </w:r>
    </w:p>
    <w:p w:rsidR="005475EF" w:rsidRPr="005475EF" w:rsidRDefault="005475EF" w:rsidP="005475EF">
      <w:pPr>
        <w:spacing w:line="360" w:lineRule="auto"/>
        <w:jc w:val="both"/>
        <w:rPr>
          <w:sz w:val="26"/>
          <w:szCs w:val="26"/>
        </w:rPr>
      </w:pPr>
      <w:r w:rsidRPr="005475EF">
        <w:rPr>
          <w:sz w:val="26"/>
          <w:szCs w:val="26"/>
        </w:rPr>
        <w:t>- комплекс исполнительских знаний, умений и навыков, позволяющий использовать многообразные возможности скрипки для достижения наиболее убедительной интерпретации авторского текста;</w:t>
      </w:r>
    </w:p>
    <w:p w:rsidR="005475EF" w:rsidRPr="005475EF" w:rsidRDefault="005475EF" w:rsidP="005475EF">
      <w:pPr>
        <w:spacing w:line="360" w:lineRule="auto"/>
        <w:jc w:val="both"/>
        <w:rPr>
          <w:sz w:val="26"/>
          <w:szCs w:val="26"/>
        </w:rPr>
      </w:pPr>
      <w:r w:rsidRPr="005475EF">
        <w:rPr>
          <w:sz w:val="26"/>
          <w:szCs w:val="26"/>
        </w:rPr>
        <w:t>- владение музыкально-исполнительскими   средствами   выразительности, различными видами техники исполнительства для раскрытия художественного образа музыкального произведения</w:t>
      </w:r>
      <w:r>
        <w:rPr>
          <w:sz w:val="26"/>
          <w:szCs w:val="26"/>
        </w:rPr>
        <w:t>.</w:t>
      </w:r>
    </w:p>
    <w:p w:rsidR="00290C0B" w:rsidRPr="00D11D1F" w:rsidRDefault="00290C0B" w:rsidP="005475EF">
      <w:pPr>
        <w:spacing w:line="360" w:lineRule="auto"/>
        <w:jc w:val="both"/>
        <w:rPr>
          <w:sz w:val="26"/>
          <w:szCs w:val="26"/>
        </w:rPr>
      </w:pP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"/>
        <w:gridCol w:w="1536"/>
        <w:gridCol w:w="2054"/>
        <w:gridCol w:w="2870"/>
        <w:gridCol w:w="2197"/>
      </w:tblGrid>
      <w:tr w:rsidR="00290C0B" w:rsidRPr="00687A55" w:rsidTr="00191E22">
        <w:trPr>
          <w:cantSplit/>
          <w:trHeight w:val="796"/>
        </w:trPr>
        <w:tc>
          <w:tcPr>
            <w:tcW w:w="38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819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530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290C0B" w:rsidRPr="00687A55" w:rsidRDefault="00290C0B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290C0B" w:rsidRPr="00687A55" w:rsidTr="00191E22">
        <w:trPr>
          <w:cantSplit/>
          <w:trHeight w:val="1120"/>
        </w:trPr>
        <w:tc>
          <w:tcPr>
            <w:tcW w:w="385" w:type="pct"/>
            <w:vMerge w:val="restart"/>
            <w:textDirection w:val="btLr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1 класс</w:t>
            </w:r>
          </w:p>
        </w:tc>
        <w:tc>
          <w:tcPr>
            <w:tcW w:w="819" w:type="pct"/>
            <w:vAlign w:val="center"/>
          </w:tcPr>
          <w:p w:rsidR="00290C0B" w:rsidRPr="00687A55" w:rsidRDefault="00290C0B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bCs/>
                <w:sz w:val="26"/>
                <w:szCs w:val="26"/>
              </w:rPr>
              <w:t>Контрольный урок</w:t>
            </w:r>
            <w:r w:rsidRPr="00687A55">
              <w:rPr>
                <w:sz w:val="26"/>
                <w:szCs w:val="26"/>
              </w:rPr>
              <w:t xml:space="preserve"> (академический концерт)</w:t>
            </w:r>
          </w:p>
        </w:tc>
        <w:tc>
          <w:tcPr>
            <w:tcW w:w="1530" w:type="pct"/>
            <w:vAlign w:val="center"/>
          </w:tcPr>
          <w:p w:rsidR="00290C0B" w:rsidRPr="00687A55" w:rsidRDefault="005475EF" w:rsidP="00562DE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vAlign w:val="center"/>
          </w:tcPr>
          <w:p w:rsidR="00290C0B" w:rsidRPr="00687A55" w:rsidRDefault="00191E22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90C0B" w:rsidRPr="00687A55" w:rsidTr="00191E22">
        <w:trPr>
          <w:cantSplit/>
          <w:trHeight w:val="1032"/>
        </w:trPr>
        <w:tc>
          <w:tcPr>
            <w:tcW w:w="385" w:type="pct"/>
            <w:vMerge/>
            <w:textDirection w:val="btLr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Align w:val="center"/>
          </w:tcPr>
          <w:p w:rsidR="00290C0B" w:rsidRPr="00687A55" w:rsidRDefault="00290C0B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vAlign w:val="center"/>
          </w:tcPr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90C0B" w:rsidRPr="00687A55" w:rsidRDefault="00290C0B" w:rsidP="00562DE2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vAlign w:val="center"/>
          </w:tcPr>
          <w:p w:rsidR="00290C0B" w:rsidRDefault="005475EF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Два-три разнохарактерных произведения</w:t>
            </w:r>
          </w:p>
          <w:p w:rsidR="00CB35ED" w:rsidRPr="005475EF" w:rsidRDefault="00CB35ED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71" w:type="pct"/>
            <w:vAlign w:val="center"/>
          </w:tcPr>
          <w:p w:rsidR="00290C0B" w:rsidRPr="00687A55" w:rsidRDefault="00290C0B" w:rsidP="00562DE2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191E22">
        <w:trPr>
          <w:cantSplit/>
          <w:trHeight w:val="555"/>
        </w:trPr>
        <w:tc>
          <w:tcPr>
            <w:tcW w:w="385" w:type="pct"/>
            <w:vMerge w:val="restart"/>
            <w:textDirection w:val="btLr"/>
            <w:vAlign w:val="center"/>
          </w:tcPr>
          <w:p w:rsidR="00191E22" w:rsidRPr="00687A55" w:rsidRDefault="00191E22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2 класс</w:t>
            </w:r>
          </w:p>
        </w:tc>
        <w:tc>
          <w:tcPr>
            <w:tcW w:w="819" w:type="pct"/>
            <w:vMerge w:val="restart"/>
            <w:vAlign w:val="center"/>
          </w:tcPr>
          <w:p w:rsidR="00191E22" w:rsidRPr="00687A55" w:rsidRDefault="00191E22" w:rsidP="00562D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562DE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CB35ED" w:rsidRDefault="005475EF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="00191E22" w:rsidRPr="00687A55">
              <w:rPr>
                <w:sz w:val="26"/>
                <w:szCs w:val="26"/>
              </w:rPr>
              <w:t xml:space="preserve">       </w:t>
            </w:r>
          </w:p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562DE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191E22">
        <w:trPr>
          <w:cantSplit/>
          <w:trHeight w:val="55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191E22" w:rsidRPr="00687A55" w:rsidRDefault="005475EF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732539">
        <w:trPr>
          <w:cantSplit/>
          <w:trHeight w:val="60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Default="005475EF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="00191E22" w:rsidRPr="00687A55">
              <w:rPr>
                <w:sz w:val="26"/>
                <w:szCs w:val="26"/>
              </w:rPr>
              <w:t xml:space="preserve">      </w:t>
            </w:r>
          </w:p>
          <w:p w:rsidR="00CB35ED" w:rsidRPr="00687A55" w:rsidRDefault="00CB35ED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732539">
        <w:trPr>
          <w:cantSplit/>
          <w:trHeight w:val="42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191E22" w:rsidRDefault="005475EF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Два-три разнохарактерных произведения</w:t>
            </w:r>
          </w:p>
          <w:p w:rsidR="00CB35ED" w:rsidRPr="00687A55" w:rsidRDefault="00CB35ED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191E22">
        <w:trPr>
          <w:cantSplit/>
          <w:trHeight w:val="506"/>
        </w:trPr>
        <w:tc>
          <w:tcPr>
            <w:tcW w:w="385" w:type="pct"/>
            <w:vMerge w:val="restart"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lastRenderedPageBreak/>
              <w:t>3 класс</w:t>
            </w:r>
          </w:p>
        </w:tc>
        <w:tc>
          <w:tcPr>
            <w:tcW w:w="819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191E22">
        <w:trPr>
          <w:cantSplit/>
          <w:trHeight w:val="51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191E22" w:rsidRPr="00687A55" w:rsidRDefault="005475EF" w:rsidP="00191E2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191E22">
        <w:trPr>
          <w:cantSplit/>
          <w:trHeight w:val="78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191E22">
        <w:trPr>
          <w:cantSplit/>
          <w:trHeight w:val="681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Два-три разнохарактерных произведения</w:t>
            </w:r>
          </w:p>
        </w:tc>
        <w:tc>
          <w:tcPr>
            <w:tcW w:w="1171" w:type="pct"/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191E22" w:rsidRPr="00687A55" w:rsidTr="00191E22">
        <w:trPr>
          <w:cantSplit/>
          <w:trHeight w:val="765"/>
        </w:trPr>
        <w:tc>
          <w:tcPr>
            <w:tcW w:w="385" w:type="pct"/>
            <w:vMerge w:val="restart"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4 класс</w:t>
            </w:r>
          </w:p>
        </w:tc>
        <w:tc>
          <w:tcPr>
            <w:tcW w:w="819" w:type="pct"/>
            <w:vMerge w:val="restart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191E22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191E22">
        <w:trPr>
          <w:cantSplit/>
          <w:trHeight w:val="480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191E22" w:rsidRPr="00687A55" w:rsidRDefault="005475EF" w:rsidP="00191E2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759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191E22" w:rsidRPr="00687A55" w:rsidTr="00191E22">
        <w:trPr>
          <w:cantSplit/>
          <w:trHeight w:val="921"/>
        </w:trPr>
        <w:tc>
          <w:tcPr>
            <w:tcW w:w="385" w:type="pct"/>
            <w:vMerge/>
            <w:textDirection w:val="btLr"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191E22" w:rsidRPr="00687A55" w:rsidRDefault="00191E22" w:rsidP="00191E2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191E22" w:rsidRPr="00687A55" w:rsidRDefault="00191E22" w:rsidP="00191E22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191E22" w:rsidRPr="00687A55" w:rsidRDefault="005475EF" w:rsidP="00191E22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Два-три разнохарактерных произведения (желательно крупная форма)</w:t>
            </w:r>
          </w:p>
        </w:tc>
        <w:tc>
          <w:tcPr>
            <w:tcW w:w="1171" w:type="pct"/>
            <w:vAlign w:val="center"/>
          </w:tcPr>
          <w:p w:rsidR="00191E22" w:rsidRPr="00687A55" w:rsidRDefault="00191E22" w:rsidP="00191E22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720"/>
        </w:trPr>
        <w:tc>
          <w:tcPr>
            <w:tcW w:w="385" w:type="pct"/>
            <w:vMerge w:val="restart"/>
            <w:textDirection w:val="btLr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757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5 класс</w:t>
            </w:r>
          </w:p>
        </w:tc>
        <w:tc>
          <w:tcPr>
            <w:tcW w:w="819" w:type="pct"/>
            <w:vMerge w:val="restart"/>
            <w:tcBorders>
              <w:right w:val="single" w:sz="4" w:space="0" w:color="auto"/>
            </w:tcBorders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191E22">
        <w:trPr>
          <w:cantSplit/>
          <w:trHeight w:val="529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757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Merge/>
            <w:tcBorders>
              <w:right w:val="single" w:sz="4" w:space="0" w:color="auto"/>
            </w:tcBorders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687A55" w:rsidRPr="00687A55" w:rsidRDefault="005475EF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567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191E22">
        <w:trPr>
          <w:cantSplit/>
          <w:trHeight w:val="836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Экзамен</w:t>
            </w:r>
          </w:p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5475EF" w:rsidRPr="008358E4" w:rsidRDefault="005475EF" w:rsidP="005475EF">
            <w:pPr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Два-три разнохарактерных произведения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(крупная форма, виртуозная пьеса, пьеса по выбору)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533"/>
        </w:trPr>
        <w:tc>
          <w:tcPr>
            <w:tcW w:w="385" w:type="pct"/>
            <w:vMerge w:val="restart"/>
            <w:textDirection w:val="btLr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821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6 класс</w:t>
            </w:r>
          </w:p>
        </w:tc>
        <w:tc>
          <w:tcPr>
            <w:tcW w:w="819" w:type="pct"/>
            <w:vMerge w:val="restar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191E22">
        <w:trPr>
          <w:cantSplit/>
          <w:trHeight w:val="570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821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687A55" w:rsidRPr="00687A55" w:rsidRDefault="005475EF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376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191E22">
        <w:trPr>
          <w:cantSplit/>
          <w:trHeight w:val="990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687A55" w:rsidRPr="00687A55" w:rsidRDefault="005475EF" w:rsidP="00687A55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Два-три разноплановых произведения (крупная форма, виртуозная пьеса, пьеса современного композитора)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687A55">
        <w:trPr>
          <w:cantSplit/>
          <w:trHeight w:val="630"/>
        </w:trPr>
        <w:tc>
          <w:tcPr>
            <w:tcW w:w="385" w:type="pct"/>
            <w:vMerge w:val="restart"/>
            <w:textDirection w:val="btLr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2707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7 класс</w:t>
            </w:r>
          </w:p>
        </w:tc>
        <w:tc>
          <w:tcPr>
            <w:tcW w:w="819" w:type="pct"/>
            <w:vMerge w:val="restar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Этюд</w:t>
            </w:r>
            <w:r w:rsidRPr="00687A55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687A55">
        <w:trPr>
          <w:cantSplit/>
          <w:trHeight w:val="495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2707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9" w:type="pct"/>
            <w:vMerge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687A55" w:rsidRPr="00687A55" w:rsidRDefault="005475EF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Две разнохарактерные пьесы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556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 w:val="restart"/>
            <w:tcBorders>
              <w:right w:val="single" w:sz="4" w:space="0" w:color="auto"/>
            </w:tcBorders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Технический зачет</w:t>
            </w:r>
          </w:p>
        </w:tc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5475EF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 xml:space="preserve">Гаммы </w:t>
            </w:r>
          </w:p>
          <w:p w:rsidR="00687A55" w:rsidRPr="00687A55" w:rsidRDefault="005475EF" w:rsidP="005475EF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Термины</w:t>
            </w:r>
            <w:r w:rsidRPr="00687A55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191E22">
        <w:trPr>
          <w:cantSplit/>
          <w:trHeight w:val="1123"/>
        </w:trPr>
        <w:tc>
          <w:tcPr>
            <w:tcW w:w="385" w:type="pct"/>
            <w:vMerge/>
            <w:textDirection w:val="btLr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Merge/>
            <w:tcBorders>
              <w:right w:val="single" w:sz="4" w:space="0" w:color="auto"/>
            </w:tcBorders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Экзамен</w:t>
            </w:r>
          </w:p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(Академический концерт)</w:t>
            </w:r>
          </w:p>
        </w:tc>
        <w:tc>
          <w:tcPr>
            <w:tcW w:w="1530" w:type="pct"/>
            <w:tcBorders>
              <w:top w:val="single" w:sz="4" w:space="0" w:color="auto"/>
            </w:tcBorders>
            <w:vAlign w:val="center"/>
          </w:tcPr>
          <w:p w:rsidR="00687A55" w:rsidRPr="00687A55" w:rsidRDefault="005475EF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Два-три разноплановых произведения (крупная форма, виртуозная пьеса, пьеса современного композитора)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Оценка по пятибалльной шкале.</w:t>
            </w:r>
          </w:p>
        </w:tc>
      </w:tr>
      <w:tr w:rsidR="00687A55" w:rsidRPr="00687A55" w:rsidTr="00191E22">
        <w:trPr>
          <w:cantSplit/>
          <w:trHeight w:val="697"/>
        </w:trPr>
        <w:tc>
          <w:tcPr>
            <w:tcW w:w="385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87A55" w:rsidRPr="00687A55" w:rsidRDefault="00590F3C" w:rsidP="00687A55">
            <w:pPr>
              <w:spacing w:line="27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="00687A55" w:rsidRPr="00687A55">
              <w:rPr>
                <w:b/>
                <w:bCs/>
                <w:sz w:val="26"/>
                <w:szCs w:val="26"/>
              </w:rPr>
              <w:t xml:space="preserve"> класс</w:t>
            </w:r>
          </w:p>
        </w:tc>
        <w:tc>
          <w:tcPr>
            <w:tcW w:w="819" w:type="pc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 (прослушивание)</w:t>
            </w:r>
          </w:p>
        </w:tc>
        <w:tc>
          <w:tcPr>
            <w:tcW w:w="1530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Часть выпускной программы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687A55" w:rsidRPr="00687A55" w:rsidTr="003C5A8F">
        <w:trPr>
          <w:cantSplit/>
          <w:trHeight w:val="697"/>
        </w:trPr>
        <w:tc>
          <w:tcPr>
            <w:tcW w:w="385" w:type="pct"/>
            <w:vMerge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pct"/>
            <w:vAlign w:val="center"/>
          </w:tcPr>
          <w:p w:rsidR="00687A55" w:rsidRPr="00687A55" w:rsidRDefault="00687A55" w:rsidP="00687A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vAlign w:val="center"/>
          </w:tcPr>
          <w:p w:rsidR="00687A55" w:rsidRPr="00687A55" w:rsidRDefault="00687A55" w:rsidP="00687A55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-</w:t>
            </w:r>
          </w:p>
        </w:tc>
        <w:tc>
          <w:tcPr>
            <w:tcW w:w="1530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4"/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687A55" w:rsidRPr="00687A55" w:rsidRDefault="00687A55" w:rsidP="00687A55">
            <w:pPr>
              <w:pStyle w:val="TableParagraph"/>
              <w:tabs>
                <w:tab w:val="left" w:pos="724"/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-</w:t>
            </w:r>
          </w:p>
        </w:tc>
      </w:tr>
    </w:tbl>
    <w:p w:rsidR="00290C0B" w:rsidRPr="00D11D1F" w:rsidRDefault="00290C0B" w:rsidP="00290C0B">
      <w:pPr>
        <w:pStyle w:val="a3"/>
        <w:spacing w:line="276" w:lineRule="auto"/>
        <w:ind w:firstLine="709"/>
        <w:rPr>
          <w:sz w:val="26"/>
          <w:szCs w:val="26"/>
        </w:rPr>
      </w:pPr>
    </w:p>
    <w:p w:rsidR="005475EF" w:rsidRDefault="005475EF" w:rsidP="005475EF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7D1D57">
        <w:rPr>
          <w:rFonts w:ascii="Times New Roman" w:hAnsi="Times New Roman"/>
          <w:b/>
          <w:sz w:val="28"/>
          <w:szCs w:val="28"/>
        </w:rPr>
        <w:t>Критерии оценки качества исполнения программы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6300"/>
      </w:tblGrid>
      <w:tr w:rsidR="005475EF" w:rsidRPr="007D1D57" w:rsidTr="000471BD">
        <w:trPr>
          <w:trHeight w:val="66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F22263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263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F22263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263"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5475EF" w:rsidRPr="007D1D57" w:rsidTr="000471BD">
        <w:trPr>
          <w:trHeight w:val="66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F83474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3474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F83474" w:rsidRDefault="005475EF" w:rsidP="000471B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3474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  <w:tr w:rsidR="005475EF" w:rsidRPr="007D1D57" w:rsidTr="000471BD">
        <w:trPr>
          <w:trHeight w:val="66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F83474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3474">
              <w:rPr>
                <w:b/>
                <w:sz w:val="28"/>
                <w:szCs w:val="28"/>
              </w:rPr>
              <w:t>незачет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EF" w:rsidRPr="00F83474" w:rsidRDefault="005475EF" w:rsidP="000471B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3474">
              <w:rPr>
                <w:sz w:val="28"/>
                <w:szCs w:val="28"/>
              </w:rPr>
              <w:t>Отказ от выступления, невыученная программа, невозможность доиграть до конца</w:t>
            </w:r>
          </w:p>
        </w:tc>
      </w:tr>
    </w:tbl>
    <w:p w:rsidR="005475EF" w:rsidRDefault="005475EF" w:rsidP="005475EF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6300"/>
      </w:tblGrid>
      <w:tr w:rsidR="005475EF" w:rsidRPr="00863D4A" w:rsidTr="000471BD">
        <w:trPr>
          <w:trHeight w:val="669"/>
        </w:trPr>
        <w:tc>
          <w:tcPr>
            <w:tcW w:w="3420" w:type="dxa"/>
            <w:vAlign w:val="center"/>
          </w:tcPr>
          <w:p w:rsidR="005475EF" w:rsidRPr="00CC416C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416C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300" w:type="dxa"/>
            <w:vAlign w:val="center"/>
          </w:tcPr>
          <w:p w:rsidR="005475EF" w:rsidRPr="00CC416C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416C">
              <w:rPr>
                <w:b/>
                <w:sz w:val="28"/>
                <w:szCs w:val="28"/>
              </w:rPr>
              <w:t>Критерии оценивания исполнения</w:t>
            </w:r>
          </w:p>
        </w:tc>
      </w:tr>
      <w:tr w:rsidR="005475EF" w:rsidRPr="00863D4A" w:rsidTr="000471BD">
        <w:trPr>
          <w:trHeight w:val="1200"/>
        </w:trPr>
        <w:tc>
          <w:tcPr>
            <w:tcW w:w="3420" w:type="dxa"/>
            <w:vAlign w:val="center"/>
          </w:tcPr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t>5</w:t>
            </w:r>
          </w:p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t>(«отлично»)</w:t>
            </w:r>
          </w:p>
        </w:tc>
        <w:tc>
          <w:tcPr>
            <w:tcW w:w="6300" w:type="dxa"/>
          </w:tcPr>
          <w:p w:rsidR="005475EF" w:rsidRPr="00CC416C" w:rsidRDefault="005475EF" w:rsidP="000471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475EF" w:rsidRPr="00863D4A" w:rsidTr="000471BD">
        <w:trPr>
          <w:trHeight w:val="1401"/>
        </w:trPr>
        <w:tc>
          <w:tcPr>
            <w:tcW w:w="3420" w:type="dxa"/>
            <w:vAlign w:val="center"/>
          </w:tcPr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lastRenderedPageBreak/>
              <w:t>4</w:t>
            </w:r>
          </w:p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t>(«хорошо»)</w:t>
            </w:r>
          </w:p>
        </w:tc>
        <w:tc>
          <w:tcPr>
            <w:tcW w:w="6300" w:type="dxa"/>
          </w:tcPr>
          <w:p w:rsidR="005475EF" w:rsidRPr="00CC416C" w:rsidRDefault="005475EF" w:rsidP="000471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отображает грамотное исполнение с небольшими недостатками (как в техническом плане, так и в художественном)</w:t>
            </w:r>
          </w:p>
        </w:tc>
      </w:tr>
      <w:tr w:rsidR="005475EF" w:rsidRPr="00863D4A" w:rsidTr="000471BD">
        <w:trPr>
          <w:trHeight w:val="1832"/>
        </w:trPr>
        <w:tc>
          <w:tcPr>
            <w:tcW w:w="3420" w:type="dxa"/>
            <w:vAlign w:val="center"/>
          </w:tcPr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t>3</w:t>
            </w:r>
          </w:p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t>(«удовлетворительно»)</w:t>
            </w:r>
          </w:p>
        </w:tc>
        <w:tc>
          <w:tcPr>
            <w:tcW w:w="6300" w:type="dxa"/>
          </w:tcPr>
          <w:p w:rsidR="005475EF" w:rsidRPr="00CC416C" w:rsidRDefault="005475EF" w:rsidP="000471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</w:t>
            </w:r>
          </w:p>
        </w:tc>
      </w:tr>
      <w:tr w:rsidR="005475EF" w:rsidRPr="00863D4A" w:rsidTr="000471BD">
        <w:trPr>
          <w:trHeight w:val="1840"/>
        </w:trPr>
        <w:tc>
          <w:tcPr>
            <w:tcW w:w="3420" w:type="dxa"/>
            <w:vAlign w:val="center"/>
          </w:tcPr>
          <w:p w:rsidR="005475EF" w:rsidRPr="009E06E1" w:rsidRDefault="005475EF" w:rsidP="000471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06E1">
              <w:rPr>
                <w:b/>
                <w:sz w:val="28"/>
                <w:szCs w:val="28"/>
              </w:rPr>
              <w:t>2</w:t>
            </w:r>
          </w:p>
          <w:p w:rsidR="005475EF" w:rsidRPr="009D43A5" w:rsidRDefault="005475EF" w:rsidP="000471BD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9D43A5">
              <w:rPr>
                <w:b/>
                <w:sz w:val="27"/>
                <w:szCs w:val="27"/>
              </w:rPr>
              <w:t>(«неудовлетворительно»)</w:t>
            </w:r>
          </w:p>
        </w:tc>
        <w:tc>
          <w:tcPr>
            <w:tcW w:w="6300" w:type="dxa"/>
          </w:tcPr>
          <w:p w:rsidR="005475EF" w:rsidRPr="00CC416C" w:rsidRDefault="005475EF" w:rsidP="000471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занятий.</w:t>
            </w:r>
          </w:p>
        </w:tc>
      </w:tr>
    </w:tbl>
    <w:p w:rsidR="00687A55" w:rsidRDefault="00687A55" w:rsidP="00687A55">
      <w:r>
        <w:br w:type="page"/>
      </w:r>
    </w:p>
    <w:p w:rsidR="00575063" w:rsidRPr="00D11D1F" w:rsidRDefault="003B4ABB" w:rsidP="00687A55">
      <w:pPr>
        <w:pStyle w:val="1"/>
        <w:numPr>
          <w:ilvl w:val="2"/>
          <w:numId w:val="9"/>
        </w:numPr>
        <w:tabs>
          <w:tab w:val="left" w:pos="709"/>
        </w:tabs>
        <w:spacing w:before="0" w:line="276" w:lineRule="auto"/>
        <w:ind w:left="0" w:firstLine="0"/>
        <w:jc w:val="both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Учебный предмет «</w:t>
      </w:r>
      <w:r w:rsidR="00687A55">
        <w:rPr>
          <w:sz w:val="26"/>
          <w:szCs w:val="26"/>
        </w:rPr>
        <w:t>Ансамбль</w:t>
      </w:r>
      <w:r w:rsidRPr="00D11D1F">
        <w:rPr>
          <w:sz w:val="26"/>
          <w:szCs w:val="26"/>
        </w:rPr>
        <w:t>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D90D47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="00D90D47" w:rsidRPr="00D11D1F">
        <w:rPr>
          <w:sz w:val="26"/>
          <w:szCs w:val="26"/>
        </w:rPr>
        <w:t xml:space="preserve">Исполнение </w:t>
      </w:r>
      <w:r w:rsidR="005475EF">
        <w:rPr>
          <w:sz w:val="26"/>
          <w:szCs w:val="26"/>
        </w:rPr>
        <w:t>программы</w:t>
      </w: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D90D47" w:rsidRPr="00D11D1F">
        <w:rPr>
          <w:sz w:val="26"/>
          <w:szCs w:val="26"/>
        </w:rPr>
        <w:t xml:space="preserve">исполнение </w:t>
      </w:r>
      <w:r w:rsidR="005475EF">
        <w:rPr>
          <w:sz w:val="26"/>
          <w:szCs w:val="26"/>
        </w:rPr>
        <w:t>программы.</w:t>
      </w:r>
    </w:p>
    <w:p w:rsidR="00687A55" w:rsidRPr="00F91C86" w:rsidRDefault="00687A55" w:rsidP="00687A55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на котором обучающийся должен продемонстрировать: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комплекс исполнительских знаний, умений и навыков, позволяющих использовать многообразные возможности музыкального инструмента для достижения наиболее убедительной интерпретации произведений различных эпох, стилей, направлений, жанров и форм;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владение музыкально-исполнительскими средствами выразительности, различными видами техники исполнительства;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наличие творческой инициативы, музыкальной памяти, развитого полифонического мышления, мелодического, тембрового слуха;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навыки слухового контроля при ансамблевом музицировании, совместного чувства ритма.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умение управлять процессом исполнения музыкального произведения.</w:t>
      </w:r>
    </w:p>
    <w:p w:rsidR="005475EF" w:rsidRPr="008358E4" w:rsidRDefault="005475EF" w:rsidP="005475EF">
      <w:pPr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684"/>
        <w:gridCol w:w="2667"/>
        <w:gridCol w:w="2667"/>
      </w:tblGrid>
      <w:tr w:rsidR="009328C0" w:rsidRPr="00D11D1F" w:rsidTr="009328C0">
        <w:trPr>
          <w:trHeight w:val="759"/>
        </w:trPr>
        <w:tc>
          <w:tcPr>
            <w:tcW w:w="725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Требования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725" w:type="pct"/>
            <w:vMerge w:val="restar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4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 w:val="restar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Два произведения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25" w:type="pct"/>
            <w:vMerge w:val="restar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5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725" w:type="pct"/>
            <w:vMerge w:val="restar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6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725" w:type="pct"/>
            <w:vMerge w:val="restar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7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725" w:type="pct"/>
            <w:vMerge w:val="restart"/>
            <w:vAlign w:val="center"/>
          </w:tcPr>
          <w:p w:rsidR="009328C0" w:rsidRPr="00D11D1F" w:rsidRDefault="00590F3C" w:rsidP="00687A55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="009328C0" w:rsidRPr="00D11D1F">
              <w:rPr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725" w:type="pct"/>
            <w:vMerge/>
            <w:vAlign w:val="center"/>
          </w:tcPr>
          <w:p w:rsidR="009328C0" w:rsidRPr="00D11D1F" w:rsidRDefault="009328C0" w:rsidP="00687A55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687A55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</w:tbl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</w:pPr>
    </w:p>
    <w:p w:rsidR="00B02E75" w:rsidRPr="00D11D1F" w:rsidRDefault="00B02E75" w:rsidP="00DC189A">
      <w:pPr>
        <w:spacing w:line="276" w:lineRule="auto"/>
        <w:rPr>
          <w:b/>
          <w:sz w:val="26"/>
          <w:szCs w:val="26"/>
        </w:rPr>
      </w:pPr>
    </w:p>
    <w:p w:rsidR="00687A55" w:rsidRDefault="00687A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87A55" w:rsidRPr="00F91C86" w:rsidRDefault="00687A55" w:rsidP="00687A55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687A55" w:rsidRPr="00F91C86" w:rsidRDefault="00687A55" w:rsidP="00687A5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6412"/>
      </w:tblGrid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«5» (отлично)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На выступлении участники ансамбля чувствуют себя свободно, при этом каждый исполнитель выразительно и разнообразно исполняет свою партию.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Каждый ученик владеет исполнительской техникой, богатством и разнообразием звуковой палитры.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Умение выстроить художественную, динамическую и т.д. линии двух партий ансамбля.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Решение тембровых, регистровых задач. Выступление яркое и осознанное.</w:t>
            </w: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«4» (хорошо)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Достаточное владение исполнительской техникой, навыками звукоизвлечения.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Решение слуховых задач (слышать партию партнера и сочетание двух партий).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Убедительная трактовка исполнения музыкальных произведений.</w:t>
            </w: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«3» (удовлетворительно)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Однообразное исполнение, недостаточные навыки ансамблевой игры, вялая динамика.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«2» (неудовлетворительно)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Слабое знание программы наизусть, грубые технические ошибки и плохое владение инструментом, отсутствие музыкальной образности.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</w:p>
        </w:tc>
      </w:tr>
    </w:tbl>
    <w:p w:rsidR="00B02E75" w:rsidRPr="00D11D1F" w:rsidRDefault="00B02E75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  <w:sectPr w:rsidR="00575063" w:rsidRPr="00D11D1F" w:rsidSect="00BF2F98">
          <w:footerReference w:type="default" r:id="rId10"/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575063" w:rsidRPr="00D11D1F" w:rsidRDefault="00687A55" w:rsidP="00D11D1F">
      <w:pPr>
        <w:pStyle w:val="1"/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3B4ABB" w:rsidRPr="00D11D1F">
        <w:rPr>
          <w:sz w:val="26"/>
          <w:szCs w:val="26"/>
        </w:rPr>
        <w:t>. Учебный предмет «</w:t>
      </w:r>
      <w:r w:rsidR="005475EF">
        <w:rPr>
          <w:sz w:val="26"/>
          <w:szCs w:val="26"/>
        </w:rPr>
        <w:t>Фортепиано</w:t>
      </w:r>
      <w:r w:rsidR="003B4ABB" w:rsidRPr="00D11D1F">
        <w:rPr>
          <w:sz w:val="26"/>
          <w:szCs w:val="26"/>
        </w:rPr>
        <w:t>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исполнение программы</w:t>
      </w: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CB35ED" w:rsidRDefault="00CB35ED" w:rsidP="005475EF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</w:p>
    <w:p w:rsidR="005475EF" w:rsidRPr="00F91C86" w:rsidRDefault="005475EF" w:rsidP="005475EF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>Промежуточная аттестация проводится в форме</w:t>
      </w:r>
      <w:r>
        <w:rPr>
          <w:b w:val="0"/>
          <w:sz w:val="26"/>
          <w:szCs w:val="26"/>
        </w:rPr>
        <w:t xml:space="preserve"> контрольного урока,</w:t>
      </w:r>
      <w:r w:rsidRPr="00F91C86">
        <w:rPr>
          <w:b w:val="0"/>
          <w:sz w:val="26"/>
          <w:szCs w:val="26"/>
        </w:rPr>
        <w:t xml:space="preserve"> зачета</w:t>
      </w:r>
      <w:r w:rsidR="00CB35ED">
        <w:rPr>
          <w:b w:val="0"/>
          <w:sz w:val="26"/>
          <w:szCs w:val="26"/>
        </w:rPr>
        <w:t xml:space="preserve"> </w:t>
      </w:r>
      <w:r w:rsidRPr="00F91C86">
        <w:rPr>
          <w:b w:val="0"/>
          <w:sz w:val="26"/>
          <w:szCs w:val="26"/>
        </w:rPr>
        <w:t>на котором обучающийся должен продемонстрировать:</w:t>
      </w:r>
    </w:p>
    <w:p w:rsidR="005475EF" w:rsidRPr="00F91C86" w:rsidRDefault="005475EF" w:rsidP="005475EF">
      <w:pPr>
        <w:pStyle w:val="a3"/>
        <w:spacing w:line="360" w:lineRule="auto"/>
        <w:ind w:left="180" w:hanging="180"/>
        <w:rPr>
          <w:color w:val="000000"/>
          <w:sz w:val="26"/>
          <w:szCs w:val="26"/>
        </w:rPr>
      </w:pPr>
      <w:r w:rsidRPr="00F91C86">
        <w:rPr>
          <w:color w:val="000000"/>
          <w:sz w:val="26"/>
          <w:szCs w:val="26"/>
        </w:rPr>
        <w:t>- знание инструментальных и художественных возможностей фортепиано;</w:t>
      </w:r>
    </w:p>
    <w:p w:rsidR="005475EF" w:rsidRPr="00F91C86" w:rsidRDefault="005475EF" w:rsidP="005475EF">
      <w:pPr>
        <w:pStyle w:val="a3"/>
        <w:spacing w:line="360" w:lineRule="auto"/>
        <w:ind w:left="180" w:hanging="180"/>
        <w:rPr>
          <w:color w:val="000000"/>
          <w:sz w:val="26"/>
          <w:szCs w:val="26"/>
        </w:rPr>
      </w:pPr>
      <w:r w:rsidRPr="00F91C86">
        <w:rPr>
          <w:color w:val="000000"/>
          <w:sz w:val="26"/>
          <w:szCs w:val="26"/>
        </w:rPr>
        <w:t>- владение основными видами фортепианной техники;</w:t>
      </w:r>
    </w:p>
    <w:p w:rsidR="005475EF" w:rsidRPr="00F91C86" w:rsidRDefault="005475EF" w:rsidP="005475EF">
      <w:pPr>
        <w:pStyle w:val="a3"/>
        <w:spacing w:line="360" w:lineRule="auto"/>
        <w:ind w:left="180" w:hanging="180"/>
        <w:rPr>
          <w:color w:val="000000"/>
          <w:sz w:val="26"/>
          <w:szCs w:val="26"/>
        </w:rPr>
      </w:pPr>
      <w:r w:rsidRPr="00F91C86">
        <w:rPr>
          <w:color w:val="000000"/>
          <w:sz w:val="26"/>
          <w:szCs w:val="26"/>
        </w:rPr>
        <w:t>- умения технически грамотно исполнять произведения разной степени трудности на фортепиано.</w:t>
      </w:r>
    </w:p>
    <w:p w:rsidR="002F5903" w:rsidRPr="00D11D1F" w:rsidRDefault="002F5903" w:rsidP="00D11D1F">
      <w:pPr>
        <w:spacing w:line="276" w:lineRule="auto"/>
        <w:ind w:firstLine="709"/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684"/>
        <w:gridCol w:w="2667"/>
        <w:gridCol w:w="2667"/>
      </w:tblGrid>
      <w:tr w:rsidR="00CB35ED" w:rsidRPr="00D11D1F" w:rsidTr="000471BD">
        <w:trPr>
          <w:trHeight w:val="759"/>
        </w:trPr>
        <w:tc>
          <w:tcPr>
            <w:tcW w:w="725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1422" w:type="pct"/>
            <w:vAlign w:val="center"/>
          </w:tcPr>
          <w:p w:rsidR="00CB35ED" w:rsidRPr="00D11D1F" w:rsidRDefault="00CB35ED" w:rsidP="000471B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Требования</w:t>
            </w:r>
          </w:p>
        </w:tc>
      </w:tr>
      <w:tr w:rsidR="00590F3C" w:rsidRPr="00D11D1F" w:rsidTr="00CB35ED">
        <w:trPr>
          <w:trHeight w:val="474"/>
        </w:trPr>
        <w:tc>
          <w:tcPr>
            <w:tcW w:w="725" w:type="pct"/>
            <w:vMerge w:val="restart"/>
            <w:vAlign w:val="center"/>
          </w:tcPr>
          <w:p w:rsidR="00590F3C" w:rsidRPr="00D11D1F" w:rsidRDefault="00590F3C" w:rsidP="00CB35E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590F3C" w:rsidRPr="00D11D1F" w:rsidRDefault="00590F3C" w:rsidP="00CB35E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CB35E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 w:val="restart"/>
            <w:vAlign w:val="center"/>
          </w:tcPr>
          <w:p w:rsidR="00590F3C" w:rsidRDefault="00590F3C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Два произведения</w:t>
            </w:r>
          </w:p>
        </w:tc>
      </w:tr>
      <w:tr w:rsidR="00590F3C" w:rsidRPr="00D11D1F" w:rsidTr="00CB35ED">
        <w:trPr>
          <w:trHeight w:val="271"/>
        </w:trPr>
        <w:tc>
          <w:tcPr>
            <w:tcW w:w="725" w:type="pct"/>
            <w:vMerge/>
            <w:vAlign w:val="center"/>
          </w:tcPr>
          <w:p w:rsidR="00590F3C" w:rsidRPr="00D11D1F" w:rsidRDefault="00590F3C" w:rsidP="00CB35ED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590F3C" w:rsidRPr="00D11D1F" w:rsidRDefault="00590F3C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590F3C" w:rsidRDefault="00590F3C" w:rsidP="00CB35ED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725" w:type="pct"/>
            <w:vMerge w:val="restart"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4 класс</w:t>
            </w: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25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25" w:type="pct"/>
            <w:vMerge w:val="restart"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5 класс</w:t>
            </w: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25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725" w:type="pct"/>
            <w:vMerge w:val="restart"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6 класс</w:t>
            </w: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725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725" w:type="pct"/>
            <w:vMerge w:val="restart"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7 класс</w:t>
            </w: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725" w:type="pct"/>
            <w:vMerge/>
            <w:vAlign w:val="center"/>
          </w:tcPr>
          <w:p w:rsidR="00590F3C" w:rsidRPr="00D11D1F" w:rsidRDefault="00590F3C" w:rsidP="000471BD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590F3C" w:rsidRDefault="00590F3C" w:rsidP="000471BD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725" w:type="pct"/>
            <w:vMerge w:val="restart"/>
            <w:vAlign w:val="center"/>
          </w:tcPr>
          <w:p w:rsidR="00590F3C" w:rsidRPr="00D11D1F" w:rsidRDefault="00590F3C" w:rsidP="00590F3C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590F3C" w:rsidRPr="00D11D1F" w:rsidRDefault="00590F3C" w:rsidP="00590F3C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590F3C" w:rsidRPr="00D11D1F" w:rsidRDefault="00590F3C" w:rsidP="00590F3C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/>
            <w:vAlign w:val="center"/>
          </w:tcPr>
          <w:p w:rsidR="00590F3C" w:rsidRDefault="00590F3C" w:rsidP="00590F3C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  <w:tr w:rsidR="00590F3C" w:rsidRPr="00D11D1F" w:rsidTr="000471BD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725" w:type="pct"/>
            <w:vMerge/>
            <w:vAlign w:val="center"/>
          </w:tcPr>
          <w:p w:rsidR="00590F3C" w:rsidRPr="00D11D1F" w:rsidRDefault="00590F3C" w:rsidP="00590F3C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590F3C" w:rsidRPr="00D11D1F" w:rsidRDefault="00590F3C" w:rsidP="00590F3C">
            <w:pPr>
              <w:spacing w:line="276" w:lineRule="auto"/>
              <w:ind w:firstLine="168"/>
              <w:jc w:val="center"/>
              <w:rPr>
                <w:sz w:val="26"/>
                <w:szCs w:val="26"/>
                <w:lang w:val="en-US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590F3C" w:rsidRDefault="00590F3C" w:rsidP="00590F3C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590F3C" w:rsidRDefault="00590F3C" w:rsidP="00590F3C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</w:tbl>
    <w:p w:rsidR="00B77A0C" w:rsidRPr="00D11D1F" w:rsidRDefault="00B77A0C" w:rsidP="00D11D1F">
      <w:pPr>
        <w:pStyle w:val="11"/>
        <w:spacing w:line="276" w:lineRule="auto"/>
        <w:ind w:left="0" w:firstLine="709"/>
        <w:jc w:val="both"/>
        <w:rPr>
          <w:sz w:val="26"/>
          <w:szCs w:val="26"/>
        </w:rPr>
        <w:sectPr w:rsidR="00B77A0C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9328C0" w:rsidRPr="00F91C86" w:rsidRDefault="009328C0" w:rsidP="009328C0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9328C0" w:rsidRPr="00F91C86" w:rsidRDefault="009328C0" w:rsidP="009328C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4"/>
        <w:gridCol w:w="6077"/>
      </w:tblGrid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Критерии оценивания выступления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5 «отлично»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Программа соответствует году обучения, исполняется наизусть, выразительно; владение необходимыми техническими приемами, штрихами, хорошее звукоизвлечение, понимание стиля исполняемого произведения.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4 «хорошо»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произведения.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3 «удовлетворительно»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Программа не соответствует году обучения, плохое знание нотного текста, характер произведения не выявлен.</w:t>
            </w:r>
          </w:p>
        </w:tc>
      </w:tr>
      <w:tr w:rsidR="00CB35ED" w:rsidRPr="00F91C86" w:rsidTr="000471BD">
        <w:tc>
          <w:tcPr>
            <w:tcW w:w="3494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b/>
                <w:color w:val="000000"/>
                <w:sz w:val="26"/>
                <w:szCs w:val="26"/>
                <w:lang w:eastAsia="ru-RU"/>
              </w:rPr>
              <w:t>2 «неудовлетворительно»</w:t>
            </w:r>
          </w:p>
        </w:tc>
        <w:tc>
          <w:tcPr>
            <w:tcW w:w="6077" w:type="dxa"/>
            <w:shd w:val="clear" w:color="auto" w:fill="auto"/>
          </w:tcPr>
          <w:p w:rsidR="00CB35ED" w:rsidRPr="00F91C86" w:rsidRDefault="00CB35ED" w:rsidP="000471BD">
            <w:pPr>
              <w:pStyle w:val="a3"/>
              <w:spacing w:line="360" w:lineRule="auto"/>
              <w:rPr>
                <w:color w:val="000000"/>
                <w:sz w:val="26"/>
                <w:szCs w:val="26"/>
                <w:lang w:eastAsia="ru-RU"/>
              </w:rPr>
            </w:pPr>
            <w:r w:rsidRPr="00F91C86">
              <w:rPr>
                <w:color w:val="000000"/>
                <w:sz w:val="26"/>
                <w:szCs w:val="26"/>
                <w:lang w:eastAsia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работу.</w:t>
            </w:r>
          </w:p>
        </w:tc>
      </w:tr>
    </w:tbl>
    <w:p w:rsidR="009328C0" w:rsidRDefault="009328C0" w:rsidP="00D11D1F">
      <w:pPr>
        <w:pStyle w:val="a3"/>
        <w:spacing w:line="276" w:lineRule="auto"/>
        <w:ind w:firstLine="709"/>
        <w:rPr>
          <w:sz w:val="26"/>
          <w:szCs w:val="26"/>
        </w:rPr>
      </w:pPr>
    </w:p>
    <w:p w:rsidR="009328C0" w:rsidRPr="00D11D1F" w:rsidRDefault="009328C0" w:rsidP="009328C0">
      <w:pPr>
        <w:pStyle w:val="1"/>
        <w:numPr>
          <w:ilvl w:val="0"/>
          <w:numId w:val="31"/>
        </w:numPr>
        <w:tabs>
          <w:tab w:val="left" w:pos="709"/>
        </w:tabs>
        <w:spacing w:before="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D11D1F">
        <w:rPr>
          <w:sz w:val="26"/>
          <w:szCs w:val="26"/>
        </w:rPr>
        <w:lastRenderedPageBreak/>
        <w:t>Учебный предмет «Хор</w:t>
      </w:r>
      <w:r>
        <w:rPr>
          <w:sz w:val="26"/>
          <w:szCs w:val="26"/>
        </w:rPr>
        <w:t>овой класс</w:t>
      </w:r>
      <w:r w:rsidRPr="00D11D1F">
        <w:rPr>
          <w:sz w:val="26"/>
          <w:szCs w:val="26"/>
        </w:rPr>
        <w:t>»</w:t>
      </w:r>
    </w:p>
    <w:p w:rsidR="009328C0" w:rsidRPr="00D11D1F" w:rsidRDefault="009328C0" w:rsidP="009328C0">
      <w:pPr>
        <w:pStyle w:val="a3"/>
        <w:spacing w:line="276" w:lineRule="auto"/>
        <w:rPr>
          <w:b/>
          <w:sz w:val="26"/>
          <w:szCs w:val="26"/>
        </w:rPr>
      </w:pPr>
    </w:p>
    <w:p w:rsidR="009328C0" w:rsidRPr="00D11D1F" w:rsidRDefault="009328C0" w:rsidP="009328C0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Исполнение наизусть мелодии своего голоса в партитуре</w:t>
      </w:r>
      <w:r w:rsidRPr="00D11D1F">
        <w:rPr>
          <w:b/>
          <w:i/>
          <w:sz w:val="26"/>
          <w:szCs w:val="26"/>
        </w:rPr>
        <w:t xml:space="preserve"> 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наизусть мелодии своего голоса в партитуре.</w:t>
      </w:r>
    </w:p>
    <w:p w:rsidR="009328C0" w:rsidRPr="0002013A" w:rsidRDefault="009328C0" w:rsidP="009328C0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02013A">
        <w:rPr>
          <w:b w:val="0"/>
          <w:sz w:val="26"/>
          <w:szCs w:val="26"/>
        </w:rPr>
        <w:t>Промежуточная аттестация проводится в форме контрольного урока, зачета, на котором обучающийся должен продемонстрировать: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характерных особенностей хорового пения, вокально – хоровых жанров и основных стилистических направлений хорового исполнительства;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музыкальной терминологии;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грамотно исполнять музыкальные произведения как сольно, так и в составах хорового коллектива;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самостоятельно разучивать вокально – хоровые партии;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петь выразительно и осмысленно;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навыков чтения с листа несложных вокально – хоровых произведений;</w:t>
      </w:r>
    </w:p>
    <w:p w:rsidR="009328C0" w:rsidRPr="0002013A" w:rsidRDefault="009328C0" w:rsidP="009328C0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первичных навыков в области теоретического анализа исполняемых произведений.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751"/>
        <w:gridCol w:w="3727"/>
      </w:tblGrid>
      <w:tr w:rsidR="009328C0" w:rsidRPr="00D11D1F" w:rsidTr="00562DE2">
        <w:trPr>
          <w:trHeight w:val="759"/>
        </w:trPr>
        <w:tc>
          <w:tcPr>
            <w:tcW w:w="1013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</w:tr>
      <w:tr w:rsidR="009328C0" w:rsidRPr="00D11D1F" w:rsidTr="00562DE2">
        <w:trPr>
          <w:trHeight w:val="344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rPr>
          <w:trHeight w:val="469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rPr>
          <w:trHeight w:val="619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rPr>
          <w:trHeight w:val="489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4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5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6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1013" w:type="pct"/>
            <w:vMerge w:val="restar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lastRenderedPageBreak/>
              <w:t>7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1013" w:type="pct"/>
            <w:vMerge w:val="restart"/>
            <w:vAlign w:val="center"/>
          </w:tcPr>
          <w:p w:rsidR="009328C0" w:rsidRPr="00D11D1F" w:rsidRDefault="00590F3C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</w:tbl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</w:p>
    <w:p w:rsidR="009328C0" w:rsidRPr="0002013A" w:rsidRDefault="009328C0" w:rsidP="009328C0">
      <w:pPr>
        <w:spacing w:line="360" w:lineRule="auto"/>
        <w:ind w:firstLine="709"/>
        <w:rPr>
          <w:b/>
          <w:sz w:val="26"/>
          <w:szCs w:val="26"/>
        </w:rPr>
      </w:pPr>
      <w:r w:rsidRPr="0002013A">
        <w:rPr>
          <w:b/>
          <w:sz w:val="26"/>
          <w:szCs w:val="26"/>
        </w:rPr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5 («отлично»)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4 («хорошо»)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активная работа в классе, сдача партий всей хоровой программы при недостаточной проработке трудных технических фрагментов (вокально – интонационная неточность), участие в концертах хора.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3 («удовлетворительно»)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Нерегулярное посещение хора,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Пропуски хоровых занятий без уважительных причин, неудовлетворительная сдача партий в большинстве партитур всей программы, не допуск к выступлению на отчетный концерт.</w:t>
            </w:r>
          </w:p>
        </w:tc>
      </w:tr>
    </w:tbl>
    <w:p w:rsidR="009328C0" w:rsidRPr="0002013A" w:rsidRDefault="009328C0" w:rsidP="009328C0">
      <w:pPr>
        <w:spacing w:line="360" w:lineRule="auto"/>
        <w:ind w:firstLine="709"/>
        <w:jc w:val="both"/>
        <w:rPr>
          <w:sz w:val="26"/>
          <w:szCs w:val="26"/>
        </w:rPr>
      </w:pPr>
    </w:p>
    <w:p w:rsidR="00575063" w:rsidRPr="00D11D1F" w:rsidRDefault="009328C0" w:rsidP="009328C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75063" w:rsidRPr="00D11D1F" w:rsidRDefault="003B4ABB" w:rsidP="00D11D1F">
      <w:pPr>
        <w:pStyle w:val="1"/>
        <w:tabs>
          <w:tab w:val="left" w:pos="5396"/>
        </w:tabs>
        <w:spacing w:before="0"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6.</w:t>
      </w:r>
      <w:r w:rsidR="00B77A0C" w:rsidRPr="00D11D1F">
        <w:rPr>
          <w:sz w:val="26"/>
          <w:szCs w:val="26"/>
        </w:rPr>
        <w:t xml:space="preserve"> </w:t>
      </w:r>
      <w:r w:rsidRPr="00D11D1F">
        <w:rPr>
          <w:sz w:val="26"/>
          <w:szCs w:val="26"/>
        </w:rPr>
        <w:t>Учебный предмет «Сольфеджио»</w:t>
      </w:r>
    </w:p>
    <w:p w:rsidR="00575063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>Объект оценивания:</w:t>
      </w:r>
    </w:p>
    <w:p w:rsidR="00743A68" w:rsidRPr="00D11D1F" w:rsidRDefault="00743A68" w:rsidP="00D11D1F">
      <w:pPr>
        <w:pStyle w:val="a5"/>
        <w:widowControl/>
        <w:numPr>
          <w:ilvl w:val="0"/>
          <w:numId w:val="12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Письменная работа (одноголосный музыкальный диктант или ритмический диктант, построение интервалов, аккордов, звукорядов в пройденных тональностях).</w:t>
      </w:r>
    </w:p>
    <w:p w:rsidR="00743A68" w:rsidRPr="00D11D1F" w:rsidRDefault="00743A68" w:rsidP="00D11D1F">
      <w:pPr>
        <w:pStyle w:val="a5"/>
        <w:widowControl/>
        <w:numPr>
          <w:ilvl w:val="0"/>
          <w:numId w:val="12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Устный опрос (сольфеджирование музыкальных примеров, </w:t>
      </w:r>
      <w:r w:rsidR="00C16F2A" w:rsidRPr="00D11D1F">
        <w:rPr>
          <w:sz w:val="26"/>
          <w:szCs w:val="26"/>
        </w:rPr>
        <w:t>интонационные упражнения</w:t>
      </w:r>
      <w:r w:rsidRPr="00D11D1F">
        <w:rPr>
          <w:sz w:val="26"/>
          <w:szCs w:val="26"/>
        </w:rPr>
        <w:t>, слуховой анализ)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743A68" w:rsidRPr="00D11D1F">
        <w:rPr>
          <w:sz w:val="26"/>
          <w:szCs w:val="26"/>
        </w:rPr>
        <w:t xml:space="preserve">письменную работу и </w:t>
      </w:r>
      <w:r w:rsidRPr="00D11D1F">
        <w:rPr>
          <w:sz w:val="26"/>
          <w:szCs w:val="26"/>
        </w:rPr>
        <w:t xml:space="preserve">устный </w:t>
      </w:r>
      <w:r w:rsidR="00743A68" w:rsidRPr="00D11D1F">
        <w:rPr>
          <w:sz w:val="26"/>
          <w:szCs w:val="26"/>
        </w:rPr>
        <w:t>опрос</w:t>
      </w:r>
      <w:r w:rsidRPr="00D11D1F">
        <w:rPr>
          <w:sz w:val="26"/>
          <w:szCs w:val="26"/>
        </w:rPr>
        <w:t>.</w:t>
      </w:r>
    </w:p>
    <w:p w:rsidR="009328C0" w:rsidRPr="00D11D1F" w:rsidRDefault="009328C0" w:rsidP="009328C0">
      <w:pPr>
        <w:tabs>
          <w:tab w:val="left" w:pos="142"/>
        </w:tabs>
        <w:spacing w:line="276" w:lineRule="auto"/>
        <w:ind w:firstLine="142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Промежуточная аттестация проводится в форме контрольного урока, зачета или экзамена, на котором обучающийся должен: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 продемонстрировать 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в том числе: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 первичные теоретические знания, в том числе, профессиональной музыкальной терминологии;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575063" w:rsidRPr="009328C0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-навыки владения элементами музыкального языка (исполнение на инструменте, запись по слуху и т.п.).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1469"/>
        <w:gridCol w:w="1735"/>
        <w:gridCol w:w="5398"/>
      </w:tblGrid>
      <w:tr w:rsidR="001A55F4" w:rsidRPr="00D11D1F" w:rsidTr="00CB35ED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1A55F4" w:rsidRPr="00D11D1F" w:rsidTr="00CB35ED">
        <w:tc>
          <w:tcPr>
            <w:tcW w:w="513" w:type="pct"/>
            <w:vMerge w:val="restart"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1класс</w:t>
            </w:r>
          </w:p>
        </w:tc>
        <w:tc>
          <w:tcPr>
            <w:tcW w:w="766" w:type="pct"/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vAlign w:val="center"/>
          </w:tcPr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Сольфеджирование выученных мелодий.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rStyle w:val="a4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Запись ритмического диктанта в размере 2/4 с использованием половинных, четвертных и восьмых длительностей в объёме 4 тактов.</w:t>
            </w:r>
          </w:p>
        </w:tc>
      </w:tr>
      <w:tr w:rsidR="001A55F4" w:rsidRPr="00D11D1F" w:rsidTr="00CB35ED">
        <w:trPr>
          <w:trHeight w:val="2228"/>
        </w:trPr>
        <w:tc>
          <w:tcPr>
            <w:tcW w:w="513" w:type="pct"/>
            <w:vMerge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Сольфеджирование выученных мелодий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Запись ритмического диктанта в размере 3/4 с</w:t>
            </w:r>
            <w:r w:rsidR="00DC189A">
              <w:rPr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t>использованием половинных, четвертных и восьмых</w:t>
            </w:r>
            <w:r w:rsidR="00DC189A">
              <w:rPr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t>длительностей в объеме 4 тактов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3.Пение и игра на фортепиано гамм до, ре, фа и соль мажор, Устойчивых и неустойчивых ступеней, их разрешение.</w:t>
            </w:r>
          </w:p>
        </w:tc>
      </w:tr>
      <w:tr w:rsidR="001A55F4" w:rsidRPr="00D11D1F" w:rsidTr="00CB35ED"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2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Theme="minorEastAsia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Запись пройденных мажорных тональностей со знаками</w:t>
            </w:r>
          </w:p>
          <w:p w:rsidR="001A55F4" w:rsidRPr="00D11D1F" w:rsidRDefault="001A55F4" w:rsidP="00DC189A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Построение звукоряда ля минор 3-х видов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Ритмический диктант с пройденными длительностями</w:t>
            </w:r>
          </w:p>
        </w:tc>
      </w:tr>
      <w:tr w:rsidR="001A55F4" w:rsidRPr="00D11D1F" w:rsidTr="00CB35ED"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lastRenderedPageBreak/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lastRenderedPageBreak/>
              <w:t xml:space="preserve">Контрольный </w:t>
            </w: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lastRenderedPageBreak/>
              <w:t>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 xml:space="preserve">Определение интервалов: м2, б2, м3, б3, ч4, </w:t>
            </w: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ч5.</w:t>
            </w:r>
          </w:p>
          <w:p w:rsidR="001A55F4" w:rsidRPr="00D11D1F" w:rsidRDefault="001A55F4" w:rsidP="00DC189A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Расставить тактовые черты в мелодии в размере 3/4.</w:t>
            </w:r>
          </w:p>
          <w:p w:rsidR="001A55F4" w:rsidRPr="00D11D1F" w:rsidRDefault="001A55F4" w:rsidP="00DC189A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Построение минорного звукоряда гаммы ре-минор, соль-минор  3-х видов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Ритмический диктант с пройденными длительностями</w:t>
            </w:r>
          </w:p>
        </w:tc>
      </w:tr>
      <w:tr w:rsidR="001A55F4" w:rsidRPr="00D11D1F" w:rsidTr="00CB35ED"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3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Письменное построение 3-х видов минора в пройденных тональностях, тонического трезвучия,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Построение интервалов  от звука.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(м2, б2, м3,б3, ч4,ч5,ч8)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Сольфеджирование  выученных мелодий.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3. Запись ритмического диктанта (объём 8 тактов) в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пройденных размерах с ритмическими группами восьмая две шестнадцатые, две шестнадцатые восьмая,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четыре шестнадцатых, пунктирного ритма -четверть с точкой и восьмая.</w:t>
            </w:r>
          </w:p>
        </w:tc>
      </w:tr>
      <w:tr w:rsidR="001A55F4" w:rsidRPr="00D11D1F" w:rsidTr="00CB35ED"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Письменное построение мажора и 3-х видов минора до трех знаков при ключе, главных трезвучий лада,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Построение интервалов  от звука, обращений интервалов.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(м2, б2, м3,б3, ч4,ч5, м6, б6, ч8)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Сольфеджирование  выученных мелодий.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3. Запись мелодического или ритмического диктанта (объём 8 тактов) в пройденных размерах с ритмическими группами восьмая две шестнадцатые, две шестнадцатые восьмая, четыре шестнадцатых, пунктирного ритма -четверть с точкой и восьмая.</w:t>
            </w:r>
          </w:p>
        </w:tc>
      </w:tr>
      <w:tr w:rsidR="001A55F4" w:rsidRPr="00D11D1F" w:rsidTr="00CB35ED"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4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Письменное построение мажора и 3-х видов минора в пройденных тональностях, обращений главных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трезвучий лада; интервалов, включая тритоны, аккордовая последовательность в тональности.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Сольфеджирование и транспонирование выученных мелодий.</w:t>
            </w:r>
          </w:p>
          <w:p w:rsidR="001A55F4" w:rsidRPr="00D11D1F" w:rsidRDefault="001A55F4" w:rsidP="00DC189A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3. Запись мелодического диктанта в </w:t>
            </w:r>
            <w:r w:rsidRPr="00D11D1F">
              <w:rPr>
                <w:sz w:val="26"/>
                <w:szCs w:val="26"/>
              </w:rPr>
              <w:lastRenderedPageBreak/>
              <w:t>изученных тональностях (объём 8 тактов) в размерах  2/4, 3/4 с использованием пройденных мелодических оборотов, с ритмической группой восьмая с точкой и шестнадцатая.</w:t>
            </w:r>
          </w:p>
        </w:tc>
      </w:tr>
      <w:tr w:rsidR="001A55F4" w:rsidRPr="00D11D1F" w:rsidTr="00CB35ED"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1.запись одноголосного диктанта, в объеме периода (8  тактов), в пройденных тональностях (мажор и минор 3 вида, до трех знаков) и размерах 2/4, 3/4, с движением по звукам  аккордов (Т53 </w:t>
            </w:r>
            <w:r w:rsidRPr="00D11D1F">
              <w:rPr>
                <w:sz w:val="26"/>
                <w:szCs w:val="26"/>
                <w:lang w:val="en-US"/>
              </w:rPr>
              <w:t>S</w:t>
            </w:r>
            <w:r w:rsidRPr="00D11D1F">
              <w:rPr>
                <w:sz w:val="26"/>
                <w:szCs w:val="26"/>
              </w:rPr>
              <w:t xml:space="preserve">53 </w:t>
            </w:r>
            <w:r w:rsidRPr="00D11D1F">
              <w:rPr>
                <w:sz w:val="26"/>
                <w:szCs w:val="26"/>
                <w:lang w:val="en-US"/>
              </w:rPr>
              <w:t>D</w:t>
            </w:r>
            <w:r w:rsidRPr="00D11D1F">
              <w:rPr>
                <w:sz w:val="26"/>
                <w:szCs w:val="26"/>
              </w:rPr>
              <w:t>53 ), в мелодии могут быть  скачки на ч 4, ч 5, с ритмическими группами: четыре  шестнадцатые,  длинный пунктир,  две шестнадцатые в сочетании с восьмой.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решить письменную контрольную работу по теории по темам: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 тональности до четырех знаков (бемольных и диезных), мажора и минора (3 вида);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- построение простых интервалов в тональности, тритонов на </w:t>
            </w:r>
            <w:r w:rsidRPr="00D11D1F">
              <w:rPr>
                <w:sz w:val="26"/>
                <w:szCs w:val="26"/>
                <w:lang w:val="en-US"/>
              </w:rPr>
              <w:t>IV</w:t>
            </w:r>
            <w:r w:rsidRPr="00D11D1F">
              <w:rPr>
                <w:sz w:val="26"/>
                <w:szCs w:val="26"/>
              </w:rPr>
              <w:t xml:space="preserve"> и  </w:t>
            </w:r>
            <w:r w:rsidRPr="00D11D1F">
              <w:rPr>
                <w:sz w:val="26"/>
                <w:szCs w:val="26"/>
                <w:lang w:val="en-US"/>
              </w:rPr>
              <w:t>VII</w:t>
            </w:r>
            <w:r w:rsidRPr="00D11D1F">
              <w:rPr>
                <w:sz w:val="26"/>
                <w:szCs w:val="26"/>
              </w:rPr>
              <w:t xml:space="preserve"> ступенях;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построение аккордов в тональности: главных  трезвучий лада с обращениями, Д7.</w:t>
            </w:r>
          </w:p>
        </w:tc>
      </w:tr>
      <w:tr w:rsidR="001A55F4" w:rsidRPr="00D11D1F" w:rsidTr="00CB35ED">
        <w:tc>
          <w:tcPr>
            <w:tcW w:w="513" w:type="pct"/>
            <w:vMerge w:val="restart"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5 класс</w:t>
            </w:r>
          </w:p>
        </w:tc>
        <w:tc>
          <w:tcPr>
            <w:tcW w:w="766" w:type="pct"/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vAlign w:val="center"/>
          </w:tcPr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Построение интервалов и аккордов в пройденных тональностях.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rStyle w:val="a4"/>
                <w:rFonts w:eastAsia="Calibri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Запись диктанта в пройденных тональностях в размерах 2/4, 3/4, 3/8, 6/8 с использованием ритмических групп с шестнадцатыми длительностями.</w:t>
            </w:r>
          </w:p>
        </w:tc>
      </w:tr>
      <w:tr w:rsidR="001A55F4" w:rsidRPr="00D11D1F" w:rsidTr="00CB35ED">
        <w:tc>
          <w:tcPr>
            <w:tcW w:w="513" w:type="pct"/>
            <w:vMerge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vAlign w:val="center"/>
          </w:tcPr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Построение тритонов в пройденных тональностях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Построение Ум53 и Д7 с обращениями в пройденных тональностях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utoSpaceDE/>
              <w:autoSpaceDN/>
              <w:spacing w:line="276" w:lineRule="auto"/>
              <w:ind w:left="0" w:firstLine="0"/>
              <w:contextualSpacing/>
              <w:jc w:val="center"/>
              <w:rPr>
                <w:rStyle w:val="a4"/>
                <w:rFonts w:eastAsia="Calibri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Расставить тактовые черты в мелодии в размере 6/8</w:t>
            </w:r>
          </w:p>
        </w:tc>
      </w:tr>
      <w:tr w:rsidR="001A55F4" w:rsidRPr="00D11D1F" w:rsidTr="00CB35ED"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6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1. Письменное построение гармонического мажора, двух пар тритонов с разрешением в пройденных тональностях, обращений  </w:t>
            </w:r>
            <w:r w:rsidRPr="00D11D1F">
              <w:rPr>
                <w:sz w:val="26"/>
                <w:szCs w:val="26"/>
                <w:lang w:val="en-US"/>
              </w:rPr>
              <w:t>D</w:t>
            </w:r>
            <w:r w:rsidRPr="00D11D1F">
              <w:rPr>
                <w:sz w:val="26"/>
                <w:szCs w:val="26"/>
              </w:rPr>
              <w:t>7 в тональности с разрешениями, аккордовых последовательностей.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Пение мелодий в гармоническом мажоре и двухголосных примеров, чтение с листа.</w:t>
            </w:r>
          </w:p>
          <w:p w:rsidR="001A55F4" w:rsidRPr="00D11D1F" w:rsidRDefault="001A55F4" w:rsidP="00DC189A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3. Запись диктанта в пройденных </w:t>
            </w:r>
            <w:r w:rsidRPr="00D11D1F">
              <w:rPr>
                <w:sz w:val="26"/>
                <w:szCs w:val="26"/>
              </w:rPr>
              <w:lastRenderedPageBreak/>
              <w:t>тональностях в размерах 2/4, 3/4, 3/8, 6/8 с использованием ритмических групп с шестнадцатыми длительностями.</w:t>
            </w:r>
          </w:p>
        </w:tc>
      </w:tr>
      <w:tr w:rsidR="001A55F4" w:rsidRPr="00D11D1F" w:rsidTr="00CB35ED"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1. 1.записать одноголосный диктант, (25-30 минут)  в объеме периода (8  тактов), в пройденных тональностях (мажор натуральный и гармонический, минор 3 вида, в тональностях до пяти знаков) и размерах 2/4, 3/4, 4/4 с движением по звукам  аккордов (Т53 </w:t>
            </w:r>
            <w:r w:rsidRPr="00D11D1F">
              <w:rPr>
                <w:sz w:val="26"/>
                <w:szCs w:val="26"/>
                <w:lang w:val="en-US"/>
              </w:rPr>
              <w:t>S</w:t>
            </w:r>
            <w:r w:rsidRPr="00D11D1F">
              <w:rPr>
                <w:sz w:val="26"/>
                <w:szCs w:val="26"/>
              </w:rPr>
              <w:t xml:space="preserve">53 </w:t>
            </w:r>
            <w:r w:rsidRPr="00D11D1F">
              <w:rPr>
                <w:sz w:val="26"/>
                <w:szCs w:val="26"/>
                <w:lang w:val="en-US"/>
              </w:rPr>
              <w:t>D</w:t>
            </w:r>
            <w:r w:rsidRPr="00D11D1F">
              <w:rPr>
                <w:sz w:val="26"/>
                <w:szCs w:val="26"/>
              </w:rPr>
              <w:t xml:space="preserve">53 </w:t>
            </w:r>
            <w:r w:rsidRPr="00D11D1F">
              <w:rPr>
                <w:sz w:val="26"/>
                <w:szCs w:val="26"/>
                <w:lang w:val="en-US"/>
              </w:rPr>
              <w:t>D</w:t>
            </w:r>
            <w:r w:rsidRPr="00D11D1F">
              <w:rPr>
                <w:sz w:val="26"/>
                <w:szCs w:val="26"/>
              </w:rPr>
              <w:t>7 с обращениями), в мелодии могут быть  скачки на ч 4, м и б 6, м 7, на тритоны в натуральном мажоре и гармоническом миноре, с ритмическими группами: четыре  шестнадцатые, короткий и длинный пунктир, синкопа, две шестнадцатые в сочетании с восьмой.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письменно построить билет: построение звукоряда гаммы в пройденных тональностях, построение интервальной цепочки, построение аккордовой последовательности, построение интервалов и аккордов от звука.</w:t>
            </w:r>
          </w:p>
          <w:p w:rsidR="001A55F4" w:rsidRPr="00D11D1F" w:rsidRDefault="001A55F4" w:rsidP="00DC189A">
            <w:pPr>
              <w:pStyle w:val="41"/>
              <w:shd w:val="clear" w:color="auto" w:fill="auto"/>
              <w:tabs>
                <w:tab w:val="left" w:pos="142"/>
                <w:tab w:val="left" w:pos="205"/>
                <w:tab w:val="left" w:pos="772"/>
                <w:tab w:val="left" w:pos="858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D11D1F">
              <w:rPr>
                <w:rFonts w:ascii="Times New Roman" w:hAnsi="Times New Roman" w:cs="Times New Roman"/>
                <w:i w:val="0"/>
              </w:rPr>
              <w:t xml:space="preserve">Устный ответ </w:t>
            </w:r>
            <w:r w:rsidRPr="00D11D1F">
              <w:rPr>
                <w:rFonts w:ascii="Times New Roman" w:hAnsi="Times New Roman" w:cs="Times New Roman"/>
                <w:b w:val="0"/>
                <w:i w:val="0"/>
              </w:rPr>
              <w:t xml:space="preserve"> включает сольфеджирование, интонационные упражнения, слуховой анализ.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Индивидуальный опрос должен охватывать ряд обязательных тем и форм работы. Преподаватель может выбрать для пропевания 1-2 задания из построенного билета в зависимости от возможности группы или индивидуальных возможностей отдельного обучающегося.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Формы устного ответа: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 пение различных видов мажорных и минорных гамм (два вида мажора, три вида минора),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пение  тритонов с разрешением в тональности;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пение пройденных аккордов в тональности: главные трезвучия лада с обращениями, Д7 с обращениями,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 пение номера с тактированием;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 xml:space="preserve">- чтение с листа несложной мелодии с </w:t>
            </w:r>
            <w:r w:rsidRPr="00D11D1F">
              <w:rPr>
                <w:sz w:val="26"/>
                <w:szCs w:val="26"/>
              </w:rPr>
              <w:lastRenderedPageBreak/>
              <w:t>тактированием;</w:t>
            </w:r>
          </w:p>
          <w:p w:rsidR="001A55F4" w:rsidRPr="00DC189A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- определение на слух несколько простых интервалов и аккордов вне тональности (мажорное трезвучие и  минорное трезвучие с обращениями, уменьшенное трезвучие, увеличенное трезвучие, Малый мажорный септаккорд с обращениями).</w:t>
            </w:r>
          </w:p>
        </w:tc>
      </w:tr>
      <w:tr w:rsidR="001A55F4" w:rsidRPr="00D11D1F" w:rsidTr="00CB35ED"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7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Письменное построение пройденных интервалов и аккордов в тональности и от звука, задание на группировку длительностей в пройденных размерах.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Пение мелодий с хроматизмами, двухголосных примеров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3. Запись диктанта в пройденных тональностях, с элементами хроматизма в объеме 8 тактов</w:t>
            </w:r>
          </w:p>
        </w:tc>
      </w:tr>
      <w:tr w:rsidR="001A55F4" w:rsidRPr="00D11D1F" w:rsidTr="00CB35ED"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Письменное построение тритонов и характерных интервалов в тональности и от звука.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Письменное построение аккордов в тональности и от звука.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Письменное построение ладов народной музыки</w:t>
            </w:r>
          </w:p>
          <w:p w:rsidR="001A55F4" w:rsidRPr="00D11D1F" w:rsidRDefault="001A55F4" w:rsidP="00DC189A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ind w:left="0" w:firstLine="0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Запись диктанта в пройденных тональностях, с элементами хроматизма в объеме 8 тактов</w:t>
            </w:r>
          </w:p>
        </w:tc>
      </w:tr>
      <w:tr w:rsidR="001A55F4" w:rsidRPr="00D11D1F" w:rsidTr="00CB35ED"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590F3C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t>8</w:t>
            </w:r>
            <w:r w:rsidR="001A55F4" w:rsidRPr="00D11D1F">
              <w:rPr>
                <w:rStyle w:val="a4"/>
                <w:color w:val="000000"/>
                <w:sz w:val="26"/>
                <w:szCs w:val="26"/>
              </w:rPr>
              <w:t xml:space="preserve">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1. Письменное построение 3 видов мажора и минора или хроматической мажорной гаммы, тритонов и характерных интервалов с разрешением в тональности,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аккордовой последовательности в тональности, аккордов и интервалов от звука (по структуре билета к итоговой аттестации).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2. Пение мелодий с хроматизмами, отклонениями и модуляциями, двухголосных примеров, чтение с листа.</w:t>
            </w:r>
          </w:p>
          <w:p w:rsidR="001A55F4" w:rsidRPr="00D11D1F" w:rsidRDefault="001A55F4" w:rsidP="00DC189A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spacing w:line="276" w:lineRule="auto"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3. Запись диктанта в пройденных тональностях, с элементами хроматизма в объеме 8 – 10 тактов, однотональный или модулирующий.</w:t>
            </w:r>
          </w:p>
        </w:tc>
      </w:tr>
      <w:tr w:rsidR="001A55F4" w:rsidRPr="00D11D1F" w:rsidTr="00CB35ED"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C189A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</w:tr>
    </w:tbl>
    <w:p w:rsidR="00743A68" w:rsidRPr="00D11D1F" w:rsidRDefault="00743A68" w:rsidP="00D11D1F">
      <w:pPr>
        <w:spacing w:line="276" w:lineRule="auto"/>
        <w:ind w:firstLine="709"/>
        <w:rPr>
          <w:sz w:val="26"/>
          <w:szCs w:val="26"/>
        </w:rPr>
        <w:sectPr w:rsidR="00743A68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a4"/>
          <w:b/>
          <w:color w:val="000000"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lastRenderedPageBreak/>
        <w:t>Критерии оценивания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Для аттестации учащихся используется дифференцированная 5</w:t>
      </w:r>
      <w:r w:rsidRPr="00D11D1F">
        <w:rPr>
          <w:rStyle w:val="a4"/>
          <w:color w:val="000000"/>
          <w:sz w:val="26"/>
          <w:szCs w:val="26"/>
        </w:rPr>
        <w:softHyphen/>
        <w:t xml:space="preserve"> балльная система оценок. 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13"/>
          <w:i/>
          <w:iCs/>
          <w:color w:val="000000"/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Письменная работа: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Музыкальный диктант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5 (отлично)- музыкальный диктант записан полностью без ошибок в пределах отведенного времени и количества проигрываний. Возможны небольшие недочеты (не более одного) в группировке длительностей или записи хроматических звуков.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4 (хорошо) - музыкальный диктант записан полностью в пределах отведенного времени и количества проигрываний. Допущено 2-3 ошибки в записи мелодической линии, ритмического рисунка, либо большое количество недочетов.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</w:t>
      </w:r>
      <w:r w:rsidRPr="00D11D1F">
        <w:rPr>
          <w:rStyle w:val="a4"/>
          <w:color w:val="000000"/>
          <w:sz w:val="26"/>
          <w:szCs w:val="26"/>
        </w:rPr>
        <w:tab/>
        <w:t>(удовлетворительно) - музыкальный диктант записан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>полностью в пределах отведенного времени и количества проигрываний, допущено большое количество (4-8) ошибок в записи мелодической линии,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>ритмического рисунка, либо музыкальный диктант записан не полностью (но больше половины).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2 (неудовлетворительно) -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t>Построения интервалов, аккордов, звукорядов: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5 (отлично)- построения выполнены  правильно без ошибок, 1-2 недочета.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4 (хорошо) – 1-2 ошибки в теоретических знаниях.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3 (удовлетворительно) – 3 - 5 ошибок  в теоретических знаниях.</w:t>
      </w:r>
    </w:p>
    <w:p w:rsidR="00C16F2A" w:rsidRPr="00D11D1F" w:rsidRDefault="00C16F2A" w:rsidP="00DC189A">
      <w:pPr>
        <w:pStyle w:val="33"/>
        <w:numPr>
          <w:ilvl w:val="0"/>
          <w:numId w:val="13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2 (неудовлетворительно) – многочисленные грубые ошибки, отсутствие теоретических знаний.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</w:pPr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Устный опрос: 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6"/>
          <w:szCs w:val="26"/>
          <w:lang w:val="ru-RU"/>
        </w:rPr>
      </w:pPr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Сольфеджирование, интонационные упражнения, слуховой анализ.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5 (отлично) - чистое интонирование, хороший темп ответа, правильное дирижирование, демонстрация основных теоретических знаний.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4 (хорошо) -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 (удовлетворительно) - ошибки, плохое владение интонацией, замедленный темп ответа, грубые ошибки в теоретических знаниях.</w:t>
      </w:r>
    </w:p>
    <w:p w:rsidR="00C16F2A" w:rsidRPr="00D11D1F" w:rsidRDefault="00C16F2A" w:rsidP="00D11D1F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rStyle w:val="a4"/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2 (неудовлетворительно) - грубые ошибки, не владение интонацией, медленный темп ответа, отсутствие теоретических знаний.</w:t>
      </w:r>
    </w:p>
    <w:p w:rsidR="00C16F2A" w:rsidRPr="00D11D1F" w:rsidRDefault="00C16F2A" w:rsidP="00D11D1F">
      <w:pPr>
        <w:spacing w:line="276" w:lineRule="auto"/>
        <w:ind w:firstLine="709"/>
        <w:rPr>
          <w:sz w:val="26"/>
          <w:szCs w:val="26"/>
        </w:rPr>
        <w:sectPr w:rsidR="00C16F2A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575063" w:rsidRPr="00D11D1F" w:rsidRDefault="003B4ABB" w:rsidP="00D11D1F">
      <w:pPr>
        <w:pStyle w:val="1"/>
        <w:tabs>
          <w:tab w:val="left" w:pos="4971"/>
        </w:tabs>
        <w:spacing w:before="0"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7.Учебный предмет «Слушание музыки»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письменная работа, музыкальная викторина.</w:t>
      </w:r>
    </w:p>
    <w:p w:rsidR="00575063" w:rsidRPr="00D11D1F" w:rsidRDefault="003B4ABB" w:rsidP="00D11D1F">
      <w:pPr>
        <w:pStyle w:val="11"/>
        <w:spacing w:line="276" w:lineRule="auto"/>
        <w:ind w:left="0" w:firstLine="709"/>
        <w:jc w:val="both"/>
        <w:rPr>
          <w:sz w:val="26"/>
          <w:szCs w:val="26"/>
        </w:rPr>
      </w:pPr>
      <w:r w:rsidRPr="00D11D1F">
        <w:rPr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письменную работу, музыкальную викторину.</w:t>
      </w:r>
      <w:r w:rsidR="00075073" w:rsidRPr="00D11D1F">
        <w:rPr>
          <w:sz w:val="26"/>
          <w:szCs w:val="26"/>
        </w:rPr>
        <w:t xml:space="preserve"> </w:t>
      </w:r>
    </w:p>
    <w:p w:rsidR="005A65DF" w:rsidRPr="00D11D1F" w:rsidRDefault="005A65DF" w:rsidP="005A65DF">
      <w:pPr>
        <w:pStyle w:val="11"/>
        <w:spacing w:line="276" w:lineRule="auto"/>
        <w:ind w:left="0"/>
        <w:jc w:val="both"/>
        <w:rPr>
          <w:color w:val="000000"/>
          <w:sz w:val="26"/>
          <w:szCs w:val="26"/>
        </w:rPr>
      </w:pPr>
      <w:r w:rsidRPr="00D11D1F">
        <w:rPr>
          <w:b w:val="0"/>
          <w:sz w:val="26"/>
          <w:szCs w:val="26"/>
        </w:rPr>
        <w:t xml:space="preserve">Промежуточная аттестация проводится в форме контрольного урока, зачета, на </w:t>
      </w:r>
    </w:p>
    <w:p w:rsidR="005A65DF" w:rsidRPr="00D11D1F" w:rsidRDefault="005A65DF" w:rsidP="005A65DF">
      <w:pPr>
        <w:pStyle w:val="11"/>
        <w:spacing w:line="276" w:lineRule="auto"/>
        <w:ind w:left="0"/>
        <w:jc w:val="both"/>
        <w:rPr>
          <w:b w:val="0"/>
          <w:sz w:val="26"/>
          <w:szCs w:val="26"/>
        </w:rPr>
      </w:pPr>
      <w:r w:rsidRPr="00D11D1F">
        <w:rPr>
          <w:b w:val="0"/>
          <w:sz w:val="26"/>
          <w:szCs w:val="26"/>
        </w:rPr>
        <w:t>котором обучающийся должен продемонстрировать:</w:t>
      </w:r>
    </w:p>
    <w:p w:rsidR="005A65DF" w:rsidRPr="00D11D1F" w:rsidRDefault="005A65DF" w:rsidP="005A65DF">
      <w:pPr>
        <w:numPr>
          <w:ilvl w:val="0"/>
          <w:numId w:val="14"/>
        </w:numPr>
        <w:shd w:val="clear" w:color="auto" w:fill="FFFFFF"/>
        <w:tabs>
          <w:tab w:val="left" w:pos="883"/>
        </w:tabs>
        <w:adjustRightInd w:val="0"/>
        <w:spacing w:line="276" w:lineRule="auto"/>
        <w:ind w:firstLine="709"/>
        <w:contextualSpacing/>
        <w:mirrorIndents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наличие первоначальных знаний о музыке, как виде искусства, ее основных составляющих,  в   том   числе   о   музыкальных   инструментах,   исполнительских коллективах (хоровых, оркестровых), основных жанрах;</w:t>
      </w:r>
    </w:p>
    <w:p w:rsidR="005A65DF" w:rsidRPr="00D11D1F" w:rsidRDefault="005A65DF" w:rsidP="005A65DF">
      <w:pPr>
        <w:numPr>
          <w:ilvl w:val="0"/>
          <w:numId w:val="14"/>
        </w:numPr>
        <w:shd w:val="clear" w:color="auto" w:fill="FFFFFF"/>
        <w:tabs>
          <w:tab w:val="left" w:pos="883"/>
        </w:tabs>
        <w:adjustRightInd w:val="0"/>
        <w:spacing w:line="276" w:lineRule="auto"/>
        <w:ind w:firstLine="709"/>
        <w:contextualSpacing/>
        <w:mirrorIndents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способность проявлять эмоциональное сопереживание в процессе восприятия музыкального произведения;</w:t>
      </w:r>
    </w:p>
    <w:p w:rsidR="005A65DF" w:rsidRPr="00D11D1F" w:rsidRDefault="005A65DF" w:rsidP="005A65DF">
      <w:pPr>
        <w:numPr>
          <w:ilvl w:val="0"/>
          <w:numId w:val="14"/>
        </w:numPr>
        <w:shd w:val="clear" w:color="auto" w:fill="FFFFFF"/>
        <w:tabs>
          <w:tab w:val="left" w:pos="883"/>
        </w:tabs>
        <w:adjustRightInd w:val="0"/>
        <w:spacing w:line="276" w:lineRule="auto"/>
        <w:ind w:firstLine="709"/>
        <w:contextualSpacing/>
        <w:mirrorIndents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проанализировать и рассказать о своем впечатлении от прослушанного музыкального   произведения,  провести   ассоциативные   связи   с   фактами   своего жизненного опыта или произведениями других видов искусств;</w:t>
      </w:r>
    </w:p>
    <w:p w:rsidR="005A65DF" w:rsidRPr="00D11D1F" w:rsidRDefault="005A65DF" w:rsidP="005A65DF">
      <w:pPr>
        <w:shd w:val="clear" w:color="auto" w:fill="FFFFFF"/>
        <w:tabs>
          <w:tab w:val="left" w:pos="1022"/>
        </w:tabs>
        <w:spacing w:line="276" w:lineRule="auto"/>
        <w:ind w:firstLine="709"/>
        <w:contextualSpacing/>
        <w:mirrorIndents/>
        <w:jc w:val="both"/>
        <w:rPr>
          <w:sz w:val="26"/>
          <w:szCs w:val="26"/>
        </w:rPr>
      </w:pPr>
      <w:r w:rsidRPr="00D11D1F">
        <w:rPr>
          <w:color w:val="000000"/>
          <w:sz w:val="26"/>
          <w:szCs w:val="26"/>
        </w:rPr>
        <w:t>- первоначальные   представления   об   особенностях   музыкального   языка   и средствах выразительности;</w:t>
      </w:r>
    </w:p>
    <w:p w:rsidR="005A65DF" w:rsidRPr="00D11D1F" w:rsidRDefault="005A65DF" w:rsidP="005A65DF">
      <w:pPr>
        <w:shd w:val="clear" w:color="auto" w:fill="FFFFFF"/>
        <w:tabs>
          <w:tab w:val="left" w:pos="883"/>
        </w:tabs>
        <w:spacing w:line="276" w:lineRule="auto"/>
        <w:ind w:firstLine="709"/>
        <w:contextualSpacing/>
        <w:mirrorIndents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469"/>
        <w:gridCol w:w="1734"/>
        <w:gridCol w:w="5432"/>
      </w:tblGrid>
      <w:tr w:rsidR="001A55F4" w:rsidRPr="00D11D1F" w:rsidTr="00D11D1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  <w:tab w:val="left" w:pos="286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1A55F4" w:rsidRPr="00D11D1F" w:rsidTr="00D11D1F">
        <w:tc>
          <w:tcPr>
            <w:tcW w:w="495" w:type="pct"/>
            <w:vMerge w:val="restart"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1класс</w:t>
            </w:r>
          </w:p>
        </w:tc>
        <w:tc>
          <w:tcPr>
            <w:tcW w:w="766" w:type="pct"/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34" w:type="pct"/>
            <w:vAlign w:val="center"/>
          </w:tcPr>
          <w:p w:rsidR="001A55F4" w:rsidRPr="00D11D1F" w:rsidRDefault="001A55F4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работы:</w:t>
            </w:r>
          </w:p>
          <w:p w:rsidR="001A55F4" w:rsidRPr="00D11D1F" w:rsidRDefault="001A55F4" w:rsidP="00D11D1F">
            <w:pPr>
              <w:numPr>
                <w:ilvl w:val="0"/>
                <w:numId w:val="26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Средства музыкальной выразительности</w:t>
            </w:r>
          </w:p>
          <w:p w:rsidR="001A55F4" w:rsidRPr="00D11D1F" w:rsidRDefault="001A55F4" w:rsidP="00D11D1F">
            <w:pPr>
              <w:tabs>
                <w:tab w:val="left" w:pos="142"/>
                <w:tab w:val="left" w:pos="286"/>
              </w:tabs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>Музыкальная</w:t>
            </w:r>
            <w:r w:rsidRPr="00D11D1F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D11D1F">
              <w:rPr>
                <w:b/>
                <w:bCs/>
                <w:sz w:val="26"/>
                <w:szCs w:val="26"/>
              </w:rPr>
              <w:t xml:space="preserve">викторина: </w:t>
            </w:r>
            <w:r w:rsidRPr="00D11D1F">
              <w:rPr>
                <w:sz w:val="26"/>
                <w:szCs w:val="26"/>
              </w:rPr>
              <w:t>Н. Римский-Корсаков «Полет шмеля», К. Сен-Санс «Лебедь», П. Чайковский «Танец Феи Драже».</w:t>
            </w:r>
          </w:p>
        </w:tc>
      </w:tr>
      <w:tr w:rsidR="001A55F4" w:rsidRPr="00D11D1F" w:rsidTr="00D11D1F">
        <w:tc>
          <w:tcPr>
            <w:tcW w:w="495" w:type="pct"/>
            <w:vMerge/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34" w:type="pct"/>
            <w:vAlign w:val="center"/>
          </w:tcPr>
          <w:p w:rsidR="00D11D1F" w:rsidRPr="00D11D1F" w:rsidRDefault="00D11D1F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работы:</w:t>
            </w:r>
          </w:p>
          <w:p w:rsidR="00D11D1F" w:rsidRPr="00D11D1F" w:rsidRDefault="00D11D1F" w:rsidP="00D11D1F">
            <w:pPr>
              <w:numPr>
                <w:ilvl w:val="0"/>
                <w:numId w:val="26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Определение понятий: ритм, динамика, темп, регистр, мелодия.</w:t>
            </w:r>
          </w:p>
          <w:p w:rsidR="00D11D1F" w:rsidRPr="00D11D1F" w:rsidRDefault="00D11D1F" w:rsidP="00D11D1F">
            <w:pPr>
              <w:numPr>
                <w:ilvl w:val="0"/>
                <w:numId w:val="26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Определить по картинке инструмент симфонического оркестра.</w:t>
            </w:r>
          </w:p>
          <w:p w:rsidR="00D11D1F" w:rsidRPr="00D11D1F" w:rsidRDefault="00D11D1F" w:rsidP="00D11D1F">
            <w:pPr>
              <w:numPr>
                <w:ilvl w:val="0"/>
                <w:numId w:val="26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Дать характеристику настроению музыки и некоторых выразительных средств, в прослушанной пьесе.</w:t>
            </w:r>
          </w:p>
          <w:p w:rsidR="001A55F4" w:rsidRPr="00D11D1F" w:rsidRDefault="00D11D1F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outlineLvl w:val="2"/>
              <w:rPr>
                <w:rStyle w:val="a4"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>Музыкальная</w:t>
            </w:r>
            <w:r w:rsidRPr="00D11D1F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D11D1F">
              <w:rPr>
                <w:b/>
                <w:bCs/>
                <w:sz w:val="26"/>
                <w:szCs w:val="26"/>
              </w:rPr>
              <w:t xml:space="preserve">викторина: </w:t>
            </w:r>
            <w:r w:rsidRPr="00D11D1F">
              <w:rPr>
                <w:sz w:val="26"/>
                <w:szCs w:val="26"/>
              </w:rPr>
              <w:t>П. Чайковский «Баба Яга», М. Мусоргский «Избушка на курьих ножках», Ф. Шуберт «Форель», К. Сен-Санс «Аквариум», Н. Римский-Корсаков «Океан-море», Э. Григ «Весной», М. Мусоргский «Плач Юродивого», Э. Григ «Утро», С. Прокофьев «Петя и волк» тема Пети, дедушки, утки, Птички, Волка.</w:t>
            </w:r>
          </w:p>
        </w:tc>
      </w:tr>
      <w:tr w:rsidR="001A55F4" w:rsidRPr="00D11D1F" w:rsidTr="00D11D1F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2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Theme="minorEastAsia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 xml:space="preserve">Темы </w:t>
            </w:r>
            <w:r w:rsidRPr="00D11D1F">
              <w:rPr>
                <w:b/>
                <w:sz w:val="26"/>
                <w:szCs w:val="26"/>
              </w:rPr>
              <w:t>письменной работы</w:t>
            </w:r>
            <w:r w:rsidRPr="00D11D1F">
              <w:rPr>
                <w:b/>
                <w:bCs/>
                <w:sz w:val="26"/>
                <w:szCs w:val="26"/>
              </w:rPr>
              <w:t>:</w:t>
            </w:r>
          </w:p>
          <w:p w:rsidR="001A55F4" w:rsidRPr="00D11D1F" w:rsidRDefault="001A55F4" w:rsidP="00D11D1F">
            <w:pPr>
              <w:numPr>
                <w:ilvl w:val="0"/>
                <w:numId w:val="27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Строение периода;</w:t>
            </w:r>
          </w:p>
          <w:p w:rsidR="001A55F4" w:rsidRPr="00D11D1F" w:rsidRDefault="001A55F4" w:rsidP="00D11D1F">
            <w:pPr>
              <w:numPr>
                <w:ilvl w:val="0"/>
                <w:numId w:val="27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Основные приемы развития в музыке;</w:t>
            </w:r>
          </w:p>
          <w:p w:rsidR="001A55F4" w:rsidRPr="00D11D1F" w:rsidRDefault="001A55F4" w:rsidP="00D11D1F">
            <w:pPr>
              <w:numPr>
                <w:ilvl w:val="0"/>
                <w:numId w:val="27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Периодичность,</w:t>
            </w:r>
            <w:r w:rsidRPr="00D11D1F">
              <w:rPr>
                <w:spacing w:val="-6"/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t>суммирование,</w:t>
            </w:r>
            <w:r w:rsidRPr="00D11D1F">
              <w:rPr>
                <w:spacing w:val="-8"/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t>дробление.</w:t>
            </w:r>
          </w:p>
          <w:p w:rsidR="001A55F4" w:rsidRPr="00D11D1F" w:rsidRDefault="001A55F4" w:rsidP="00D11D1F">
            <w:pPr>
              <w:pStyle w:val="a5"/>
              <w:tabs>
                <w:tab w:val="left" w:pos="142"/>
                <w:tab w:val="left" w:pos="286"/>
              </w:tabs>
              <w:spacing w:line="276" w:lineRule="auto"/>
              <w:ind w:left="0" w:firstLine="0"/>
              <w:jc w:val="center"/>
              <w:rPr>
                <w:rStyle w:val="a4"/>
                <w:b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>Музыкальная</w:t>
            </w:r>
            <w:r w:rsidRPr="00D11D1F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D11D1F">
              <w:rPr>
                <w:b/>
                <w:bCs/>
                <w:sz w:val="26"/>
                <w:szCs w:val="26"/>
              </w:rPr>
              <w:t xml:space="preserve">викторина: </w:t>
            </w:r>
            <w:r w:rsidRPr="00D11D1F">
              <w:rPr>
                <w:sz w:val="26"/>
                <w:szCs w:val="26"/>
              </w:rPr>
              <w:t>П. Чайковский «Детский альбом» (№ 5, №9, № 21), Р. Шуман «Дед Мороз», М. Мусоргский «В углу».</w:t>
            </w:r>
          </w:p>
        </w:tc>
      </w:tr>
      <w:tr w:rsidR="001A55F4" w:rsidRPr="00D11D1F" w:rsidTr="00D11D1F"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 xml:space="preserve">Темы </w:t>
            </w:r>
            <w:r w:rsidRPr="00D11D1F">
              <w:rPr>
                <w:b/>
                <w:sz w:val="26"/>
                <w:szCs w:val="26"/>
              </w:rPr>
              <w:t>письменной работы</w:t>
            </w:r>
            <w:r w:rsidRPr="00D11D1F">
              <w:rPr>
                <w:b/>
                <w:bCs/>
                <w:sz w:val="26"/>
                <w:szCs w:val="26"/>
              </w:rPr>
              <w:t>:</w:t>
            </w:r>
          </w:p>
          <w:p w:rsidR="00D11D1F" w:rsidRPr="00D11D1F" w:rsidRDefault="00D11D1F" w:rsidP="00D11D1F">
            <w:pPr>
              <w:numPr>
                <w:ilvl w:val="0"/>
                <w:numId w:val="28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Определение понятий: секвенция, кульминация, контрапункт, канон, полифония, программная музыка, контраст.</w:t>
            </w:r>
          </w:p>
          <w:p w:rsidR="00D11D1F" w:rsidRPr="00D11D1F" w:rsidRDefault="00D11D1F" w:rsidP="00D11D1F">
            <w:pPr>
              <w:numPr>
                <w:ilvl w:val="0"/>
                <w:numId w:val="28"/>
              </w:numPr>
              <w:tabs>
                <w:tab w:val="left" w:pos="142"/>
                <w:tab w:val="left" w:pos="286"/>
                <w:tab w:val="left" w:pos="1667"/>
              </w:tabs>
              <w:spacing w:line="276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Музыкальная характеристика прослушанной пьесы по плану.</w:t>
            </w:r>
          </w:p>
          <w:p w:rsidR="001A55F4" w:rsidRPr="00D11D1F" w:rsidRDefault="00D11D1F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outlineLvl w:val="2"/>
              <w:rPr>
                <w:rStyle w:val="a4"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>Музыкальная</w:t>
            </w:r>
            <w:r w:rsidRPr="00D11D1F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D11D1F">
              <w:rPr>
                <w:b/>
                <w:bCs/>
                <w:sz w:val="26"/>
                <w:szCs w:val="26"/>
              </w:rPr>
              <w:t xml:space="preserve">викторина: </w:t>
            </w:r>
            <w:r w:rsidRPr="00D11D1F">
              <w:rPr>
                <w:sz w:val="26"/>
                <w:szCs w:val="26"/>
              </w:rPr>
              <w:t>И. Бах инвенции, фуги, С. Прокофьев «Танец рыцарей»,  «Джульетта-девочка», Чайковский «Детский альбом», С. Прокофьев «Детская музыка», Ф. Шуберт «Лесной царь», Э. Григ «Весной», Г. Свиридов «Колдун», Р. Шуман «Альбом для юношества», И. Штраус полька «Трик-трак».</w:t>
            </w:r>
          </w:p>
        </w:tc>
      </w:tr>
      <w:tr w:rsidR="001A55F4" w:rsidRPr="00D11D1F" w:rsidTr="00D11D1F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3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>:старинные танцы.</w:t>
            </w:r>
          </w:p>
          <w:p w:rsidR="001A55F4" w:rsidRPr="00D11D1F" w:rsidRDefault="001A55F4" w:rsidP="00D11D1F">
            <w:pPr>
              <w:tabs>
                <w:tab w:val="left" w:pos="142"/>
                <w:tab w:val="left" w:pos="286"/>
              </w:tabs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>Музыкальная</w:t>
            </w:r>
            <w:r w:rsidRPr="00D11D1F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D11D1F">
              <w:rPr>
                <w:b/>
                <w:bCs/>
                <w:sz w:val="26"/>
                <w:szCs w:val="26"/>
              </w:rPr>
              <w:t xml:space="preserve">викторина: </w:t>
            </w:r>
            <w:r w:rsidRPr="00D11D1F">
              <w:rPr>
                <w:sz w:val="26"/>
                <w:szCs w:val="26"/>
              </w:rPr>
              <w:t>И. Бах «Французская сюита до-минор, И. Бах Менуэт из оркестровой сюиты соль-минор, А. Хачатурян Вальс из музыки к драме «Маскарад», И. Штраус полька «Трик-трак», М. Глинка полонез из оперы «Иван Сусанин».</w:t>
            </w:r>
          </w:p>
        </w:tc>
      </w:tr>
      <w:tr w:rsidR="001A55F4" w:rsidRPr="00D11D1F" w:rsidTr="00D11D1F"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tabs>
                <w:tab w:val="left" w:pos="14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D11D1F" w:rsidRDefault="001A55F4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Зачет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tabs>
                <w:tab w:val="left" w:pos="142"/>
                <w:tab w:val="left" w:pos="286"/>
              </w:tabs>
              <w:spacing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программная музыка, полифония, дирижер, темп, тембр</w:t>
            </w:r>
            <w:r w:rsidRPr="00D11D1F">
              <w:rPr>
                <w:bCs/>
                <w:sz w:val="26"/>
                <w:szCs w:val="26"/>
              </w:rPr>
              <w:t>, инструменты оркестра, выразительные средства музыки.</w:t>
            </w:r>
          </w:p>
          <w:p w:rsidR="001A55F4" w:rsidRPr="00D11D1F" w:rsidRDefault="00D11D1F" w:rsidP="00D11D1F">
            <w:pPr>
              <w:tabs>
                <w:tab w:val="left" w:pos="142"/>
                <w:tab w:val="left" w:pos="286"/>
              </w:tabs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 w:rsidRPr="00D11D1F">
              <w:rPr>
                <w:b/>
                <w:bCs/>
                <w:sz w:val="26"/>
                <w:szCs w:val="26"/>
              </w:rPr>
              <w:t>Музыкальная</w:t>
            </w:r>
            <w:r w:rsidRPr="00D11D1F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D11D1F">
              <w:rPr>
                <w:b/>
                <w:bCs/>
                <w:sz w:val="26"/>
                <w:szCs w:val="26"/>
              </w:rPr>
              <w:t>викторина:</w:t>
            </w:r>
            <w:r w:rsidRPr="00D11D1F">
              <w:rPr>
                <w:sz w:val="26"/>
                <w:szCs w:val="26"/>
              </w:rPr>
              <w:t xml:space="preserve"> Мусоргский «Балет невылупившихся птенцов»; П. Чайковский «Сладкая греза»; А. Вивальди «Лето», 3 часть; П. Чайковский «Песня жаворонка»; Л. Боккерини, Менуэт; М. Глинка, Полонез; Н. Римский-Корсаков «Полет шмеля»; Э. Григ «В пещере горного короля».</w:t>
            </w:r>
          </w:p>
        </w:tc>
      </w:tr>
    </w:tbl>
    <w:p w:rsidR="005A65DF" w:rsidRDefault="005A65DF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</w:p>
    <w:p w:rsidR="00CB35ED" w:rsidRDefault="00CB35ED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</w:p>
    <w:p w:rsidR="00CB35ED" w:rsidRDefault="00CB35ED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</w:p>
    <w:p w:rsidR="003A46B5" w:rsidRPr="00D11D1F" w:rsidRDefault="003A46B5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Критерии</w:t>
      </w:r>
      <w:r w:rsidRPr="00D11D1F">
        <w:rPr>
          <w:spacing w:val="-4"/>
          <w:sz w:val="26"/>
          <w:szCs w:val="26"/>
        </w:rPr>
        <w:t xml:space="preserve"> </w:t>
      </w:r>
      <w:r w:rsidRPr="00D11D1F">
        <w:rPr>
          <w:sz w:val="26"/>
          <w:szCs w:val="26"/>
        </w:rPr>
        <w:t>оценки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промежуточной</w:t>
      </w:r>
      <w:r w:rsidRPr="00D11D1F">
        <w:rPr>
          <w:spacing w:val="-6"/>
          <w:sz w:val="26"/>
          <w:szCs w:val="26"/>
        </w:rPr>
        <w:t xml:space="preserve"> </w:t>
      </w:r>
      <w:r w:rsidRPr="00D11D1F">
        <w:rPr>
          <w:sz w:val="26"/>
          <w:szCs w:val="26"/>
        </w:rPr>
        <w:t>аттестации</w:t>
      </w:r>
    </w:p>
    <w:p w:rsidR="003A46B5" w:rsidRPr="00D11D1F" w:rsidRDefault="003A46B5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5 - «Отлично»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знание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музыкального,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исторического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теоретического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уровне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требований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программы;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владение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терминологией;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умение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охарактеризовать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выразительные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средства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музыки.</w:t>
      </w:r>
    </w:p>
    <w:p w:rsidR="003A46B5" w:rsidRPr="00D11D1F" w:rsidRDefault="003A46B5" w:rsidP="00D11D1F">
      <w:pPr>
        <w:pStyle w:val="a3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D11D1F">
        <w:rPr>
          <w:b/>
          <w:sz w:val="26"/>
          <w:szCs w:val="26"/>
        </w:rPr>
        <w:t>4 – «Хорошо»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знание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музыкального,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исторического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теоретического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уровне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требований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программы;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владение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терминологией; - не достаточное умение охарактеризовать содержание, выразительные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средства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музыки.</w:t>
      </w:r>
    </w:p>
    <w:p w:rsidR="003A46B5" w:rsidRPr="00D11D1F" w:rsidRDefault="003A46B5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3 - «Удовлетворительно»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полные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знания</w:t>
      </w:r>
      <w:r w:rsidRPr="00D11D1F">
        <w:rPr>
          <w:spacing w:val="7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музыкального,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исторического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теоретического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материала;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уверенное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владение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музыкальной терминологией; - слабое умение охарактеризовать содержание 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выразительные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средства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музыки.</w:t>
      </w:r>
    </w:p>
    <w:p w:rsidR="003A46B5" w:rsidRPr="00D11D1F" w:rsidRDefault="003A46B5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2 - «Неудовлетворительно»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-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знание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музыкального,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исторического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теоретического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уровне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требований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программы;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владение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музыкальной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терминологией;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умение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охарактеризовать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выразительные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средства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музыки.</w:t>
      </w:r>
    </w:p>
    <w:p w:rsidR="003A46B5" w:rsidRPr="00D11D1F" w:rsidRDefault="003A46B5" w:rsidP="00D11D1F">
      <w:pPr>
        <w:pStyle w:val="Default"/>
        <w:spacing w:line="276" w:lineRule="auto"/>
        <w:ind w:firstLine="709"/>
        <w:contextualSpacing/>
        <w:rPr>
          <w:sz w:val="26"/>
          <w:szCs w:val="26"/>
        </w:rPr>
      </w:pPr>
    </w:p>
    <w:p w:rsidR="003A46B5" w:rsidRPr="00D11D1F" w:rsidRDefault="003A46B5" w:rsidP="00D11D1F">
      <w:pPr>
        <w:shd w:val="clear" w:color="auto" w:fill="FFFFFF"/>
        <w:tabs>
          <w:tab w:val="left" w:pos="883"/>
        </w:tabs>
        <w:spacing w:line="276" w:lineRule="auto"/>
        <w:ind w:firstLine="709"/>
        <w:contextualSpacing/>
        <w:mirrorIndents/>
        <w:jc w:val="both"/>
        <w:rPr>
          <w:sz w:val="26"/>
          <w:szCs w:val="26"/>
        </w:rPr>
      </w:pPr>
    </w:p>
    <w:p w:rsidR="00075073" w:rsidRPr="00D11D1F" w:rsidRDefault="00075073" w:rsidP="00D11D1F">
      <w:pPr>
        <w:spacing w:line="276" w:lineRule="auto"/>
        <w:rPr>
          <w:sz w:val="26"/>
          <w:szCs w:val="26"/>
        </w:rPr>
      </w:pPr>
    </w:p>
    <w:p w:rsidR="00075073" w:rsidRPr="00D11D1F" w:rsidRDefault="00075073" w:rsidP="00D11D1F">
      <w:pPr>
        <w:spacing w:line="276" w:lineRule="auto"/>
        <w:rPr>
          <w:b/>
          <w:bCs/>
          <w:sz w:val="26"/>
          <w:szCs w:val="26"/>
        </w:rPr>
      </w:pPr>
      <w:r w:rsidRPr="00D11D1F">
        <w:rPr>
          <w:sz w:val="26"/>
          <w:szCs w:val="26"/>
        </w:rPr>
        <w:br w:type="page"/>
      </w:r>
    </w:p>
    <w:p w:rsidR="00575063" w:rsidRPr="00D11D1F" w:rsidRDefault="003B4ABB" w:rsidP="00D11D1F">
      <w:pPr>
        <w:pStyle w:val="1"/>
        <w:tabs>
          <w:tab w:val="left" w:pos="4232"/>
        </w:tabs>
        <w:spacing w:before="0"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8.</w:t>
      </w:r>
      <w:r w:rsidR="003A46B5" w:rsidRPr="00D11D1F">
        <w:rPr>
          <w:sz w:val="26"/>
          <w:szCs w:val="26"/>
        </w:rPr>
        <w:t xml:space="preserve"> </w:t>
      </w:r>
      <w:r w:rsidRPr="00D11D1F">
        <w:rPr>
          <w:sz w:val="26"/>
          <w:szCs w:val="26"/>
        </w:rPr>
        <w:t>Учебный предмет «Музыкальная литература»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i/>
          <w:sz w:val="26"/>
          <w:szCs w:val="26"/>
        </w:rPr>
        <w:t>у</w:t>
      </w:r>
      <w:r w:rsidRPr="00D11D1F">
        <w:rPr>
          <w:sz w:val="26"/>
          <w:szCs w:val="26"/>
        </w:rPr>
        <w:t>стный ответ, письменная работа, музыкальная викторина.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устный ответ, письменную работу, музыкальную викторину </w:t>
      </w:r>
    </w:p>
    <w:p w:rsidR="005A65DF" w:rsidRPr="00D11D1F" w:rsidRDefault="005A65DF" w:rsidP="005A65DF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D11D1F">
        <w:rPr>
          <w:b w:val="0"/>
          <w:sz w:val="26"/>
          <w:szCs w:val="26"/>
        </w:rPr>
        <w:t>Промежуточная аттестация проводится в форме контрольного урока, зачета, экзамена, на котором обучающийся должен продемонстрировать: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творческих   биографий   зарубежных   и   отечественных</w:t>
      </w:r>
      <w:r w:rsidRPr="00D11D1F">
        <w:rPr>
          <w:color w:val="000000"/>
          <w:sz w:val="26"/>
          <w:szCs w:val="26"/>
        </w:rPr>
        <w:br/>
        <w:t>композиторов согласно программным требованиям;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  в     соответствии     с     программными   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в устной и письменной форме излагать свои мысли о творчестве композиторов;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   определять    на   слух   фрагменты   того    или   иного изученного музыкального произведения;</w:t>
      </w:r>
    </w:p>
    <w:p w:rsidR="005A65DF" w:rsidRPr="00D11D1F" w:rsidRDefault="005A65DF" w:rsidP="005A65DF">
      <w:pPr>
        <w:numPr>
          <w:ilvl w:val="0"/>
          <w:numId w:val="15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навыки   по   восприятию   музыкального   произведения,   умение</w:t>
      </w:r>
      <w:r w:rsidRPr="00D11D1F">
        <w:rPr>
          <w:color w:val="000000"/>
          <w:sz w:val="26"/>
          <w:szCs w:val="26"/>
        </w:rPr>
        <w:br/>
        <w:t>выражать   его   понимание   и   свое   к   нему   отношение,   обнаруживать</w:t>
      </w:r>
      <w:r w:rsidRPr="00D11D1F">
        <w:rPr>
          <w:color w:val="000000"/>
          <w:sz w:val="26"/>
          <w:szCs w:val="26"/>
        </w:rPr>
        <w:br/>
        <w:t>ассоциативные связи с другими видами искусств.</w:t>
      </w:r>
    </w:p>
    <w:p w:rsidR="003A46B5" w:rsidRPr="00D11D1F" w:rsidRDefault="003A46B5" w:rsidP="00D11D1F">
      <w:pPr>
        <w:pStyle w:val="a3"/>
        <w:spacing w:line="276" w:lineRule="auto"/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469"/>
        <w:gridCol w:w="1735"/>
        <w:gridCol w:w="5020"/>
      </w:tblGrid>
      <w:tr w:rsidR="00D11D1F" w:rsidRPr="00D11D1F" w:rsidTr="00CB35ED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D11D1F" w:rsidRPr="00D11D1F" w:rsidTr="00CB35ED">
        <w:tc>
          <w:tcPr>
            <w:tcW w:w="710" w:type="pct"/>
            <w:vMerge w:val="restart"/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1 год обучения</w:t>
            </w:r>
          </w:p>
        </w:tc>
        <w:tc>
          <w:tcPr>
            <w:tcW w:w="766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D11D1F" w:rsidRPr="00D11D1F" w:rsidRDefault="00D11D1F" w:rsidP="00D11D1F">
            <w:pPr>
              <w:tabs>
                <w:tab w:val="left" w:pos="1362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>: Понятия: период, цезура, каданс, кода, музыкальная форма, простые формы, рондо, вариации.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. Чайковский «Детский альбом» № 8, №20, №21, №18, Глинка Рондо Фарлафа, Глинка вариации на тему «Среди долины ровныя».</w:t>
            </w:r>
          </w:p>
        </w:tc>
      </w:tr>
      <w:tr w:rsidR="00D11D1F" w:rsidRPr="00D11D1F" w:rsidTr="00CB35ED">
        <w:tc>
          <w:tcPr>
            <w:tcW w:w="710" w:type="pct"/>
            <w:vMerge/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D11D1F" w:rsidRPr="00D11D1F" w:rsidRDefault="00D11D1F" w:rsidP="00D11D1F">
            <w:pPr>
              <w:tabs>
                <w:tab w:val="left" w:pos="1362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Дать определение понятиям: балет, опера, либретто, дивертисмент, увертюра, ария, каватина. Инструменты симфонического оркестра. Анализ музыкального произведения по плану.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Э. Григ «Пер Гюнт», П. И. Чайковский балет «Щелкунчик» (Марш, рост елки, сцена сражения, Вальс снежинок, Испанский </w:t>
            </w:r>
            <w:r w:rsidRPr="00D11D1F">
              <w:rPr>
                <w:sz w:val="26"/>
                <w:szCs w:val="26"/>
              </w:rPr>
              <w:lastRenderedPageBreak/>
              <w:t>танец, Китайский танец, Арабский танец, Трепак, Танец Феи Драже, Адажио, вальс цветов, опера «Руслан и Людмила» увертюра, первая песня Бояна, Каватина Людмилы из 1 действия, Ария Руслана 2 действие, Рондо Фарлафа из 2 действия, 2 картины, Марш Черномора из 4 действия, хор из 5 действия.</w:t>
            </w:r>
          </w:p>
        </w:tc>
      </w:tr>
      <w:tr w:rsidR="00D11D1F" w:rsidRPr="00D11D1F" w:rsidTr="00CB35ED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2 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Theme="minorEastAsia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5"/>
              <w:tabs>
                <w:tab w:val="left" w:pos="1362"/>
              </w:tabs>
              <w:spacing w:line="276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«Классицизм. Жизнь и творчество Й. Гайдна»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Й. Гайдн соната Ре-мажор, Симфония № 103 «С тремоло литавр», серенада из Струнного квартета.</w:t>
            </w:r>
          </w:p>
        </w:tc>
      </w:tr>
      <w:tr w:rsidR="00D11D1F" w:rsidRPr="00D11D1F" w:rsidTr="00CB35ED"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Theme="minorEastAsia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5"/>
              <w:tabs>
                <w:tab w:val="left" w:pos="136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Особенности классического стиля в музыке, венские классики, классические жанры, Л. Бетховен – жизненный и творческий путь.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Музыкальная викторина:</w:t>
            </w:r>
            <w:r w:rsidRPr="00D11D1F">
              <w:rPr>
                <w:sz w:val="26"/>
                <w:szCs w:val="26"/>
              </w:rPr>
              <w:t xml:space="preserve"> Л. Бетховен соната № 8 1 часть (тема вступления, главная партия, побочная партия), 2 часть, 3 часть (главная партия), симфония № 5, 1 часть (главная партия, побочная партия), 2 часть, 3 часть, 4 часть (кода), «Ода к радости» из симфонии № 9, увертюра «Эгмонт» - тема вступления, ГП, ПП, кода.</w:t>
            </w:r>
          </w:p>
        </w:tc>
      </w:tr>
      <w:tr w:rsidR="00D11D1F" w:rsidRPr="00D11D1F" w:rsidTr="00CB35ED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3 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Default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Тема письменной работы</w:t>
            </w:r>
            <w:r w:rsidRPr="00D11D1F">
              <w:rPr>
                <w:rFonts w:eastAsia="Times New Roman"/>
                <w:sz w:val="26"/>
                <w:szCs w:val="26"/>
                <w:lang w:eastAsia="en-US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«Жизнь и творчество Ф. Шуберта».</w:t>
            </w:r>
          </w:p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Style w:val="a4"/>
                <w:rFonts w:eastAsiaTheme="minorEastAsia"/>
                <w:sz w:val="26"/>
                <w:szCs w:val="26"/>
                <w:lang w:eastAsia="en-US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>Ф. Шуберт песни «Форель», «Лесной царь»,</w:t>
            </w:r>
            <w:r w:rsidRPr="00D11D1F">
              <w:rPr>
                <w:b/>
                <w:sz w:val="26"/>
                <w:szCs w:val="26"/>
              </w:rPr>
              <w:t xml:space="preserve"> </w:t>
            </w:r>
            <w:r w:rsidRPr="00D11D1F">
              <w:rPr>
                <w:sz w:val="26"/>
                <w:szCs w:val="26"/>
              </w:rPr>
              <w:t>«Гретхен за прялкой», «Серенада», вокальный цикл «Прекрасная мельничиха» (№1, №19), «Зимний путь» № 24, музыкальный момент № 3, Симфония № 8 «Неоконченная» 1 часть тема вступления, ГП, ПП, 2 часть ГП, ПП.</w:t>
            </w:r>
          </w:p>
        </w:tc>
      </w:tr>
      <w:tr w:rsidR="00D11D1F" w:rsidRPr="00D11D1F" w:rsidTr="00CB35ED"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rFonts w:eastAsia="Calibri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Темы письменной работы</w:t>
            </w:r>
            <w:r w:rsidRPr="00D11D1F">
              <w:rPr>
                <w:rFonts w:eastAsia="Times New Roman"/>
                <w:sz w:val="26"/>
                <w:szCs w:val="26"/>
                <w:lang w:eastAsia="en-US"/>
              </w:rPr>
              <w:t>: особенности русской музыки 19 века (композиторы, жанры, образы), М. Глинка – жизненный и творческий путь.</w:t>
            </w:r>
          </w:p>
          <w:p w:rsidR="00D11D1F" w:rsidRPr="00D11D1F" w:rsidRDefault="00D11D1F" w:rsidP="00D11D1F">
            <w:pPr>
              <w:spacing w:line="276" w:lineRule="auto"/>
              <w:jc w:val="center"/>
              <w:rPr>
                <w:rStyle w:val="a4"/>
                <w:rFonts w:eastAsia="Calibri"/>
                <w:color w:val="000000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 xml:space="preserve">романсы М. </w:t>
            </w:r>
            <w:r w:rsidRPr="00D11D1F">
              <w:rPr>
                <w:sz w:val="26"/>
                <w:szCs w:val="26"/>
              </w:rPr>
              <w:lastRenderedPageBreak/>
              <w:t>Глинки «Не искушай», «Я помню чудное мгновение», «Попутная песня», Вальс-фантазия, Камаринская (тема свадебной, тема плясовой), опера «Иван Сусанин» хоровая интродукция из 1 действия, романс Антониды из 3 действия, дивертисмент из 2 действия, первый ответ Сусанина полякам из 3 действия, Ария Сусанина из 4 действия, финальный хор  из эпилога.</w:t>
            </w:r>
          </w:p>
        </w:tc>
      </w:tr>
      <w:tr w:rsidR="00D11D1F" w:rsidRPr="00D11D1F" w:rsidTr="00CB35ED"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lastRenderedPageBreak/>
              <w:t>4 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Тема письменной работы</w:t>
            </w:r>
            <w:r w:rsidRPr="00D11D1F">
              <w:rPr>
                <w:rFonts w:eastAsia="Times New Roman"/>
                <w:sz w:val="26"/>
                <w:szCs w:val="26"/>
                <w:lang w:eastAsia="en-US"/>
              </w:rPr>
              <w:t xml:space="preserve">: </w:t>
            </w:r>
            <w:r w:rsidRPr="00D11D1F">
              <w:rPr>
                <w:rFonts w:eastAsia="Times New Roman"/>
                <w:b/>
                <w:sz w:val="26"/>
                <w:szCs w:val="26"/>
                <w:lang w:eastAsia="en-US"/>
              </w:rPr>
              <w:t>«</w:t>
            </w:r>
            <w:r w:rsidRPr="00D11D1F">
              <w:rPr>
                <w:b/>
                <w:sz w:val="26"/>
                <w:szCs w:val="26"/>
              </w:rPr>
              <w:t>Жизнь и творчество А. Бородина»</w:t>
            </w:r>
          </w:p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>А. Бородин  симфония № 2 «Богатырская», опера «Князь Игорь» Хор из пролога, Песня Галицкого 1 действие, хор Бояр 1 действие, Ария Игоря 2 действие, Половецкие пляски 2 действие, хор невольниц 2 действие, Плач Ярославны 4 действие.</w:t>
            </w:r>
          </w:p>
        </w:tc>
      </w:tr>
      <w:tr w:rsidR="00D11D1F" w:rsidRPr="00D11D1F" w:rsidTr="00CB35ED"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Темы письменной работы</w:t>
            </w:r>
            <w:r w:rsidRPr="00D11D1F">
              <w:rPr>
                <w:sz w:val="26"/>
                <w:szCs w:val="26"/>
              </w:rPr>
              <w:t>: определения (речитатив, кантилена, опера, симфония, увертюра, концерт), жанры (опера, романс, симфония, увертюра, симфоническая сюита, фортепианный цикл), биография композиторов (М. Мусоргский, П. Чайковский, А. Бородин, А. Даргомыжский, М. Глинка, Н.А. Римский-Корсаков)</w:t>
            </w:r>
          </w:p>
          <w:p w:rsidR="00D11D1F" w:rsidRPr="00D11D1F" w:rsidRDefault="00D11D1F" w:rsidP="00D11D1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D11D1F">
              <w:rPr>
                <w:sz w:val="26"/>
                <w:szCs w:val="26"/>
              </w:rPr>
              <w:t xml:space="preserve">А. Бородин, симфония № 2, 1 часть, главная партия; А. Бородин хор невольниц из оперы «Князь Игорь», 2 действие; М. Мусоргский «Прогулка» из цикла «Картинки с выставки»; М. Мусоргский монолог Бориса из оперы «Борис Годунов»; М. Мусоргский хор народа, 4 действие из оперы «Борис Годунов»; А. Даргомыжский песня «Титулярный советник»; Н. Римский-Корсаков «Шехеразада», 1 часть; Н. Римский-Корсаков Ария Снегурочки, 1 действие </w:t>
            </w:r>
            <w:r w:rsidRPr="00D11D1F">
              <w:rPr>
                <w:sz w:val="26"/>
                <w:szCs w:val="26"/>
              </w:rPr>
              <w:lastRenderedPageBreak/>
              <w:t>оперы «Снегурочка»; П. Чайковский симфония № 1, 1 часть, главная партия; П. Чайковский Ария Ленского 5 картина оперы «Евгений Онегин».</w:t>
            </w:r>
          </w:p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Форма задания (приложение №1)</w:t>
            </w:r>
          </w:p>
        </w:tc>
      </w:tr>
      <w:tr w:rsidR="00CB35ED" w:rsidRPr="00D11D1F" w:rsidTr="00CB35ED">
        <w:tc>
          <w:tcPr>
            <w:tcW w:w="710" w:type="pct"/>
            <w:vMerge w:val="restart"/>
            <w:vAlign w:val="center"/>
          </w:tcPr>
          <w:p w:rsidR="00CB35ED" w:rsidRPr="00D11D1F" w:rsidRDefault="00590F3C" w:rsidP="00CB35ED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lastRenderedPageBreak/>
              <w:t xml:space="preserve">5 </w:t>
            </w:r>
            <w:r w:rsidR="00CB35ED">
              <w:rPr>
                <w:rStyle w:val="a4"/>
                <w:color w:val="000000"/>
                <w:sz w:val="26"/>
                <w:szCs w:val="26"/>
              </w:rPr>
              <w:t>год обучения</w:t>
            </w:r>
          </w:p>
        </w:tc>
        <w:tc>
          <w:tcPr>
            <w:tcW w:w="766" w:type="pct"/>
            <w:vAlign w:val="center"/>
          </w:tcPr>
          <w:p w:rsidR="00CB35ED" w:rsidRPr="00D11D1F" w:rsidRDefault="00CB35ED" w:rsidP="00CB35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CB35ED" w:rsidRPr="00D11D1F" w:rsidRDefault="00CB35ED" w:rsidP="00CB35ED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CB35ED" w:rsidRPr="00D11D1F" w:rsidRDefault="00CB35ED" w:rsidP="00CB35ED">
            <w:pPr>
              <w:pStyle w:val="a3"/>
              <w:spacing w:line="276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</w:t>
            </w:r>
            <w:r w:rsidRPr="004F12BA">
              <w:rPr>
                <w:color w:val="000000"/>
              </w:rPr>
              <w:t xml:space="preserve">Европейская музыка </w:t>
            </w:r>
            <w:r w:rsidRPr="004F12BA">
              <w:rPr>
                <w:color w:val="000000"/>
                <w:lang w:val="en-US"/>
              </w:rPr>
              <w:t>XVIII</w:t>
            </w:r>
            <w:r w:rsidRPr="004F12BA">
              <w:rPr>
                <w:color w:val="000000"/>
              </w:rPr>
              <w:t>-</w:t>
            </w:r>
            <w:r w:rsidRPr="004F12BA">
              <w:rPr>
                <w:color w:val="000000"/>
                <w:lang w:val="en-US"/>
              </w:rPr>
              <w:t>XX</w:t>
            </w:r>
            <w:r w:rsidRPr="004F12BA">
              <w:rPr>
                <w:color w:val="000000"/>
              </w:rPr>
              <w:t xml:space="preserve"> веков</w:t>
            </w:r>
            <w:r w:rsidRPr="00D11D1F">
              <w:rPr>
                <w:b/>
                <w:sz w:val="26"/>
                <w:szCs w:val="26"/>
              </w:rPr>
              <w:t>».</w:t>
            </w:r>
          </w:p>
          <w:p w:rsidR="00CB35ED" w:rsidRPr="00CB35ED" w:rsidRDefault="00CB35ED" w:rsidP="00CB35ED">
            <w:pPr>
              <w:rPr>
                <w:rStyle w:val="a4"/>
                <w:bCs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CB35ED">
              <w:rPr>
                <w:bCs/>
                <w:sz w:val="26"/>
                <w:szCs w:val="26"/>
              </w:rPr>
              <w:t xml:space="preserve">Г. Гендель, К. Глюк, </w:t>
            </w:r>
            <w:r w:rsidRPr="00CB35ED">
              <w:rPr>
                <w:bCs/>
                <w:color w:val="000000"/>
                <w:sz w:val="26"/>
                <w:szCs w:val="26"/>
              </w:rPr>
              <w:t>К. М. Вебер, Ф. Мендельсон, Р. Шуман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Ф. Лист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Г. Берлиоз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И. Брамс</w:t>
            </w:r>
            <w:r>
              <w:rPr>
                <w:bCs/>
                <w:color w:val="000000"/>
                <w:sz w:val="26"/>
                <w:szCs w:val="26"/>
              </w:rPr>
              <w:t>,</w:t>
            </w:r>
            <w:r w:rsidRPr="00CB35ED">
              <w:rPr>
                <w:bCs/>
                <w:color w:val="000000"/>
                <w:sz w:val="26"/>
                <w:szCs w:val="26"/>
              </w:rPr>
              <w:t xml:space="preserve"> Н. Паганини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 xml:space="preserve">Д. Россини </w:t>
            </w:r>
          </w:p>
        </w:tc>
      </w:tr>
      <w:tr w:rsidR="00CB35ED" w:rsidRPr="00D11D1F" w:rsidTr="00CB35ED">
        <w:tc>
          <w:tcPr>
            <w:tcW w:w="710" w:type="pct"/>
            <w:vMerge/>
            <w:vAlign w:val="center"/>
          </w:tcPr>
          <w:p w:rsidR="00CB35ED" w:rsidRPr="00D11D1F" w:rsidRDefault="00CB35ED" w:rsidP="00CB35ED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CB35ED" w:rsidRPr="00D11D1F" w:rsidRDefault="00CB35ED" w:rsidP="00CB35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CB35ED" w:rsidRPr="00D11D1F" w:rsidRDefault="00CB35ED" w:rsidP="00CB35ED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19" w:type="pct"/>
            <w:vAlign w:val="center"/>
          </w:tcPr>
          <w:p w:rsidR="00CB35ED" w:rsidRPr="00DC189A" w:rsidRDefault="00CB35ED" w:rsidP="00CB35ED">
            <w:pPr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201D2" w:rsidRPr="00D11D1F" w:rsidRDefault="00D201D2" w:rsidP="00D11D1F">
      <w:pPr>
        <w:spacing w:line="276" w:lineRule="auto"/>
        <w:rPr>
          <w:sz w:val="26"/>
          <w:szCs w:val="26"/>
        </w:rPr>
      </w:pPr>
    </w:p>
    <w:p w:rsidR="00D201D2" w:rsidRPr="00D11D1F" w:rsidRDefault="00D201D2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  <w:r w:rsidRPr="00D11D1F">
        <w:rPr>
          <w:sz w:val="26"/>
          <w:szCs w:val="26"/>
        </w:rPr>
        <w:t>Критерии</w:t>
      </w:r>
      <w:r w:rsidRPr="00D11D1F">
        <w:rPr>
          <w:spacing w:val="-4"/>
          <w:sz w:val="26"/>
          <w:szCs w:val="26"/>
        </w:rPr>
        <w:t xml:space="preserve"> </w:t>
      </w:r>
      <w:r w:rsidRPr="00D11D1F">
        <w:rPr>
          <w:sz w:val="26"/>
          <w:szCs w:val="26"/>
        </w:rPr>
        <w:t>оценки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промежуточной</w:t>
      </w:r>
      <w:r w:rsidRPr="00D11D1F">
        <w:rPr>
          <w:spacing w:val="-6"/>
          <w:sz w:val="26"/>
          <w:szCs w:val="26"/>
        </w:rPr>
        <w:t xml:space="preserve"> </w:t>
      </w:r>
      <w:r w:rsidRPr="00D11D1F">
        <w:rPr>
          <w:sz w:val="26"/>
          <w:szCs w:val="26"/>
        </w:rPr>
        <w:t>аттестации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5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(«отлично»)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-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содержательный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грамотный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(с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позиции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русского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языка) устный или письменный ответ с верным изложением фактов. Точное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пройденных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сочинений.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Свободное ориентирование в определенных эпохах (историческом контексте,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других видах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искусств).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4 («хорошо») - </w:t>
      </w:r>
      <w:r w:rsidRPr="00D11D1F">
        <w:rPr>
          <w:sz w:val="26"/>
          <w:szCs w:val="26"/>
        </w:rPr>
        <w:t>устный или письменный ответ, содержащий не более 2- 3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 ошибок. Определение на слух тематического материала также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2-3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неточности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негрубого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характера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грубую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ошибку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незначительную. Ориентирование в историческом контексте может вызывать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небольшое затруднение, требовать время на размышление, но в итоге дается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необходимый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3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(«удовлетворительно»)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устный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письменный</w:t>
      </w:r>
      <w:r w:rsidRPr="00D11D1F">
        <w:rPr>
          <w:spacing w:val="10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ответ,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содержащий 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допускаются: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незначительные.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 целом ответ производит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впечатление поверхностное,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что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говорит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недостаточно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качественной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непродолжительной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подготовке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обучающегося.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2 («неудовлетворительно») </w:t>
      </w:r>
      <w:r w:rsidRPr="00D11D1F">
        <w:rPr>
          <w:sz w:val="26"/>
          <w:szCs w:val="26"/>
        </w:rPr>
        <w:t>- большая часть устного или письменного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ответа неверна; в определении на слух тематического материала более 70%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ответов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ошибочны.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Обучающийся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слабо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представляет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себе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эпохи,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стилевые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направления,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другие виды искусства.</w:t>
      </w:r>
    </w:p>
    <w:p w:rsidR="00D201D2" w:rsidRPr="00D11D1F" w:rsidRDefault="00D201D2" w:rsidP="00590F3C">
      <w:pPr>
        <w:rPr>
          <w:b/>
          <w:sz w:val="26"/>
          <w:szCs w:val="26"/>
        </w:rPr>
      </w:pPr>
    </w:p>
    <w:sectPr w:rsidR="00D201D2" w:rsidRPr="00D11D1F" w:rsidSect="00590F3C">
      <w:pgSz w:w="11920" w:h="16850"/>
      <w:pgMar w:top="1134" w:right="851" w:bottom="1134" w:left="1701" w:header="0" w:footer="8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C0" w:rsidRDefault="00E600C0">
      <w:r>
        <w:separator/>
      </w:r>
    </w:p>
  </w:endnote>
  <w:endnote w:type="continuationSeparator" w:id="0">
    <w:p w:rsidR="00E600C0" w:rsidRDefault="00E6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E600C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1.5pt;width:11.6pt;height:13.05pt;z-index:-251658240;mso-position-horizontal-relative:page;mso-position-vertical-relative:page" filled="f" stroked="f">
          <v:textbox style="mso-next-textbox:#_x0000_s2050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4AC3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E600C0">
    <w:pPr>
      <w:pStyle w:val="a3"/>
      <w:spacing w:line="14" w:lineRule="auto"/>
      <w:rPr>
        <w:sz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2" type="#_x0000_t202" style="position:absolute;margin-left:771.1pt;margin-top:534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" filled="f" stroked="f">
          <v:textbox style="mso-next-textbox:#Поле 1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4AC3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C0" w:rsidRDefault="00E600C0">
      <w:r>
        <w:separator/>
      </w:r>
    </w:p>
  </w:footnote>
  <w:footnote w:type="continuationSeparator" w:id="0">
    <w:p w:rsidR="00E600C0" w:rsidRDefault="00E6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10E2160"/>
    <w:multiLevelType w:val="hybridMultilevel"/>
    <w:tmpl w:val="47A28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1507ED"/>
    <w:multiLevelType w:val="hybridMultilevel"/>
    <w:tmpl w:val="9F62F178"/>
    <w:lvl w:ilvl="0" w:tplc="33AA7FDE">
      <w:start w:val="5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AA5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0E0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E33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033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C842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7C48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C0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A7D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3F6849"/>
    <w:multiLevelType w:val="hybridMultilevel"/>
    <w:tmpl w:val="0F569368"/>
    <w:lvl w:ilvl="0" w:tplc="84E8556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816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E8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4E1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80C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08B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8CD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3A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22C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87573D"/>
    <w:multiLevelType w:val="hybridMultilevel"/>
    <w:tmpl w:val="ED4E7146"/>
    <w:lvl w:ilvl="0" w:tplc="26921BF8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E0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401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F4F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E22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E82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8DF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4C8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5E83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B76935"/>
    <w:multiLevelType w:val="hybridMultilevel"/>
    <w:tmpl w:val="DA3EF6E6"/>
    <w:lvl w:ilvl="0" w:tplc="5B1CA58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40B5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EFB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87C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44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C0A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01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0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CFF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3F26D6"/>
    <w:multiLevelType w:val="hybridMultilevel"/>
    <w:tmpl w:val="7D0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8217E"/>
    <w:multiLevelType w:val="hybridMultilevel"/>
    <w:tmpl w:val="370E7C42"/>
    <w:lvl w:ilvl="0" w:tplc="5D9C963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2A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AF4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A1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E1F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68F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E5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2AA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F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BD932E1"/>
    <w:multiLevelType w:val="hybridMultilevel"/>
    <w:tmpl w:val="65D8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E3734"/>
    <w:multiLevelType w:val="hybridMultilevel"/>
    <w:tmpl w:val="2182BB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821C8A"/>
    <w:multiLevelType w:val="hybridMultilevel"/>
    <w:tmpl w:val="196809A8"/>
    <w:lvl w:ilvl="0" w:tplc="73D42976">
      <w:start w:val="1"/>
      <w:numFmt w:val="decimal"/>
      <w:lvlText w:val="%1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169D"/>
    <w:multiLevelType w:val="hybridMultilevel"/>
    <w:tmpl w:val="50A41218"/>
    <w:lvl w:ilvl="0" w:tplc="5E3CBFD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C8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3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77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A73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438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643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B4B4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655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B0238C"/>
    <w:multiLevelType w:val="hybridMultilevel"/>
    <w:tmpl w:val="FA949782"/>
    <w:lvl w:ilvl="0" w:tplc="F31294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001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6C88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889C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6EF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000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8B4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07E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B72BA2"/>
    <w:multiLevelType w:val="hybridMultilevel"/>
    <w:tmpl w:val="87147754"/>
    <w:lvl w:ilvl="0" w:tplc="2E50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B4684"/>
    <w:multiLevelType w:val="hybridMultilevel"/>
    <w:tmpl w:val="15689F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7BA503B"/>
    <w:multiLevelType w:val="hybridMultilevel"/>
    <w:tmpl w:val="363C12EE"/>
    <w:lvl w:ilvl="0" w:tplc="75F26814">
      <w:start w:val="1"/>
      <w:numFmt w:val="decimal"/>
      <w:lvlText w:val="%1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DF85304">
      <w:numFmt w:val="bullet"/>
      <w:lvlText w:val="–"/>
      <w:lvlJc w:val="left"/>
      <w:pPr>
        <w:ind w:left="169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8E2C84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3" w:tplc="08CCD1E8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36247C2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5" w:tplc="37D44A0E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6" w:tplc="88024FCA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  <w:lvl w:ilvl="7" w:tplc="668A30B6">
      <w:numFmt w:val="bullet"/>
      <w:lvlText w:val="•"/>
      <w:lvlJc w:val="left"/>
      <w:pPr>
        <w:ind w:left="10967" w:hanging="360"/>
      </w:pPr>
      <w:rPr>
        <w:rFonts w:hint="default"/>
        <w:lang w:val="ru-RU" w:eastAsia="en-US" w:bidi="ar-SA"/>
      </w:rPr>
    </w:lvl>
    <w:lvl w:ilvl="8" w:tplc="047681DA">
      <w:numFmt w:val="bullet"/>
      <w:lvlText w:val="•"/>
      <w:lvlJc w:val="left"/>
      <w:pPr>
        <w:ind w:left="12511" w:hanging="360"/>
      </w:pPr>
      <w:rPr>
        <w:rFonts w:hint="default"/>
        <w:lang w:val="ru-RU" w:eastAsia="en-US" w:bidi="ar-SA"/>
      </w:rPr>
    </w:lvl>
  </w:abstractNum>
  <w:abstractNum w:abstractNumId="17">
    <w:nsid w:val="28255EF7"/>
    <w:multiLevelType w:val="hybridMultilevel"/>
    <w:tmpl w:val="0B16C9D6"/>
    <w:lvl w:ilvl="0" w:tplc="95BA8B82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AC066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869A2CF6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44D0322A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1B82EB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466C30A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63B475D2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7066954C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10B09736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18">
    <w:nsid w:val="306957FF"/>
    <w:multiLevelType w:val="hybridMultilevel"/>
    <w:tmpl w:val="532417EE"/>
    <w:lvl w:ilvl="0" w:tplc="70F047BC">
      <w:start w:val="1"/>
      <w:numFmt w:val="decimal"/>
      <w:lvlText w:val="%1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7BC5A36">
      <w:numFmt w:val="bullet"/>
      <w:lvlText w:val="•"/>
      <w:lvlJc w:val="left"/>
      <w:pPr>
        <w:ind w:left="2946" w:hanging="363"/>
      </w:pPr>
      <w:rPr>
        <w:rFonts w:hint="default"/>
        <w:lang w:val="ru-RU" w:eastAsia="en-US" w:bidi="ar-SA"/>
      </w:rPr>
    </w:lvl>
    <w:lvl w:ilvl="2" w:tplc="57E6ADEA">
      <w:numFmt w:val="bullet"/>
      <w:lvlText w:val="•"/>
      <w:lvlJc w:val="left"/>
      <w:pPr>
        <w:ind w:left="4352" w:hanging="363"/>
      </w:pPr>
      <w:rPr>
        <w:rFonts w:hint="default"/>
        <w:lang w:val="ru-RU" w:eastAsia="en-US" w:bidi="ar-SA"/>
      </w:rPr>
    </w:lvl>
    <w:lvl w:ilvl="3" w:tplc="9EC0A606">
      <w:numFmt w:val="bullet"/>
      <w:lvlText w:val="•"/>
      <w:lvlJc w:val="left"/>
      <w:pPr>
        <w:ind w:left="5758" w:hanging="363"/>
      </w:pPr>
      <w:rPr>
        <w:rFonts w:hint="default"/>
        <w:lang w:val="ru-RU" w:eastAsia="en-US" w:bidi="ar-SA"/>
      </w:rPr>
    </w:lvl>
    <w:lvl w:ilvl="4" w:tplc="BC604368">
      <w:numFmt w:val="bullet"/>
      <w:lvlText w:val="•"/>
      <w:lvlJc w:val="left"/>
      <w:pPr>
        <w:ind w:left="7164" w:hanging="363"/>
      </w:pPr>
      <w:rPr>
        <w:rFonts w:hint="default"/>
        <w:lang w:val="ru-RU" w:eastAsia="en-US" w:bidi="ar-SA"/>
      </w:rPr>
    </w:lvl>
    <w:lvl w:ilvl="5" w:tplc="64744E9E">
      <w:numFmt w:val="bullet"/>
      <w:lvlText w:val="•"/>
      <w:lvlJc w:val="left"/>
      <w:pPr>
        <w:ind w:left="8570" w:hanging="363"/>
      </w:pPr>
      <w:rPr>
        <w:rFonts w:hint="default"/>
        <w:lang w:val="ru-RU" w:eastAsia="en-US" w:bidi="ar-SA"/>
      </w:rPr>
    </w:lvl>
    <w:lvl w:ilvl="6" w:tplc="85EAF128">
      <w:numFmt w:val="bullet"/>
      <w:lvlText w:val="•"/>
      <w:lvlJc w:val="left"/>
      <w:pPr>
        <w:ind w:left="9976" w:hanging="363"/>
      </w:pPr>
      <w:rPr>
        <w:rFonts w:hint="default"/>
        <w:lang w:val="ru-RU" w:eastAsia="en-US" w:bidi="ar-SA"/>
      </w:rPr>
    </w:lvl>
    <w:lvl w:ilvl="7" w:tplc="23689780">
      <w:numFmt w:val="bullet"/>
      <w:lvlText w:val="•"/>
      <w:lvlJc w:val="left"/>
      <w:pPr>
        <w:ind w:left="11382" w:hanging="363"/>
      </w:pPr>
      <w:rPr>
        <w:rFonts w:hint="default"/>
        <w:lang w:val="ru-RU" w:eastAsia="en-US" w:bidi="ar-SA"/>
      </w:rPr>
    </w:lvl>
    <w:lvl w:ilvl="8" w:tplc="74BCD454">
      <w:numFmt w:val="bullet"/>
      <w:lvlText w:val="•"/>
      <w:lvlJc w:val="left"/>
      <w:pPr>
        <w:ind w:left="12788" w:hanging="363"/>
      </w:pPr>
      <w:rPr>
        <w:rFonts w:hint="default"/>
        <w:lang w:val="ru-RU" w:eastAsia="en-US" w:bidi="ar-SA"/>
      </w:rPr>
    </w:lvl>
  </w:abstractNum>
  <w:abstractNum w:abstractNumId="19">
    <w:nsid w:val="39466091"/>
    <w:multiLevelType w:val="hybridMultilevel"/>
    <w:tmpl w:val="E20C7AF6"/>
    <w:lvl w:ilvl="0" w:tplc="B26A352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4B36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62E7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40BE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8879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F8113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6828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EF29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90F9E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1B1C65"/>
    <w:multiLevelType w:val="hybridMultilevel"/>
    <w:tmpl w:val="EB5A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670DD"/>
    <w:multiLevelType w:val="hybridMultilevel"/>
    <w:tmpl w:val="21307B32"/>
    <w:lvl w:ilvl="0" w:tplc="A482A5E4">
      <w:start w:val="1"/>
      <w:numFmt w:val="decimal"/>
      <w:lvlText w:val="%1."/>
      <w:lvlJc w:val="left"/>
      <w:pPr>
        <w:ind w:left="1193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AA4638">
      <w:start w:val="1"/>
      <w:numFmt w:val="decimal"/>
      <w:lvlText w:val="%2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93E7758">
      <w:start w:val="1"/>
      <w:numFmt w:val="decimal"/>
      <w:lvlText w:val="%3."/>
      <w:lvlJc w:val="left"/>
      <w:pPr>
        <w:ind w:left="182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F648EF22">
      <w:numFmt w:val="bullet"/>
      <w:lvlText w:val="•"/>
      <w:lvlJc w:val="left"/>
      <w:pPr>
        <w:ind w:left="2600" w:hanging="284"/>
      </w:pPr>
      <w:rPr>
        <w:rFonts w:hint="default"/>
        <w:lang w:val="ru-RU" w:eastAsia="en-US" w:bidi="ar-SA"/>
      </w:rPr>
    </w:lvl>
    <w:lvl w:ilvl="4" w:tplc="85046E84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5" w:tplc="2F821644">
      <w:numFmt w:val="bullet"/>
      <w:lvlText w:val="•"/>
      <w:lvlJc w:val="left"/>
      <w:pPr>
        <w:ind w:left="5400" w:hanging="284"/>
      </w:pPr>
      <w:rPr>
        <w:rFonts w:hint="default"/>
        <w:lang w:val="ru-RU" w:eastAsia="en-US" w:bidi="ar-SA"/>
      </w:rPr>
    </w:lvl>
    <w:lvl w:ilvl="6" w:tplc="B6E853FE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7" w:tplc="A02AF7BC">
      <w:numFmt w:val="bullet"/>
      <w:lvlText w:val="•"/>
      <w:lvlJc w:val="left"/>
      <w:pPr>
        <w:ind w:left="9480" w:hanging="284"/>
      </w:pPr>
      <w:rPr>
        <w:rFonts w:hint="default"/>
        <w:lang w:val="ru-RU" w:eastAsia="en-US" w:bidi="ar-SA"/>
      </w:rPr>
    </w:lvl>
    <w:lvl w:ilvl="8" w:tplc="9814B9FE">
      <w:numFmt w:val="bullet"/>
      <w:lvlText w:val="•"/>
      <w:lvlJc w:val="left"/>
      <w:pPr>
        <w:ind w:left="11520" w:hanging="284"/>
      </w:pPr>
      <w:rPr>
        <w:rFonts w:hint="default"/>
        <w:lang w:val="ru-RU" w:eastAsia="en-US" w:bidi="ar-SA"/>
      </w:rPr>
    </w:lvl>
  </w:abstractNum>
  <w:abstractNum w:abstractNumId="22">
    <w:nsid w:val="3CE843B4"/>
    <w:multiLevelType w:val="hybridMultilevel"/>
    <w:tmpl w:val="462C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E022D"/>
    <w:multiLevelType w:val="hybridMultilevel"/>
    <w:tmpl w:val="8E0CE9F8"/>
    <w:lvl w:ilvl="0" w:tplc="22405740">
      <w:start w:val="1"/>
      <w:numFmt w:val="decimal"/>
      <w:lvlText w:val="%1.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2A3525"/>
    <w:multiLevelType w:val="hybridMultilevel"/>
    <w:tmpl w:val="6EFE8AB2"/>
    <w:lvl w:ilvl="0" w:tplc="FFFFFFFF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25">
    <w:nsid w:val="429F074E"/>
    <w:multiLevelType w:val="hybridMultilevel"/>
    <w:tmpl w:val="C8E44AF8"/>
    <w:lvl w:ilvl="0" w:tplc="86DC273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EAD1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66AC2A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122AD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2D2B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6071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03B6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ED83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EE8BA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400205"/>
    <w:multiLevelType w:val="hybridMultilevel"/>
    <w:tmpl w:val="575A8B14"/>
    <w:lvl w:ilvl="0" w:tplc="0C6858FA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066B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E5CA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624E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ED94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9FE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68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12CA4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2DE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9970F4"/>
    <w:multiLevelType w:val="hybridMultilevel"/>
    <w:tmpl w:val="3A288EB8"/>
    <w:lvl w:ilvl="0" w:tplc="CCB01C50">
      <w:start w:val="1"/>
      <w:numFmt w:val="decimal"/>
      <w:lvlText w:val="%1."/>
      <w:lvlJc w:val="left"/>
      <w:pPr>
        <w:ind w:left="208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D6F950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2" w:tplc="2A0C7DB2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3" w:tplc="8782EC70">
      <w:numFmt w:val="bullet"/>
      <w:lvlText w:val="•"/>
      <w:lvlJc w:val="left"/>
      <w:pPr>
        <w:ind w:left="6324" w:hanging="284"/>
      </w:pPr>
      <w:rPr>
        <w:rFonts w:hint="default"/>
        <w:lang w:val="ru-RU" w:eastAsia="en-US" w:bidi="ar-SA"/>
      </w:rPr>
    </w:lvl>
    <w:lvl w:ilvl="4" w:tplc="2B82A864">
      <w:numFmt w:val="bullet"/>
      <w:lvlText w:val="•"/>
      <w:lvlJc w:val="left"/>
      <w:pPr>
        <w:ind w:left="6937" w:hanging="284"/>
      </w:pPr>
      <w:rPr>
        <w:rFonts w:hint="default"/>
        <w:lang w:val="ru-RU" w:eastAsia="en-US" w:bidi="ar-SA"/>
      </w:rPr>
    </w:lvl>
    <w:lvl w:ilvl="5" w:tplc="A1B66256">
      <w:numFmt w:val="bullet"/>
      <w:lvlText w:val="•"/>
      <w:lvlJc w:val="left"/>
      <w:pPr>
        <w:ind w:left="7549" w:hanging="284"/>
      </w:pPr>
      <w:rPr>
        <w:rFonts w:hint="default"/>
        <w:lang w:val="ru-RU" w:eastAsia="en-US" w:bidi="ar-SA"/>
      </w:rPr>
    </w:lvl>
    <w:lvl w:ilvl="6" w:tplc="EA321EBE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  <w:lvl w:ilvl="7" w:tplc="DC0A0420">
      <w:numFmt w:val="bullet"/>
      <w:lvlText w:val="•"/>
      <w:lvlJc w:val="left"/>
      <w:pPr>
        <w:ind w:left="8774" w:hanging="284"/>
      </w:pPr>
      <w:rPr>
        <w:rFonts w:hint="default"/>
        <w:lang w:val="ru-RU" w:eastAsia="en-US" w:bidi="ar-SA"/>
      </w:rPr>
    </w:lvl>
    <w:lvl w:ilvl="8" w:tplc="78CC855C">
      <w:numFmt w:val="bullet"/>
      <w:lvlText w:val="•"/>
      <w:lvlJc w:val="left"/>
      <w:pPr>
        <w:ind w:left="9386" w:hanging="284"/>
      </w:pPr>
      <w:rPr>
        <w:rFonts w:hint="default"/>
        <w:lang w:val="ru-RU" w:eastAsia="en-US" w:bidi="ar-SA"/>
      </w:rPr>
    </w:lvl>
  </w:abstractNum>
  <w:abstractNum w:abstractNumId="28">
    <w:nsid w:val="473C00AA"/>
    <w:multiLevelType w:val="hybridMultilevel"/>
    <w:tmpl w:val="3C2272F8"/>
    <w:lvl w:ilvl="0" w:tplc="04B6FEC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236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677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F655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E5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C4E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C3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C2C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0A4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E0F62F9"/>
    <w:multiLevelType w:val="hybridMultilevel"/>
    <w:tmpl w:val="6924F2CE"/>
    <w:lvl w:ilvl="0" w:tplc="500E9F80">
      <w:start w:val="1"/>
      <w:numFmt w:val="decimal"/>
      <w:lvlText w:val="%1."/>
      <w:lvlJc w:val="left"/>
      <w:pPr>
        <w:ind w:left="154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F8726A">
      <w:numFmt w:val="bullet"/>
      <w:lvlText w:val="-"/>
      <w:lvlJc w:val="left"/>
      <w:pPr>
        <w:ind w:left="15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7C0E74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3" w:tplc="FD229BC4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4" w:tplc="4E36D97A">
      <w:numFmt w:val="bullet"/>
      <w:lvlText w:val="•"/>
      <w:lvlJc w:val="left"/>
      <w:pPr>
        <w:ind w:left="7164" w:hanging="164"/>
      </w:pPr>
      <w:rPr>
        <w:rFonts w:hint="default"/>
        <w:lang w:val="ru-RU" w:eastAsia="en-US" w:bidi="ar-SA"/>
      </w:rPr>
    </w:lvl>
    <w:lvl w:ilvl="5" w:tplc="CB2AC456">
      <w:numFmt w:val="bullet"/>
      <w:lvlText w:val="•"/>
      <w:lvlJc w:val="left"/>
      <w:pPr>
        <w:ind w:left="8570" w:hanging="164"/>
      </w:pPr>
      <w:rPr>
        <w:rFonts w:hint="default"/>
        <w:lang w:val="ru-RU" w:eastAsia="en-US" w:bidi="ar-SA"/>
      </w:rPr>
    </w:lvl>
    <w:lvl w:ilvl="6" w:tplc="8BCA44D6">
      <w:numFmt w:val="bullet"/>
      <w:lvlText w:val="•"/>
      <w:lvlJc w:val="left"/>
      <w:pPr>
        <w:ind w:left="9976" w:hanging="164"/>
      </w:pPr>
      <w:rPr>
        <w:rFonts w:hint="default"/>
        <w:lang w:val="ru-RU" w:eastAsia="en-US" w:bidi="ar-SA"/>
      </w:rPr>
    </w:lvl>
    <w:lvl w:ilvl="7" w:tplc="305E000E">
      <w:numFmt w:val="bullet"/>
      <w:lvlText w:val="•"/>
      <w:lvlJc w:val="left"/>
      <w:pPr>
        <w:ind w:left="11382" w:hanging="164"/>
      </w:pPr>
      <w:rPr>
        <w:rFonts w:hint="default"/>
        <w:lang w:val="ru-RU" w:eastAsia="en-US" w:bidi="ar-SA"/>
      </w:rPr>
    </w:lvl>
    <w:lvl w:ilvl="8" w:tplc="7CE86036">
      <w:numFmt w:val="bullet"/>
      <w:lvlText w:val="•"/>
      <w:lvlJc w:val="left"/>
      <w:pPr>
        <w:ind w:left="12788" w:hanging="164"/>
      </w:pPr>
      <w:rPr>
        <w:rFonts w:hint="default"/>
        <w:lang w:val="ru-RU" w:eastAsia="en-US" w:bidi="ar-SA"/>
      </w:rPr>
    </w:lvl>
  </w:abstractNum>
  <w:abstractNum w:abstractNumId="30">
    <w:nsid w:val="508951BA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A2173"/>
    <w:multiLevelType w:val="hybridMultilevel"/>
    <w:tmpl w:val="D7FC7404"/>
    <w:lvl w:ilvl="0" w:tplc="2A0EE0BC">
      <w:start w:val="1"/>
      <w:numFmt w:val="decimal"/>
      <w:lvlText w:val="%1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49859C8">
      <w:numFmt w:val="bullet"/>
      <w:lvlText w:val="-"/>
      <w:lvlJc w:val="left"/>
      <w:pPr>
        <w:ind w:left="1541" w:hanging="140"/>
      </w:pPr>
      <w:rPr>
        <w:rFonts w:hint="default"/>
        <w:w w:val="99"/>
        <w:lang w:val="ru-RU" w:eastAsia="en-US" w:bidi="ar-SA"/>
      </w:rPr>
    </w:lvl>
    <w:lvl w:ilvl="2" w:tplc="B94C1F68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3" w:tplc="2F9CFBEE">
      <w:numFmt w:val="bullet"/>
      <w:lvlText w:val="•"/>
      <w:lvlJc w:val="left"/>
      <w:pPr>
        <w:ind w:left="5758" w:hanging="140"/>
      </w:pPr>
      <w:rPr>
        <w:rFonts w:hint="default"/>
        <w:lang w:val="ru-RU" w:eastAsia="en-US" w:bidi="ar-SA"/>
      </w:rPr>
    </w:lvl>
    <w:lvl w:ilvl="4" w:tplc="6B423156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5" w:tplc="1D362262">
      <w:numFmt w:val="bullet"/>
      <w:lvlText w:val="•"/>
      <w:lvlJc w:val="left"/>
      <w:pPr>
        <w:ind w:left="8570" w:hanging="140"/>
      </w:pPr>
      <w:rPr>
        <w:rFonts w:hint="default"/>
        <w:lang w:val="ru-RU" w:eastAsia="en-US" w:bidi="ar-SA"/>
      </w:rPr>
    </w:lvl>
    <w:lvl w:ilvl="6" w:tplc="5C2203FE">
      <w:numFmt w:val="bullet"/>
      <w:lvlText w:val="•"/>
      <w:lvlJc w:val="left"/>
      <w:pPr>
        <w:ind w:left="9976" w:hanging="140"/>
      </w:pPr>
      <w:rPr>
        <w:rFonts w:hint="default"/>
        <w:lang w:val="ru-RU" w:eastAsia="en-US" w:bidi="ar-SA"/>
      </w:rPr>
    </w:lvl>
    <w:lvl w:ilvl="7" w:tplc="A538E7B6">
      <w:numFmt w:val="bullet"/>
      <w:lvlText w:val="•"/>
      <w:lvlJc w:val="left"/>
      <w:pPr>
        <w:ind w:left="11382" w:hanging="140"/>
      </w:pPr>
      <w:rPr>
        <w:rFonts w:hint="default"/>
        <w:lang w:val="ru-RU" w:eastAsia="en-US" w:bidi="ar-SA"/>
      </w:rPr>
    </w:lvl>
    <w:lvl w:ilvl="8" w:tplc="ACFA6C56">
      <w:numFmt w:val="bullet"/>
      <w:lvlText w:val="•"/>
      <w:lvlJc w:val="left"/>
      <w:pPr>
        <w:ind w:left="12788" w:hanging="140"/>
      </w:pPr>
      <w:rPr>
        <w:rFonts w:hint="default"/>
        <w:lang w:val="ru-RU" w:eastAsia="en-US" w:bidi="ar-SA"/>
      </w:rPr>
    </w:lvl>
  </w:abstractNum>
  <w:abstractNum w:abstractNumId="32">
    <w:nsid w:val="56071626"/>
    <w:multiLevelType w:val="hybridMultilevel"/>
    <w:tmpl w:val="CC6A954E"/>
    <w:lvl w:ilvl="0" w:tplc="38CC4EE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C8C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82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6C5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C12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86C2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2698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5B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8D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7616A52"/>
    <w:multiLevelType w:val="hybridMultilevel"/>
    <w:tmpl w:val="16484478"/>
    <w:lvl w:ilvl="0" w:tplc="0AD27758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E29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611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085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62A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5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438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442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8DB1D17"/>
    <w:multiLevelType w:val="hybridMultilevel"/>
    <w:tmpl w:val="4300C29A"/>
    <w:lvl w:ilvl="0" w:tplc="0D82AB1A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D42976">
      <w:start w:val="1"/>
      <w:numFmt w:val="decimal"/>
      <w:lvlText w:val="%2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6A86336">
      <w:start w:val="1"/>
      <w:numFmt w:val="decimal"/>
      <w:lvlText w:val="%3."/>
      <w:lvlJc w:val="left"/>
      <w:pPr>
        <w:ind w:left="4560" w:hanging="11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ru-RU" w:eastAsia="en-US" w:bidi="ar-SA"/>
      </w:rPr>
    </w:lvl>
    <w:lvl w:ilvl="3" w:tplc="7D1AB498">
      <w:numFmt w:val="bullet"/>
      <w:lvlText w:val="•"/>
      <w:lvlJc w:val="left"/>
      <w:pPr>
        <w:ind w:left="5321" w:hanging="1169"/>
      </w:pPr>
      <w:rPr>
        <w:rFonts w:hint="default"/>
        <w:lang w:val="ru-RU" w:eastAsia="en-US" w:bidi="ar-SA"/>
      </w:rPr>
    </w:lvl>
    <w:lvl w:ilvl="4" w:tplc="C308ACD4">
      <w:numFmt w:val="bullet"/>
      <w:lvlText w:val="•"/>
      <w:lvlJc w:val="left"/>
      <w:pPr>
        <w:ind w:left="6082" w:hanging="1169"/>
      </w:pPr>
      <w:rPr>
        <w:rFonts w:hint="default"/>
        <w:lang w:val="ru-RU" w:eastAsia="en-US" w:bidi="ar-SA"/>
      </w:rPr>
    </w:lvl>
    <w:lvl w:ilvl="5" w:tplc="CEAE62C4">
      <w:numFmt w:val="bullet"/>
      <w:lvlText w:val="•"/>
      <w:lvlJc w:val="left"/>
      <w:pPr>
        <w:ind w:left="6844" w:hanging="1169"/>
      </w:pPr>
      <w:rPr>
        <w:rFonts w:hint="default"/>
        <w:lang w:val="ru-RU" w:eastAsia="en-US" w:bidi="ar-SA"/>
      </w:rPr>
    </w:lvl>
    <w:lvl w:ilvl="6" w:tplc="73923ADC">
      <w:numFmt w:val="bullet"/>
      <w:lvlText w:val="•"/>
      <w:lvlJc w:val="left"/>
      <w:pPr>
        <w:ind w:left="7605" w:hanging="1169"/>
      </w:pPr>
      <w:rPr>
        <w:rFonts w:hint="default"/>
        <w:lang w:val="ru-RU" w:eastAsia="en-US" w:bidi="ar-SA"/>
      </w:rPr>
    </w:lvl>
    <w:lvl w:ilvl="7" w:tplc="55809D3A">
      <w:numFmt w:val="bullet"/>
      <w:lvlText w:val="•"/>
      <w:lvlJc w:val="left"/>
      <w:pPr>
        <w:ind w:left="8367" w:hanging="1169"/>
      </w:pPr>
      <w:rPr>
        <w:rFonts w:hint="default"/>
        <w:lang w:val="ru-RU" w:eastAsia="en-US" w:bidi="ar-SA"/>
      </w:rPr>
    </w:lvl>
    <w:lvl w:ilvl="8" w:tplc="46E656FC">
      <w:numFmt w:val="bullet"/>
      <w:lvlText w:val="•"/>
      <w:lvlJc w:val="left"/>
      <w:pPr>
        <w:ind w:left="9128" w:hanging="1169"/>
      </w:pPr>
      <w:rPr>
        <w:rFonts w:hint="default"/>
        <w:lang w:val="ru-RU" w:eastAsia="en-US" w:bidi="ar-SA"/>
      </w:rPr>
    </w:lvl>
  </w:abstractNum>
  <w:abstractNum w:abstractNumId="35">
    <w:nsid w:val="5DDB6C29"/>
    <w:multiLevelType w:val="hybridMultilevel"/>
    <w:tmpl w:val="46A44FFA"/>
    <w:lvl w:ilvl="0" w:tplc="927ADF1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E232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606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659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4D3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060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5642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E50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425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04C1FD3"/>
    <w:multiLevelType w:val="hybridMultilevel"/>
    <w:tmpl w:val="2B84E486"/>
    <w:lvl w:ilvl="0" w:tplc="993AB21E">
      <w:numFmt w:val="bullet"/>
      <w:lvlText w:val=""/>
      <w:lvlJc w:val="left"/>
      <w:pPr>
        <w:ind w:left="108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824EB4">
      <w:numFmt w:val="bullet"/>
      <w:lvlText w:val="•"/>
      <w:lvlJc w:val="left"/>
      <w:pPr>
        <w:ind w:left="2037" w:hanging="425"/>
      </w:pPr>
      <w:rPr>
        <w:rFonts w:hint="default"/>
        <w:lang w:val="ru-RU" w:eastAsia="en-US" w:bidi="ar-SA"/>
      </w:rPr>
    </w:lvl>
    <w:lvl w:ilvl="2" w:tplc="CAFA7176">
      <w:numFmt w:val="bullet"/>
      <w:lvlText w:val="•"/>
      <w:lvlJc w:val="left"/>
      <w:pPr>
        <w:ind w:left="2994" w:hanging="425"/>
      </w:pPr>
      <w:rPr>
        <w:rFonts w:hint="default"/>
        <w:lang w:val="ru-RU" w:eastAsia="en-US" w:bidi="ar-SA"/>
      </w:rPr>
    </w:lvl>
    <w:lvl w:ilvl="3" w:tplc="2CF2B3F0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  <w:lvl w:ilvl="4" w:tplc="72221706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5" w:tplc="948C30E4">
      <w:numFmt w:val="bullet"/>
      <w:lvlText w:val="•"/>
      <w:lvlJc w:val="left"/>
      <w:pPr>
        <w:ind w:left="5865" w:hanging="425"/>
      </w:pPr>
      <w:rPr>
        <w:rFonts w:hint="default"/>
        <w:lang w:val="ru-RU" w:eastAsia="en-US" w:bidi="ar-SA"/>
      </w:rPr>
    </w:lvl>
    <w:lvl w:ilvl="6" w:tplc="E8CC93D6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7" w:tplc="04162628">
      <w:numFmt w:val="bullet"/>
      <w:lvlText w:val="•"/>
      <w:lvlJc w:val="left"/>
      <w:pPr>
        <w:ind w:left="7779" w:hanging="425"/>
      </w:pPr>
      <w:rPr>
        <w:rFonts w:hint="default"/>
        <w:lang w:val="ru-RU" w:eastAsia="en-US" w:bidi="ar-SA"/>
      </w:rPr>
    </w:lvl>
    <w:lvl w:ilvl="8" w:tplc="11BA6ECA">
      <w:numFmt w:val="bullet"/>
      <w:lvlText w:val="•"/>
      <w:lvlJc w:val="left"/>
      <w:pPr>
        <w:ind w:left="8736" w:hanging="425"/>
      </w:pPr>
      <w:rPr>
        <w:rFonts w:hint="default"/>
        <w:lang w:val="ru-RU" w:eastAsia="en-US" w:bidi="ar-SA"/>
      </w:rPr>
    </w:lvl>
  </w:abstractNum>
  <w:abstractNum w:abstractNumId="37">
    <w:nsid w:val="64414D04"/>
    <w:multiLevelType w:val="hybridMultilevel"/>
    <w:tmpl w:val="87147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6726C"/>
    <w:multiLevelType w:val="hybridMultilevel"/>
    <w:tmpl w:val="092E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04733"/>
    <w:multiLevelType w:val="hybridMultilevel"/>
    <w:tmpl w:val="5476B0B0"/>
    <w:lvl w:ilvl="0" w:tplc="E6A611E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4EC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3A2A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4E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8D7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43C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651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27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60B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704518C"/>
    <w:multiLevelType w:val="hybridMultilevel"/>
    <w:tmpl w:val="6EFE8AB2"/>
    <w:lvl w:ilvl="0" w:tplc="34DE92BC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0D492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9E4A0FB8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6B62E99E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824B61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EF32E6FE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3E628726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50229F34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2248A290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41">
    <w:nsid w:val="68D90F95"/>
    <w:multiLevelType w:val="hybridMultilevel"/>
    <w:tmpl w:val="951CB848"/>
    <w:lvl w:ilvl="0" w:tplc="6EFC35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F77767"/>
    <w:multiLevelType w:val="hybridMultilevel"/>
    <w:tmpl w:val="DE0026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225A05"/>
    <w:multiLevelType w:val="hybridMultilevel"/>
    <w:tmpl w:val="55EA887E"/>
    <w:lvl w:ilvl="0" w:tplc="C14AAFF4">
      <w:start w:val="1"/>
      <w:numFmt w:val="decimal"/>
      <w:lvlText w:val="%1."/>
      <w:lvlJc w:val="left"/>
      <w:pPr>
        <w:ind w:left="1193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94EE8E">
      <w:start w:val="1"/>
      <w:numFmt w:val="decimal"/>
      <w:lvlText w:val="%2."/>
      <w:lvlJc w:val="left"/>
      <w:pPr>
        <w:ind w:left="1541" w:hanging="36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718B46E">
      <w:numFmt w:val="bullet"/>
      <w:lvlText w:val="•"/>
      <w:lvlJc w:val="left"/>
      <w:pPr>
        <w:ind w:left="1700" w:hanging="363"/>
      </w:pPr>
      <w:rPr>
        <w:rFonts w:hint="default"/>
        <w:lang w:val="ru-RU" w:eastAsia="en-US" w:bidi="ar-SA"/>
      </w:rPr>
    </w:lvl>
    <w:lvl w:ilvl="3" w:tplc="78E8EA8A">
      <w:numFmt w:val="bullet"/>
      <w:lvlText w:val="•"/>
      <w:lvlJc w:val="left"/>
      <w:pPr>
        <w:ind w:left="5280" w:hanging="363"/>
      </w:pPr>
      <w:rPr>
        <w:rFonts w:hint="default"/>
        <w:lang w:val="ru-RU" w:eastAsia="en-US" w:bidi="ar-SA"/>
      </w:rPr>
    </w:lvl>
    <w:lvl w:ilvl="4" w:tplc="56628070">
      <w:numFmt w:val="bullet"/>
      <w:lvlText w:val="•"/>
      <w:lvlJc w:val="left"/>
      <w:pPr>
        <w:ind w:left="6754" w:hanging="363"/>
      </w:pPr>
      <w:rPr>
        <w:rFonts w:hint="default"/>
        <w:lang w:val="ru-RU" w:eastAsia="en-US" w:bidi="ar-SA"/>
      </w:rPr>
    </w:lvl>
    <w:lvl w:ilvl="5" w:tplc="B77A34BC">
      <w:numFmt w:val="bullet"/>
      <w:lvlText w:val="•"/>
      <w:lvlJc w:val="left"/>
      <w:pPr>
        <w:ind w:left="8228" w:hanging="363"/>
      </w:pPr>
      <w:rPr>
        <w:rFonts w:hint="default"/>
        <w:lang w:val="ru-RU" w:eastAsia="en-US" w:bidi="ar-SA"/>
      </w:rPr>
    </w:lvl>
    <w:lvl w:ilvl="6" w:tplc="995E1A04">
      <w:numFmt w:val="bullet"/>
      <w:lvlText w:val="•"/>
      <w:lvlJc w:val="left"/>
      <w:pPr>
        <w:ind w:left="9703" w:hanging="363"/>
      </w:pPr>
      <w:rPr>
        <w:rFonts w:hint="default"/>
        <w:lang w:val="ru-RU" w:eastAsia="en-US" w:bidi="ar-SA"/>
      </w:rPr>
    </w:lvl>
    <w:lvl w:ilvl="7" w:tplc="72B293C2">
      <w:numFmt w:val="bullet"/>
      <w:lvlText w:val="•"/>
      <w:lvlJc w:val="left"/>
      <w:pPr>
        <w:ind w:left="11177" w:hanging="363"/>
      </w:pPr>
      <w:rPr>
        <w:rFonts w:hint="default"/>
        <w:lang w:val="ru-RU" w:eastAsia="en-US" w:bidi="ar-SA"/>
      </w:rPr>
    </w:lvl>
    <w:lvl w:ilvl="8" w:tplc="DFEC15DE">
      <w:numFmt w:val="bullet"/>
      <w:lvlText w:val="•"/>
      <w:lvlJc w:val="left"/>
      <w:pPr>
        <w:ind w:left="12652" w:hanging="363"/>
      </w:pPr>
      <w:rPr>
        <w:rFonts w:hint="default"/>
        <w:lang w:val="ru-RU" w:eastAsia="en-US" w:bidi="ar-SA"/>
      </w:rPr>
    </w:lvl>
  </w:abstractNum>
  <w:abstractNum w:abstractNumId="44">
    <w:nsid w:val="769A51CA"/>
    <w:multiLevelType w:val="hybridMultilevel"/>
    <w:tmpl w:val="ED56B608"/>
    <w:lvl w:ilvl="0" w:tplc="337A33AE">
      <w:start w:val="5"/>
      <w:numFmt w:val="decimal"/>
      <w:lvlText w:val="%1.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45">
    <w:nsid w:val="76E63466"/>
    <w:multiLevelType w:val="hybridMultilevel"/>
    <w:tmpl w:val="D464C0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AB72D8"/>
    <w:multiLevelType w:val="hybridMultilevel"/>
    <w:tmpl w:val="4246FE4A"/>
    <w:lvl w:ilvl="0" w:tplc="284A2C7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286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8C0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EBD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BE33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E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A91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AFE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AB2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31"/>
  </w:num>
  <w:num w:numId="3">
    <w:abstractNumId w:val="21"/>
  </w:num>
  <w:num w:numId="4">
    <w:abstractNumId w:val="43"/>
  </w:num>
  <w:num w:numId="5">
    <w:abstractNumId w:val="18"/>
  </w:num>
  <w:num w:numId="6">
    <w:abstractNumId w:val="29"/>
  </w:num>
  <w:num w:numId="7">
    <w:abstractNumId w:val="27"/>
  </w:num>
  <w:num w:numId="8">
    <w:abstractNumId w:val="36"/>
  </w:num>
  <w:num w:numId="9">
    <w:abstractNumId w:val="34"/>
  </w:num>
  <w:num w:numId="10">
    <w:abstractNumId w:val="10"/>
  </w:num>
  <w:num w:numId="11">
    <w:abstractNumId w:val="22"/>
  </w:num>
  <w:num w:numId="12">
    <w:abstractNumId w:val="7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1"/>
  </w:num>
  <w:num w:numId="17">
    <w:abstractNumId w:val="20"/>
  </w:num>
  <w:num w:numId="18">
    <w:abstractNumId w:val="45"/>
  </w:num>
  <w:num w:numId="19">
    <w:abstractNumId w:val="42"/>
  </w:num>
  <w:num w:numId="20">
    <w:abstractNumId w:val="15"/>
  </w:num>
  <w:num w:numId="21">
    <w:abstractNumId w:val="30"/>
  </w:num>
  <w:num w:numId="22">
    <w:abstractNumId w:val="14"/>
  </w:num>
  <w:num w:numId="23">
    <w:abstractNumId w:val="38"/>
  </w:num>
  <w:num w:numId="24">
    <w:abstractNumId w:val="37"/>
  </w:num>
  <w:num w:numId="25">
    <w:abstractNumId w:val="9"/>
  </w:num>
  <w:num w:numId="26">
    <w:abstractNumId w:val="17"/>
  </w:num>
  <w:num w:numId="27">
    <w:abstractNumId w:val="40"/>
  </w:num>
  <w:num w:numId="28">
    <w:abstractNumId w:val="24"/>
  </w:num>
  <w:num w:numId="29">
    <w:abstractNumId w:val="11"/>
  </w:num>
  <w:num w:numId="30">
    <w:abstractNumId w:val="23"/>
  </w:num>
  <w:num w:numId="31">
    <w:abstractNumId w:val="44"/>
  </w:num>
  <w:num w:numId="32">
    <w:abstractNumId w:val="2"/>
  </w:num>
  <w:num w:numId="33">
    <w:abstractNumId w:val="26"/>
  </w:num>
  <w:num w:numId="34">
    <w:abstractNumId w:val="32"/>
  </w:num>
  <w:num w:numId="35">
    <w:abstractNumId w:val="19"/>
  </w:num>
  <w:num w:numId="36">
    <w:abstractNumId w:val="25"/>
  </w:num>
  <w:num w:numId="37">
    <w:abstractNumId w:val="33"/>
  </w:num>
  <w:num w:numId="38">
    <w:abstractNumId w:val="39"/>
  </w:num>
  <w:num w:numId="39">
    <w:abstractNumId w:val="3"/>
  </w:num>
  <w:num w:numId="40">
    <w:abstractNumId w:val="12"/>
  </w:num>
  <w:num w:numId="41">
    <w:abstractNumId w:val="5"/>
  </w:num>
  <w:num w:numId="42">
    <w:abstractNumId w:val="4"/>
  </w:num>
  <w:num w:numId="43">
    <w:abstractNumId w:val="28"/>
  </w:num>
  <w:num w:numId="44">
    <w:abstractNumId w:val="35"/>
  </w:num>
  <w:num w:numId="45">
    <w:abstractNumId w:val="46"/>
  </w:num>
  <w:num w:numId="46">
    <w:abstractNumId w:val="13"/>
  </w:num>
  <w:num w:numId="47">
    <w:abstractNumId w:val="6"/>
  </w:num>
  <w:num w:numId="4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063"/>
    <w:rsid w:val="00034959"/>
    <w:rsid w:val="00075073"/>
    <w:rsid w:val="000A282C"/>
    <w:rsid w:val="000B0CE6"/>
    <w:rsid w:val="00104AC3"/>
    <w:rsid w:val="00191E22"/>
    <w:rsid w:val="001A55F4"/>
    <w:rsid w:val="001E705C"/>
    <w:rsid w:val="00216C74"/>
    <w:rsid w:val="00290C0B"/>
    <w:rsid w:val="002F5903"/>
    <w:rsid w:val="003A46B5"/>
    <w:rsid w:val="003B4ABB"/>
    <w:rsid w:val="004479CF"/>
    <w:rsid w:val="005475EF"/>
    <w:rsid w:val="00575063"/>
    <w:rsid w:val="00590F3C"/>
    <w:rsid w:val="005A65DF"/>
    <w:rsid w:val="00687A55"/>
    <w:rsid w:val="006F1455"/>
    <w:rsid w:val="00743A68"/>
    <w:rsid w:val="007C36AF"/>
    <w:rsid w:val="007F548F"/>
    <w:rsid w:val="008E4E8D"/>
    <w:rsid w:val="009328C0"/>
    <w:rsid w:val="009745E1"/>
    <w:rsid w:val="009874DC"/>
    <w:rsid w:val="00A54F11"/>
    <w:rsid w:val="00A55A70"/>
    <w:rsid w:val="00B02E75"/>
    <w:rsid w:val="00B201EE"/>
    <w:rsid w:val="00B45D32"/>
    <w:rsid w:val="00B77A0C"/>
    <w:rsid w:val="00BF2F98"/>
    <w:rsid w:val="00C16F2A"/>
    <w:rsid w:val="00C5115F"/>
    <w:rsid w:val="00C9148E"/>
    <w:rsid w:val="00CA17CE"/>
    <w:rsid w:val="00CB35ED"/>
    <w:rsid w:val="00CF48C5"/>
    <w:rsid w:val="00D11D1F"/>
    <w:rsid w:val="00D201D2"/>
    <w:rsid w:val="00D34825"/>
    <w:rsid w:val="00D45B5B"/>
    <w:rsid w:val="00D90D47"/>
    <w:rsid w:val="00DC189A"/>
    <w:rsid w:val="00E46B61"/>
    <w:rsid w:val="00E600C0"/>
    <w:rsid w:val="00E608A2"/>
    <w:rsid w:val="00E81214"/>
    <w:rsid w:val="00F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54"/>
      <w:ind w:left="365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541" w:hanging="3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D90D47"/>
    <w:pPr>
      <w:ind w:left="2956"/>
      <w:jc w:val="center"/>
      <w:outlineLvl w:val="1"/>
    </w:pPr>
    <w:rPr>
      <w:b/>
      <w:bCs/>
      <w:sz w:val="28"/>
      <w:szCs w:val="28"/>
      <w:lang w:eastAsia="ru-RU" w:bidi="ru-RU"/>
    </w:rPr>
  </w:style>
  <w:style w:type="table" w:styleId="a6">
    <w:name w:val="Table Grid"/>
    <w:basedOn w:val="a1"/>
    <w:uiPriority w:val="59"/>
    <w:rsid w:val="00B45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2"/>
    <w:locked/>
    <w:rsid w:val="00B45D32"/>
    <w:rPr>
      <w:rFonts w:ascii="Times New Roman" w:hAnsi="Times New Roman"/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5D32"/>
    <w:pPr>
      <w:shd w:val="clear" w:color="auto" w:fill="FFFFFF"/>
      <w:autoSpaceDE/>
      <w:autoSpaceDN/>
      <w:spacing w:before="3840" w:line="240" w:lineRule="atLeast"/>
    </w:pPr>
    <w:rPr>
      <w:rFonts w:eastAsiaTheme="minorHAnsi" w:cstheme="minorBidi"/>
      <w:b/>
      <w:bCs/>
      <w:i/>
      <w:iCs/>
      <w:spacing w:val="3"/>
      <w:sz w:val="21"/>
      <w:szCs w:val="21"/>
      <w:lang w:val="en-US"/>
    </w:rPr>
  </w:style>
  <w:style w:type="paragraph" w:customStyle="1" w:styleId="Body1">
    <w:name w:val="Body 1"/>
    <w:link w:val="Body10"/>
    <w:uiPriority w:val="99"/>
    <w:rsid w:val="00B45D32"/>
    <w:pPr>
      <w:widowControl/>
      <w:suppressAutoHyphens/>
      <w:autoSpaceDE/>
      <w:autoSpaceDN/>
    </w:pPr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0B0CE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Абзац списка1"/>
    <w:basedOn w:val="a"/>
    <w:rsid w:val="002F590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2F5903"/>
    <w:pPr>
      <w:widowControl/>
      <w:autoSpaceDE/>
      <w:autoSpaceDN/>
      <w:spacing w:before="100" w:beforeAutospacing="1" w:after="100" w:afterAutospacing="1"/>
      <w:ind w:firstLine="450"/>
      <w:jc w:val="both"/>
    </w:pPr>
    <w:rPr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2F5903"/>
    <w:pPr>
      <w:widowControl/>
      <w:autoSpaceDE/>
      <w:autoSpaceDN/>
      <w:spacing w:before="100" w:beforeAutospacing="1"/>
      <w:jc w:val="both"/>
    </w:pPr>
    <w:rPr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B77A0C"/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743A6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3">
    <w:name w:val="Заголовок №1_"/>
    <w:link w:val="14"/>
    <w:locked/>
    <w:rsid w:val="00C16F2A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C16F2A"/>
    <w:pPr>
      <w:shd w:val="clear" w:color="auto" w:fill="FFFFFF"/>
      <w:autoSpaceDE/>
      <w:autoSpaceDN/>
      <w:spacing w:line="384" w:lineRule="exact"/>
      <w:jc w:val="both"/>
      <w:outlineLvl w:val="0"/>
    </w:pPr>
    <w:rPr>
      <w:rFonts w:asciiTheme="minorHAnsi" w:eastAsiaTheme="minorHAnsi" w:hAnsiTheme="minorHAnsi" w:cstheme="minorBidi"/>
      <w:b/>
      <w:bCs/>
      <w:sz w:val="25"/>
      <w:szCs w:val="25"/>
      <w:lang w:val="en-US"/>
    </w:rPr>
  </w:style>
  <w:style w:type="character" w:customStyle="1" w:styleId="4">
    <w:name w:val="Основной текст (4)_"/>
    <w:link w:val="40"/>
    <w:locked/>
    <w:rsid w:val="00C16F2A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6F2A"/>
    <w:pPr>
      <w:shd w:val="clear" w:color="auto" w:fill="FFFFFF"/>
      <w:autoSpaceDE/>
      <w:autoSpaceDN/>
      <w:spacing w:before="240" w:after="240" w:line="240" w:lineRule="atLeast"/>
      <w:jc w:val="righ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val="en-US"/>
    </w:rPr>
  </w:style>
  <w:style w:type="character" w:customStyle="1" w:styleId="a8">
    <w:name w:val="Основной текст_"/>
    <w:link w:val="33"/>
    <w:locked/>
    <w:rsid w:val="00C16F2A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8"/>
    <w:rsid w:val="00C16F2A"/>
    <w:pPr>
      <w:shd w:val="clear" w:color="auto" w:fill="FFFFFF"/>
      <w:autoSpaceDE/>
      <w:autoSpaceDN/>
      <w:spacing w:after="2220" w:line="322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Default">
    <w:name w:val="Default"/>
    <w:rsid w:val="003A46B5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3A46B5"/>
    <w:pPr>
      <w:ind w:left="1373"/>
      <w:outlineLvl w:val="2"/>
    </w:pPr>
    <w:rPr>
      <w:b/>
      <w:bCs/>
      <w:sz w:val="28"/>
      <w:szCs w:val="28"/>
    </w:rPr>
  </w:style>
  <w:style w:type="paragraph" w:customStyle="1" w:styleId="41">
    <w:name w:val="Основной текст (4)1"/>
    <w:basedOn w:val="a"/>
    <w:rsid w:val="001A55F4"/>
    <w:pPr>
      <w:shd w:val="clear" w:color="auto" w:fill="FFFFFF"/>
      <w:autoSpaceDE/>
      <w:autoSpaceDN/>
      <w:spacing w:before="420" w:after="120" w:line="485" w:lineRule="exact"/>
      <w:jc w:val="both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9">
    <w:name w:val="No Spacing"/>
    <w:uiPriority w:val="99"/>
    <w:qFormat/>
    <w:rsid w:val="009328C0"/>
    <w:pPr>
      <w:suppressAutoHyphens/>
      <w:autoSpaceDE/>
      <w:autoSpaceDN/>
    </w:pPr>
    <w:rPr>
      <w:rFonts w:ascii="Courier New" w:eastAsia="Times New Roman" w:hAnsi="Courier New" w:cs="Courier New"/>
      <w:color w:val="000000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uiPriority w:val="1"/>
    <w:rsid w:val="009328C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328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349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9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47B1-B8E4-443F-B28A-CF32475C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12</cp:revision>
  <cp:lastPrinted>2022-12-09T04:04:00Z</cp:lastPrinted>
  <dcterms:created xsi:type="dcterms:W3CDTF">2022-11-01T10:45:00Z</dcterms:created>
  <dcterms:modified xsi:type="dcterms:W3CDTF">2022-12-09T04:04:00Z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2022-11-01T00:00:00Z</vt:filetime>
  </property>
</Properties>
</file>