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DC" w:rsidRPr="00436366" w:rsidRDefault="00314EDC" w:rsidP="00436366">
      <w:pPr>
        <w:tabs>
          <w:tab w:val="left" w:pos="6379"/>
        </w:tabs>
        <w:suppressAutoHyphens/>
        <w:spacing w:after="0" w:line="240" w:lineRule="auto"/>
        <w:ind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11</w:t>
      </w:r>
    </w:p>
    <w:p w:rsidR="00314EDC" w:rsidRPr="00436366" w:rsidRDefault="00314EDC" w:rsidP="00436366">
      <w:pPr>
        <w:shd w:val="clear" w:color="auto" w:fill="FFFFFF"/>
        <w:spacing w:after="0" w:line="240" w:lineRule="auto"/>
        <w:ind w:firstLine="5103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6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Положению</w:t>
      </w:r>
    </w:p>
    <w:p w:rsidR="00314EDC" w:rsidRPr="00436366" w:rsidRDefault="00314EDC" w:rsidP="00436366">
      <w:pPr>
        <w:shd w:val="clear" w:color="auto" w:fill="FFFFFF"/>
        <w:spacing w:after="0" w:line="240" w:lineRule="auto"/>
        <w:ind w:firstLine="5103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формах, периодичности и порядке </w:t>
      </w:r>
    </w:p>
    <w:p w:rsidR="00314EDC" w:rsidRPr="00436366" w:rsidRDefault="00314EDC" w:rsidP="00436366">
      <w:pPr>
        <w:shd w:val="clear" w:color="auto" w:fill="FFFFFF"/>
        <w:spacing w:after="0" w:line="240" w:lineRule="auto"/>
        <w:ind w:firstLine="5103"/>
        <w:textAlignment w:val="baseline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текущего контроля успеваемости </w:t>
      </w:r>
    </w:p>
    <w:p w:rsidR="00314EDC" w:rsidRPr="007D5AA5" w:rsidRDefault="00314EDC" w:rsidP="00436366">
      <w:pPr>
        <w:shd w:val="clear" w:color="auto" w:fill="FFFFFF"/>
        <w:spacing w:after="0" w:line="240" w:lineRule="auto"/>
        <w:ind w:firstLine="5103"/>
        <w:jc w:val="both"/>
        <w:textAlignment w:val="baseline"/>
        <w:outlineLvl w:val="4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36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3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промежуточной аттестации </w:t>
      </w:r>
      <w:proofErr w:type="gramStart"/>
      <w:r w:rsidRPr="0043636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7D5A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314EDC" w:rsidRPr="007D5AA5" w:rsidRDefault="00314EDC" w:rsidP="004363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4CB5" w:rsidRPr="007D5AA5" w:rsidRDefault="003537C1" w:rsidP="007D5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AA5">
        <w:rPr>
          <w:rFonts w:ascii="Times New Roman" w:hAnsi="Times New Roman" w:cs="Times New Roman"/>
          <w:b/>
          <w:sz w:val="28"/>
          <w:szCs w:val="28"/>
        </w:rPr>
        <w:t>Основные требования к оформлению тетрадей по математике</w:t>
      </w:r>
    </w:p>
    <w:p w:rsidR="006540F3" w:rsidRPr="007D5AA5" w:rsidRDefault="006540F3" w:rsidP="007D5A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5AA5">
        <w:rPr>
          <w:rFonts w:ascii="Times New Roman" w:hAnsi="Times New Roman" w:cs="Times New Roman"/>
          <w:sz w:val="28"/>
          <w:szCs w:val="28"/>
        </w:rPr>
        <w:t xml:space="preserve">Учебники: к единым учебникам в муниципальном образовании </w:t>
      </w:r>
      <w:proofErr w:type="spellStart"/>
      <w:r w:rsidRPr="007D5AA5">
        <w:rPr>
          <w:rFonts w:ascii="Times New Roman" w:hAnsi="Times New Roman" w:cs="Times New Roman"/>
          <w:sz w:val="28"/>
          <w:szCs w:val="28"/>
        </w:rPr>
        <w:t>Новокубанск</w:t>
      </w:r>
      <w:r w:rsidR="00173DD9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7D5AA5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D5AA5">
        <w:rPr>
          <w:rFonts w:ascii="Times New Roman" w:hAnsi="Times New Roman" w:cs="Times New Roman"/>
          <w:sz w:val="28"/>
          <w:szCs w:val="28"/>
        </w:rPr>
        <w:t xml:space="preserve"> район в  течение 5 лет перейти невозможно</w:t>
      </w:r>
    </w:p>
    <w:p w:rsidR="006540F3" w:rsidRPr="007D5AA5" w:rsidRDefault="006540F3" w:rsidP="007D5A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AA5">
        <w:rPr>
          <w:rFonts w:ascii="Times New Roman" w:hAnsi="Times New Roman" w:cs="Times New Roman"/>
          <w:b/>
          <w:sz w:val="28"/>
          <w:szCs w:val="28"/>
        </w:rPr>
        <w:t>Оформление задач</w:t>
      </w:r>
    </w:p>
    <w:p w:rsidR="006540F3" w:rsidRPr="007D5AA5" w:rsidRDefault="006540F3" w:rsidP="007D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AA5">
        <w:rPr>
          <w:rFonts w:ascii="Times New Roman" w:hAnsi="Times New Roman" w:cs="Times New Roman"/>
          <w:sz w:val="28"/>
          <w:szCs w:val="28"/>
        </w:rPr>
        <w:t>Условия задач  по математике в 5-6 классах,  алгебре (в 7-9 классах), алгебре и началам анализа (в 10-11классах) не записываются. Решения могут быть оформлены в виде схем, текстовых пояснений, с помощью вопросов, таблиц</w:t>
      </w:r>
      <w:r w:rsidR="00A53458" w:rsidRPr="007D5AA5">
        <w:rPr>
          <w:rFonts w:ascii="Times New Roman" w:hAnsi="Times New Roman" w:cs="Times New Roman"/>
          <w:sz w:val="28"/>
          <w:szCs w:val="28"/>
        </w:rPr>
        <w:t>, алгебраических выражений, уравнений и других математических приемов.</w:t>
      </w:r>
    </w:p>
    <w:p w:rsidR="005F62B2" w:rsidRPr="007D5AA5" w:rsidRDefault="00A53458" w:rsidP="007D5AA5">
      <w:pPr>
        <w:pStyle w:val="Default"/>
        <w:jc w:val="both"/>
        <w:rPr>
          <w:sz w:val="28"/>
          <w:szCs w:val="28"/>
        </w:rPr>
      </w:pPr>
      <w:proofErr w:type="gramStart"/>
      <w:r w:rsidRPr="007D5AA5">
        <w:rPr>
          <w:sz w:val="28"/>
          <w:szCs w:val="28"/>
        </w:rPr>
        <w:t>В задачах по геометрии должны присутствовать чертеж, «дано», «доказать» или «найти», «доказательство» или «решение», «ответ» (если задача вычислительного характера).</w:t>
      </w:r>
      <w:proofErr w:type="gramEnd"/>
    </w:p>
    <w:p w:rsidR="00D0156B" w:rsidRPr="007D5AA5" w:rsidRDefault="00D0156B" w:rsidP="007D5AA5">
      <w:pPr>
        <w:pStyle w:val="Default"/>
        <w:jc w:val="both"/>
        <w:rPr>
          <w:sz w:val="28"/>
          <w:szCs w:val="28"/>
        </w:rPr>
      </w:pPr>
    </w:p>
    <w:p w:rsidR="00A53458" w:rsidRPr="007D5AA5" w:rsidRDefault="00A53458" w:rsidP="007D5AA5">
      <w:pPr>
        <w:pStyle w:val="Default"/>
        <w:jc w:val="both"/>
        <w:rPr>
          <w:sz w:val="28"/>
          <w:szCs w:val="28"/>
        </w:rPr>
      </w:pPr>
      <w:r w:rsidRPr="007D5AA5">
        <w:rPr>
          <w:sz w:val="28"/>
          <w:szCs w:val="28"/>
        </w:rPr>
        <w:t>Чертежи выполняются либо карандашом, либо ручкой с помощью линейки и циркуля.</w:t>
      </w:r>
    </w:p>
    <w:p w:rsidR="00D0156B" w:rsidRPr="007D5AA5" w:rsidRDefault="006D501C" w:rsidP="007D5AA5">
      <w:pPr>
        <w:pStyle w:val="Default"/>
        <w:jc w:val="both"/>
        <w:rPr>
          <w:sz w:val="28"/>
          <w:szCs w:val="28"/>
        </w:rPr>
      </w:pPr>
      <w:r w:rsidRPr="007D5AA5">
        <w:rPr>
          <w:sz w:val="28"/>
          <w:szCs w:val="28"/>
        </w:rPr>
        <w:t>Учащиеся пользуются стандартными тетрадями, состоящими из 12-24 листов.</w:t>
      </w:r>
    </w:p>
    <w:p w:rsidR="005F62B2" w:rsidRPr="007D5AA5" w:rsidRDefault="00D0156B" w:rsidP="007D5AA5">
      <w:pPr>
        <w:pStyle w:val="Default"/>
        <w:jc w:val="center"/>
        <w:rPr>
          <w:b/>
          <w:iCs/>
          <w:sz w:val="28"/>
          <w:szCs w:val="28"/>
        </w:rPr>
      </w:pPr>
      <w:r w:rsidRPr="007D5AA5">
        <w:rPr>
          <w:b/>
          <w:iCs/>
          <w:sz w:val="28"/>
          <w:szCs w:val="28"/>
        </w:rPr>
        <w:t>Количество тетрадей:</w:t>
      </w:r>
    </w:p>
    <w:p w:rsidR="005F62B2" w:rsidRPr="007D5AA5" w:rsidRDefault="00D0156B" w:rsidP="007D5AA5">
      <w:pPr>
        <w:pStyle w:val="Default"/>
        <w:jc w:val="both"/>
        <w:rPr>
          <w:sz w:val="28"/>
          <w:szCs w:val="28"/>
        </w:rPr>
      </w:pPr>
      <w:r w:rsidRPr="007D5AA5">
        <w:rPr>
          <w:sz w:val="28"/>
          <w:szCs w:val="28"/>
        </w:rPr>
        <w:t>-</w:t>
      </w:r>
      <w:r w:rsidR="005F62B2" w:rsidRPr="007D5AA5">
        <w:rPr>
          <w:sz w:val="28"/>
          <w:szCs w:val="28"/>
        </w:rPr>
        <w:t>в 5 - 6 классах - 2 рабочие те</w:t>
      </w:r>
      <w:r w:rsidRPr="007D5AA5">
        <w:rPr>
          <w:sz w:val="28"/>
          <w:szCs w:val="28"/>
        </w:rPr>
        <w:t>тради и 1 тетрадь для контрольных работ;</w:t>
      </w:r>
      <w:r w:rsidR="005F62B2" w:rsidRPr="007D5AA5">
        <w:rPr>
          <w:sz w:val="28"/>
          <w:szCs w:val="28"/>
        </w:rPr>
        <w:t xml:space="preserve"> </w:t>
      </w:r>
    </w:p>
    <w:p w:rsidR="005F62B2" w:rsidRPr="007D5AA5" w:rsidRDefault="00D0156B" w:rsidP="007D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AA5">
        <w:rPr>
          <w:rFonts w:ascii="Times New Roman" w:hAnsi="Times New Roman" w:cs="Times New Roman"/>
          <w:sz w:val="28"/>
          <w:szCs w:val="28"/>
        </w:rPr>
        <w:t>-в 7-9 классы -</w:t>
      </w:r>
      <w:r w:rsidR="005F62B2" w:rsidRPr="007D5AA5">
        <w:rPr>
          <w:rFonts w:ascii="Times New Roman" w:hAnsi="Times New Roman" w:cs="Times New Roman"/>
          <w:sz w:val="28"/>
          <w:szCs w:val="28"/>
        </w:rPr>
        <w:t>1 тетрадь по алгебре, 1 тетрадь по геометрии, 1 тетрадь для контрольных работ;</w:t>
      </w:r>
    </w:p>
    <w:p w:rsidR="00D0156B" w:rsidRPr="007D5AA5" w:rsidRDefault="00D0156B" w:rsidP="007D5A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AA5">
        <w:rPr>
          <w:rFonts w:ascii="Times New Roman" w:hAnsi="Times New Roman" w:cs="Times New Roman"/>
          <w:sz w:val="28"/>
          <w:szCs w:val="28"/>
        </w:rPr>
        <w:t>-в 10-11 классах – 1 рабочая тетрадь по математике,</w:t>
      </w:r>
      <w:r w:rsidR="006D501C" w:rsidRPr="007D5AA5">
        <w:rPr>
          <w:rFonts w:ascii="Times New Roman" w:hAnsi="Times New Roman" w:cs="Times New Roman"/>
          <w:sz w:val="28"/>
          <w:szCs w:val="28"/>
        </w:rPr>
        <w:t>1 тетрадь для контрольных работ.</w:t>
      </w:r>
    </w:p>
    <w:p w:rsidR="005F62B2" w:rsidRPr="007D5AA5" w:rsidRDefault="006D501C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AA5">
        <w:rPr>
          <w:rFonts w:ascii="Times New Roman" w:hAnsi="Times New Roman" w:cs="Times New Roman"/>
          <w:sz w:val="28"/>
          <w:szCs w:val="28"/>
        </w:rPr>
        <w:t>К</w:t>
      </w:r>
      <w:r w:rsidR="005F62B2" w:rsidRPr="007D5AA5">
        <w:rPr>
          <w:rFonts w:ascii="Times New Roman" w:hAnsi="Times New Roman" w:cs="Times New Roman"/>
          <w:sz w:val="28"/>
          <w:szCs w:val="28"/>
        </w:rPr>
        <w:t>онтрольные работы проверяются в 5-6 к</w:t>
      </w:r>
      <w:r w:rsidRPr="007D5AA5">
        <w:rPr>
          <w:rFonts w:ascii="Times New Roman" w:hAnsi="Times New Roman" w:cs="Times New Roman"/>
          <w:sz w:val="28"/>
          <w:szCs w:val="28"/>
        </w:rPr>
        <w:t>лассах к следующему уроку, в 7-11</w:t>
      </w:r>
      <w:r w:rsidR="005F62B2" w:rsidRPr="007D5AA5">
        <w:rPr>
          <w:rFonts w:ascii="Times New Roman" w:hAnsi="Times New Roman" w:cs="Times New Roman"/>
          <w:sz w:val="28"/>
          <w:szCs w:val="28"/>
        </w:rPr>
        <w:t>-х классах -</w:t>
      </w:r>
      <w:r w:rsidRPr="007D5AA5">
        <w:rPr>
          <w:rFonts w:ascii="Times New Roman" w:hAnsi="Times New Roman" w:cs="Times New Roman"/>
          <w:sz w:val="28"/>
          <w:szCs w:val="28"/>
        </w:rPr>
        <w:t xml:space="preserve"> </w:t>
      </w:r>
      <w:r w:rsidR="005F62B2" w:rsidRPr="007D5AA5">
        <w:rPr>
          <w:rFonts w:ascii="Times New Roman" w:hAnsi="Times New Roman" w:cs="Times New Roman"/>
          <w:sz w:val="28"/>
          <w:szCs w:val="28"/>
        </w:rPr>
        <w:t>через урок.</w:t>
      </w:r>
    </w:p>
    <w:p w:rsidR="006D501C" w:rsidRPr="007D5AA5" w:rsidRDefault="005F62B2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AA5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6D501C" w:rsidRPr="007D5AA5">
        <w:rPr>
          <w:rFonts w:ascii="Times New Roman" w:hAnsi="Times New Roman" w:cs="Times New Roman"/>
          <w:sz w:val="28"/>
          <w:szCs w:val="28"/>
        </w:rPr>
        <w:t xml:space="preserve">работ в рабочих </w:t>
      </w:r>
      <w:r w:rsidRPr="007D5AA5">
        <w:rPr>
          <w:rFonts w:ascii="Times New Roman" w:hAnsi="Times New Roman" w:cs="Times New Roman"/>
          <w:sz w:val="28"/>
          <w:szCs w:val="28"/>
        </w:rPr>
        <w:t xml:space="preserve">тетрадей и контрольных работ учащихся </w:t>
      </w:r>
    </w:p>
    <w:p w:rsidR="00030A62" w:rsidRPr="007D5AA5" w:rsidRDefault="006D501C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D5AA5">
        <w:rPr>
          <w:rFonts w:ascii="Times New Roman" w:hAnsi="Times New Roman" w:cs="Times New Roman"/>
          <w:sz w:val="28"/>
          <w:szCs w:val="28"/>
        </w:rPr>
        <w:t>у</w:t>
      </w:r>
      <w:r w:rsidR="005F62B2" w:rsidRPr="007D5AA5">
        <w:rPr>
          <w:rFonts w:ascii="Times New Roman" w:hAnsi="Times New Roman" w:cs="Times New Roman"/>
          <w:sz w:val="28"/>
          <w:szCs w:val="28"/>
        </w:rPr>
        <w:t>читель</w:t>
      </w:r>
      <w:r w:rsidRPr="007D5AA5">
        <w:rPr>
          <w:rFonts w:ascii="Times New Roman" w:hAnsi="Times New Roman" w:cs="Times New Roman"/>
          <w:sz w:val="28"/>
          <w:szCs w:val="28"/>
        </w:rPr>
        <w:t xml:space="preserve"> </w:t>
      </w:r>
      <w:r w:rsidR="005F62B2" w:rsidRPr="007D5AA5">
        <w:rPr>
          <w:rFonts w:ascii="Times New Roman" w:hAnsi="Times New Roman" w:cs="Times New Roman"/>
          <w:sz w:val="28"/>
          <w:szCs w:val="28"/>
        </w:rPr>
        <w:t>подчеркивает допущенную ошибку.</w:t>
      </w:r>
    </w:p>
    <w:p w:rsidR="005F62B2" w:rsidRPr="007D5AA5" w:rsidRDefault="005F62B2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A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30A62" w:rsidRPr="007D5AA5" w:rsidRDefault="00030A62" w:rsidP="007D5A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D5AA5">
        <w:rPr>
          <w:rFonts w:ascii="Times New Roman" w:hAnsi="Times New Roman" w:cs="Times New Roman"/>
          <w:b/>
          <w:bCs/>
          <w:sz w:val="28"/>
          <w:szCs w:val="28"/>
        </w:rPr>
        <w:t>Выставление отметок по математике, алгебре, геометрии</w:t>
      </w:r>
      <w:r w:rsidR="00611CD5" w:rsidRPr="007D5AA5">
        <w:rPr>
          <w:rFonts w:ascii="Times New Roman" w:hAnsi="Times New Roman" w:cs="Times New Roman"/>
          <w:b/>
          <w:bCs/>
          <w:sz w:val="28"/>
          <w:szCs w:val="28"/>
        </w:rPr>
        <w:t xml:space="preserve"> по письменным работам.</w:t>
      </w:r>
    </w:p>
    <w:p w:rsidR="00611CD5" w:rsidRPr="007D5AA5" w:rsidRDefault="00611CD5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AA5">
        <w:rPr>
          <w:rFonts w:ascii="Times New Roman" w:hAnsi="Times New Roman" w:cs="Times New Roman"/>
          <w:bCs/>
          <w:sz w:val="28"/>
          <w:szCs w:val="28"/>
        </w:rPr>
        <w:t>Отметка «5» выставляется если:</w:t>
      </w:r>
    </w:p>
    <w:p w:rsidR="00611CD5" w:rsidRPr="007D5AA5" w:rsidRDefault="00611CD5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AA5">
        <w:rPr>
          <w:rFonts w:ascii="Times New Roman" w:hAnsi="Times New Roman" w:cs="Times New Roman"/>
          <w:bCs/>
          <w:sz w:val="28"/>
          <w:szCs w:val="28"/>
        </w:rPr>
        <w:t>-работа выполнена полностью;</w:t>
      </w:r>
    </w:p>
    <w:p w:rsidR="00611CD5" w:rsidRPr="007D5AA5" w:rsidRDefault="00611CD5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AA5">
        <w:rPr>
          <w:rFonts w:ascii="Times New Roman" w:hAnsi="Times New Roman" w:cs="Times New Roman"/>
          <w:bCs/>
          <w:sz w:val="28"/>
          <w:szCs w:val="28"/>
        </w:rPr>
        <w:t>-в решении нет математических ошибок, но возможна одна неточность, описка, которая не является следствием незнания или непонимания учебного материала.</w:t>
      </w:r>
    </w:p>
    <w:p w:rsidR="00611CD5" w:rsidRPr="007D5AA5" w:rsidRDefault="00611CD5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AA5">
        <w:rPr>
          <w:rFonts w:ascii="Times New Roman" w:hAnsi="Times New Roman" w:cs="Times New Roman"/>
          <w:bCs/>
          <w:sz w:val="28"/>
          <w:szCs w:val="28"/>
        </w:rPr>
        <w:t>Отметка «4» выставляется если:</w:t>
      </w:r>
    </w:p>
    <w:p w:rsidR="00611CD5" w:rsidRPr="007D5AA5" w:rsidRDefault="00611CD5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AA5">
        <w:rPr>
          <w:rFonts w:ascii="Times New Roman" w:hAnsi="Times New Roman" w:cs="Times New Roman"/>
          <w:bCs/>
          <w:sz w:val="28"/>
          <w:szCs w:val="28"/>
        </w:rPr>
        <w:t>-работа выполнена полностью, но обоснования шагов решения недостаточны (если умение обосновывать рассуждения не является специальным объектом проверки);</w:t>
      </w:r>
    </w:p>
    <w:p w:rsidR="00611CD5" w:rsidRPr="007D5AA5" w:rsidRDefault="00611CD5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AA5">
        <w:rPr>
          <w:rFonts w:ascii="Times New Roman" w:hAnsi="Times New Roman" w:cs="Times New Roman"/>
          <w:bCs/>
          <w:sz w:val="28"/>
          <w:szCs w:val="28"/>
        </w:rPr>
        <w:lastRenderedPageBreak/>
        <w:t>-допущены одна-две ошибки или три-четыре недочета в выкладках, рисунках, чертежах, графиках (если эти виды работ  не является специальным объектом проверки).</w:t>
      </w:r>
    </w:p>
    <w:p w:rsidR="00611CD5" w:rsidRPr="007D5AA5" w:rsidRDefault="00611CD5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AA5">
        <w:rPr>
          <w:rFonts w:ascii="Times New Roman" w:hAnsi="Times New Roman" w:cs="Times New Roman"/>
          <w:bCs/>
          <w:sz w:val="28"/>
          <w:szCs w:val="28"/>
        </w:rPr>
        <w:t>Отметка «3» выставляется если:</w:t>
      </w:r>
    </w:p>
    <w:p w:rsidR="007302FC" w:rsidRPr="007D5AA5" w:rsidRDefault="007302FC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AA5">
        <w:rPr>
          <w:rFonts w:ascii="Times New Roman" w:hAnsi="Times New Roman" w:cs="Times New Roman"/>
          <w:bCs/>
          <w:sz w:val="28"/>
          <w:szCs w:val="28"/>
        </w:rPr>
        <w:t xml:space="preserve">-допущены более двух ошибок или более четырех недочетов в выкладках, рисунках, чертежах, графиках, но выполнено не менее </w:t>
      </w:r>
      <w:r w:rsidR="0062289A" w:rsidRPr="007D5AA5">
        <w:rPr>
          <w:rFonts w:ascii="Times New Roman" w:hAnsi="Times New Roman" w:cs="Times New Roman"/>
          <w:bCs/>
          <w:sz w:val="28"/>
          <w:szCs w:val="28"/>
        </w:rPr>
        <w:t>60%</w:t>
      </w:r>
      <w:r w:rsidRPr="007D5AA5">
        <w:rPr>
          <w:rFonts w:ascii="Times New Roman" w:hAnsi="Times New Roman" w:cs="Times New Roman"/>
          <w:bCs/>
          <w:sz w:val="28"/>
          <w:szCs w:val="28"/>
        </w:rPr>
        <w:t xml:space="preserve"> заданий от объема всей работы, и </w:t>
      </w:r>
      <w:proofErr w:type="gramStart"/>
      <w:r w:rsidRPr="007D5AA5">
        <w:rPr>
          <w:rFonts w:ascii="Times New Roman" w:hAnsi="Times New Roman" w:cs="Times New Roman"/>
          <w:bCs/>
          <w:sz w:val="28"/>
          <w:szCs w:val="28"/>
        </w:rPr>
        <w:t>обучающийся</w:t>
      </w:r>
      <w:proofErr w:type="gramEnd"/>
      <w:r w:rsidRPr="007D5AA5">
        <w:rPr>
          <w:rFonts w:ascii="Times New Roman" w:hAnsi="Times New Roman" w:cs="Times New Roman"/>
          <w:bCs/>
          <w:sz w:val="28"/>
          <w:szCs w:val="28"/>
        </w:rPr>
        <w:t xml:space="preserve"> обладает обязательными умениями по проверяемой теме.</w:t>
      </w:r>
    </w:p>
    <w:p w:rsidR="007302FC" w:rsidRPr="007D5AA5" w:rsidRDefault="007302FC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5AA5">
        <w:rPr>
          <w:rFonts w:ascii="Times New Roman" w:hAnsi="Times New Roman" w:cs="Times New Roman"/>
          <w:bCs/>
          <w:sz w:val="28"/>
          <w:szCs w:val="28"/>
        </w:rPr>
        <w:t xml:space="preserve">Отметка «2» </w:t>
      </w:r>
      <w:proofErr w:type="gramStart"/>
      <w:r w:rsidRPr="007D5AA5">
        <w:rPr>
          <w:rFonts w:ascii="Times New Roman" w:hAnsi="Times New Roman" w:cs="Times New Roman"/>
          <w:bCs/>
          <w:sz w:val="28"/>
          <w:szCs w:val="28"/>
        </w:rPr>
        <w:t>выставляется</w:t>
      </w:r>
      <w:proofErr w:type="gramEnd"/>
      <w:r w:rsidRPr="007D5AA5">
        <w:rPr>
          <w:rFonts w:ascii="Times New Roman" w:hAnsi="Times New Roman" w:cs="Times New Roman"/>
          <w:bCs/>
          <w:sz w:val="28"/>
          <w:szCs w:val="28"/>
        </w:rPr>
        <w:t xml:space="preserve"> если в работе выполнено менее </w:t>
      </w:r>
      <w:r w:rsidR="0062289A" w:rsidRPr="007D5AA5">
        <w:rPr>
          <w:rFonts w:ascii="Times New Roman" w:hAnsi="Times New Roman" w:cs="Times New Roman"/>
          <w:bCs/>
          <w:sz w:val="28"/>
          <w:szCs w:val="28"/>
        </w:rPr>
        <w:t>60%</w:t>
      </w:r>
      <w:r w:rsidRPr="007D5AA5">
        <w:rPr>
          <w:rFonts w:ascii="Times New Roman" w:hAnsi="Times New Roman" w:cs="Times New Roman"/>
          <w:bCs/>
          <w:sz w:val="28"/>
          <w:szCs w:val="28"/>
        </w:rPr>
        <w:t xml:space="preserve"> заданий от объема всей работы. </w:t>
      </w:r>
    </w:p>
    <w:p w:rsidR="00611CD5" w:rsidRPr="007D5AA5" w:rsidRDefault="00611CD5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0A62" w:rsidRPr="007D5AA5" w:rsidRDefault="00030A62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30A62" w:rsidRPr="007D5AA5" w:rsidRDefault="00030A62" w:rsidP="007D5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30A62" w:rsidRPr="007D5AA5" w:rsidSect="007D5A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52A6"/>
    <w:rsid w:val="00030A62"/>
    <w:rsid w:val="00173DD9"/>
    <w:rsid w:val="00314EDC"/>
    <w:rsid w:val="003537C1"/>
    <w:rsid w:val="004052F6"/>
    <w:rsid w:val="00436366"/>
    <w:rsid w:val="005C5BB6"/>
    <w:rsid w:val="005F62B2"/>
    <w:rsid w:val="00611CD5"/>
    <w:rsid w:val="0062289A"/>
    <w:rsid w:val="006540F3"/>
    <w:rsid w:val="006D501C"/>
    <w:rsid w:val="007302FC"/>
    <w:rsid w:val="007D5AA5"/>
    <w:rsid w:val="00841632"/>
    <w:rsid w:val="009D670B"/>
    <w:rsid w:val="00A53458"/>
    <w:rsid w:val="00AE4CB5"/>
    <w:rsid w:val="00BF52A6"/>
    <w:rsid w:val="00D0156B"/>
    <w:rsid w:val="00D66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62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FEDINA</cp:lastModifiedBy>
  <cp:revision>20</cp:revision>
  <dcterms:created xsi:type="dcterms:W3CDTF">2021-04-11T11:54:00Z</dcterms:created>
  <dcterms:modified xsi:type="dcterms:W3CDTF">2021-08-05T07:50:00Z</dcterms:modified>
</cp:coreProperties>
</file>