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64" w:rsidRPr="00BC5E60" w:rsidRDefault="00EF5D64" w:rsidP="00EF5D64">
      <w:pPr>
        <w:pStyle w:val="a3"/>
        <w:shd w:val="clear" w:color="auto" w:fill="FFFFFF"/>
        <w:spacing w:before="0" w:beforeAutospacing="0" w:after="0" w:afterAutospacing="0"/>
        <w:jc w:val="center"/>
        <w:rPr>
          <w:rStyle w:val="a4"/>
          <w:color w:val="000000"/>
          <w:sz w:val="28"/>
          <w:szCs w:val="28"/>
        </w:rPr>
      </w:pPr>
      <w:r w:rsidRPr="00BC5E60">
        <w:rPr>
          <w:rStyle w:val="a4"/>
          <w:color w:val="000000"/>
          <w:sz w:val="28"/>
          <w:szCs w:val="28"/>
        </w:rPr>
        <w:t>Правила поведения при гололеде</w:t>
      </w:r>
    </w:p>
    <w:p w:rsidR="00EF5D64" w:rsidRPr="00BC5E60" w:rsidRDefault="00EF5D64" w:rsidP="00EF5D64">
      <w:pPr>
        <w:pStyle w:val="a3"/>
        <w:shd w:val="clear" w:color="auto" w:fill="FFFFFF"/>
        <w:spacing w:before="0" w:beforeAutospacing="0" w:after="0" w:afterAutospacing="0"/>
        <w:jc w:val="both"/>
        <w:rPr>
          <w:rStyle w:val="a4"/>
          <w:color w:val="000000"/>
          <w:sz w:val="28"/>
          <w:szCs w:val="28"/>
        </w:rPr>
      </w:pPr>
    </w:p>
    <w:p w:rsidR="00EF5D64" w:rsidRPr="00BC5E60" w:rsidRDefault="00EF5D64" w:rsidP="00EF5D64">
      <w:pPr>
        <w:pStyle w:val="a3"/>
        <w:shd w:val="clear" w:color="auto" w:fill="FFFFFF"/>
        <w:spacing w:before="0" w:beforeAutospacing="0" w:after="0" w:afterAutospacing="0"/>
        <w:jc w:val="both"/>
        <w:rPr>
          <w:color w:val="000000"/>
          <w:sz w:val="28"/>
          <w:szCs w:val="28"/>
        </w:rPr>
      </w:pPr>
      <w:r w:rsidRPr="00BC5E60">
        <w:rPr>
          <w:rStyle w:val="a4"/>
          <w:color w:val="000000"/>
          <w:sz w:val="28"/>
          <w:szCs w:val="28"/>
        </w:rPr>
        <w:t>Гололедица</w:t>
      </w:r>
      <w:r w:rsidRPr="00BC5E60">
        <w:rPr>
          <w:rStyle w:val="apple-converted-space"/>
          <w:b/>
          <w:bCs/>
          <w:color w:val="000000"/>
          <w:sz w:val="28"/>
          <w:szCs w:val="28"/>
        </w:rPr>
        <w:t> </w:t>
      </w:r>
      <w:r w:rsidRPr="00BC5E60">
        <w:rPr>
          <w:color w:val="000000"/>
          <w:sz w:val="28"/>
          <w:szCs w:val="28"/>
        </w:rPr>
        <w:t>– это лед или слой снега, утрамбованный до твердого состояния и образующий скользкую поверхность. Гололедица возникает там, где перед заморозками стояла вода, или там, где из-за движения транспорта либо большого количества пешеходов выпавший снег уплотняется. Чаще всего это происходит на проезжей части дорог и тротуарах. По статистике, около 40% всех ДТП в зимнее время вызвано гололедом и снегопадом. Основное условие движения для водителей – осмотрительность, низкая скорость и исключительная осторожность.</w:t>
      </w:r>
    </w:p>
    <w:p w:rsidR="00EF5D64" w:rsidRPr="00BC5E60" w:rsidRDefault="00EF5D64" w:rsidP="00EF5D64">
      <w:pPr>
        <w:pStyle w:val="a3"/>
        <w:shd w:val="clear" w:color="auto" w:fill="FFFFFF"/>
        <w:spacing w:before="0" w:beforeAutospacing="0" w:after="0" w:afterAutospacing="0"/>
        <w:jc w:val="both"/>
        <w:rPr>
          <w:color w:val="000000"/>
          <w:sz w:val="28"/>
          <w:szCs w:val="28"/>
        </w:rPr>
      </w:pPr>
      <w:r w:rsidRPr="00BC5E60">
        <w:rPr>
          <w:rStyle w:val="a4"/>
          <w:i/>
          <w:iCs/>
          <w:color w:val="000000"/>
          <w:sz w:val="28"/>
          <w:szCs w:val="28"/>
        </w:rPr>
        <w:t>Пешехода  при   гололеде  подстерегают две опасности – поскользнуться и упасть или попасть под машину.</w:t>
      </w:r>
      <w:r w:rsidRPr="00BC5E60">
        <w:rPr>
          <w:rStyle w:val="apple-converted-space"/>
          <w:color w:val="000000"/>
          <w:sz w:val="28"/>
          <w:szCs w:val="28"/>
        </w:rPr>
        <w:t> </w:t>
      </w:r>
      <w:r w:rsidRPr="00BC5E60">
        <w:rPr>
          <w:color w:val="000000"/>
          <w:sz w:val="28"/>
          <w:szCs w:val="28"/>
        </w:rPr>
        <w:t>С наступлением холодов растет количество уличных травм: ушибы, вывихи и переломы. По данным медиков, в такие дни количество пострадавших увеличивается в 2 раза.</w:t>
      </w:r>
    </w:p>
    <w:p w:rsidR="00EF5D64" w:rsidRPr="00BC5E60" w:rsidRDefault="00EF5D64" w:rsidP="00EF5D64">
      <w:pPr>
        <w:pStyle w:val="a3"/>
        <w:shd w:val="clear" w:color="auto" w:fill="FFFFFF"/>
        <w:spacing w:before="0" w:beforeAutospacing="0" w:after="0" w:afterAutospacing="0"/>
        <w:jc w:val="both"/>
        <w:rPr>
          <w:color w:val="000000"/>
          <w:sz w:val="28"/>
          <w:szCs w:val="28"/>
        </w:rPr>
      </w:pPr>
      <w:r w:rsidRPr="00BC5E60">
        <w:rPr>
          <w:rStyle w:val="a4"/>
          <w:color w:val="000000"/>
          <w:sz w:val="28"/>
          <w:szCs w:val="28"/>
        </w:rPr>
        <w:t>Чтобы уменьшить вероятность падения, необходимо соблюдать следующие  правила поведения при гололеде:</w:t>
      </w:r>
    </w:p>
    <w:p w:rsidR="00EF5D64" w:rsidRPr="00BC5E60" w:rsidRDefault="00EF5D64" w:rsidP="00EF5D64">
      <w:pPr>
        <w:pStyle w:val="a3"/>
        <w:shd w:val="clear" w:color="auto" w:fill="FFFFFF"/>
        <w:spacing w:before="0" w:beforeAutospacing="0" w:after="0" w:afterAutospacing="0"/>
        <w:jc w:val="both"/>
        <w:rPr>
          <w:color w:val="000000"/>
          <w:sz w:val="28"/>
          <w:szCs w:val="28"/>
        </w:rPr>
      </w:pPr>
      <w:r w:rsidRPr="00BC5E60">
        <w:rPr>
          <w:color w:val="000000"/>
          <w:sz w:val="28"/>
          <w:szCs w:val="28"/>
        </w:rPr>
        <w:t>1. Носить нескользящую обувь с подошвой на микропористой основе, отказаться от высоких каблуков. Лучший способ сохранения равновесия на скользкой поверхности — использование обуви с металлическими набойками или обуви с ребристой подошвой. Скольжение своей любимой обуви вы можете уменьшить в домашних условиях сами. Для этого наклейте лейкопластырь или изоляционную ленту на сухую подошву.</w:t>
      </w:r>
    </w:p>
    <w:p w:rsidR="00EF5D64" w:rsidRPr="00BC5E60" w:rsidRDefault="00EF5D64" w:rsidP="00EF5D64">
      <w:pPr>
        <w:pStyle w:val="a3"/>
        <w:shd w:val="clear" w:color="auto" w:fill="FFFFFF"/>
        <w:spacing w:before="0" w:beforeAutospacing="0" w:after="0" w:afterAutospacing="0"/>
        <w:jc w:val="both"/>
        <w:rPr>
          <w:color w:val="000000"/>
          <w:sz w:val="28"/>
          <w:szCs w:val="28"/>
        </w:rPr>
      </w:pPr>
      <w:r w:rsidRPr="00BC5E60">
        <w:rPr>
          <w:color w:val="000000"/>
          <w:sz w:val="28"/>
          <w:szCs w:val="28"/>
        </w:rPr>
        <w:t>2. Смотрите себе под ноги, старайтесь обходить опасные места. Если ледяную «лужу» обойти невозможно, то передвигайтесь по ней, как лыжник, небольшими скользящими шажками. Старайтесь избегать обледенелых участков, идите по песку, который рассыпают на улицах</w:t>
      </w:r>
      <w:r>
        <w:rPr>
          <w:color w:val="000000"/>
          <w:sz w:val="28"/>
          <w:szCs w:val="28"/>
        </w:rPr>
        <w:t xml:space="preserve"> и в школьном дворе</w:t>
      </w:r>
      <w:r w:rsidRPr="00BC5E60">
        <w:rPr>
          <w:color w:val="000000"/>
          <w:sz w:val="28"/>
          <w:szCs w:val="28"/>
        </w:rPr>
        <w:t>.</w:t>
      </w:r>
    </w:p>
    <w:p w:rsidR="00EF5D64" w:rsidRPr="00BC5E60" w:rsidRDefault="00EF5D64" w:rsidP="00EF5D64">
      <w:pPr>
        <w:pStyle w:val="a3"/>
        <w:shd w:val="clear" w:color="auto" w:fill="FFFFFF"/>
        <w:spacing w:before="0" w:beforeAutospacing="0" w:after="0" w:afterAutospacing="0"/>
        <w:jc w:val="both"/>
        <w:rPr>
          <w:color w:val="000000"/>
          <w:sz w:val="28"/>
          <w:szCs w:val="28"/>
        </w:rPr>
      </w:pPr>
      <w:r w:rsidRPr="00BC5E60">
        <w:rPr>
          <w:color w:val="000000"/>
          <w:sz w:val="28"/>
          <w:szCs w:val="28"/>
        </w:rPr>
        <w:t>3. Будьте предельно внимательны на проезжей части дороги: не торопитесь и, тем более, не бегите.</w:t>
      </w:r>
    </w:p>
    <w:p w:rsidR="00EF5D64" w:rsidRPr="00BC5E60" w:rsidRDefault="00EF5D64" w:rsidP="00EF5D64">
      <w:pPr>
        <w:pStyle w:val="a3"/>
        <w:shd w:val="clear" w:color="auto" w:fill="FFFFFF"/>
        <w:spacing w:before="0" w:beforeAutospacing="0" w:after="0" w:afterAutospacing="0"/>
        <w:jc w:val="both"/>
        <w:rPr>
          <w:color w:val="000000"/>
          <w:sz w:val="28"/>
          <w:szCs w:val="28"/>
        </w:rPr>
      </w:pPr>
      <w:r w:rsidRPr="00BC5E60">
        <w:rPr>
          <w:color w:val="000000"/>
          <w:sz w:val="28"/>
          <w:szCs w:val="28"/>
        </w:rPr>
        <w:t>4. Старайтесь обходить все места с наклонной поверхностью.</w:t>
      </w:r>
    </w:p>
    <w:p w:rsidR="00EF5D64" w:rsidRPr="00BC5E60" w:rsidRDefault="00EF5D64" w:rsidP="00EF5D64">
      <w:pPr>
        <w:pStyle w:val="a3"/>
        <w:shd w:val="clear" w:color="auto" w:fill="FFFFFF"/>
        <w:spacing w:before="0" w:beforeAutospacing="0" w:after="0" w:afterAutospacing="0"/>
        <w:jc w:val="both"/>
        <w:rPr>
          <w:color w:val="000000"/>
          <w:sz w:val="28"/>
          <w:szCs w:val="28"/>
        </w:rPr>
      </w:pPr>
      <w:r w:rsidRPr="00BC5E60">
        <w:rPr>
          <w:color w:val="000000"/>
          <w:sz w:val="28"/>
          <w:szCs w:val="28"/>
        </w:rPr>
        <w:t>5. Наступать следует на всю подошву, ноги слегка расслабить в коленях.</w:t>
      </w:r>
    </w:p>
    <w:p w:rsidR="00EF5D64" w:rsidRPr="00BC5E60" w:rsidRDefault="00EF5D64" w:rsidP="00EF5D64">
      <w:pPr>
        <w:pStyle w:val="a3"/>
        <w:shd w:val="clear" w:color="auto" w:fill="FFFFFF"/>
        <w:spacing w:before="0" w:beforeAutospacing="0" w:after="0" w:afterAutospacing="0"/>
        <w:jc w:val="both"/>
        <w:rPr>
          <w:color w:val="000000"/>
          <w:sz w:val="28"/>
          <w:szCs w:val="28"/>
        </w:rPr>
      </w:pPr>
      <w:r w:rsidRPr="00BC5E60">
        <w:rPr>
          <w:color w:val="000000"/>
          <w:sz w:val="28"/>
          <w:szCs w:val="28"/>
        </w:rPr>
        <w:t>6. Руки по возможности должны быть свободны, старайтесь не носить тяжелые сумки, не держите руки в карманах — это увеличивает вероятность падения.</w:t>
      </w:r>
    </w:p>
    <w:p w:rsidR="00EF5D64" w:rsidRPr="00BC5E60" w:rsidRDefault="00EF5D64" w:rsidP="00EF5D64">
      <w:pPr>
        <w:pStyle w:val="a3"/>
        <w:shd w:val="clear" w:color="auto" w:fill="FFFFFF"/>
        <w:spacing w:before="0" w:beforeAutospacing="0" w:after="0" w:afterAutospacing="0"/>
        <w:jc w:val="both"/>
        <w:rPr>
          <w:color w:val="000000"/>
          <w:sz w:val="28"/>
          <w:szCs w:val="28"/>
        </w:rPr>
      </w:pPr>
      <w:r w:rsidRPr="00BC5E60">
        <w:rPr>
          <w:color w:val="000000"/>
          <w:sz w:val="28"/>
          <w:szCs w:val="28"/>
        </w:rPr>
        <w:t>7. Если Вы поскользнулись, присядьте, чтобы снизить высоту падения. В момент падения постарайтесь сгруппироваться, и, перекатившись, смягчить удар о землю. Не пытайтесь спасти вещи, которые несёте в руках. Не торопитесь подняться, осмотрите себя, нет ли травм, попросите прохожих людей помочь Вам.</w:t>
      </w:r>
    </w:p>
    <w:p w:rsidR="00EF5D64" w:rsidRPr="00BC5E60" w:rsidRDefault="00EF5D64" w:rsidP="00EF5D64">
      <w:pPr>
        <w:pStyle w:val="a3"/>
        <w:shd w:val="clear" w:color="auto" w:fill="FFFFFF"/>
        <w:spacing w:before="0" w:beforeAutospacing="0" w:after="0" w:afterAutospacing="0"/>
        <w:jc w:val="both"/>
        <w:rPr>
          <w:color w:val="000000"/>
          <w:sz w:val="28"/>
          <w:szCs w:val="28"/>
        </w:rPr>
      </w:pPr>
      <w:r w:rsidRPr="00BC5E60">
        <w:rPr>
          <w:color w:val="000000"/>
          <w:sz w:val="28"/>
          <w:szCs w:val="28"/>
        </w:rPr>
        <w:t xml:space="preserve">8. Перед входом в  школу не толпиться, держаться за поручни или стену обходить все места с наклонной поверхностью. </w:t>
      </w:r>
    </w:p>
    <w:p w:rsidR="00EF5D64" w:rsidRPr="00BC5E60" w:rsidRDefault="00EF5D64" w:rsidP="00EF5D64">
      <w:pPr>
        <w:pStyle w:val="a3"/>
        <w:shd w:val="clear" w:color="auto" w:fill="FFFFFF"/>
        <w:spacing w:before="0" w:beforeAutospacing="0" w:after="0" w:afterAutospacing="0"/>
        <w:jc w:val="both"/>
        <w:rPr>
          <w:color w:val="000000"/>
          <w:sz w:val="28"/>
          <w:szCs w:val="28"/>
        </w:rPr>
      </w:pPr>
      <w:r w:rsidRPr="00BC5E60">
        <w:rPr>
          <w:color w:val="000000"/>
          <w:sz w:val="28"/>
          <w:szCs w:val="28"/>
        </w:rPr>
        <w:t>9. При входе в помещение стряхнуть с одежды и обуви снег.</w:t>
      </w:r>
    </w:p>
    <w:p w:rsidR="00EF5D64" w:rsidRPr="00BC5E60" w:rsidRDefault="00EF5D64" w:rsidP="00EF5D64">
      <w:pPr>
        <w:pStyle w:val="a3"/>
        <w:shd w:val="clear" w:color="auto" w:fill="FFFFFF"/>
        <w:spacing w:before="0" w:beforeAutospacing="0" w:after="0" w:afterAutospacing="0" w:line="300" w:lineRule="atLeast"/>
        <w:jc w:val="both"/>
        <w:rPr>
          <w:color w:val="767676"/>
          <w:sz w:val="28"/>
          <w:szCs w:val="28"/>
        </w:rPr>
      </w:pPr>
      <w:r w:rsidRPr="00BC5E60">
        <w:rPr>
          <w:rStyle w:val="a5"/>
          <w:b/>
          <w:bCs/>
          <w:color w:val="000000"/>
          <w:sz w:val="28"/>
          <w:szCs w:val="28"/>
        </w:rPr>
        <w:t>Помните:</w:t>
      </w:r>
    </w:p>
    <w:p w:rsidR="00EF5D64" w:rsidRPr="00BC5E60" w:rsidRDefault="00EF5D64" w:rsidP="00EF5D64">
      <w:pPr>
        <w:pStyle w:val="a3"/>
        <w:shd w:val="clear" w:color="auto" w:fill="FFFFFF"/>
        <w:spacing w:before="0" w:beforeAutospacing="0" w:after="0" w:afterAutospacing="0" w:line="300" w:lineRule="atLeast"/>
        <w:jc w:val="both"/>
        <w:rPr>
          <w:color w:val="767676"/>
          <w:sz w:val="28"/>
          <w:szCs w:val="28"/>
        </w:rPr>
      </w:pPr>
      <w:r w:rsidRPr="00BC5E60">
        <w:rPr>
          <w:rStyle w:val="a5"/>
          <w:b/>
          <w:bCs/>
          <w:color w:val="000000"/>
          <w:sz w:val="28"/>
          <w:szCs w:val="28"/>
        </w:rPr>
        <w:t>особенно опасны падения на спину, вверх лицом, так как может случиться сотрясение мозга.</w:t>
      </w:r>
    </w:p>
    <w:p w:rsidR="00EF5D64" w:rsidRDefault="00EF5D64" w:rsidP="00EF5D64">
      <w:pPr>
        <w:pStyle w:val="a3"/>
        <w:shd w:val="clear" w:color="auto" w:fill="FFFFFF"/>
        <w:spacing w:before="0" w:beforeAutospacing="0" w:after="0" w:afterAutospacing="0" w:line="300" w:lineRule="atLeast"/>
        <w:jc w:val="both"/>
        <w:rPr>
          <w:rStyle w:val="a5"/>
          <w:b/>
          <w:bCs/>
          <w:color w:val="000000"/>
          <w:sz w:val="28"/>
          <w:szCs w:val="28"/>
        </w:rPr>
      </w:pPr>
      <w:r w:rsidRPr="00BC5E60">
        <w:rPr>
          <w:rStyle w:val="a5"/>
          <w:b/>
          <w:bCs/>
          <w:color w:val="000000"/>
          <w:sz w:val="28"/>
          <w:szCs w:val="28"/>
        </w:rPr>
        <w:lastRenderedPageBreak/>
        <w:t>При получении травмы обязательно обратитесь к врачу за оказанием медицинской помощи</w:t>
      </w:r>
    </w:p>
    <w:p w:rsidR="00AB5D34" w:rsidRDefault="00AB5D34"/>
    <w:sectPr w:rsidR="00AB5D34" w:rsidSect="00AB5D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5D64"/>
    <w:rsid w:val="00AB5D34"/>
    <w:rsid w:val="00EF5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D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5D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5D64"/>
    <w:rPr>
      <w:b/>
      <w:bCs/>
    </w:rPr>
  </w:style>
  <w:style w:type="character" w:customStyle="1" w:styleId="apple-converted-space">
    <w:name w:val="apple-converted-space"/>
    <w:basedOn w:val="a0"/>
    <w:rsid w:val="00EF5D64"/>
  </w:style>
  <w:style w:type="character" w:styleId="a5">
    <w:name w:val="Emphasis"/>
    <w:basedOn w:val="a0"/>
    <w:uiPriority w:val="20"/>
    <w:qFormat/>
    <w:rsid w:val="00EF5D6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2017-01-20T06:02:00Z</dcterms:created>
  <dcterms:modified xsi:type="dcterms:W3CDTF">2017-01-20T06:02:00Z</dcterms:modified>
</cp:coreProperties>
</file>