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ED" w:rsidRDefault="001F00ED" w:rsidP="001F00ED">
      <w:pPr>
        <w:pStyle w:val="Default"/>
      </w:pPr>
    </w:p>
    <w:p w:rsidR="001F00ED" w:rsidRPr="00764DBE" w:rsidRDefault="001F00ED" w:rsidP="001F00ED">
      <w:pPr>
        <w:rPr>
          <w:rFonts w:ascii="Times New Roman" w:hAnsi="Times New Roman" w:cs="Times New Roman"/>
          <w:b/>
        </w:rPr>
      </w:pPr>
      <w:r w:rsidRPr="00764DBE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1F00ED" w:rsidRPr="00764DBE" w:rsidRDefault="001F00ED" w:rsidP="001F00ED">
      <w:pPr>
        <w:rPr>
          <w:rFonts w:ascii="Times New Roman" w:hAnsi="Times New Roman" w:cs="Times New Roman"/>
          <w:b/>
        </w:rPr>
      </w:pPr>
      <w:r w:rsidRPr="00764DBE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>
        <w:rPr>
          <w:rFonts w:ascii="Times New Roman" w:hAnsi="Times New Roman" w:cs="Times New Roman"/>
        </w:rPr>
        <w:t>№</w:t>
      </w:r>
      <w:r w:rsidR="005A5BE7">
        <w:rPr>
          <w:rFonts w:ascii="Times New Roman" w:hAnsi="Times New Roman" w:cs="Times New Roman"/>
        </w:rPr>
        <w:t xml:space="preserve"> 1</w:t>
      </w:r>
    </w:p>
    <w:p w:rsidR="001F00ED" w:rsidRPr="00764DBE" w:rsidRDefault="001F00ED" w:rsidP="001F00ED">
      <w:pPr>
        <w:rPr>
          <w:rFonts w:ascii="Times New Roman" w:hAnsi="Times New Roman" w:cs="Times New Roman"/>
        </w:rPr>
      </w:pPr>
      <w:r w:rsidRPr="00764DBE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64DBE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1F00ED" w:rsidRPr="00764DBE" w:rsidRDefault="001F00ED" w:rsidP="001F00ED">
      <w:pPr>
        <w:rPr>
          <w:rFonts w:ascii="Times New Roman" w:hAnsi="Times New Roman" w:cs="Times New Roman"/>
        </w:rPr>
      </w:pPr>
      <w:r w:rsidRPr="00764DBE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64DB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25214C">
        <w:rPr>
          <w:rFonts w:ascii="Times New Roman" w:hAnsi="Times New Roman" w:cs="Times New Roman"/>
        </w:rPr>
        <w:t xml:space="preserve">  </w:t>
      </w:r>
      <w:r w:rsidRPr="00764DBE">
        <w:rPr>
          <w:rFonts w:ascii="Times New Roman" w:hAnsi="Times New Roman" w:cs="Times New Roman"/>
        </w:rPr>
        <w:t xml:space="preserve"> имени И.Н.Нестерова </w:t>
      </w:r>
    </w:p>
    <w:p w:rsidR="001F00ED" w:rsidRPr="00764DBE" w:rsidRDefault="00AA4FAB" w:rsidP="001F0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  <w:lang w:eastAsia="en-US"/>
        </w:rPr>
        <w:t>Протокол от №</w:t>
      </w:r>
      <w:r w:rsidR="00BB6B6A">
        <w:rPr>
          <w:rFonts w:ascii="Times New Roman" w:hAnsi="Times New Roman" w:cs="Times New Roman"/>
          <w:szCs w:val="28"/>
          <w:lang w:eastAsia="en-US"/>
        </w:rPr>
        <w:t>2 от</w:t>
      </w:r>
      <w:r>
        <w:rPr>
          <w:rFonts w:ascii="Times New Roman" w:hAnsi="Times New Roman" w:cs="Times New Roman"/>
          <w:szCs w:val="28"/>
          <w:lang w:eastAsia="en-US"/>
        </w:rPr>
        <w:t xml:space="preserve">   </w:t>
      </w:r>
      <w:r w:rsidR="00BB6B6A">
        <w:rPr>
          <w:rFonts w:ascii="Times New Roman" w:hAnsi="Times New Roman" w:cs="Times New Roman"/>
          <w:szCs w:val="28"/>
          <w:lang w:eastAsia="en-US"/>
        </w:rPr>
        <w:t>1</w:t>
      </w:r>
      <w:r w:rsidR="004E140F">
        <w:rPr>
          <w:rFonts w:ascii="Times New Roman" w:hAnsi="Times New Roman" w:cs="Times New Roman"/>
          <w:szCs w:val="28"/>
          <w:lang w:eastAsia="en-US"/>
        </w:rPr>
        <w:t>5</w:t>
      </w:r>
      <w:r w:rsidR="00BB6B6A">
        <w:rPr>
          <w:rFonts w:ascii="Times New Roman" w:hAnsi="Times New Roman" w:cs="Times New Roman"/>
          <w:szCs w:val="28"/>
          <w:lang w:eastAsia="en-US"/>
        </w:rPr>
        <w:t>.0</w:t>
      </w:r>
      <w:r w:rsidR="004E140F">
        <w:rPr>
          <w:rFonts w:ascii="Times New Roman" w:hAnsi="Times New Roman" w:cs="Times New Roman"/>
          <w:szCs w:val="28"/>
          <w:lang w:eastAsia="en-US"/>
        </w:rPr>
        <w:t>2</w:t>
      </w:r>
      <w:r w:rsidR="00BB6B6A">
        <w:rPr>
          <w:rFonts w:ascii="Times New Roman" w:hAnsi="Times New Roman" w:cs="Times New Roman"/>
          <w:szCs w:val="28"/>
          <w:lang w:eastAsia="en-US"/>
        </w:rPr>
        <w:t xml:space="preserve">.   </w:t>
      </w:r>
      <w:r>
        <w:rPr>
          <w:rFonts w:ascii="Times New Roman" w:hAnsi="Times New Roman" w:cs="Times New Roman"/>
          <w:szCs w:val="28"/>
          <w:lang w:eastAsia="en-US"/>
        </w:rPr>
        <w:t>2024</w:t>
      </w:r>
      <w:r w:rsidR="001F00ED" w:rsidRPr="00764DBE">
        <w:rPr>
          <w:rFonts w:ascii="Times New Roman" w:hAnsi="Times New Roman" w:cs="Times New Roman"/>
          <w:szCs w:val="28"/>
          <w:lang w:eastAsia="en-US"/>
        </w:rPr>
        <w:t xml:space="preserve"> г.</w:t>
      </w:r>
      <w:r w:rsidR="001F00ED" w:rsidRPr="00764DB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</w:t>
      </w:r>
      <w:r w:rsidR="00252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F00ED" w:rsidRPr="00764DBE">
        <w:rPr>
          <w:rFonts w:ascii="Times New Roman" w:hAnsi="Times New Roman" w:cs="Times New Roman"/>
        </w:rPr>
        <w:t>поселка     Псебай</w:t>
      </w:r>
    </w:p>
    <w:p w:rsidR="001F00ED" w:rsidRPr="00764DBE" w:rsidRDefault="001F00ED" w:rsidP="001F00ED">
      <w:pPr>
        <w:rPr>
          <w:rFonts w:ascii="Times New Roman" w:hAnsi="Times New Roman" w:cs="Times New Roman"/>
          <w:b/>
        </w:rPr>
      </w:pPr>
      <w:r w:rsidRPr="00764DB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A4FAB">
        <w:rPr>
          <w:rFonts w:ascii="Times New Roman" w:hAnsi="Times New Roman" w:cs="Times New Roman"/>
        </w:rPr>
        <w:t xml:space="preserve">              от </w:t>
      </w:r>
      <w:r w:rsidR="00BB6B6A">
        <w:rPr>
          <w:rFonts w:ascii="Times New Roman" w:hAnsi="Times New Roman" w:cs="Times New Roman"/>
        </w:rPr>
        <w:t xml:space="preserve">01.03. </w:t>
      </w:r>
      <w:r w:rsidR="00AA4FAB">
        <w:rPr>
          <w:rFonts w:ascii="Times New Roman" w:hAnsi="Times New Roman" w:cs="Times New Roman"/>
        </w:rPr>
        <w:t xml:space="preserve"> 2024</w:t>
      </w:r>
      <w:r w:rsidRPr="00764DBE">
        <w:rPr>
          <w:rFonts w:ascii="Times New Roman" w:hAnsi="Times New Roman" w:cs="Times New Roman"/>
        </w:rPr>
        <w:t xml:space="preserve"> г. № </w:t>
      </w:r>
      <w:r w:rsidR="002563DD">
        <w:rPr>
          <w:rFonts w:ascii="Times New Roman" w:hAnsi="Times New Roman" w:cs="Times New Roman"/>
        </w:rPr>
        <w:t>66</w:t>
      </w:r>
    </w:p>
    <w:p w:rsidR="001F00ED" w:rsidRPr="00F053FB" w:rsidRDefault="001F00ED" w:rsidP="001F00ED">
      <w:pPr>
        <w:spacing w:line="240" w:lineRule="auto"/>
        <w:rPr>
          <w:rFonts w:ascii="Times New Roman" w:hAnsi="Times New Roman" w:cs="Times New Roman"/>
          <w:sz w:val="32"/>
          <w:szCs w:val="28"/>
          <w:lang w:eastAsia="en-US"/>
        </w:rPr>
      </w:pPr>
    </w:p>
    <w:p w:rsidR="001F00ED" w:rsidRPr="001F00ED" w:rsidRDefault="001F00ED" w:rsidP="001F0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0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69EA" w:rsidRDefault="001F00ED" w:rsidP="001F0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0ED">
        <w:rPr>
          <w:rFonts w:ascii="Times New Roman" w:hAnsi="Times New Roman" w:cs="Times New Roman"/>
          <w:b/>
          <w:sz w:val="28"/>
          <w:szCs w:val="28"/>
        </w:rPr>
        <w:t>о недопущении составления неофициальной отчетности и использования поддельных документов в муниципальном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6D7191" w:rsidRDefault="006D7191" w:rsidP="001F0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ED" w:rsidRPr="001F00ED" w:rsidRDefault="001F00ED" w:rsidP="004E76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0E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7191" w:rsidRDefault="001F00ED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 w:rsidRPr="006D7191">
        <w:rPr>
          <w:rFonts w:ascii="Times New Roman" w:hAnsi="Times New Roman" w:cs="Times New Roman"/>
          <w:sz w:val="28"/>
          <w:szCs w:val="28"/>
        </w:rPr>
        <w:t>1.1.Настоящее Положение разработано в целях недопущения составления неофициальной отчетности и использования поддельных документов</w:t>
      </w:r>
      <w:r w:rsidR="006D7191" w:rsidRPr="006D7191">
        <w:rPr>
          <w:rFonts w:ascii="Times New Roman" w:hAnsi="Times New Roman" w:cs="Times New Roman"/>
          <w:sz w:val="28"/>
          <w:szCs w:val="28"/>
        </w:rPr>
        <w:t xml:space="preserve"> в муниципальном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  <w:r w:rsidR="004E7680">
        <w:rPr>
          <w:rFonts w:ascii="Times New Roman" w:hAnsi="Times New Roman" w:cs="Times New Roman"/>
          <w:sz w:val="28"/>
          <w:szCs w:val="28"/>
        </w:rPr>
        <w:t xml:space="preserve"> </w:t>
      </w:r>
      <w:r w:rsidR="006D7191">
        <w:rPr>
          <w:rFonts w:ascii="Times New Roman" w:hAnsi="Times New Roman" w:cs="Times New Roman"/>
          <w:sz w:val="28"/>
          <w:szCs w:val="28"/>
        </w:rPr>
        <w:t>( далее –Учреждение),в соответствии со статьей 13.3. Федерального закона от 25 декабря 2008 года № 273-ФЗ «О противоде</w:t>
      </w:r>
      <w:r w:rsidR="002F3A8E">
        <w:rPr>
          <w:rFonts w:ascii="Times New Roman" w:hAnsi="Times New Roman" w:cs="Times New Roman"/>
          <w:sz w:val="28"/>
          <w:szCs w:val="28"/>
        </w:rPr>
        <w:t>й</w:t>
      </w:r>
      <w:r w:rsidR="006D7191">
        <w:rPr>
          <w:rFonts w:ascii="Times New Roman" w:hAnsi="Times New Roman" w:cs="Times New Roman"/>
          <w:sz w:val="28"/>
          <w:szCs w:val="28"/>
        </w:rPr>
        <w:t>ствии коррупции»</w:t>
      </w:r>
      <w:r w:rsidR="002F3A8E">
        <w:rPr>
          <w:rFonts w:ascii="Times New Roman" w:hAnsi="Times New Roman" w:cs="Times New Roman"/>
          <w:sz w:val="28"/>
          <w:szCs w:val="28"/>
        </w:rPr>
        <w:t>. В случае изменения законодательства Российской Федерации регулирующего содержание настоящего Положения, вносятся соответствующие поправки и дополнения.</w:t>
      </w:r>
    </w:p>
    <w:p w:rsidR="00C92D80" w:rsidRPr="006D7191" w:rsidRDefault="00C92D80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Отчет - это письменное или устное сообщение по конкретному вопросу, которое основано на документальных данных.</w:t>
      </w:r>
    </w:p>
    <w:p w:rsidR="001F00ED" w:rsidRDefault="00645039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 w:rsidRPr="00645039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«Документ»</w:t>
      </w:r>
      <w:r w:rsidR="004E7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7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созданный государственным органом ,органом местного самоуправления, юридическим или физическим лицом, оформленном в установленном порядке и включенный в документооборот.</w:t>
      </w:r>
    </w:p>
    <w:p w:rsidR="00B50A2B" w:rsidRDefault="00B50A2B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«Документирование»- фиксация информации на материальных носителях в установленном порядке.</w:t>
      </w:r>
    </w:p>
    <w:p w:rsidR="00EB1A44" w:rsidRDefault="00EB1A44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Подлинность документов устанавливается путем проверки подлинности подписей должностных лиц и соответствия составления датам отраженных в них операций, информации, фактов и т.д.</w:t>
      </w:r>
    </w:p>
    <w:p w:rsidR="00130011" w:rsidRDefault="00130011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Порядок действий при обнаружении и использования подделки документов составления неофициальной отчетности.</w:t>
      </w:r>
    </w:p>
    <w:p w:rsidR="00130011" w:rsidRDefault="00130011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168BE">
        <w:rPr>
          <w:rFonts w:ascii="Times New Roman" w:hAnsi="Times New Roman" w:cs="Times New Roman"/>
          <w:sz w:val="28"/>
          <w:szCs w:val="28"/>
        </w:rPr>
        <w:t xml:space="preserve"> При обнаружении составления неофициальной</w:t>
      </w:r>
      <w:r w:rsidR="00BE24DB">
        <w:rPr>
          <w:rFonts w:ascii="Times New Roman" w:hAnsi="Times New Roman" w:cs="Times New Roman"/>
          <w:sz w:val="28"/>
          <w:szCs w:val="28"/>
        </w:rPr>
        <w:t xml:space="preserve"> </w:t>
      </w:r>
      <w:r w:rsidR="002168BE">
        <w:rPr>
          <w:rFonts w:ascii="Times New Roman" w:hAnsi="Times New Roman" w:cs="Times New Roman"/>
          <w:sz w:val="28"/>
          <w:szCs w:val="28"/>
        </w:rPr>
        <w:t>отч</w:t>
      </w:r>
      <w:r w:rsidR="00740683">
        <w:rPr>
          <w:rFonts w:ascii="Times New Roman" w:hAnsi="Times New Roman" w:cs="Times New Roman"/>
          <w:sz w:val="28"/>
          <w:szCs w:val="28"/>
        </w:rPr>
        <w:t>етности должностные лица, в чьи</w:t>
      </w:r>
      <w:r w:rsidR="002168BE">
        <w:rPr>
          <w:rFonts w:ascii="Times New Roman" w:hAnsi="Times New Roman" w:cs="Times New Roman"/>
          <w:sz w:val="28"/>
          <w:szCs w:val="28"/>
        </w:rPr>
        <w:t xml:space="preserve"> полномочия в соответствии с должностными обязанностями входит подготовка, составление,</w:t>
      </w:r>
      <w:r w:rsidR="00BE24DB">
        <w:rPr>
          <w:rFonts w:ascii="Times New Roman" w:hAnsi="Times New Roman" w:cs="Times New Roman"/>
          <w:sz w:val="28"/>
          <w:szCs w:val="28"/>
        </w:rPr>
        <w:t xml:space="preserve"> </w:t>
      </w:r>
      <w:r w:rsidR="002168BE">
        <w:rPr>
          <w:rFonts w:ascii="Times New Roman" w:hAnsi="Times New Roman" w:cs="Times New Roman"/>
          <w:sz w:val="28"/>
          <w:szCs w:val="28"/>
        </w:rPr>
        <w:t xml:space="preserve">предоставление отчетности несут персональную ответственность за составление неофициальной отчетности и </w:t>
      </w:r>
      <w:r w:rsidR="00740683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2168BE">
        <w:rPr>
          <w:rFonts w:ascii="Times New Roman" w:hAnsi="Times New Roman" w:cs="Times New Roman"/>
          <w:sz w:val="28"/>
          <w:szCs w:val="28"/>
        </w:rPr>
        <w:t>поддельных документов.</w:t>
      </w:r>
    </w:p>
    <w:p w:rsidR="00740683" w:rsidRDefault="00740683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06AE4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составление  документов по своему направлению деятельности, необходимо вести непосредственный </w:t>
      </w:r>
      <w:r w:rsidR="00B06AE4">
        <w:rPr>
          <w:rFonts w:ascii="Times New Roman" w:hAnsi="Times New Roman" w:cs="Times New Roman"/>
          <w:sz w:val="28"/>
          <w:szCs w:val="28"/>
        </w:rPr>
        <w:lastRenderedPageBreak/>
        <w:t>контроль  и регулярно осуществлять проведение проверок на предмет подлинности документов, образующихся у специалистов</w:t>
      </w:r>
      <w:r w:rsidR="00FE5DA3">
        <w:rPr>
          <w:rFonts w:ascii="Times New Roman" w:hAnsi="Times New Roman" w:cs="Times New Roman"/>
          <w:sz w:val="28"/>
          <w:szCs w:val="28"/>
        </w:rPr>
        <w:t xml:space="preserve"> </w:t>
      </w:r>
      <w:r w:rsidR="00B06AE4">
        <w:rPr>
          <w:rFonts w:ascii="Times New Roman" w:hAnsi="Times New Roman" w:cs="Times New Roman"/>
          <w:sz w:val="28"/>
          <w:szCs w:val="28"/>
        </w:rPr>
        <w:t>(работников)-учреждения, находящихся у него в прямом подчинении.</w:t>
      </w:r>
    </w:p>
    <w:p w:rsidR="00FE5DA3" w:rsidRDefault="00FE5DA3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2.3.При проведении проверки учитывать, что подлинность документов устанавливается путем проверки реальности имеющихся в них подписей должностных и соответствия составления документов датам отражения в них операций, информации, фактов и т.д.</w:t>
      </w:r>
    </w:p>
    <w:p w:rsidR="00FE5DA3" w:rsidRDefault="009F0D4D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чтении документов, после установления их подлинности, проверить документы по существу, то есть с точки зрения достоверности, законности отражения в них хозяйственных операций, информации, фактах и т.д.</w:t>
      </w:r>
    </w:p>
    <w:p w:rsidR="006C6C59" w:rsidRDefault="00531678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Достоверность операций, зафиксированных  в документах, проверяется изучению этих и взаимосвязанных с ними документов,</w:t>
      </w:r>
      <w:r w:rsidR="00EF5514">
        <w:rPr>
          <w:rFonts w:ascii="Times New Roman" w:hAnsi="Times New Roman" w:cs="Times New Roman"/>
          <w:sz w:val="28"/>
          <w:szCs w:val="28"/>
        </w:rPr>
        <w:t xml:space="preserve"> опросом соответствующих должностных лиц, осмотр объектов в натуре и т.д. Законность отраженных в документах операций устанавливается путем проверки их составления действующему законодательству.</w:t>
      </w:r>
    </w:p>
    <w:p w:rsidR="00EF5514" w:rsidRDefault="00EF5514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выявлении использования поддельных документов немедленно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4E7680" w:rsidRDefault="004E7680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Заключительная часть.</w:t>
      </w:r>
    </w:p>
    <w:p w:rsidR="004E7680" w:rsidRDefault="004E7680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Изменения и дополнения к Положению о мерах недопущения составления неофициальной отчетности и использования поддельных документов в муниципальном бюджетном общеобразовательном учреждении гимназии №4 имени Ивана Наумовича Нестерова поселка Псебай утверждаются приказом директора по Учреждению.</w:t>
      </w:r>
    </w:p>
    <w:p w:rsidR="004E7680" w:rsidRDefault="004E7680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3.2.Срок данного Положения неограничен.</w:t>
      </w:r>
    </w:p>
    <w:p w:rsidR="004E7680" w:rsidRDefault="004E7680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Настоящее Положение может быть отменено только решением директора Учреждения.</w:t>
      </w:r>
    </w:p>
    <w:p w:rsidR="004E7680" w:rsidRDefault="00AA4FAB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Настоящее положение вступает в силу с момента его утверждения и действует бессрочно.</w:t>
      </w:r>
    </w:p>
    <w:p w:rsidR="00AA4FAB" w:rsidRPr="00645039" w:rsidRDefault="00AA4FAB" w:rsidP="004E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 текстом настоящего Положения работники Учреждения, непосредственные осуществляющие деятельность по составлению документации, а также должностные лица</w:t>
      </w:r>
      <w:r w:rsidR="002521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отвечающие за подготовку, составление направление отчетности должны быть ознакомлены по подпись.</w:t>
      </w:r>
    </w:p>
    <w:sectPr w:rsidR="00AA4FAB" w:rsidRPr="00645039" w:rsidSect="008D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01E3"/>
    <w:multiLevelType w:val="hybridMultilevel"/>
    <w:tmpl w:val="EAF2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F00ED"/>
    <w:rsid w:val="000E5491"/>
    <w:rsid w:val="001017D0"/>
    <w:rsid w:val="00130011"/>
    <w:rsid w:val="00196EDF"/>
    <w:rsid w:val="001B3F13"/>
    <w:rsid w:val="001F00ED"/>
    <w:rsid w:val="002168BE"/>
    <w:rsid w:val="0025214C"/>
    <w:rsid w:val="002563DD"/>
    <w:rsid w:val="002970F7"/>
    <w:rsid w:val="002B774B"/>
    <w:rsid w:val="002F3A8E"/>
    <w:rsid w:val="00365D92"/>
    <w:rsid w:val="00466501"/>
    <w:rsid w:val="004E140F"/>
    <w:rsid w:val="004E7680"/>
    <w:rsid w:val="00531678"/>
    <w:rsid w:val="005476E4"/>
    <w:rsid w:val="005A5BE7"/>
    <w:rsid w:val="0060553D"/>
    <w:rsid w:val="00645039"/>
    <w:rsid w:val="006C6C59"/>
    <w:rsid w:val="006D7191"/>
    <w:rsid w:val="006F65A2"/>
    <w:rsid w:val="00740683"/>
    <w:rsid w:val="00767D1F"/>
    <w:rsid w:val="00805883"/>
    <w:rsid w:val="008D110C"/>
    <w:rsid w:val="0090450E"/>
    <w:rsid w:val="00957560"/>
    <w:rsid w:val="009F0D4D"/>
    <w:rsid w:val="00A22D66"/>
    <w:rsid w:val="00A454E7"/>
    <w:rsid w:val="00AA4FAB"/>
    <w:rsid w:val="00B06AE4"/>
    <w:rsid w:val="00B50A2B"/>
    <w:rsid w:val="00BB6B6A"/>
    <w:rsid w:val="00BE24DB"/>
    <w:rsid w:val="00C92D80"/>
    <w:rsid w:val="00D91AF6"/>
    <w:rsid w:val="00DA0294"/>
    <w:rsid w:val="00EB1A44"/>
    <w:rsid w:val="00EF5514"/>
    <w:rsid w:val="00FE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6"/>
        <w:szCs w:val="26"/>
        <w:lang w:val="ru-RU" w:eastAsia="en-US" w:bidi="ar-SA"/>
      </w:rPr>
    </w:rPrDefault>
    <w:pPrDefault>
      <w:pPr>
        <w:spacing w:after="100" w:afterAutospacing="1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ED"/>
    <w:pPr>
      <w:spacing w:after="0" w:afterAutospacing="0" w:line="259" w:lineRule="auto"/>
      <w:ind w:firstLine="0"/>
      <w:jc w:val="left"/>
    </w:pPr>
    <w:rPr>
      <w:rFonts w:ascii="Calibri" w:eastAsia="Calibri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00ED"/>
    <w:pPr>
      <w:autoSpaceDE w:val="0"/>
      <w:autoSpaceDN w:val="0"/>
      <w:adjustRightInd w:val="0"/>
      <w:spacing w:after="0" w:after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0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2024-02-22T08:09:00Z</dcterms:created>
  <dcterms:modified xsi:type="dcterms:W3CDTF">2024-02-29T09:13:00Z</dcterms:modified>
</cp:coreProperties>
</file>