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5388"/>
      </w:tblGrid>
      <w:tr w:rsidR="00BF1768" w:rsidRPr="003D4CE1" w:rsidTr="003D4CE1">
        <w:tc>
          <w:tcPr>
            <w:tcW w:w="4785" w:type="dxa"/>
            <w:shd w:val="clear" w:color="auto" w:fill="auto"/>
          </w:tcPr>
          <w:p w:rsidR="0001602D" w:rsidRPr="003D4CE1" w:rsidRDefault="0001602D" w:rsidP="00BF1768">
            <w:pPr>
              <w:widowControl w:val="0"/>
              <w:ind w:right="399"/>
              <w:rPr>
                <w:rFonts w:ascii="Times New Roman" w:eastAsia="Arial Unicode MS" w:hAnsi="Times New Roman"/>
                <w:sz w:val="24"/>
                <w:szCs w:val="24"/>
                <w:lang w:eastAsia="en-US" w:bidi="ru-RU"/>
              </w:rPr>
            </w:pPr>
            <w:r w:rsidRPr="003D4CE1">
              <w:rPr>
                <w:rFonts w:ascii="Times New Roman" w:eastAsia="Arial Unicode MS" w:hAnsi="Times New Roman"/>
                <w:sz w:val="24"/>
                <w:szCs w:val="24"/>
                <w:lang w:eastAsia="en-US" w:bidi="ru-RU"/>
              </w:rPr>
              <w:t xml:space="preserve">Рассмотрено на заседании </w:t>
            </w:r>
          </w:p>
          <w:p w:rsidR="0001602D" w:rsidRPr="003D4CE1" w:rsidRDefault="0001602D" w:rsidP="00BF1768">
            <w:pPr>
              <w:widowControl w:val="0"/>
              <w:ind w:right="399"/>
              <w:rPr>
                <w:rFonts w:ascii="Times New Roman" w:eastAsia="Arial Unicode MS" w:hAnsi="Times New Roman"/>
                <w:sz w:val="24"/>
                <w:szCs w:val="24"/>
                <w:lang w:eastAsia="en-US" w:bidi="ru-RU"/>
              </w:rPr>
            </w:pPr>
            <w:r w:rsidRPr="003D4CE1">
              <w:rPr>
                <w:rFonts w:ascii="Times New Roman" w:eastAsia="Arial Unicode MS" w:hAnsi="Times New Roman"/>
                <w:sz w:val="24"/>
                <w:szCs w:val="24"/>
                <w:lang w:eastAsia="en-US" w:bidi="ru-RU"/>
              </w:rPr>
              <w:t>педагогического совета гимназии</w:t>
            </w:r>
          </w:p>
          <w:p w:rsidR="0001602D" w:rsidRPr="003D4CE1" w:rsidRDefault="006D09F4" w:rsidP="00BF1768">
            <w:pPr>
              <w:widowControl w:val="0"/>
              <w:ind w:right="399"/>
              <w:rPr>
                <w:rFonts w:ascii="Times New Roman" w:eastAsia="Arial Unicode MS" w:hAnsi="Times New Roman"/>
                <w:sz w:val="24"/>
                <w:szCs w:val="24"/>
                <w:lang w:eastAsia="en-US" w:bidi="ru-RU"/>
              </w:rPr>
            </w:pPr>
            <w:r w:rsidRPr="003D4CE1">
              <w:rPr>
                <w:rFonts w:ascii="Times New Roman" w:eastAsia="Arial Unicode MS" w:hAnsi="Times New Roman"/>
                <w:sz w:val="24"/>
                <w:szCs w:val="24"/>
                <w:lang w:eastAsia="en-US" w:bidi="ru-RU"/>
              </w:rPr>
              <w:t>п</w:t>
            </w:r>
            <w:r w:rsidR="0001602D" w:rsidRPr="003D4CE1">
              <w:rPr>
                <w:rFonts w:ascii="Times New Roman" w:eastAsia="Arial Unicode MS" w:hAnsi="Times New Roman"/>
                <w:sz w:val="24"/>
                <w:szCs w:val="24"/>
                <w:lang w:eastAsia="en-US" w:bidi="ru-RU"/>
              </w:rPr>
              <w:t>ротокол № ____</w:t>
            </w:r>
          </w:p>
          <w:p w:rsidR="0001602D" w:rsidRPr="003D4CE1" w:rsidRDefault="0001602D" w:rsidP="00BF1768">
            <w:pPr>
              <w:widowControl w:val="0"/>
              <w:ind w:right="399"/>
              <w:rPr>
                <w:rFonts w:ascii="Times New Roman" w:eastAsia="Arial Unicode MS" w:hAnsi="Times New Roman"/>
                <w:sz w:val="24"/>
                <w:szCs w:val="24"/>
                <w:lang w:eastAsia="en-US" w:bidi="ru-RU"/>
              </w:rPr>
            </w:pPr>
            <w:r w:rsidRPr="003D4CE1">
              <w:rPr>
                <w:rFonts w:ascii="Times New Roman" w:eastAsia="Arial Unicode MS" w:hAnsi="Times New Roman"/>
                <w:sz w:val="24"/>
                <w:szCs w:val="24"/>
                <w:lang w:eastAsia="en-US" w:bidi="ru-RU"/>
              </w:rPr>
              <w:t>от ________________ 20 _____г.</w:t>
            </w:r>
          </w:p>
        </w:tc>
        <w:tc>
          <w:tcPr>
            <w:tcW w:w="5388" w:type="dxa"/>
            <w:shd w:val="clear" w:color="auto" w:fill="auto"/>
          </w:tcPr>
          <w:p w:rsidR="0001602D" w:rsidRPr="003D4CE1" w:rsidRDefault="0001602D" w:rsidP="00BF1768">
            <w:pPr>
              <w:widowControl w:val="0"/>
              <w:wordWrap w:val="0"/>
              <w:autoSpaceDE w:val="0"/>
              <w:autoSpaceDN w:val="0"/>
              <w:jc w:val="right"/>
              <w:rPr>
                <w:rFonts w:ascii="Times New Roman" w:hAnsi="Times New Roman"/>
                <w:w w:val="0"/>
                <w:kern w:val="2"/>
                <w:sz w:val="24"/>
                <w:szCs w:val="24"/>
                <w:lang w:eastAsia="ko-KR"/>
              </w:rPr>
            </w:pPr>
            <w:r w:rsidRPr="003D4CE1">
              <w:rPr>
                <w:rFonts w:ascii="Times New Roman" w:hAnsi="Times New Roman"/>
                <w:w w:val="0"/>
                <w:kern w:val="2"/>
                <w:sz w:val="24"/>
                <w:szCs w:val="24"/>
                <w:lang w:eastAsia="ko-KR"/>
              </w:rPr>
              <w:t xml:space="preserve">Утверждаю </w:t>
            </w:r>
          </w:p>
          <w:p w:rsidR="0001602D" w:rsidRPr="003D4CE1" w:rsidRDefault="001E3E43" w:rsidP="00BF1768">
            <w:pPr>
              <w:widowControl w:val="0"/>
              <w:wordWrap w:val="0"/>
              <w:autoSpaceDE w:val="0"/>
              <w:autoSpaceDN w:val="0"/>
              <w:jc w:val="right"/>
              <w:rPr>
                <w:rFonts w:ascii="Times New Roman" w:hAnsi="Times New Roman"/>
                <w:w w:val="0"/>
                <w:kern w:val="2"/>
                <w:sz w:val="24"/>
                <w:szCs w:val="24"/>
                <w:lang w:eastAsia="ko-KR"/>
              </w:rPr>
            </w:pPr>
            <w:r w:rsidRPr="003D4CE1">
              <w:rPr>
                <w:rFonts w:ascii="Times New Roman" w:hAnsi="Times New Roman"/>
                <w:w w:val="0"/>
                <w:kern w:val="2"/>
                <w:sz w:val="24"/>
                <w:szCs w:val="24"/>
                <w:lang w:eastAsia="ko-KR"/>
              </w:rPr>
              <w:t>д</w:t>
            </w:r>
            <w:r w:rsidR="0001602D" w:rsidRPr="003D4CE1">
              <w:rPr>
                <w:rFonts w:ascii="Times New Roman" w:hAnsi="Times New Roman"/>
                <w:w w:val="0"/>
                <w:kern w:val="2"/>
                <w:sz w:val="24"/>
                <w:szCs w:val="24"/>
                <w:lang w:eastAsia="ko-KR"/>
              </w:rPr>
              <w:t>иректор МБОУ гимназии №4</w:t>
            </w:r>
          </w:p>
          <w:p w:rsidR="0001602D" w:rsidRPr="003D4CE1" w:rsidRDefault="0001602D" w:rsidP="00BF1768">
            <w:pPr>
              <w:widowControl w:val="0"/>
              <w:wordWrap w:val="0"/>
              <w:autoSpaceDE w:val="0"/>
              <w:autoSpaceDN w:val="0"/>
              <w:jc w:val="right"/>
              <w:rPr>
                <w:rFonts w:ascii="Times New Roman" w:hAnsi="Times New Roman"/>
                <w:w w:val="0"/>
                <w:kern w:val="2"/>
                <w:sz w:val="24"/>
                <w:szCs w:val="24"/>
                <w:lang w:eastAsia="ko-KR"/>
              </w:rPr>
            </w:pPr>
            <w:r w:rsidRPr="003D4CE1">
              <w:rPr>
                <w:rFonts w:ascii="Times New Roman" w:hAnsi="Times New Roman"/>
                <w:w w:val="0"/>
                <w:kern w:val="2"/>
                <w:sz w:val="24"/>
                <w:szCs w:val="24"/>
                <w:lang w:eastAsia="ko-KR"/>
              </w:rPr>
              <w:t>имени И.Н. Нестерова поселка Псебай</w:t>
            </w:r>
          </w:p>
          <w:p w:rsidR="0001602D" w:rsidRPr="003D4CE1" w:rsidRDefault="0001602D" w:rsidP="00BF1768">
            <w:pPr>
              <w:widowControl w:val="0"/>
              <w:wordWrap w:val="0"/>
              <w:autoSpaceDE w:val="0"/>
              <w:autoSpaceDN w:val="0"/>
              <w:jc w:val="right"/>
              <w:rPr>
                <w:rFonts w:ascii="Times New Roman" w:hAnsi="Times New Roman"/>
                <w:w w:val="0"/>
                <w:kern w:val="2"/>
                <w:sz w:val="24"/>
                <w:szCs w:val="24"/>
                <w:lang w:eastAsia="ko-KR"/>
              </w:rPr>
            </w:pPr>
            <w:r w:rsidRPr="003D4CE1">
              <w:rPr>
                <w:rFonts w:ascii="Times New Roman" w:hAnsi="Times New Roman"/>
                <w:w w:val="0"/>
                <w:kern w:val="2"/>
                <w:sz w:val="24"/>
                <w:szCs w:val="24"/>
                <w:lang w:eastAsia="ko-KR"/>
              </w:rPr>
              <w:t>___________И.С. Рой</w:t>
            </w:r>
          </w:p>
          <w:p w:rsidR="0001602D" w:rsidRPr="003D4CE1" w:rsidRDefault="0001602D" w:rsidP="00BF1768">
            <w:pPr>
              <w:widowControl w:val="0"/>
              <w:wordWrap w:val="0"/>
              <w:autoSpaceDE w:val="0"/>
              <w:autoSpaceDN w:val="0"/>
              <w:jc w:val="right"/>
              <w:rPr>
                <w:rFonts w:ascii="Times New Roman" w:hAnsi="Times New Roman"/>
                <w:w w:val="0"/>
                <w:kern w:val="2"/>
                <w:sz w:val="24"/>
                <w:szCs w:val="24"/>
                <w:lang w:eastAsia="ko-KR"/>
              </w:rPr>
            </w:pPr>
            <w:r w:rsidRPr="003D4CE1">
              <w:rPr>
                <w:rFonts w:ascii="Times New Roman" w:hAnsi="Times New Roman"/>
                <w:w w:val="0"/>
                <w:kern w:val="2"/>
                <w:sz w:val="24"/>
                <w:szCs w:val="24"/>
                <w:lang w:eastAsia="ko-KR"/>
              </w:rPr>
              <w:t>«_____»__________20__г.</w:t>
            </w:r>
          </w:p>
          <w:p w:rsidR="0001602D" w:rsidRPr="003D4CE1" w:rsidRDefault="0001602D" w:rsidP="00BF1768">
            <w:pPr>
              <w:widowControl w:val="0"/>
              <w:tabs>
                <w:tab w:val="left" w:pos="6511"/>
              </w:tabs>
              <w:jc w:val="right"/>
              <w:rPr>
                <w:rFonts w:ascii="Times New Roman" w:eastAsia="Calibri" w:hAnsi="Times New Roman"/>
                <w:sz w:val="24"/>
                <w:szCs w:val="24"/>
                <w:lang w:eastAsia="en-US"/>
              </w:rPr>
            </w:pPr>
          </w:p>
        </w:tc>
      </w:tr>
    </w:tbl>
    <w:p w:rsidR="00620E46" w:rsidRPr="003D4CE1" w:rsidRDefault="00620E46">
      <w:pPr>
        <w:pStyle w:val="ad"/>
        <w:jc w:val="center"/>
        <w:rPr>
          <w:rFonts w:ascii="Times New Roman" w:hAnsi="Times New Roman"/>
          <w:sz w:val="24"/>
          <w:szCs w:val="24"/>
        </w:rPr>
      </w:pPr>
    </w:p>
    <w:p w:rsidR="00620E46" w:rsidRPr="003D4CE1" w:rsidRDefault="00620E46" w:rsidP="003D4CE1">
      <w:pPr>
        <w:jc w:val="center"/>
        <w:rPr>
          <w:rFonts w:ascii="Times New Roman" w:hAnsi="Times New Roman"/>
          <w:b/>
          <w:sz w:val="24"/>
          <w:szCs w:val="24"/>
        </w:rPr>
      </w:pPr>
      <w:r w:rsidRPr="003D4CE1">
        <w:rPr>
          <w:rFonts w:ascii="Times New Roman" w:hAnsi="Times New Roman"/>
          <w:b/>
          <w:sz w:val="24"/>
          <w:szCs w:val="24"/>
        </w:rPr>
        <w:t>ПОЛОЖЕНИЕ</w:t>
      </w:r>
    </w:p>
    <w:p w:rsidR="003D4CE1" w:rsidRPr="003D4CE1" w:rsidRDefault="0022422F" w:rsidP="003D4CE1">
      <w:pPr>
        <w:jc w:val="center"/>
        <w:rPr>
          <w:rFonts w:ascii="Times New Roman" w:hAnsi="Times New Roman"/>
          <w:b/>
          <w:i/>
          <w:w w:val="115"/>
          <w:sz w:val="24"/>
          <w:szCs w:val="24"/>
        </w:rPr>
      </w:pPr>
      <w:r>
        <w:rPr>
          <w:rFonts w:ascii="Times New Roman" w:hAnsi="Times New Roman"/>
          <w:b/>
          <w:sz w:val="24"/>
          <w:szCs w:val="24"/>
        </w:rPr>
        <w:t>о психолого-педагогическом консилиуме</w:t>
      </w:r>
      <w:r w:rsidR="00620E46" w:rsidRPr="003D4CE1">
        <w:rPr>
          <w:rFonts w:ascii="Times New Roman" w:hAnsi="Times New Roman"/>
          <w:b/>
          <w:sz w:val="24"/>
          <w:szCs w:val="24"/>
        </w:rPr>
        <w:t xml:space="preserve"> </w:t>
      </w:r>
      <w:r w:rsidR="003D4CE1" w:rsidRPr="003D4CE1">
        <w:rPr>
          <w:rFonts w:ascii="Times New Roman" w:hAnsi="Times New Roman"/>
          <w:b/>
          <w:w w:val="115"/>
          <w:sz w:val="24"/>
          <w:szCs w:val="24"/>
        </w:rPr>
        <w:t>муниципального бюджетного общеобразовательного учреждения гимназии №4 имени Ивана Наумовича Нестерова поселка Псебай муниципального образования Мостовский район</w:t>
      </w:r>
    </w:p>
    <w:p w:rsidR="00620E46" w:rsidRPr="003D4CE1" w:rsidRDefault="00620E46">
      <w:pPr>
        <w:pStyle w:val="ad"/>
        <w:jc w:val="center"/>
        <w:rPr>
          <w:rFonts w:ascii="Times New Roman" w:hAnsi="Times New Roman"/>
          <w:sz w:val="24"/>
          <w:szCs w:val="24"/>
        </w:rPr>
      </w:pPr>
    </w:p>
    <w:p w:rsidR="00620E46" w:rsidRPr="003D4CE1" w:rsidRDefault="00620E46">
      <w:pPr>
        <w:pStyle w:val="ad"/>
        <w:jc w:val="both"/>
        <w:rPr>
          <w:rFonts w:ascii="Times New Roman" w:hAnsi="Times New Roman"/>
          <w:sz w:val="24"/>
          <w:szCs w:val="24"/>
        </w:rPr>
      </w:pPr>
      <w:r w:rsidRPr="003D4CE1">
        <w:rPr>
          <w:rFonts w:ascii="Times New Roman" w:hAnsi="Times New Roman"/>
          <w:color w:val="111111"/>
          <w:sz w:val="24"/>
          <w:szCs w:val="24"/>
        </w:rPr>
        <w:t> </w:t>
      </w:r>
    </w:p>
    <w:p w:rsidR="0022422F" w:rsidRPr="0010322E" w:rsidRDefault="0022422F" w:rsidP="0022422F">
      <w:pPr>
        <w:ind w:firstLine="709"/>
        <w:jc w:val="center"/>
        <w:rPr>
          <w:rFonts w:ascii="Times New Roman" w:hAnsi="Times New Roman"/>
          <w:b/>
          <w:sz w:val="24"/>
          <w:szCs w:val="24"/>
        </w:rPr>
      </w:pPr>
      <w:r w:rsidRPr="0010322E">
        <w:rPr>
          <w:rFonts w:ascii="Times New Roman" w:hAnsi="Times New Roman"/>
          <w:b/>
          <w:sz w:val="24"/>
          <w:szCs w:val="24"/>
        </w:rPr>
        <w:t>1. Общие положения</w:t>
      </w:r>
    </w:p>
    <w:p w:rsidR="0022422F" w:rsidRPr="0010322E" w:rsidRDefault="0022422F" w:rsidP="0022422F">
      <w:pPr>
        <w:ind w:firstLine="709"/>
        <w:jc w:val="both"/>
        <w:rPr>
          <w:rFonts w:ascii="Times New Roman" w:hAnsi="Times New Roman"/>
          <w:i/>
          <w:sz w:val="24"/>
          <w:szCs w:val="24"/>
        </w:rPr>
      </w:pPr>
      <w:r w:rsidRPr="0010322E">
        <w:rPr>
          <w:rFonts w:ascii="Times New Roman" w:hAnsi="Times New Roman"/>
          <w:sz w:val="24"/>
          <w:szCs w:val="24"/>
        </w:rPr>
        <w:t xml:space="preserve">1.1. </w:t>
      </w:r>
      <w:proofErr w:type="gramStart"/>
      <w:r w:rsidRPr="0010322E">
        <w:rPr>
          <w:rFonts w:ascii="Times New Roman" w:hAnsi="Times New Roman"/>
          <w:sz w:val="24"/>
          <w:szCs w:val="24"/>
        </w:rPr>
        <w:t>Настоящее Положение разработано в соответствии с Федеральным законом от 29 декабря 2012 г. № 273-ФЗ «Об образовании в Российской Федерации» (ст. 42), Приказом Министерства образования и науки Российской Федерации от 20 сентября 2013 г. № 1082 «Об утверждении Положения о психолого-медико-педагогической комиссии»; распоряжением Министерства просвещения РФ от 9 сентября 2019 г. № Р-93 «Об утверждении примерного Положения о психолого-педагогическом консилиуме образовательной организации»;</w:t>
      </w:r>
      <w:proofErr w:type="gramEnd"/>
      <w:r w:rsidRPr="0010322E">
        <w:rPr>
          <w:rFonts w:ascii="Times New Roman" w:hAnsi="Times New Roman"/>
          <w:sz w:val="24"/>
          <w:szCs w:val="24"/>
        </w:rPr>
        <w:t xml:space="preserve"> </w:t>
      </w:r>
      <w:bookmarkStart w:id="0" w:name="_GoBack"/>
      <w:bookmarkEnd w:id="0"/>
      <w:r w:rsidRPr="0010322E">
        <w:rPr>
          <w:rFonts w:ascii="Times New Roman" w:hAnsi="Times New Roman"/>
          <w:sz w:val="24"/>
          <w:szCs w:val="24"/>
          <w:shd w:val="clear" w:color="auto" w:fill="FFFFFF"/>
        </w:rPr>
        <w:t xml:space="preserve">локальными актами </w:t>
      </w:r>
      <w:r>
        <w:rPr>
          <w:rFonts w:ascii="Times New Roman" w:hAnsi="Times New Roman"/>
          <w:sz w:val="24"/>
          <w:szCs w:val="24"/>
        </w:rPr>
        <w:t>МБОУ гимназии №4 имени И.Н. Нестерова поселка Псебай (далее – Гимназия).</w:t>
      </w:r>
    </w:p>
    <w:p w:rsidR="0022422F" w:rsidRPr="0010322E" w:rsidRDefault="0022422F" w:rsidP="0022422F">
      <w:pPr>
        <w:ind w:firstLine="709"/>
        <w:jc w:val="both"/>
        <w:rPr>
          <w:rFonts w:ascii="Times New Roman" w:hAnsi="Times New Roman"/>
          <w:sz w:val="24"/>
          <w:szCs w:val="24"/>
          <w:shd w:val="clear" w:color="auto" w:fill="FFFFFF"/>
        </w:rPr>
      </w:pPr>
      <w:r w:rsidRPr="0010322E">
        <w:rPr>
          <w:rFonts w:ascii="Times New Roman" w:hAnsi="Times New Roman"/>
          <w:sz w:val="24"/>
          <w:szCs w:val="24"/>
          <w:shd w:val="clear" w:color="auto" w:fill="FFFFFF"/>
        </w:rPr>
        <w:t xml:space="preserve">1.2. Настоящее Положение является локальным нормативным актом </w:t>
      </w:r>
      <w:r>
        <w:rPr>
          <w:rFonts w:ascii="Times New Roman" w:hAnsi="Times New Roman"/>
          <w:sz w:val="24"/>
          <w:szCs w:val="24"/>
        </w:rPr>
        <w:t>Гимназии</w:t>
      </w:r>
      <w:r w:rsidRPr="0010322E">
        <w:rPr>
          <w:rFonts w:ascii="Times New Roman" w:hAnsi="Times New Roman"/>
          <w:sz w:val="24"/>
          <w:szCs w:val="24"/>
          <w:shd w:val="clear" w:color="auto" w:fill="FFFFFF"/>
        </w:rPr>
        <w:t xml:space="preserve">, определяющим организацию и режим деятельности </w:t>
      </w:r>
      <w:r w:rsidRPr="0010322E">
        <w:rPr>
          <w:rFonts w:ascii="Times New Roman" w:hAnsi="Times New Roman"/>
          <w:sz w:val="24"/>
          <w:szCs w:val="24"/>
        </w:rPr>
        <w:t xml:space="preserve">психолого-педагогического консилиума, порядок обследования и психолого-педагогического сопровождения </w:t>
      </w:r>
      <w:proofErr w:type="gramStart"/>
      <w:r w:rsidRPr="0010322E">
        <w:rPr>
          <w:rFonts w:ascii="Times New Roman" w:hAnsi="Times New Roman"/>
          <w:sz w:val="24"/>
          <w:szCs w:val="24"/>
        </w:rPr>
        <w:t>обучающихся</w:t>
      </w:r>
      <w:proofErr w:type="gramEnd"/>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1.3. Психолого-педагогический консилиум (далее -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является одной из форм взаимодействия руководящих и педагогических работников </w:t>
      </w:r>
      <w:r>
        <w:rPr>
          <w:rFonts w:ascii="Times New Roman" w:hAnsi="Times New Roman"/>
          <w:sz w:val="24"/>
          <w:szCs w:val="24"/>
        </w:rPr>
        <w:t>Гимназии</w:t>
      </w:r>
      <w:r w:rsidRPr="0010322E">
        <w:rPr>
          <w:rFonts w:ascii="Times New Roman" w:hAnsi="Times New Roman"/>
          <w:sz w:val="24"/>
          <w:szCs w:val="24"/>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1.4. Задачами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являются: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разработка рекомендаций по организации психолого-педагогического сопровождения обучающихся;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 </w:t>
      </w:r>
      <w:proofErr w:type="gramStart"/>
      <w:r w:rsidRPr="0010322E">
        <w:rPr>
          <w:rFonts w:ascii="Times New Roman" w:hAnsi="Times New Roman"/>
          <w:sz w:val="24"/>
          <w:szCs w:val="24"/>
        </w:rPr>
        <w:t>контроль за</w:t>
      </w:r>
      <w:proofErr w:type="gramEnd"/>
      <w:r w:rsidRPr="0010322E">
        <w:rPr>
          <w:rFonts w:ascii="Times New Roman" w:hAnsi="Times New Roman"/>
          <w:sz w:val="24"/>
          <w:szCs w:val="24"/>
        </w:rPr>
        <w:t xml:space="preserve"> выполнением рекомендаций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p>
    <w:p w:rsidR="0022422F" w:rsidRPr="0010322E" w:rsidRDefault="0022422F" w:rsidP="0022422F">
      <w:pPr>
        <w:ind w:firstLine="709"/>
        <w:jc w:val="center"/>
        <w:rPr>
          <w:rFonts w:ascii="Times New Roman" w:hAnsi="Times New Roman"/>
          <w:b/>
          <w:sz w:val="24"/>
          <w:szCs w:val="24"/>
        </w:rPr>
      </w:pPr>
      <w:r w:rsidRPr="0010322E">
        <w:rPr>
          <w:rFonts w:ascii="Times New Roman" w:hAnsi="Times New Roman"/>
          <w:b/>
          <w:sz w:val="24"/>
          <w:szCs w:val="24"/>
        </w:rPr>
        <w:t xml:space="preserve">2. Организация деятельности </w:t>
      </w:r>
      <w:proofErr w:type="spellStart"/>
      <w:r w:rsidRPr="0010322E">
        <w:rPr>
          <w:rFonts w:ascii="Times New Roman" w:hAnsi="Times New Roman"/>
          <w:b/>
          <w:sz w:val="24"/>
          <w:szCs w:val="24"/>
        </w:rPr>
        <w:t>ППк</w:t>
      </w:r>
      <w:proofErr w:type="spellEnd"/>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2.1.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создается на базе </w:t>
      </w:r>
      <w:r>
        <w:rPr>
          <w:rFonts w:ascii="Times New Roman" w:hAnsi="Times New Roman"/>
          <w:sz w:val="24"/>
          <w:szCs w:val="24"/>
        </w:rPr>
        <w:t>Гимназии</w:t>
      </w:r>
      <w:r w:rsidRPr="0010322E">
        <w:rPr>
          <w:rFonts w:ascii="Times New Roman" w:hAnsi="Times New Roman"/>
          <w:sz w:val="24"/>
          <w:szCs w:val="24"/>
        </w:rPr>
        <w:t xml:space="preserve"> приказом </w:t>
      </w:r>
      <w:r>
        <w:rPr>
          <w:rFonts w:ascii="Times New Roman" w:hAnsi="Times New Roman"/>
          <w:sz w:val="24"/>
          <w:szCs w:val="24"/>
        </w:rPr>
        <w:t>директора Гимназии.</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Для организации деятельности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в </w:t>
      </w:r>
      <w:r>
        <w:rPr>
          <w:rFonts w:ascii="Times New Roman" w:hAnsi="Times New Roman"/>
          <w:sz w:val="24"/>
          <w:szCs w:val="24"/>
        </w:rPr>
        <w:t>Гимназии</w:t>
      </w:r>
      <w:r w:rsidRPr="0010322E">
        <w:rPr>
          <w:rFonts w:ascii="Times New Roman" w:hAnsi="Times New Roman"/>
          <w:sz w:val="24"/>
          <w:szCs w:val="24"/>
        </w:rPr>
        <w:t xml:space="preserve"> оформляются: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приказ руководителя </w:t>
      </w:r>
      <w:r>
        <w:rPr>
          <w:rFonts w:ascii="Times New Roman" w:hAnsi="Times New Roman"/>
          <w:sz w:val="24"/>
          <w:szCs w:val="24"/>
        </w:rPr>
        <w:t>Гимназии</w:t>
      </w:r>
      <w:r w:rsidRPr="0010322E">
        <w:rPr>
          <w:rFonts w:ascii="Times New Roman" w:hAnsi="Times New Roman"/>
          <w:sz w:val="24"/>
          <w:szCs w:val="24"/>
        </w:rPr>
        <w:t xml:space="preserve"> о создании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с утверждением состава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положением о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w:t>
      </w:r>
      <w:proofErr w:type="gramStart"/>
      <w:r w:rsidRPr="0010322E">
        <w:rPr>
          <w:rFonts w:ascii="Times New Roman" w:hAnsi="Times New Roman"/>
          <w:sz w:val="24"/>
          <w:szCs w:val="24"/>
        </w:rPr>
        <w:t>утвержденное</w:t>
      </w:r>
      <w:proofErr w:type="gramEnd"/>
      <w:r w:rsidRPr="0010322E">
        <w:rPr>
          <w:rFonts w:ascii="Times New Roman" w:hAnsi="Times New Roman"/>
          <w:sz w:val="24"/>
          <w:szCs w:val="24"/>
        </w:rPr>
        <w:t xml:space="preserve"> </w:t>
      </w:r>
      <w:r>
        <w:rPr>
          <w:rFonts w:ascii="Times New Roman" w:hAnsi="Times New Roman"/>
          <w:sz w:val="24"/>
          <w:szCs w:val="24"/>
        </w:rPr>
        <w:t>директором Гимназии.</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2.2. В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ведется документация согласно </w:t>
      </w:r>
      <w:hyperlink r:id="rId6" w:anchor="11000" w:history="1">
        <w:r w:rsidRPr="0010322E">
          <w:rPr>
            <w:rFonts w:ascii="Times New Roman" w:hAnsi="Times New Roman"/>
            <w:sz w:val="24"/>
            <w:szCs w:val="24"/>
          </w:rPr>
          <w:t>приложению 1</w:t>
        </w:r>
      </w:hyperlink>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Порядок хранения и срок хранения документов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должен быть определен в Положении о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2.3. Общее руководство деятельностью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возлагается на </w:t>
      </w:r>
      <w:r>
        <w:rPr>
          <w:rFonts w:ascii="Times New Roman" w:hAnsi="Times New Roman"/>
          <w:sz w:val="24"/>
          <w:szCs w:val="24"/>
        </w:rPr>
        <w:t>директора Гимназии</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2.4. Состав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председатель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 заместитель </w:t>
      </w:r>
      <w:r>
        <w:rPr>
          <w:rFonts w:ascii="Times New Roman" w:hAnsi="Times New Roman"/>
          <w:sz w:val="24"/>
          <w:szCs w:val="24"/>
        </w:rPr>
        <w:t>директора по ВР,</w:t>
      </w:r>
      <w:r w:rsidRPr="0010322E">
        <w:rPr>
          <w:rFonts w:ascii="Times New Roman" w:hAnsi="Times New Roman"/>
          <w:sz w:val="24"/>
          <w:szCs w:val="24"/>
        </w:rPr>
        <w:t xml:space="preserve"> заместитель председателя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(определенный из числа членов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при необходимости), педагог-психолог, учитель-логопед, учитель-дефектолог, социальный педагог, секретарь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(определенный из числа членов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2.5. Заседания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проводятся под руководством Председателя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или лица, исполняющего его обязанности.</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2.6. Ход заседания фиксируется в протоколе (</w:t>
      </w:r>
      <w:hyperlink r:id="rId7" w:anchor="12000" w:history="1">
        <w:r w:rsidRPr="0010322E">
          <w:rPr>
            <w:rFonts w:ascii="Times New Roman" w:hAnsi="Times New Roman"/>
            <w:sz w:val="24"/>
            <w:szCs w:val="24"/>
          </w:rPr>
          <w:t>приложение 2</w:t>
        </w:r>
      </w:hyperlink>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lastRenderedPageBreak/>
        <w:t xml:space="preserve">Протокол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2.7. Коллегиальное решение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hyperlink r:id="rId8" w:anchor="13000" w:history="1">
        <w:r w:rsidRPr="0010322E">
          <w:rPr>
            <w:rFonts w:ascii="Times New Roman" w:hAnsi="Times New Roman"/>
            <w:sz w:val="24"/>
            <w:szCs w:val="24"/>
          </w:rPr>
          <w:t>приложение 3</w:t>
        </w:r>
      </w:hyperlink>
      <w:r w:rsidRPr="0010322E">
        <w:rPr>
          <w:rFonts w:ascii="Times New Roman" w:hAnsi="Times New Roman"/>
          <w:sz w:val="24"/>
          <w:szCs w:val="24"/>
        </w:rPr>
        <w:t xml:space="preserve">). Заключение подписывается всеми членами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Коллегиальное заключение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доводится до сведения родителей (законных представителей) в день проведения заседания.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В случае несогласия родителей (законных представителей) обучающегося с коллегиальным заключением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они выражают свое мнение в письменной форме в соответствующем разделе заключения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Коллегиальное заключение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доводится до сведения педагогических работников, работающих с </w:t>
      </w:r>
      <w:proofErr w:type="gramStart"/>
      <w:r w:rsidRPr="0010322E">
        <w:rPr>
          <w:rFonts w:ascii="Times New Roman" w:hAnsi="Times New Roman"/>
          <w:sz w:val="24"/>
          <w:szCs w:val="24"/>
        </w:rPr>
        <w:t>обследованным</w:t>
      </w:r>
      <w:proofErr w:type="gramEnd"/>
      <w:r w:rsidRPr="0010322E">
        <w:rPr>
          <w:rFonts w:ascii="Times New Roman" w:hAnsi="Times New Roman"/>
          <w:sz w:val="24"/>
          <w:szCs w:val="24"/>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2.8. При направлении </w:t>
      </w:r>
      <w:proofErr w:type="gramStart"/>
      <w:r w:rsidRPr="0010322E">
        <w:rPr>
          <w:rFonts w:ascii="Times New Roman" w:hAnsi="Times New Roman"/>
          <w:sz w:val="24"/>
          <w:szCs w:val="24"/>
        </w:rPr>
        <w:t>обучающегося</w:t>
      </w:r>
      <w:proofErr w:type="gramEnd"/>
      <w:r w:rsidRPr="0010322E">
        <w:rPr>
          <w:rFonts w:ascii="Times New Roman" w:hAnsi="Times New Roman"/>
          <w:sz w:val="24"/>
          <w:szCs w:val="24"/>
        </w:rPr>
        <w:t xml:space="preserve"> на психолого-медико-педагогическую комиссию (далее - ПМПК) оформляется Представление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на обучающегося (</w:t>
      </w:r>
      <w:hyperlink r:id="rId9" w:anchor="14000" w:history="1">
        <w:r w:rsidRPr="0010322E">
          <w:rPr>
            <w:rFonts w:ascii="Times New Roman" w:hAnsi="Times New Roman"/>
            <w:sz w:val="24"/>
            <w:szCs w:val="24"/>
          </w:rPr>
          <w:t>приложение 4</w:t>
        </w:r>
      </w:hyperlink>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Представление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w:t>
      </w:r>
      <w:proofErr w:type="gramStart"/>
      <w:r w:rsidRPr="0010322E">
        <w:rPr>
          <w:rFonts w:ascii="Times New Roman" w:hAnsi="Times New Roman"/>
          <w:sz w:val="24"/>
          <w:szCs w:val="24"/>
        </w:rPr>
        <w:t>на</w:t>
      </w:r>
      <w:proofErr w:type="gramEnd"/>
      <w:r w:rsidRPr="0010322E">
        <w:rPr>
          <w:rFonts w:ascii="Times New Roman" w:hAnsi="Times New Roman"/>
          <w:sz w:val="24"/>
          <w:szCs w:val="24"/>
        </w:rPr>
        <w:t xml:space="preserve"> обучающегося для предоставления на ПМПК выдается родителям (законным представителям) под личную подпись.</w:t>
      </w:r>
    </w:p>
    <w:p w:rsidR="0022422F" w:rsidRPr="0010322E" w:rsidRDefault="0022422F" w:rsidP="0022422F">
      <w:pPr>
        <w:ind w:firstLine="709"/>
        <w:jc w:val="both"/>
        <w:rPr>
          <w:rFonts w:ascii="Times New Roman" w:hAnsi="Times New Roman"/>
          <w:sz w:val="24"/>
          <w:szCs w:val="24"/>
        </w:rPr>
      </w:pPr>
    </w:p>
    <w:p w:rsidR="0022422F" w:rsidRPr="0010322E" w:rsidRDefault="0022422F" w:rsidP="0022422F">
      <w:pPr>
        <w:ind w:firstLine="709"/>
        <w:jc w:val="center"/>
        <w:rPr>
          <w:rFonts w:ascii="Times New Roman" w:hAnsi="Times New Roman"/>
          <w:b/>
          <w:sz w:val="24"/>
          <w:szCs w:val="24"/>
        </w:rPr>
      </w:pPr>
      <w:r w:rsidRPr="0010322E">
        <w:rPr>
          <w:rFonts w:ascii="Times New Roman" w:hAnsi="Times New Roman"/>
          <w:b/>
          <w:sz w:val="24"/>
          <w:szCs w:val="24"/>
        </w:rPr>
        <w:t xml:space="preserve">3. Режим деятельности </w:t>
      </w:r>
      <w:proofErr w:type="spellStart"/>
      <w:r w:rsidRPr="0010322E">
        <w:rPr>
          <w:rFonts w:ascii="Times New Roman" w:hAnsi="Times New Roman"/>
          <w:b/>
          <w:sz w:val="24"/>
          <w:szCs w:val="24"/>
        </w:rPr>
        <w:t>ППк</w:t>
      </w:r>
      <w:proofErr w:type="spellEnd"/>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3.1. Периодичность проведения заседаний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определяется запросом</w:t>
      </w:r>
      <w:r w:rsidR="00B41EEC">
        <w:rPr>
          <w:rFonts w:ascii="Times New Roman" w:hAnsi="Times New Roman"/>
          <w:sz w:val="24"/>
          <w:szCs w:val="24"/>
        </w:rPr>
        <w:t xml:space="preserve"> Гимназии</w:t>
      </w:r>
      <w:r w:rsidRPr="0010322E">
        <w:rPr>
          <w:rFonts w:ascii="Times New Roman" w:hAnsi="Times New Roman"/>
          <w:i/>
          <w:sz w:val="24"/>
          <w:szCs w:val="24"/>
          <w:shd w:val="clear" w:color="auto" w:fill="FFFFFF"/>
        </w:rPr>
        <w:t xml:space="preserve"> </w:t>
      </w:r>
      <w:r w:rsidRPr="0010322E">
        <w:rPr>
          <w:rFonts w:ascii="Times New Roman" w:hAnsi="Times New Roman"/>
          <w:sz w:val="24"/>
          <w:szCs w:val="24"/>
        </w:rPr>
        <w:t>на обследование и организацию комплексного сопровождения обучающихся и отражается в графике проведения заседаний.</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3.2. Заседания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подразделяются </w:t>
      </w:r>
      <w:proofErr w:type="gramStart"/>
      <w:r w:rsidRPr="0010322E">
        <w:rPr>
          <w:rFonts w:ascii="Times New Roman" w:hAnsi="Times New Roman"/>
          <w:sz w:val="24"/>
          <w:szCs w:val="24"/>
        </w:rPr>
        <w:t>на</w:t>
      </w:r>
      <w:proofErr w:type="gramEnd"/>
      <w:r w:rsidRPr="0010322E">
        <w:rPr>
          <w:rFonts w:ascii="Times New Roman" w:hAnsi="Times New Roman"/>
          <w:sz w:val="24"/>
          <w:szCs w:val="24"/>
        </w:rPr>
        <w:t xml:space="preserve"> плановые и внеплановые.</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3.3. Плановые заседания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3.4. </w:t>
      </w:r>
      <w:proofErr w:type="gramStart"/>
      <w:r w:rsidRPr="0010322E">
        <w:rPr>
          <w:rFonts w:ascii="Times New Roman" w:hAnsi="Times New Roman"/>
          <w:sz w:val="24"/>
          <w:szCs w:val="24"/>
        </w:rPr>
        <w:t xml:space="preserve">Внеплановые заседания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sidR="00B41EEC">
        <w:rPr>
          <w:rFonts w:ascii="Times New Roman" w:hAnsi="Times New Roman"/>
          <w:sz w:val="24"/>
          <w:szCs w:val="24"/>
        </w:rPr>
        <w:t>Гимназии</w:t>
      </w:r>
      <w:r w:rsidRPr="0010322E">
        <w:rPr>
          <w:rFonts w:ascii="Times New Roman" w:hAnsi="Times New Roman"/>
          <w:sz w:val="24"/>
          <w:szCs w:val="24"/>
        </w:rPr>
        <w:t>; с целью решения конфликтных ситуаций и других случаях.</w:t>
      </w:r>
      <w:proofErr w:type="gramEnd"/>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3.5. При проведении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степень социализации и адаптации обучающегося.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3.6. Деятельность специалистов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осуществляется на безвозмездной основе.</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3.7. Специалисты, включенные в состав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а также запросами участников образовательных отношений на обследование и организацию комплексного сопровождения обучающихся.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Специалистам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за увеличение объема работ устанавливается доплата, размер которой определяется в соответствии с локальным нормативным актом </w:t>
      </w:r>
      <w:r w:rsidR="00B41EEC">
        <w:rPr>
          <w:rFonts w:ascii="Times New Roman" w:hAnsi="Times New Roman"/>
          <w:sz w:val="24"/>
          <w:szCs w:val="24"/>
        </w:rPr>
        <w:t>Гимназии,</w:t>
      </w:r>
      <w:r w:rsidRPr="0010322E">
        <w:rPr>
          <w:rFonts w:ascii="Times New Roman" w:hAnsi="Times New Roman"/>
          <w:sz w:val="24"/>
          <w:szCs w:val="24"/>
        </w:rPr>
        <w:t xml:space="preserve"> регулирующим порядок выплаты надбавок и доплат в </w:t>
      </w:r>
      <w:r w:rsidR="00B41EEC">
        <w:rPr>
          <w:rFonts w:ascii="Times New Roman" w:hAnsi="Times New Roman"/>
          <w:sz w:val="24"/>
          <w:szCs w:val="24"/>
        </w:rPr>
        <w:t xml:space="preserve">Гимназии </w:t>
      </w:r>
      <w:r w:rsidRPr="0010322E">
        <w:rPr>
          <w:rFonts w:ascii="Times New Roman" w:hAnsi="Times New Roman"/>
          <w:sz w:val="24"/>
          <w:szCs w:val="24"/>
        </w:rPr>
        <w:t>самостоятельно.</w:t>
      </w:r>
    </w:p>
    <w:p w:rsidR="0022422F" w:rsidRPr="0010322E" w:rsidRDefault="0022422F" w:rsidP="0022422F">
      <w:pPr>
        <w:ind w:firstLine="709"/>
        <w:jc w:val="both"/>
        <w:rPr>
          <w:rFonts w:ascii="Times New Roman" w:hAnsi="Times New Roman"/>
          <w:sz w:val="24"/>
          <w:szCs w:val="24"/>
        </w:rPr>
      </w:pPr>
    </w:p>
    <w:p w:rsidR="0022422F" w:rsidRPr="0010322E" w:rsidRDefault="0022422F" w:rsidP="0022422F">
      <w:pPr>
        <w:ind w:firstLine="709"/>
        <w:jc w:val="center"/>
        <w:rPr>
          <w:rFonts w:ascii="Times New Roman" w:hAnsi="Times New Roman"/>
          <w:b/>
          <w:sz w:val="24"/>
          <w:szCs w:val="24"/>
        </w:rPr>
      </w:pPr>
      <w:r w:rsidRPr="0010322E">
        <w:rPr>
          <w:rFonts w:ascii="Times New Roman" w:hAnsi="Times New Roman"/>
          <w:b/>
          <w:sz w:val="24"/>
          <w:szCs w:val="24"/>
        </w:rPr>
        <w:t>4. Проведение обследования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lastRenderedPageBreak/>
        <w:t xml:space="preserve">4.1. Процедура и продолжительность обследования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4.2. </w:t>
      </w:r>
      <w:proofErr w:type="gramStart"/>
      <w:r w:rsidRPr="0010322E">
        <w:rPr>
          <w:rFonts w:ascii="Times New Roman" w:hAnsi="Times New Roman"/>
          <w:sz w:val="24"/>
          <w:szCs w:val="24"/>
        </w:rPr>
        <w:t xml:space="preserve">Обследование обучающегося специалистами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осуществляется по инициативе родителей (законных представителей) или сотрудников</w:t>
      </w:r>
      <w:r w:rsidR="00B41EEC">
        <w:rPr>
          <w:rFonts w:ascii="Times New Roman" w:hAnsi="Times New Roman"/>
          <w:sz w:val="24"/>
          <w:szCs w:val="24"/>
        </w:rPr>
        <w:t xml:space="preserve"> Гимназии</w:t>
      </w:r>
      <w:r w:rsidRPr="0010322E">
        <w:rPr>
          <w:rFonts w:ascii="Times New Roman" w:hAnsi="Times New Roman"/>
          <w:sz w:val="24"/>
          <w:szCs w:val="24"/>
        </w:rPr>
        <w:t xml:space="preserve"> с письменного согласия родителей (законных представителей) (</w:t>
      </w:r>
      <w:hyperlink r:id="rId10" w:anchor="15000" w:history="1">
        <w:r w:rsidRPr="0010322E">
          <w:rPr>
            <w:rFonts w:ascii="Times New Roman" w:hAnsi="Times New Roman"/>
            <w:sz w:val="24"/>
            <w:szCs w:val="24"/>
          </w:rPr>
          <w:t>приложение 5</w:t>
        </w:r>
      </w:hyperlink>
      <w:r w:rsidRPr="0010322E">
        <w:rPr>
          <w:rFonts w:ascii="Times New Roman" w:hAnsi="Times New Roman"/>
          <w:sz w:val="24"/>
          <w:szCs w:val="24"/>
        </w:rPr>
        <w:t>).</w:t>
      </w:r>
      <w:proofErr w:type="gramEnd"/>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4.3. Секретарь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по согласованию с председателем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заблаговременно информирует членов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о предстоящем заседании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организует подготовку и проведение заседания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4.4. На период подготовки к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и последующей реализации рекомендаций </w:t>
      </w:r>
      <w:proofErr w:type="gramStart"/>
      <w:r w:rsidRPr="0010322E">
        <w:rPr>
          <w:rFonts w:ascii="Times New Roman" w:hAnsi="Times New Roman"/>
          <w:sz w:val="24"/>
          <w:szCs w:val="24"/>
        </w:rPr>
        <w:t>обучающемуся</w:t>
      </w:r>
      <w:proofErr w:type="gramEnd"/>
      <w:r w:rsidRPr="0010322E">
        <w:rPr>
          <w:rFonts w:ascii="Times New Roman" w:hAnsi="Times New Roman"/>
          <w:sz w:val="24"/>
          <w:szCs w:val="24"/>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10322E">
        <w:rPr>
          <w:rFonts w:ascii="Times New Roman" w:hAnsi="Times New Roman"/>
          <w:sz w:val="24"/>
          <w:szCs w:val="24"/>
        </w:rPr>
        <w:t>обучающегося</w:t>
      </w:r>
      <w:proofErr w:type="gramEnd"/>
      <w:r w:rsidRPr="0010322E">
        <w:rPr>
          <w:rFonts w:ascii="Times New Roman" w:hAnsi="Times New Roman"/>
          <w:sz w:val="24"/>
          <w:szCs w:val="24"/>
        </w:rPr>
        <w:t xml:space="preserve"> на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и выходит с инициативой повторных обсуждений на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(при необходимости).</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4.5. По данным обследования каждым специалистом составляется </w:t>
      </w:r>
      <w:proofErr w:type="gramStart"/>
      <w:r w:rsidRPr="0010322E">
        <w:rPr>
          <w:rFonts w:ascii="Times New Roman" w:hAnsi="Times New Roman"/>
          <w:sz w:val="24"/>
          <w:szCs w:val="24"/>
        </w:rPr>
        <w:t>заключение</w:t>
      </w:r>
      <w:proofErr w:type="gramEnd"/>
      <w:r w:rsidRPr="0010322E">
        <w:rPr>
          <w:rFonts w:ascii="Times New Roman" w:hAnsi="Times New Roman"/>
          <w:sz w:val="24"/>
          <w:szCs w:val="24"/>
        </w:rPr>
        <w:t xml:space="preserve"> и разрабатываются рекомендации.</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На заседании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обсуждаются результаты обследования ребенка каждым специалистом, составляется коллегиальное заключение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степени социализации и адаптации обучающегося.</w:t>
      </w:r>
    </w:p>
    <w:p w:rsidR="0022422F" w:rsidRPr="0010322E" w:rsidRDefault="0022422F" w:rsidP="0022422F">
      <w:pPr>
        <w:ind w:firstLine="709"/>
        <w:jc w:val="both"/>
        <w:rPr>
          <w:rFonts w:ascii="Times New Roman" w:hAnsi="Times New Roman"/>
          <w:sz w:val="24"/>
          <w:szCs w:val="24"/>
        </w:rPr>
      </w:pPr>
    </w:p>
    <w:p w:rsidR="0022422F" w:rsidRPr="0010322E" w:rsidRDefault="0022422F" w:rsidP="0022422F">
      <w:pPr>
        <w:ind w:firstLine="709"/>
        <w:jc w:val="center"/>
        <w:rPr>
          <w:rFonts w:ascii="Times New Roman" w:hAnsi="Times New Roman"/>
          <w:b/>
          <w:sz w:val="24"/>
          <w:szCs w:val="24"/>
        </w:rPr>
      </w:pPr>
      <w:r w:rsidRPr="0010322E">
        <w:rPr>
          <w:rFonts w:ascii="Times New Roman" w:hAnsi="Times New Roman"/>
          <w:b/>
          <w:sz w:val="24"/>
          <w:szCs w:val="24"/>
        </w:rPr>
        <w:t xml:space="preserve">5. Содержание рекомендаций </w:t>
      </w:r>
      <w:proofErr w:type="spellStart"/>
      <w:r w:rsidRPr="0010322E">
        <w:rPr>
          <w:rFonts w:ascii="Times New Roman" w:hAnsi="Times New Roman"/>
          <w:b/>
          <w:sz w:val="24"/>
          <w:szCs w:val="24"/>
        </w:rPr>
        <w:t>ППк</w:t>
      </w:r>
      <w:proofErr w:type="spellEnd"/>
      <w:r w:rsidRPr="0010322E">
        <w:rPr>
          <w:rFonts w:ascii="Times New Roman" w:hAnsi="Times New Roman"/>
          <w:b/>
          <w:sz w:val="24"/>
          <w:szCs w:val="24"/>
        </w:rPr>
        <w:t xml:space="preserve"> по организации психолого-педагогического сопровождения обучающихся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5.1. Рекомендации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разработку адаптированной основной общеобразовательной программы;</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разработку индивидуального учебного плана обучающегося;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адаптацию учебных и контрольно-измерительных материалов;</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 предоставление услуг </w:t>
      </w:r>
      <w:proofErr w:type="spellStart"/>
      <w:r w:rsidRPr="0010322E">
        <w:rPr>
          <w:rFonts w:ascii="Times New Roman" w:hAnsi="Times New Roman"/>
          <w:sz w:val="24"/>
          <w:szCs w:val="24"/>
        </w:rPr>
        <w:t>тьютора</w:t>
      </w:r>
      <w:proofErr w:type="spellEnd"/>
      <w:r w:rsidRPr="0010322E">
        <w:rPr>
          <w:rFonts w:ascii="Times New Roman" w:hAnsi="Times New Roman"/>
          <w:sz w:val="24"/>
          <w:szCs w:val="24"/>
        </w:rPr>
        <w:t xml:space="preserve">, ассистента (помощника), оказывающего </w:t>
      </w:r>
      <w:proofErr w:type="gramStart"/>
      <w:r w:rsidRPr="0010322E">
        <w:rPr>
          <w:rFonts w:ascii="Times New Roman" w:hAnsi="Times New Roman"/>
          <w:sz w:val="24"/>
          <w:szCs w:val="24"/>
        </w:rPr>
        <w:t>обучающемуся</w:t>
      </w:r>
      <w:proofErr w:type="gramEnd"/>
      <w:r w:rsidRPr="0010322E">
        <w:rPr>
          <w:rFonts w:ascii="Times New Roman" w:hAnsi="Times New Roman"/>
          <w:sz w:val="24"/>
          <w:szCs w:val="24"/>
        </w:rPr>
        <w:t xml:space="preserve"> необходимую техническую помощь, услуг по </w:t>
      </w:r>
      <w:proofErr w:type="spellStart"/>
      <w:r w:rsidRPr="0010322E">
        <w:rPr>
          <w:rFonts w:ascii="Times New Roman" w:hAnsi="Times New Roman"/>
          <w:sz w:val="24"/>
          <w:szCs w:val="24"/>
        </w:rPr>
        <w:t>сурдопереводу</w:t>
      </w:r>
      <w:proofErr w:type="spellEnd"/>
      <w:r w:rsidRPr="0010322E">
        <w:rPr>
          <w:rFonts w:ascii="Times New Roman" w:hAnsi="Times New Roman"/>
          <w:sz w:val="24"/>
          <w:szCs w:val="24"/>
        </w:rPr>
        <w:t xml:space="preserve">, </w:t>
      </w:r>
      <w:proofErr w:type="spellStart"/>
      <w:r w:rsidRPr="0010322E">
        <w:rPr>
          <w:rFonts w:ascii="Times New Roman" w:hAnsi="Times New Roman"/>
          <w:sz w:val="24"/>
          <w:szCs w:val="24"/>
        </w:rPr>
        <w:t>тифлопереводу</w:t>
      </w:r>
      <w:proofErr w:type="spellEnd"/>
      <w:r w:rsidRPr="0010322E">
        <w:rPr>
          <w:rFonts w:ascii="Times New Roman" w:hAnsi="Times New Roman"/>
          <w:sz w:val="24"/>
          <w:szCs w:val="24"/>
        </w:rPr>
        <w:t xml:space="preserve">, </w:t>
      </w:r>
      <w:proofErr w:type="spellStart"/>
      <w:r w:rsidRPr="0010322E">
        <w:rPr>
          <w:rFonts w:ascii="Times New Roman" w:hAnsi="Times New Roman"/>
          <w:sz w:val="24"/>
          <w:szCs w:val="24"/>
        </w:rPr>
        <w:t>тифлосурдопереводу</w:t>
      </w:r>
      <w:proofErr w:type="spellEnd"/>
      <w:r w:rsidRPr="0010322E">
        <w:rPr>
          <w:rFonts w:ascii="Times New Roman" w:hAnsi="Times New Roman"/>
          <w:sz w:val="24"/>
          <w:szCs w:val="24"/>
        </w:rPr>
        <w:t xml:space="preserve"> (индивидуально или на группу обучающихся), в том числе на период адаптации обучающегося в Организации/учебную четверть, полугодие, учебный год/на постоянной основе;</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 другие условия психолого-педагогического сопровождения в рамках компетенции </w:t>
      </w:r>
      <w:r w:rsidR="00B41EEC">
        <w:rPr>
          <w:rFonts w:ascii="Times New Roman" w:hAnsi="Times New Roman"/>
          <w:sz w:val="24"/>
          <w:szCs w:val="24"/>
        </w:rPr>
        <w:t>Гимназии.</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5.2. Рекомендации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10322E">
        <w:rPr>
          <w:rFonts w:ascii="Times New Roman" w:hAnsi="Times New Roman"/>
          <w:sz w:val="24"/>
          <w:szCs w:val="24"/>
        </w:rPr>
        <w:t>обучения</w:t>
      </w:r>
      <w:proofErr w:type="gramEnd"/>
      <w:r w:rsidRPr="0010322E">
        <w:rPr>
          <w:rFonts w:ascii="Times New Roman" w:hAnsi="Times New Roman"/>
          <w:sz w:val="24"/>
          <w:szCs w:val="24"/>
        </w:rPr>
        <w:t xml:space="preserve"> по индивидуальному учебному плану, учебному расписанию, медицинского сопровождения, в том числе:</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дополнительный выходной день;</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организация дополнительной двигательной нагрузки в течение учебного дня/снижение двигательной нагрузки;</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предоставление дополнительных перерывов для приема пищи, лекарств;</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снижение объема задаваемой на дом работы;</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 предоставление услуг ассистента (помощника), оказывающего </w:t>
      </w:r>
      <w:proofErr w:type="gramStart"/>
      <w:r w:rsidRPr="0010322E">
        <w:rPr>
          <w:rFonts w:ascii="Times New Roman" w:hAnsi="Times New Roman"/>
          <w:sz w:val="24"/>
          <w:szCs w:val="24"/>
        </w:rPr>
        <w:t>обучающимся</w:t>
      </w:r>
      <w:proofErr w:type="gramEnd"/>
      <w:r w:rsidRPr="0010322E">
        <w:rPr>
          <w:rFonts w:ascii="Times New Roman" w:hAnsi="Times New Roman"/>
          <w:sz w:val="24"/>
          <w:szCs w:val="24"/>
        </w:rPr>
        <w:t xml:space="preserve"> необходимую техническую помощь;</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 другие условия психолого-педагогического сопровождения в рамках компетенции </w:t>
      </w:r>
      <w:r w:rsidR="00B41EEC">
        <w:rPr>
          <w:rFonts w:ascii="Times New Roman" w:hAnsi="Times New Roman"/>
          <w:sz w:val="24"/>
          <w:szCs w:val="24"/>
        </w:rPr>
        <w:t>Гимназии.</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5.3. Рекомендации </w:t>
      </w:r>
      <w:proofErr w:type="spellStart"/>
      <w:r w:rsidRPr="0010322E">
        <w:rPr>
          <w:rFonts w:ascii="Times New Roman" w:hAnsi="Times New Roman"/>
          <w:sz w:val="24"/>
          <w:szCs w:val="24"/>
        </w:rPr>
        <w:t>ППк</w:t>
      </w:r>
      <w:proofErr w:type="spellEnd"/>
      <w:r w:rsidRPr="0010322E">
        <w:rPr>
          <w:rFonts w:ascii="Times New Roman" w:hAnsi="Times New Roman"/>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 проведение групповых и (или) индивидуальных коррекционно-развивающих и компенсирующих занятий с </w:t>
      </w:r>
      <w:proofErr w:type="gramStart"/>
      <w:r w:rsidRPr="0010322E">
        <w:rPr>
          <w:rFonts w:ascii="Times New Roman" w:hAnsi="Times New Roman"/>
          <w:sz w:val="24"/>
          <w:szCs w:val="24"/>
        </w:rPr>
        <w:t>обучающимся</w:t>
      </w:r>
      <w:proofErr w:type="gramEnd"/>
      <w:r w:rsidRPr="0010322E">
        <w:rPr>
          <w:rFonts w:ascii="Times New Roman" w:hAnsi="Times New Roman"/>
          <w:sz w:val="24"/>
          <w:szCs w:val="24"/>
        </w:rPr>
        <w:t>;</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разработку индивидуального учебного плана обучающегося;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адаптацию учебных и контрольно-измерительных материалов;</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lastRenderedPageBreak/>
        <w:t>- профилактику асоциального (</w:t>
      </w:r>
      <w:proofErr w:type="spellStart"/>
      <w:r w:rsidRPr="0010322E">
        <w:rPr>
          <w:rFonts w:ascii="Times New Roman" w:hAnsi="Times New Roman"/>
          <w:sz w:val="24"/>
          <w:szCs w:val="24"/>
        </w:rPr>
        <w:t>девиантного</w:t>
      </w:r>
      <w:proofErr w:type="spellEnd"/>
      <w:r w:rsidRPr="0010322E">
        <w:rPr>
          <w:rFonts w:ascii="Times New Roman" w:hAnsi="Times New Roman"/>
          <w:sz w:val="24"/>
          <w:szCs w:val="24"/>
        </w:rPr>
        <w:t>) поведения обучающегося;</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 xml:space="preserve">- другие условия психолого-педагогического сопровождения в рамках компетенции </w:t>
      </w:r>
      <w:r w:rsidR="00B41EEC">
        <w:rPr>
          <w:rFonts w:ascii="Times New Roman" w:hAnsi="Times New Roman"/>
          <w:sz w:val="24"/>
          <w:szCs w:val="24"/>
        </w:rPr>
        <w:t>Гимназии.</w:t>
      </w:r>
    </w:p>
    <w:p w:rsidR="0022422F" w:rsidRPr="0010322E" w:rsidRDefault="0022422F" w:rsidP="0022422F">
      <w:pPr>
        <w:ind w:firstLine="709"/>
        <w:jc w:val="both"/>
        <w:rPr>
          <w:rFonts w:ascii="Times New Roman" w:hAnsi="Times New Roman"/>
          <w:sz w:val="24"/>
          <w:szCs w:val="24"/>
        </w:rPr>
      </w:pPr>
      <w:r w:rsidRPr="0010322E">
        <w:rPr>
          <w:rFonts w:ascii="Times New Roman" w:hAnsi="Times New Roman"/>
          <w:sz w:val="24"/>
          <w:szCs w:val="24"/>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22422F" w:rsidRPr="0010322E" w:rsidRDefault="0022422F" w:rsidP="0022422F">
      <w:pPr>
        <w:ind w:firstLine="709"/>
        <w:jc w:val="both"/>
        <w:rPr>
          <w:rFonts w:ascii="Times New Roman" w:hAnsi="Times New Roman"/>
          <w:sz w:val="24"/>
          <w:szCs w:val="24"/>
        </w:rPr>
      </w:pPr>
    </w:p>
    <w:p w:rsidR="0022422F" w:rsidRPr="0010322E" w:rsidRDefault="0022422F" w:rsidP="0022422F">
      <w:pPr>
        <w:ind w:firstLine="709"/>
        <w:jc w:val="center"/>
        <w:rPr>
          <w:rFonts w:ascii="Times New Roman" w:eastAsia="Calibri" w:hAnsi="Times New Roman"/>
          <w:b/>
          <w:sz w:val="24"/>
          <w:szCs w:val="24"/>
        </w:rPr>
      </w:pPr>
      <w:r w:rsidRPr="0010322E">
        <w:rPr>
          <w:rFonts w:ascii="Times New Roman" w:eastAsia="Calibri" w:hAnsi="Times New Roman"/>
          <w:b/>
          <w:sz w:val="24"/>
          <w:szCs w:val="24"/>
        </w:rPr>
        <w:t>6. Заключительные положения</w:t>
      </w:r>
    </w:p>
    <w:p w:rsidR="0022422F" w:rsidRPr="0010322E" w:rsidRDefault="0022422F" w:rsidP="0022422F">
      <w:pPr>
        <w:ind w:firstLine="709"/>
        <w:jc w:val="both"/>
        <w:rPr>
          <w:rFonts w:ascii="Times New Roman" w:eastAsia="Calibri" w:hAnsi="Times New Roman"/>
          <w:sz w:val="24"/>
          <w:szCs w:val="24"/>
        </w:rPr>
      </w:pPr>
      <w:r w:rsidRPr="0010322E">
        <w:rPr>
          <w:rFonts w:ascii="Times New Roman" w:eastAsia="Calibri" w:hAnsi="Times New Roman"/>
          <w:sz w:val="24"/>
          <w:szCs w:val="24"/>
        </w:rPr>
        <w:t xml:space="preserve">6.1. Настоящее Положение принимается на Педагогическом совете </w:t>
      </w:r>
      <w:r w:rsidR="00B41EEC">
        <w:rPr>
          <w:rFonts w:ascii="Times New Roman" w:hAnsi="Times New Roman"/>
          <w:sz w:val="24"/>
          <w:szCs w:val="24"/>
        </w:rPr>
        <w:t>Гимназии,</w:t>
      </w:r>
      <w:r w:rsidRPr="0010322E">
        <w:rPr>
          <w:rFonts w:ascii="Times New Roman" w:eastAsia="Calibri" w:hAnsi="Times New Roman"/>
          <w:sz w:val="24"/>
          <w:szCs w:val="24"/>
        </w:rPr>
        <w:t xml:space="preserve"> согласовывается с советами обучающихся, родителей (законных представителей), представительных органов обучающихся</w:t>
      </w:r>
      <w:r w:rsidRPr="0010322E">
        <w:rPr>
          <w:rFonts w:ascii="Times New Roman" w:eastAsia="Calibri" w:hAnsi="Times New Roman"/>
          <w:b/>
          <w:sz w:val="24"/>
          <w:szCs w:val="24"/>
        </w:rPr>
        <w:t xml:space="preserve"> </w:t>
      </w:r>
      <w:r w:rsidRPr="0010322E">
        <w:rPr>
          <w:rFonts w:ascii="Times New Roman" w:eastAsia="Calibri" w:hAnsi="Times New Roman"/>
          <w:sz w:val="24"/>
          <w:szCs w:val="24"/>
        </w:rPr>
        <w:t xml:space="preserve">и утверждается (либо вводится в действие) приказом директора </w:t>
      </w:r>
      <w:r w:rsidR="00B41EEC">
        <w:rPr>
          <w:rFonts w:ascii="Times New Roman" w:eastAsia="Calibri" w:hAnsi="Times New Roman"/>
          <w:sz w:val="24"/>
          <w:szCs w:val="24"/>
        </w:rPr>
        <w:t>Гимназии</w:t>
      </w:r>
      <w:r w:rsidRPr="0010322E">
        <w:rPr>
          <w:rFonts w:ascii="Times New Roman" w:eastAsia="Calibri" w:hAnsi="Times New Roman"/>
          <w:sz w:val="24"/>
          <w:szCs w:val="24"/>
        </w:rPr>
        <w:t>.</w:t>
      </w:r>
    </w:p>
    <w:p w:rsidR="0022422F" w:rsidRPr="0010322E" w:rsidRDefault="0022422F" w:rsidP="0022422F">
      <w:pPr>
        <w:ind w:firstLine="709"/>
        <w:jc w:val="both"/>
        <w:rPr>
          <w:rFonts w:ascii="Times New Roman" w:eastAsia="Calibri" w:hAnsi="Times New Roman"/>
          <w:sz w:val="24"/>
          <w:szCs w:val="24"/>
        </w:rPr>
      </w:pPr>
      <w:r w:rsidRPr="0010322E">
        <w:rPr>
          <w:rFonts w:ascii="Times New Roman" w:eastAsia="Calibri" w:hAnsi="Times New Roman"/>
          <w:sz w:val="24"/>
          <w:szCs w:val="24"/>
        </w:rPr>
        <w:t>6.2. Положение принимается на неопределенный срок. Изменения и дополнения к Положению принимаются в установленном порядке (см. п. 6.1.).</w:t>
      </w:r>
    </w:p>
    <w:p w:rsidR="0022422F" w:rsidRPr="0010322E" w:rsidRDefault="0022422F" w:rsidP="0022422F">
      <w:pPr>
        <w:ind w:firstLine="709"/>
        <w:jc w:val="both"/>
        <w:rPr>
          <w:rFonts w:ascii="Times New Roman" w:eastAsia="Calibri" w:hAnsi="Times New Roman"/>
          <w:sz w:val="24"/>
          <w:szCs w:val="24"/>
        </w:rPr>
      </w:pPr>
      <w:r w:rsidRPr="0010322E">
        <w:rPr>
          <w:rFonts w:ascii="Times New Roman" w:eastAsia="Calibri" w:hAnsi="Times New Roman"/>
          <w:sz w:val="24"/>
          <w:szCs w:val="24"/>
        </w:rPr>
        <w:t>6.3. После принятия Положения в новой редакции предыдущая редакция автоматически утрачивает силу.</w:t>
      </w:r>
    </w:p>
    <w:p w:rsidR="0022422F" w:rsidRPr="0010322E" w:rsidRDefault="0022422F" w:rsidP="0022422F">
      <w:pPr>
        <w:ind w:firstLine="709"/>
        <w:jc w:val="both"/>
        <w:rPr>
          <w:rFonts w:ascii="Times New Roman" w:eastAsia="Calibri" w:hAnsi="Times New Roman"/>
          <w:sz w:val="24"/>
          <w:szCs w:val="24"/>
        </w:rPr>
      </w:pP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pageBreakBefore/>
        <w:ind w:firstLine="709"/>
        <w:jc w:val="right"/>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lastRenderedPageBreak/>
        <w:t>Приложение 1</w:t>
      </w:r>
    </w:p>
    <w:p w:rsidR="0022422F" w:rsidRPr="0010322E" w:rsidRDefault="0022422F" w:rsidP="0022422F">
      <w:pPr>
        <w:ind w:firstLine="709"/>
        <w:jc w:val="center"/>
        <w:rPr>
          <w:rFonts w:ascii="Times New Roman" w:hAnsi="Times New Roman"/>
          <w:b/>
          <w:sz w:val="24"/>
          <w:szCs w:val="24"/>
          <w:shd w:val="clear" w:color="auto" w:fill="FFFFFF"/>
          <w:lang w:bidi="ru-RU"/>
        </w:rPr>
      </w:pPr>
      <w:r w:rsidRPr="0010322E">
        <w:rPr>
          <w:rFonts w:ascii="Times New Roman" w:hAnsi="Times New Roman"/>
          <w:b/>
          <w:sz w:val="24"/>
          <w:szCs w:val="24"/>
          <w:shd w:val="clear" w:color="auto" w:fill="FFFFFF"/>
          <w:lang w:bidi="ru-RU"/>
        </w:rPr>
        <w:t xml:space="preserve">Документация </w:t>
      </w:r>
      <w:proofErr w:type="spellStart"/>
      <w:r w:rsidRPr="0010322E">
        <w:rPr>
          <w:rFonts w:ascii="Times New Roman" w:hAnsi="Times New Roman"/>
          <w:b/>
          <w:sz w:val="24"/>
          <w:szCs w:val="24"/>
          <w:shd w:val="clear" w:color="auto" w:fill="FFFFFF"/>
          <w:lang w:bidi="ru-RU"/>
        </w:rPr>
        <w:t>ППк</w:t>
      </w:r>
      <w:proofErr w:type="spellEnd"/>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1. Приказ о создании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 xml:space="preserve"> с утвержденным составом специалистов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2. Положение о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3. График проведения плановых заседаний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 xml:space="preserve"> на учебный год;</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4. Журнал учета заседаний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 xml:space="preserve"> и обучающихся, прошедших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 xml:space="preserve"> по форме:</w:t>
      </w:r>
    </w:p>
    <w:p w:rsidR="0022422F" w:rsidRPr="0010322E" w:rsidRDefault="0022422F" w:rsidP="0022422F">
      <w:pPr>
        <w:ind w:firstLine="709"/>
        <w:jc w:val="both"/>
        <w:rPr>
          <w:rFonts w:ascii="Times New Roman" w:hAnsi="Times New Roman"/>
          <w:sz w:val="24"/>
          <w:szCs w:val="24"/>
          <w:shd w:val="clear" w:color="auto" w:fill="FFFFFF"/>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3402"/>
        <w:gridCol w:w="3679"/>
      </w:tblGrid>
      <w:tr w:rsidR="00852389" w:rsidRPr="0010322E" w:rsidTr="00852389">
        <w:tc>
          <w:tcPr>
            <w:tcW w:w="846"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w:t>
            </w:r>
          </w:p>
        </w:tc>
        <w:tc>
          <w:tcPr>
            <w:tcW w:w="1701"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Дата</w:t>
            </w:r>
          </w:p>
        </w:tc>
        <w:tc>
          <w:tcPr>
            <w:tcW w:w="3402"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Тематика заседания*</w:t>
            </w:r>
          </w:p>
        </w:tc>
        <w:tc>
          <w:tcPr>
            <w:tcW w:w="3679"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Вид консилиума (плановый/внеплановый)</w:t>
            </w:r>
          </w:p>
        </w:tc>
      </w:tr>
      <w:tr w:rsidR="00852389" w:rsidRPr="0010322E" w:rsidTr="00852389">
        <w:tc>
          <w:tcPr>
            <w:tcW w:w="846"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1701"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3402"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3679"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r>
    </w:tbl>
    <w:p w:rsidR="0022422F" w:rsidRPr="0010322E" w:rsidRDefault="0022422F" w:rsidP="00B61887">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proofErr w:type="gramStart"/>
      <w:r w:rsidRPr="0010322E">
        <w:rPr>
          <w:rFonts w:ascii="Times New Roman" w:hAnsi="Times New Roman"/>
          <w:sz w:val="24"/>
          <w:szCs w:val="24"/>
          <w:shd w:val="clear" w:color="auto" w:fill="FFFFFF"/>
          <w:lang w:bidi="ru-RU"/>
        </w:rPr>
        <w:t xml:space="preserve">* - утверждение плана работы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10322E">
        <w:rPr>
          <w:rFonts w:ascii="Times New Roman" w:hAnsi="Times New Roman"/>
          <w:sz w:val="24"/>
          <w:szCs w:val="24"/>
          <w:shd w:val="clear" w:color="auto" w:fill="FFFFFF"/>
          <w:lang w:bidi="ru-RU"/>
        </w:rPr>
        <w:t xml:space="preserve"> экспертиза адаптированных осно</w:t>
      </w:r>
      <w:r w:rsidR="00852389">
        <w:rPr>
          <w:rFonts w:ascii="Times New Roman" w:hAnsi="Times New Roman"/>
          <w:sz w:val="24"/>
          <w:szCs w:val="24"/>
          <w:shd w:val="clear" w:color="auto" w:fill="FFFFFF"/>
          <w:lang w:bidi="ru-RU"/>
        </w:rPr>
        <w:t>вных образовательных программ Гимназии</w:t>
      </w:r>
      <w:r w:rsidRPr="0010322E">
        <w:rPr>
          <w:rFonts w:ascii="Times New Roman" w:hAnsi="Times New Roman"/>
          <w:sz w:val="24"/>
          <w:szCs w:val="24"/>
          <w:shd w:val="clear" w:color="auto" w:fill="FFFFFF"/>
          <w:lang w:bidi="ru-RU"/>
        </w:rPr>
        <w:t xml:space="preserve">; оценка эффективности и анализ результатов коррекционно-развивающей работы с </w:t>
      </w:r>
      <w:proofErr w:type="gramStart"/>
      <w:r w:rsidRPr="0010322E">
        <w:rPr>
          <w:rFonts w:ascii="Times New Roman" w:hAnsi="Times New Roman"/>
          <w:sz w:val="24"/>
          <w:szCs w:val="24"/>
          <w:shd w:val="clear" w:color="auto" w:fill="FFFFFF"/>
          <w:lang w:bidi="ru-RU"/>
        </w:rPr>
        <w:t>обучающимися</w:t>
      </w:r>
      <w:proofErr w:type="gramEnd"/>
      <w:r w:rsidRPr="0010322E">
        <w:rPr>
          <w:rFonts w:ascii="Times New Roman" w:hAnsi="Times New Roman"/>
          <w:sz w:val="24"/>
          <w:szCs w:val="24"/>
          <w:shd w:val="clear" w:color="auto" w:fill="FFFFFF"/>
          <w:lang w:bidi="ru-RU"/>
        </w:rPr>
        <w:t xml:space="preserve"> и другие варианты тематик.</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B61887">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5. Журнал регистрации коллегиальных заключений психолого-педагогического консилиума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800"/>
        <w:gridCol w:w="1218"/>
        <w:gridCol w:w="1355"/>
        <w:gridCol w:w="1344"/>
        <w:gridCol w:w="1760"/>
        <w:gridCol w:w="1610"/>
      </w:tblGrid>
      <w:tr w:rsidR="00852389" w:rsidRPr="0010322E" w:rsidTr="00852389">
        <w:tc>
          <w:tcPr>
            <w:tcW w:w="541"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 xml:space="preserve">№ </w:t>
            </w:r>
            <w:proofErr w:type="gramStart"/>
            <w:r w:rsidRPr="00852389">
              <w:rPr>
                <w:rFonts w:ascii="Times New Roman" w:eastAsia="Calibri" w:hAnsi="Times New Roman"/>
                <w:sz w:val="24"/>
                <w:szCs w:val="24"/>
                <w:shd w:val="clear" w:color="auto" w:fill="FFFFFF"/>
                <w:lang w:eastAsia="en-US" w:bidi="ru-RU"/>
              </w:rPr>
              <w:t>п</w:t>
            </w:r>
            <w:proofErr w:type="gramEnd"/>
            <w:r w:rsidRPr="00852389">
              <w:rPr>
                <w:rFonts w:ascii="Times New Roman" w:eastAsia="Calibri" w:hAnsi="Times New Roman"/>
                <w:sz w:val="24"/>
                <w:szCs w:val="24"/>
                <w:shd w:val="clear" w:color="auto" w:fill="FFFFFF"/>
                <w:lang w:eastAsia="en-US" w:bidi="ru-RU"/>
              </w:rPr>
              <w:t>/п</w:t>
            </w:r>
          </w:p>
        </w:tc>
        <w:tc>
          <w:tcPr>
            <w:tcW w:w="1800"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 xml:space="preserve">ФИО </w:t>
            </w:r>
            <w:proofErr w:type="gramStart"/>
            <w:r w:rsidRPr="00852389">
              <w:rPr>
                <w:rFonts w:ascii="Times New Roman" w:eastAsia="Calibri" w:hAnsi="Times New Roman"/>
                <w:sz w:val="24"/>
                <w:szCs w:val="24"/>
                <w:shd w:val="clear" w:color="auto" w:fill="FFFFFF"/>
                <w:lang w:eastAsia="en-US" w:bidi="ru-RU"/>
              </w:rPr>
              <w:t>обучающегося</w:t>
            </w:r>
            <w:proofErr w:type="gramEnd"/>
            <w:r w:rsidRPr="00852389">
              <w:rPr>
                <w:rFonts w:ascii="Times New Roman" w:eastAsia="Calibri" w:hAnsi="Times New Roman"/>
                <w:sz w:val="24"/>
                <w:szCs w:val="24"/>
                <w:shd w:val="clear" w:color="auto" w:fill="FFFFFF"/>
                <w:lang w:eastAsia="en-US" w:bidi="ru-RU"/>
              </w:rPr>
              <w:t>, класс/группа</w:t>
            </w:r>
          </w:p>
        </w:tc>
        <w:tc>
          <w:tcPr>
            <w:tcW w:w="1218"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Дата рождения</w:t>
            </w:r>
          </w:p>
        </w:tc>
        <w:tc>
          <w:tcPr>
            <w:tcW w:w="1355"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Инициатор обращения</w:t>
            </w:r>
          </w:p>
        </w:tc>
        <w:tc>
          <w:tcPr>
            <w:tcW w:w="1344"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 xml:space="preserve">Повод обращения в </w:t>
            </w:r>
            <w:proofErr w:type="spellStart"/>
            <w:r w:rsidRPr="00852389">
              <w:rPr>
                <w:rFonts w:ascii="Times New Roman" w:eastAsia="Calibri" w:hAnsi="Times New Roman"/>
                <w:sz w:val="24"/>
                <w:szCs w:val="24"/>
                <w:shd w:val="clear" w:color="auto" w:fill="FFFFFF"/>
                <w:lang w:eastAsia="en-US" w:bidi="ru-RU"/>
              </w:rPr>
              <w:t>ППк</w:t>
            </w:r>
            <w:proofErr w:type="spellEnd"/>
          </w:p>
        </w:tc>
        <w:tc>
          <w:tcPr>
            <w:tcW w:w="1760"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Коллегиальное заключение</w:t>
            </w:r>
          </w:p>
        </w:tc>
        <w:tc>
          <w:tcPr>
            <w:tcW w:w="1610"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Результат обращения</w:t>
            </w:r>
          </w:p>
        </w:tc>
      </w:tr>
      <w:tr w:rsidR="00852389" w:rsidRPr="0010322E" w:rsidTr="00852389">
        <w:tc>
          <w:tcPr>
            <w:tcW w:w="541"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1800"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1218"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1355"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1344"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1760"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1610"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r>
    </w:tbl>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6. Протоколы заседания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7. </w:t>
      </w:r>
      <w:proofErr w:type="gramStart"/>
      <w:r w:rsidRPr="0010322E">
        <w:rPr>
          <w:rFonts w:ascii="Times New Roman" w:hAnsi="Times New Roman"/>
          <w:sz w:val="24"/>
          <w:szCs w:val="24"/>
          <w:shd w:val="clear" w:color="auto" w:fill="FFFFFF"/>
          <w:lang w:bidi="ru-RU"/>
        </w:rP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rsidRPr="0010322E">
        <w:rPr>
          <w:rFonts w:ascii="Times New Roman" w:hAnsi="Times New Roman"/>
          <w:sz w:val="24"/>
          <w:szCs w:val="24"/>
          <w:shd w:val="clear" w:color="auto" w:fill="FFFFFF"/>
          <w:lang w:bidi="ru-RU"/>
        </w:rPr>
        <w:t xml:space="preserve"> </w:t>
      </w:r>
      <w:proofErr w:type="gramStart"/>
      <w:r w:rsidRPr="0010322E">
        <w:rPr>
          <w:rFonts w:ascii="Times New Roman" w:hAnsi="Times New Roman"/>
          <w:sz w:val="24"/>
          <w:szCs w:val="24"/>
          <w:shd w:val="clear" w:color="auto" w:fill="FFFFFF"/>
          <w:lang w:bidi="ru-RU"/>
        </w:rPr>
        <w:t>Карта развития хранится у председателя консилиума и выдается руководящим работника</w:t>
      </w:r>
      <w:r w:rsidR="00852389">
        <w:rPr>
          <w:rFonts w:ascii="Times New Roman" w:hAnsi="Times New Roman"/>
          <w:sz w:val="24"/>
          <w:szCs w:val="24"/>
          <w:shd w:val="clear" w:color="auto" w:fill="FFFFFF"/>
          <w:lang w:bidi="ru-RU"/>
        </w:rPr>
        <w:t>м Гимназии</w:t>
      </w:r>
      <w:r w:rsidRPr="0010322E">
        <w:rPr>
          <w:rFonts w:ascii="Times New Roman" w:hAnsi="Times New Roman"/>
          <w:sz w:val="24"/>
          <w:szCs w:val="24"/>
          <w:shd w:val="clear" w:color="auto" w:fill="FFFFFF"/>
          <w:lang w:bidi="ru-RU"/>
        </w:rPr>
        <w:t>, педагогам и специалистам, работающим с обучающимся).</w:t>
      </w:r>
      <w:proofErr w:type="gramEnd"/>
    </w:p>
    <w:p w:rsidR="0022422F" w:rsidRPr="0010322E" w:rsidRDefault="0022422F" w:rsidP="00B61887">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8. Журнал направлений обучающихся на ПМПК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72"/>
        <w:gridCol w:w="1218"/>
        <w:gridCol w:w="1546"/>
        <w:gridCol w:w="1560"/>
        <w:gridCol w:w="2970"/>
      </w:tblGrid>
      <w:tr w:rsidR="00852389" w:rsidRPr="0010322E" w:rsidTr="00852389">
        <w:tc>
          <w:tcPr>
            <w:tcW w:w="562"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 xml:space="preserve">№ </w:t>
            </w:r>
            <w:proofErr w:type="gramStart"/>
            <w:r w:rsidRPr="00852389">
              <w:rPr>
                <w:rFonts w:ascii="Times New Roman" w:eastAsia="Calibri" w:hAnsi="Times New Roman"/>
                <w:sz w:val="24"/>
                <w:szCs w:val="24"/>
                <w:shd w:val="clear" w:color="auto" w:fill="FFFFFF"/>
                <w:lang w:eastAsia="en-US" w:bidi="ru-RU"/>
              </w:rPr>
              <w:t>п</w:t>
            </w:r>
            <w:proofErr w:type="gramEnd"/>
            <w:r w:rsidRPr="00852389">
              <w:rPr>
                <w:rFonts w:ascii="Times New Roman" w:eastAsia="Calibri" w:hAnsi="Times New Roman"/>
                <w:sz w:val="24"/>
                <w:szCs w:val="24"/>
                <w:shd w:val="clear" w:color="auto" w:fill="FFFFFF"/>
                <w:lang w:eastAsia="en-US" w:bidi="ru-RU"/>
              </w:rPr>
              <w:t>/п</w:t>
            </w:r>
          </w:p>
        </w:tc>
        <w:tc>
          <w:tcPr>
            <w:tcW w:w="1772"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 xml:space="preserve">ФИО </w:t>
            </w:r>
            <w:proofErr w:type="gramStart"/>
            <w:r w:rsidRPr="00852389">
              <w:rPr>
                <w:rFonts w:ascii="Times New Roman" w:eastAsia="Calibri" w:hAnsi="Times New Roman"/>
                <w:sz w:val="24"/>
                <w:szCs w:val="24"/>
                <w:shd w:val="clear" w:color="auto" w:fill="FFFFFF"/>
                <w:lang w:eastAsia="en-US" w:bidi="ru-RU"/>
              </w:rPr>
              <w:t>обучающегося</w:t>
            </w:r>
            <w:proofErr w:type="gramEnd"/>
            <w:r w:rsidRPr="00852389">
              <w:rPr>
                <w:rFonts w:ascii="Times New Roman" w:eastAsia="Calibri" w:hAnsi="Times New Roman"/>
                <w:sz w:val="24"/>
                <w:szCs w:val="24"/>
                <w:shd w:val="clear" w:color="auto" w:fill="FFFFFF"/>
                <w:lang w:eastAsia="en-US" w:bidi="ru-RU"/>
              </w:rPr>
              <w:t>, класс/группа</w:t>
            </w:r>
          </w:p>
        </w:tc>
        <w:tc>
          <w:tcPr>
            <w:tcW w:w="1218" w:type="dxa"/>
            <w:shd w:val="clear" w:color="auto" w:fill="auto"/>
          </w:tcPr>
          <w:p w:rsidR="0022422F" w:rsidRPr="00852389" w:rsidRDefault="0022422F" w:rsidP="00852389">
            <w:pPr>
              <w:jc w:val="center"/>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Дата рождения</w:t>
            </w:r>
          </w:p>
        </w:tc>
        <w:tc>
          <w:tcPr>
            <w:tcW w:w="1546"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Цель направления</w:t>
            </w:r>
          </w:p>
        </w:tc>
        <w:tc>
          <w:tcPr>
            <w:tcW w:w="1560"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Причина направления</w:t>
            </w:r>
          </w:p>
        </w:tc>
        <w:tc>
          <w:tcPr>
            <w:tcW w:w="2970"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Отметка о получении направления родителями</w:t>
            </w:r>
          </w:p>
        </w:tc>
      </w:tr>
      <w:tr w:rsidR="00852389" w:rsidRPr="0010322E" w:rsidTr="00852389">
        <w:tc>
          <w:tcPr>
            <w:tcW w:w="562"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1772"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1218"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1546"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1560" w:type="dxa"/>
            <w:shd w:val="clear" w:color="auto" w:fill="auto"/>
          </w:tcPr>
          <w:p w:rsidR="0022422F" w:rsidRPr="00852389" w:rsidRDefault="0022422F" w:rsidP="00852389">
            <w:pPr>
              <w:jc w:val="both"/>
              <w:rPr>
                <w:rFonts w:ascii="Times New Roman" w:eastAsia="Calibri" w:hAnsi="Times New Roman"/>
                <w:sz w:val="24"/>
                <w:szCs w:val="24"/>
                <w:shd w:val="clear" w:color="auto" w:fill="FFFFFF"/>
                <w:lang w:eastAsia="en-US" w:bidi="ru-RU"/>
              </w:rPr>
            </w:pPr>
          </w:p>
        </w:tc>
        <w:tc>
          <w:tcPr>
            <w:tcW w:w="2970" w:type="dxa"/>
            <w:shd w:val="clear" w:color="auto" w:fill="auto"/>
          </w:tcPr>
          <w:p w:rsidR="0022422F" w:rsidRPr="00852389" w:rsidRDefault="0022422F" w:rsidP="00852389">
            <w:pPr>
              <w:spacing w:line="276" w:lineRule="auto"/>
              <w:jc w:val="both"/>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Получено: далее перечень документов, переданных родителям (законным представителям)</w:t>
            </w:r>
          </w:p>
          <w:p w:rsidR="0022422F" w:rsidRPr="00852389" w:rsidRDefault="0022422F" w:rsidP="00852389">
            <w:pPr>
              <w:spacing w:line="276" w:lineRule="auto"/>
              <w:jc w:val="both"/>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Я, ФИО родителя (законного представителя) пакет документов получи</w:t>
            </w:r>
            <w:proofErr w:type="gramStart"/>
            <w:r w:rsidRPr="00852389">
              <w:rPr>
                <w:rFonts w:ascii="Times New Roman" w:eastAsia="Calibri" w:hAnsi="Times New Roman"/>
                <w:sz w:val="24"/>
                <w:szCs w:val="24"/>
                <w:shd w:val="clear" w:color="auto" w:fill="FFFFFF"/>
                <w:lang w:eastAsia="en-US" w:bidi="ru-RU"/>
              </w:rPr>
              <w:t>л(</w:t>
            </w:r>
            <w:proofErr w:type="gramEnd"/>
            <w:r w:rsidRPr="00852389">
              <w:rPr>
                <w:rFonts w:ascii="Times New Roman" w:eastAsia="Calibri" w:hAnsi="Times New Roman"/>
                <w:sz w:val="24"/>
                <w:szCs w:val="24"/>
                <w:shd w:val="clear" w:color="auto" w:fill="FFFFFF"/>
                <w:lang w:eastAsia="en-US" w:bidi="ru-RU"/>
              </w:rPr>
              <w:t xml:space="preserve">а).     </w:t>
            </w:r>
          </w:p>
          <w:p w:rsidR="0022422F" w:rsidRPr="00852389" w:rsidRDefault="0022422F" w:rsidP="00852389">
            <w:pPr>
              <w:spacing w:line="276" w:lineRule="auto"/>
              <w:jc w:val="both"/>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 xml:space="preserve">"__" ________ 20___ г.     Подпись: </w:t>
            </w:r>
          </w:p>
          <w:p w:rsidR="0022422F" w:rsidRPr="00852389" w:rsidRDefault="0022422F" w:rsidP="00852389">
            <w:pPr>
              <w:spacing w:line="276" w:lineRule="auto"/>
              <w:jc w:val="both"/>
              <w:rPr>
                <w:rFonts w:ascii="Times New Roman" w:eastAsia="Calibri" w:hAnsi="Times New Roman"/>
                <w:sz w:val="24"/>
                <w:szCs w:val="24"/>
                <w:shd w:val="clear" w:color="auto" w:fill="FFFFFF"/>
                <w:lang w:eastAsia="en-US" w:bidi="ru-RU"/>
              </w:rPr>
            </w:pPr>
            <w:r w:rsidRPr="00852389">
              <w:rPr>
                <w:rFonts w:ascii="Times New Roman" w:eastAsia="Calibri" w:hAnsi="Times New Roman"/>
                <w:sz w:val="24"/>
                <w:szCs w:val="24"/>
                <w:shd w:val="clear" w:color="auto" w:fill="FFFFFF"/>
                <w:lang w:eastAsia="en-US" w:bidi="ru-RU"/>
              </w:rPr>
              <w:t>Расшифровка: _________</w:t>
            </w:r>
          </w:p>
          <w:p w:rsidR="0022422F" w:rsidRPr="00852389" w:rsidRDefault="0022422F" w:rsidP="00852389">
            <w:pPr>
              <w:jc w:val="both"/>
              <w:rPr>
                <w:rFonts w:ascii="Times New Roman" w:eastAsia="Calibri" w:hAnsi="Times New Roman"/>
                <w:sz w:val="24"/>
                <w:szCs w:val="24"/>
                <w:shd w:val="clear" w:color="auto" w:fill="FFFFFF"/>
                <w:lang w:eastAsia="en-US" w:bidi="ru-RU"/>
              </w:rPr>
            </w:pPr>
          </w:p>
        </w:tc>
      </w:tr>
    </w:tbl>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ab/>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w:t>
      </w:r>
      <w:r w:rsidRPr="0010322E">
        <w:rPr>
          <w:rFonts w:ascii="Times New Roman" w:hAnsi="Times New Roman"/>
          <w:sz w:val="24"/>
          <w:szCs w:val="24"/>
          <w:shd w:val="clear" w:color="auto" w:fill="FFFFFF"/>
          <w:lang w:bidi="ru-RU"/>
        </w:rPr>
        <w:tab/>
        <w:t xml:space="preserve">   </w:t>
      </w:r>
      <w:r w:rsidRPr="0010322E">
        <w:rPr>
          <w:rFonts w:ascii="Times New Roman" w:hAnsi="Times New Roman"/>
          <w:sz w:val="24"/>
          <w:szCs w:val="24"/>
          <w:shd w:val="clear" w:color="auto" w:fill="FFFFFF"/>
          <w:lang w:bidi="ru-RU"/>
        </w:rPr>
        <w:tab/>
        <w:t xml:space="preserve">   </w:t>
      </w:r>
      <w:r w:rsidRPr="0010322E">
        <w:rPr>
          <w:rFonts w:ascii="Times New Roman" w:hAnsi="Times New Roman"/>
          <w:sz w:val="24"/>
          <w:szCs w:val="24"/>
          <w:shd w:val="clear" w:color="auto" w:fill="FFFFFF"/>
          <w:lang w:bidi="ru-RU"/>
        </w:rPr>
        <w:tab/>
        <w:t xml:space="preserve">   </w:t>
      </w:r>
      <w:r w:rsidRPr="0010322E">
        <w:rPr>
          <w:rFonts w:ascii="Times New Roman" w:hAnsi="Times New Roman"/>
          <w:sz w:val="24"/>
          <w:szCs w:val="24"/>
          <w:shd w:val="clear" w:color="auto" w:fill="FFFFFF"/>
          <w:lang w:bidi="ru-RU"/>
        </w:rPr>
        <w:tab/>
        <w:t xml:space="preserve">   </w:t>
      </w:r>
      <w:r w:rsidRPr="0010322E">
        <w:rPr>
          <w:rFonts w:ascii="Times New Roman" w:hAnsi="Times New Roman"/>
          <w:sz w:val="24"/>
          <w:szCs w:val="24"/>
          <w:shd w:val="clear" w:color="auto" w:fill="FFFFFF"/>
          <w:lang w:bidi="ru-RU"/>
        </w:rPr>
        <w:tab/>
      </w:r>
    </w:p>
    <w:p w:rsidR="0022422F" w:rsidRPr="0010322E" w:rsidRDefault="0022422F" w:rsidP="0022422F">
      <w:pPr>
        <w:pageBreakBefore/>
        <w:ind w:firstLine="709"/>
        <w:jc w:val="right"/>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lastRenderedPageBreak/>
        <w:t>Приложение 2</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center"/>
        <w:rPr>
          <w:rFonts w:ascii="Times New Roman" w:hAnsi="Times New Roman"/>
          <w:b/>
          <w:sz w:val="24"/>
          <w:szCs w:val="24"/>
          <w:shd w:val="clear" w:color="auto" w:fill="FFFFFF"/>
          <w:lang w:bidi="ru-RU"/>
        </w:rPr>
      </w:pPr>
      <w:r w:rsidRPr="0010322E">
        <w:rPr>
          <w:rFonts w:ascii="Times New Roman" w:hAnsi="Times New Roman"/>
          <w:b/>
          <w:sz w:val="24"/>
          <w:szCs w:val="24"/>
          <w:shd w:val="clear" w:color="auto" w:fill="FFFFFF"/>
          <w:lang w:bidi="ru-RU"/>
        </w:rPr>
        <w:t xml:space="preserve">Официальный бланк </w:t>
      </w:r>
      <w:r w:rsidR="00852389">
        <w:rPr>
          <w:rFonts w:ascii="Times New Roman" w:hAnsi="Times New Roman"/>
          <w:b/>
          <w:sz w:val="24"/>
          <w:szCs w:val="24"/>
          <w:shd w:val="clear" w:color="auto" w:fill="FFFFFF"/>
          <w:lang w:bidi="ru-RU"/>
        </w:rPr>
        <w:t>гимназии</w:t>
      </w:r>
    </w:p>
    <w:p w:rsidR="0022422F" w:rsidRPr="0010322E" w:rsidRDefault="0022422F" w:rsidP="0022422F">
      <w:pPr>
        <w:ind w:firstLine="709"/>
        <w:jc w:val="center"/>
        <w:rPr>
          <w:rFonts w:ascii="Times New Roman" w:hAnsi="Times New Roman"/>
          <w:sz w:val="24"/>
          <w:szCs w:val="24"/>
          <w:shd w:val="clear" w:color="auto" w:fill="FFFFFF"/>
          <w:lang w:bidi="ru-RU"/>
        </w:rPr>
      </w:pPr>
    </w:p>
    <w:p w:rsidR="0022422F" w:rsidRPr="0010322E" w:rsidRDefault="0022422F" w:rsidP="0022422F">
      <w:pPr>
        <w:ind w:firstLine="709"/>
        <w:jc w:val="center"/>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Протокол заседания психолого-педагогического консилиума</w:t>
      </w:r>
    </w:p>
    <w:p w:rsidR="0022422F" w:rsidRPr="0010322E" w:rsidRDefault="00852389" w:rsidP="0022422F">
      <w:pPr>
        <w:ind w:firstLine="709"/>
        <w:jc w:val="center"/>
        <w:rPr>
          <w:rFonts w:ascii="Times New Roman" w:hAnsi="Times New Roman"/>
          <w:i/>
          <w:sz w:val="24"/>
          <w:szCs w:val="24"/>
          <w:shd w:val="clear" w:color="auto" w:fill="FFFFFF"/>
          <w:lang w:bidi="ru-RU"/>
        </w:rPr>
      </w:pPr>
      <w:r>
        <w:rPr>
          <w:rFonts w:ascii="Times New Roman" w:hAnsi="Times New Roman"/>
          <w:sz w:val="24"/>
          <w:szCs w:val="24"/>
        </w:rPr>
        <w:t>МБОУ гимназии №4 имени И.Н. Нестерова поселка Псебай</w:t>
      </w:r>
    </w:p>
    <w:p w:rsidR="0022422F" w:rsidRPr="0010322E" w:rsidRDefault="0022422F" w:rsidP="0022422F">
      <w:pPr>
        <w:ind w:firstLine="709"/>
        <w:jc w:val="center"/>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____                                    от "____" ____________ 20___ г.</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Присутствовали: И.О. Фамилия (должность в </w:t>
      </w:r>
      <w:r w:rsidR="00852389">
        <w:rPr>
          <w:rFonts w:ascii="Times New Roman" w:hAnsi="Times New Roman"/>
          <w:sz w:val="24"/>
          <w:szCs w:val="24"/>
          <w:shd w:val="clear" w:color="auto" w:fill="FFFFFF"/>
          <w:lang w:bidi="ru-RU"/>
        </w:rPr>
        <w:t>Гимназии</w:t>
      </w:r>
      <w:r w:rsidRPr="0010322E">
        <w:rPr>
          <w:rFonts w:ascii="Times New Roman" w:hAnsi="Times New Roman"/>
          <w:sz w:val="24"/>
          <w:szCs w:val="24"/>
          <w:shd w:val="clear" w:color="auto" w:fill="FFFFFF"/>
          <w:lang w:bidi="ru-RU"/>
        </w:rPr>
        <w:t xml:space="preserve">, роль в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 xml:space="preserve">), И.О. Фамилия (мать/отец ФИО </w:t>
      </w:r>
      <w:proofErr w:type="gramStart"/>
      <w:r w:rsidRPr="0010322E">
        <w:rPr>
          <w:rFonts w:ascii="Times New Roman" w:hAnsi="Times New Roman"/>
          <w:sz w:val="24"/>
          <w:szCs w:val="24"/>
          <w:shd w:val="clear" w:color="auto" w:fill="FFFFFF"/>
          <w:lang w:bidi="ru-RU"/>
        </w:rPr>
        <w:t>обучающегося</w:t>
      </w:r>
      <w:proofErr w:type="gramEnd"/>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Повестка дня: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1. ...</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2. ...</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Ход заседания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1. ...</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2. ...</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Решение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1. ...</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2. ...</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proofErr w:type="gramStart"/>
      <w:r w:rsidRPr="0010322E">
        <w:rPr>
          <w:rFonts w:ascii="Times New Roman" w:hAnsi="Times New Roman"/>
          <w:sz w:val="24"/>
          <w:szCs w:val="24"/>
          <w:shd w:val="clear" w:color="auto" w:fill="FFFFFF"/>
          <w:lang w:bidi="ru-RU"/>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1. ...</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2. ...</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Председатель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 xml:space="preserve"> _______________________________ И.О. Фамилия</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Члены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И.О. Фамилия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И.О. Фамилия</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Другие присутствующие на заседании:</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И.О. Фамилия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И.О. Фамилия</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pageBreakBefore/>
        <w:ind w:firstLine="709"/>
        <w:jc w:val="right"/>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lastRenderedPageBreak/>
        <w:t>Приложение 3</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center"/>
        <w:rPr>
          <w:rFonts w:ascii="Times New Roman" w:hAnsi="Times New Roman"/>
          <w:b/>
          <w:sz w:val="24"/>
          <w:szCs w:val="24"/>
          <w:shd w:val="clear" w:color="auto" w:fill="FFFFFF"/>
          <w:lang w:bidi="ru-RU"/>
        </w:rPr>
      </w:pPr>
      <w:r w:rsidRPr="0010322E">
        <w:rPr>
          <w:rFonts w:ascii="Times New Roman" w:hAnsi="Times New Roman"/>
          <w:b/>
          <w:sz w:val="24"/>
          <w:szCs w:val="24"/>
          <w:shd w:val="clear" w:color="auto" w:fill="FFFFFF"/>
          <w:lang w:bidi="ru-RU"/>
        </w:rPr>
        <w:t xml:space="preserve">Официальный бланк </w:t>
      </w:r>
      <w:r w:rsidR="00852389">
        <w:rPr>
          <w:rFonts w:ascii="Times New Roman" w:hAnsi="Times New Roman"/>
          <w:b/>
          <w:sz w:val="24"/>
          <w:szCs w:val="24"/>
          <w:shd w:val="clear" w:color="auto" w:fill="FFFFFF"/>
          <w:lang w:bidi="ru-RU"/>
        </w:rPr>
        <w:t>Гимназии</w:t>
      </w:r>
    </w:p>
    <w:p w:rsidR="0022422F" w:rsidRPr="0010322E" w:rsidRDefault="0022422F" w:rsidP="0022422F">
      <w:pPr>
        <w:ind w:firstLine="709"/>
        <w:jc w:val="center"/>
        <w:rPr>
          <w:rFonts w:ascii="Times New Roman" w:hAnsi="Times New Roman"/>
          <w:sz w:val="24"/>
          <w:szCs w:val="24"/>
          <w:shd w:val="clear" w:color="auto" w:fill="FFFFFF"/>
          <w:lang w:bidi="ru-RU"/>
        </w:rPr>
      </w:pPr>
    </w:p>
    <w:p w:rsidR="0022422F" w:rsidRPr="0010322E" w:rsidRDefault="0022422F" w:rsidP="0022422F">
      <w:pPr>
        <w:ind w:firstLine="709"/>
        <w:jc w:val="center"/>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Коллегиальное заключение психолого-педагогического консилиума</w:t>
      </w:r>
    </w:p>
    <w:p w:rsidR="0022422F" w:rsidRPr="0010322E" w:rsidRDefault="00852389" w:rsidP="0022422F">
      <w:pPr>
        <w:ind w:firstLine="709"/>
        <w:jc w:val="center"/>
        <w:rPr>
          <w:rFonts w:ascii="Times New Roman" w:hAnsi="Times New Roman"/>
          <w:i/>
          <w:sz w:val="24"/>
          <w:szCs w:val="24"/>
          <w:shd w:val="clear" w:color="auto" w:fill="FFFFFF"/>
          <w:lang w:bidi="ru-RU"/>
        </w:rPr>
      </w:pPr>
      <w:r>
        <w:rPr>
          <w:rFonts w:ascii="Times New Roman" w:hAnsi="Times New Roman"/>
          <w:sz w:val="24"/>
          <w:szCs w:val="24"/>
        </w:rPr>
        <w:t xml:space="preserve">МБОУ гимназии №4 имени И.Н. Нестерова поселка </w:t>
      </w:r>
      <w:proofErr w:type="spellStart"/>
      <w:r>
        <w:rPr>
          <w:rFonts w:ascii="Times New Roman" w:hAnsi="Times New Roman"/>
          <w:sz w:val="24"/>
          <w:szCs w:val="24"/>
        </w:rPr>
        <w:t>Песбай</w:t>
      </w:r>
      <w:proofErr w:type="spellEnd"/>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Дата "____" ____________ 20___ года</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Общие сведения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ФИО </w:t>
      </w:r>
      <w:proofErr w:type="gramStart"/>
      <w:r w:rsidRPr="0010322E">
        <w:rPr>
          <w:rFonts w:ascii="Times New Roman" w:hAnsi="Times New Roman"/>
          <w:sz w:val="24"/>
          <w:szCs w:val="24"/>
          <w:shd w:val="clear" w:color="auto" w:fill="FFFFFF"/>
          <w:lang w:bidi="ru-RU"/>
        </w:rPr>
        <w:t>обучающегося</w:t>
      </w:r>
      <w:proofErr w:type="gramEnd"/>
      <w:r w:rsidRPr="0010322E">
        <w:rPr>
          <w:rFonts w:ascii="Times New Roman" w:hAnsi="Times New Roman"/>
          <w:sz w:val="24"/>
          <w:szCs w:val="24"/>
          <w:shd w:val="clear" w:color="auto" w:fill="FFFFFF"/>
          <w:lang w:bidi="ru-RU"/>
        </w:rPr>
        <w:t>:</w:t>
      </w:r>
      <w:r w:rsidRPr="0010322E">
        <w:rPr>
          <w:rFonts w:ascii="Times New Roman" w:hAnsi="Times New Roman"/>
          <w:sz w:val="24"/>
          <w:szCs w:val="24"/>
          <w:shd w:val="clear" w:color="auto" w:fill="FFFFFF"/>
          <w:lang w:bidi="ru-RU"/>
        </w:rPr>
        <w:tab/>
        <w:t xml:space="preserve">   </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Дата рождения </w:t>
      </w:r>
      <w:r w:rsidR="00852389">
        <w:rPr>
          <w:rFonts w:ascii="Times New Roman" w:hAnsi="Times New Roman"/>
          <w:sz w:val="24"/>
          <w:szCs w:val="24"/>
          <w:shd w:val="clear" w:color="auto" w:fill="FFFFFF"/>
          <w:lang w:bidi="ru-RU"/>
        </w:rPr>
        <w:t>обучающегося:</w:t>
      </w:r>
      <w:r w:rsidR="00852389">
        <w:rPr>
          <w:rFonts w:ascii="Times New Roman" w:hAnsi="Times New Roman"/>
          <w:sz w:val="24"/>
          <w:szCs w:val="24"/>
          <w:shd w:val="clear" w:color="auto" w:fill="FFFFFF"/>
          <w:lang w:bidi="ru-RU"/>
        </w:rPr>
        <w:tab/>
        <w:t>Класс</w:t>
      </w:r>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Образовательная программа:</w:t>
      </w:r>
      <w:r w:rsidRPr="0010322E">
        <w:rPr>
          <w:rFonts w:ascii="Times New Roman" w:hAnsi="Times New Roman"/>
          <w:sz w:val="24"/>
          <w:szCs w:val="24"/>
          <w:shd w:val="clear" w:color="auto" w:fill="FFFFFF"/>
          <w:lang w:bidi="ru-RU"/>
        </w:rPr>
        <w:tab/>
        <w:t xml:space="preserve">   </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Причина направления на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w:t>
      </w:r>
      <w:r w:rsidRPr="0010322E">
        <w:rPr>
          <w:rFonts w:ascii="Times New Roman" w:hAnsi="Times New Roman"/>
          <w:sz w:val="24"/>
          <w:szCs w:val="24"/>
          <w:shd w:val="clear" w:color="auto" w:fill="FFFFFF"/>
          <w:lang w:bidi="ru-RU"/>
        </w:rPr>
        <w:tab/>
        <w:t xml:space="preserve">   </w:t>
      </w:r>
    </w:p>
    <w:p w:rsidR="0022422F" w:rsidRPr="0010322E" w:rsidRDefault="0022422F" w:rsidP="0022422F">
      <w:pPr>
        <w:ind w:firstLine="709"/>
        <w:jc w:val="both"/>
        <w:rPr>
          <w:rFonts w:ascii="Times New Roman" w:hAnsi="Times New Roman"/>
          <w:sz w:val="24"/>
          <w:szCs w:val="24"/>
          <w:shd w:val="clear" w:color="auto" w:fill="FFFFFF"/>
          <w:lang w:bidi="ru-RU"/>
        </w:rPr>
      </w:pPr>
      <w:proofErr w:type="gramStart"/>
      <w:r w:rsidRPr="0010322E">
        <w:rPr>
          <w:rFonts w:ascii="Times New Roman" w:hAnsi="Times New Roman"/>
          <w:sz w:val="24"/>
          <w:szCs w:val="24"/>
          <w:shd w:val="clear" w:color="auto" w:fill="FFFFFF"/>
          <w:lang w:bidi="ru-RU"/>
        </w:rPr>
        <w:t xml:space="preserve">Коллегиальное заключение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 xml:space="preserve"> (выводы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Рекомендации педагогам</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Рекомендации родителям</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Приложение: (планы коррекционно-развивающей работы, индивидуальный образовательный маршрут и другие необходимые материалы):</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Председатель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 xml:space="preserve"> ______________________________ И.О. Фамилия</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Члены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И.О. Фамилия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И.О. Фамилия</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С решением ознакомле</w:t>
      </w:r>
      <w:proofErr w:type="gramStart"/>
      <w:r w:rsidRPr="0010322E">
        <w:rPr>
          <w:rFonts w:ascii="Times New Roman" w:hAnsi="Times New Roman"/>
          <w:sz w:val="24"/>
          <w:szCs w:val="24"/>
          <w:shd w:val="clear" w:color="auto" w:fill="FFFFFF"/>
          <w:lang w:bidi="ru-RU"/>
        </w:rPr>
        <w:t>н(</w:t>
      </w:r>
      <w:proofErr w:type="gramEnd"/>
      <w:r w:rsidRPr="0010322E">
        <w:rPr>
          <w:rFonts w:ascii="Times New Roman" w:hAnsi="Times New Roman"/>
          <w:sz w:val="24"/>
          <w:szCs w:val="24"/>
          <w:shd w:val="clear" w:color="auto" w:fill="FFFFFF"/>
          <w:lang w:bidi="ru-RU"/>
        </w:rPr>
        <w:t>а) _________________/_______________________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proofErr w:type="gramStart"/>
      <w:r w:rsidRPr="0010322E">
        <w:rPr>
          <w:rFonts w:ascii="Times New Roman" w:hAnsi="Times New Roman"/>
          <w:sz w:val="24"/>
          <w:szCs w:val="24"/>
          <w:shd w:val="clear" w:color="auto" w:fill="FFFFFF"/>
          <w:lang w:bidi="ru-RU"/>
        </w:rPr>
        <w:t>(подпись и ФИО (полностью) родителя (законного представителя)</w:t>
      </w:r>
      <w:proofErr w:type="gramEnd"/>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С решением согласе</w:t>
      </w:r>
      <w:proofErr w:type="gramStart"/>
      <w:r w:rsidRPr="0010322E">
        <w:rPr>
          <w:rFonts w:ascii="Times New Roman" w:hAnsi="Times New Roman"/>
          <w:sz w:val="24"/>
          <w:szCs w:val="24"/>
          <w:shd w:val="clear" w:color="auto" w:fill="FFFFFF"/>
          <w:lang w:bidi="ru-RU"/>
        </w:rPr>
        <w:t>н(</w:t>
      </w:r>
      <w:proofErr w:type="gramEnd"/>
      <w:r w:rsidRPr="0010322E">
        <w:rPr>
          <w:rFonts w:ascii="Times New Roman" w:hAnsi="Times New Roman"/>
          <w:sz w:val="24"/>
          <w:szCs w:val="24"/>
          <w:shd w:val="clear" w:color="auto" w:fill="FFFFFF"/>
          <w:lang w:bidi="ru-RU"/>
        </w:rPr>
        <w:t>на) _________________/________________________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proofErr w:type="gramStart"/>
      <w:r w:rsidRPr="0010322E">
        <w:rPr>
          <w:rFonts w:ascii="Times New Roman" w:hAnsi="Times New Roman"/>
          <w:sz w:val="24"/>
          <w:szCs w:val="24"/>
          <w:shd w:val="clear" w:color="auto" w:fill="FFFFFF"/>
          <w:lang w:bidi="ru-RU"/>
        </w:rPr>
        <w:t>(подпись и ФИО (полностью) родителя (законного представителя)</w:t>
      </w:r>
      <w:proofErr w:type="gramEnd"/>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С решением согласе</w:t>
      </w:r>
      <w:proofErr w:type="gramStart"/>
      <w:r w:rsidRPr="0010322E">
        <w:rPr>
          <w:rFonts w:ascii="Times New Roman" w:hAnsi="Times New Roman"/>
          <w:sz w:val="24"/>
          <w:szCs w:val="24"/>
          <w:shd w:val="clear" w:color="auto" w:fill="FFFFFF"/>
          <w:lang w:bidi="ru-RU"/>
        </w:rPr>
        <w:t>н(</w:t>
      </w:r>
      <w:proofErr w:type="gramEnd"/>
      <w:r w:rsidRPr="0010322E">
        <w:rPr>
          <w:rFonts w:ascii="Times New Roman" w:hAnsi="Times New Roman"/>
          <w:sz w:val="24"/>
          <w:szCs w:val="24"/>
          <w:shd w:val="clear" w:color="auto" w:fill="FFFFFF"/>
          <w:lang w:bidi="ru-RU"/>
        </w:rPr>
        <w:t>на) частично, не согласен(на) с пунктами: __________</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________________________________________________________________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________________________________________________________________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________________/________________________________________________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proofErr w:type="gramStart"/>
      <w:r w:rsidRPr="0010322E">
        <w:rPr>
          <w:rFonts w:ascii="Times New Roman" w:hAnsi="Times New Roman"/>
          <w:sz w:val="24"/>
          <w:szCs w:val="24"/>
          <w:shd w:val="clear" w:color="auto" w:fill="FFFFFF"/>
          <w:lang w:bidi="ru-RU"/>
        </w:rPr>
        <w:t>(подпись и ФИО (полностью) родителя (законного представителя)</w:t>
      </w:r>
      <w:proofErr w:type="gramEnd"/>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pageBreakBefore/>
        <w:ind w:firstLine="709"/>
        <w:jc w:val="right"/>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lastRenderedPageBreak/>
        <w:t>Приложение 4</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center"/>
        <w:rPr>
          <w:rFonts w:ascii="Times New Roman" w:hAnsi="Times New Roman"/>
          <w:b/>
          <w:sz w:val="24"/>
          <w:szCs w:val="24"/>
          <w:shd w:val="clear" w:color="auto" w:fill="FFFFFF"/>
          <w:lang w:bidi="ru-RU"/>
        </w:rPr>
      </w:pPr>
      <w:r w:rsidRPr="0010322E">
        <w:rPr>
          <w:rFonts w:ascii="Times New Roman" w:hAnsi="Times New Roman"/>
          <w:b/>
          <w:sz w:val="24"/>
          <w:szCs w:val="24"/>
          <w:shd w:val="clear" w:color="auto" w:fill="FFFFFF"/>
          <w:lang w:bidi="ru-RU"/>
        </w:rPr>
        <w:t xml:space="preserve">Представление психолого-педагогического консилиума </w:t>
      </w:r>
      <w:proofErr w:type="gramStart"/>
      <w:r w:rsidRPr="0010322E">
        <w:rPr>
          <w:rFonts w:ascii="Times New Roman" w:hAnsi="Times New Roman"/>
          <w:b/>
          <w:sz w:val="24"/>
          <w:szCs w:val="24"/>
          <w:shd w:val="clear" w:color="auto" w:fill="FFFFFF"/>
          <w:lang w:bidi="ru-RU"/>
        </w:rPr>
        <w:t>на</w:t>
      </w:r>
      <w:proofErr w:type="gramEnd"/>
      <w:r w:rsidRPr="0010322E">
        <w:rPr>
          <w:rFonts w:ascii="Times New Roman" w:hAnsi="Times New Roman"/>
          <w:b/>
          <w:sz w:val="24"/>
          <w:szCs w:val="24"/>
          <w:shd w:val="clear" w:color="auto" w:fill="FFFFFF"/>
          <w:lang w:bidi="ru-RU"/>
        </w:rPr>
        <w:t xml:space="preserve"> обучающегося для предоставления на ПМПК</w:t>
      </w:r>
    </w:p>
    <w:p w:rsidR="0022422F" w:rsidRPr="0010322E" w:rsidRDefault="0022422F" w:rsidP="0022422F">
      <w:pPr>
        <w:ind w:firstLine="709"/>
        <w:jc w:val="center"/>
        <w:rPr>
          <w:rFonts w:ascii="Times New Roman" w:hAnsi="Times New Roman"/>
          <w:i/>
          <w:sz w:val="24"/>
          <w:szCs w:val="24"/>
        </w:rPr>
      </w:pPr>
      <w:r w:rsidRPr="0010322E">
        <w:rPr>
          <w:rFonts w:ascii="Times New Roman" w:hAnsi="Times New Roman"/>
          <w:sz w:val="24"/>
          <w:szCs w:val="24"/>
        </w:rPr>
        <w:t>_______________</w:t>
      </w:r>
      <w:r w:rsidRPr="0010322E">
        <w:rPr>
          <w:rFonts w:ascii="Times New Roman" w:hAnsi="Times New Roman"/>
          <w:i/>
          <w:sz w:val="24"/>
          <w:szCs w:val="24"/>
        </w:rPr>
        <w:t xml:space="preserve"> </w:t>
      </w:r>
      <w:r w:rsidRPr="0010322E">
        <w:rPr>
          <w:rFonts w:ascii="Times New Roman" w:hAnsi="Times New Roman"/>
          <w:sz w:val="24"/>
          <w:szCs w:val="24"/>
        </w:rPr>
        <w:t>_______________</w:t>
      </w:r>
      <w:r w:rsidRPr="0010322E">
        <w:rPr>
          <w:rFonts w:ascii="Times New Roman" w:hAnsi="Times New Roman"/>
          <w:i/>
          <w:sz w:val="24"/>
          <w:szCs w:val="24"/>
        </w:rPr>
        <w:t xml:space="preserve"> </w:t>
      </w:r>
    </w:p>
    <w:p w:rsidR="0022422F" w:rsidRPr="0010322E" w:rsidRDefault="00852389" w:rsidP="0022422F">
      <w:pPr>
        <w:ind w:firstLine="709"/>
        <w:jc w:val="center"/>
        <w:rPr>
          <w:rFonts w:ascii="Times New Roman" w:hAnsi="Times New Roman"/>
          <w:i/>
          <w:sz w:val="24"/>
          <w:szCs w:val="24"/>
          <w:shd w:val="clear" w:color="auto" w:fill="FFFFFF"/>
          <w:lang w:bidi="ru-RU"/>
        </w:rPr>
      </w:pPr>
      <w:r>
        <w:rPr>
          <w:rFonts w:ascii="Times New Roman" w:hAnsi="Times New Roman"/>
          <w:i/>
          <w:sz w:val="24"/>
          <w:szCs w:val="24"/>
          <w:shd w:val="clear" w:color="auto" w:fill="FFFFFF"/>
          <w:lang w:bidi="ru-RU"/>
        </w:rPr>
        <w:t xml:space="preserve">(ФИО, дата рождения, </w:t>
      </w:r>
      <w:r w:rsidR="0022422F" w:rsidRPr="0010322E">
        <w:rPr>
          <w:rFonts w:ascii="Times New Roman" w:hAnsi="Times New Roman"/>
          <w:i/>
          <w:sz w:val="24"/>
          <w:szCs w:val="24"/>
          <w:shd w:val="clear" w:color="auto" w:fill="FFFFFF"/>
          <w:lang w:bidi="ru-RU"/>
        </w:rPr>
        <w:t>класс)</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Общие сведения: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дата поступления в </w:t>
      </w:r>
      <w:r w:rsidR="00852389">
        <w:rPr>
          <w:rFonts w:ascii="Times New Roman" w:hAnsi="Times New Roman"/>
          <w:sz w:val="24"/>
          <w:szCs w:val="24"/>
          <w:shd w:val="clear" w:color="auto" w:fill="FFFFFF"/>
          <w:lang w:bidi="ru-RU"/>
        </w:rPr>
        <w:t>гимназию</w:t>
      </w:r>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программа обучения (полное наименование);</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форма организации образования:</w:t>
      </w:r>
    </w:p>
    <w:p w:rsidR="0022422F" w:rsidRPr="0010322E" w:rsidRDefault="00852389" w:rsidP="0022422F">
      <w:pPr>
        <w:ind w:firstLine="709"/>
        <w:jc w:val="both"/>
        <w:rPr>
          <w:rFonts w:ascii="Times New Roman" w:hAnsi="Times New Roman"/>
          <w:sz w:val="24"/>
          <w:szCs w:val="24"/>
          <w:shd w:val="clear" w:color="auto" w:fill="FFFFFF"/>
          <w:lang w:bidi="ru-RU"/>
        </w:rPr>
      </w:pPr>
      <w:r>
        <w:rPr>
          <w:rFonts w:ascii="Times New Roman" w:hAnsi="Times New Roman"/>
          <w:sz w:val="24"/>
          <w:szCs w:val="24"/>
          <w:shd w:val="clear" w:color="auto" w:fill="FFFFFF"/>
          <w:lang w:bidi="ru-RU"/>
        </w:rPr>
        <w:t xml:space="preserve">1. в </w:t>
      </w:r>
      <w:r w:rsidR="0022422F" w:rsidRPr="0010322E">
        <w:rPr>
          <w:rFonts w:ascii="Times New Roman" w:hAnsi="Times New Roman"/>
          <w:sz w:val="24"/>
          <w:szCs w:val="24"/>
          <w:shd w:val="clear" w:color="auto" w:fill="FFFFFF"/>
          <w:lang w:bidi="ru-RU"/>
        </w:rPr>
        <w:t>классе</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класс: общеобразовательный, </w:t>
      </w:r>
      <w:r w:rsidR="00852389">
        <w:rPr>
          <w:rFonts w:ascii="Times New Roman" w:hAnsi="Times New Roman"/>
          <w:sz w:val="24"/>
          <w:szCs w:val="24"/>
          <w:shd w:val="clear" w:color="auto" w:fill="FFFFFF"/>
          <w:lang w:bidi="ru-RU"/>
        </w:rPr>
        <w:t>гимназический</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2. на дому;</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3. в форме семейного образования;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4. сетевая форма реализации образовательных программ;</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5. с применением дистанционных технологий</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состав семьи (перечислить, с кем проживает ребенок - родственные отношения и количество детей/взрослых);</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трудности, переживаемые в семье (материальные, хроническая </w:t>
      </w:r>
      <w:proofErr w:type="spellStart"/>
      <w:r w:rsidRPr="0010322E">
        <w:rPr>
          <w:rFonts w:ascii="Times New Roman" w:hAnsi="Times New Roman"/>
          <w:sz w:val="24"/>
          <w:szCs w:val="24"/>
          <w:shd w:val="clear" w:color="auto" w:fill="FFFFFF"/>
          <w:lang w:bidi="ru-RU"/>
        </w:rPr>
        <w:t>психотравматизация</w:t>
      </w:r>
      <w:proofErr w:type="spellEnd"/>
      <w:r w:rsidRPr="0010322E">
        <w:rPr>
          <w:rFonts w:ascii="Times New Roman" w:hAnsi="Times New Roman"/>
          <w:sz w:val="24"/>
          <w:szCs w:val="24"/>
          <w:shd w:val="clear" w:color="auto" w:fill="FFFFFF"/>
          <w:lang w:bidi="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w:t>
      </w:r>
      <w:proofErr w:type="gramStart"/>
      <w:r w:rsidRPr="0010322E">
        <w:rPr>
          <w:rFonts w:ascii="Times New Roman" w:hAnsi="Times New Roman"/>
          <w:sz w:val="24"/>
          <w:szCs w:val="24"/>
          <w:shd w:val="clear" w:color="auto" w:fill="FFFFFF"/>
          <w:lang w:bidi="ru-RU"/>
        </w:rPr>
        <w:t>,</w:t>
      </w:r>
      <w:proofErr w:type="gramEnd"/>
      <w:r w:rsidRPr="0010322E">
        <w:rPr>
          <w:rFonts w:ascii="Times New Roman" w:hAnsi="Times New Roman"/>
          <w:sz w:val="24"/>
          <w:szCs w:val="24"/>
          <w:shd w:val="clear" w:color="auto" w:fill="FFFFFF"/>
          <w:lang w:bidi="ru-RU"/>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10322E">
        <w:rPr>
          <w:rFonts w:ascii="Times New Roman" w:hAnsi="Times New Roman"/>
          <w:sz w:val="24"/>
          <w:szCs w:val="24"/>
          <w:shd w:val="clear" w:color="auto" w:fill="FFFFFF"/>
          <w:lang w:bidi="ru-RU"/>
        </w:rPr>
        <w:t>занимающихся</w:t>
      </w:r>
      <w:proofErr w:type="gramEnd"/>
      <w:r w:rsidRPr="0010322E">
        <w:rPr>
          <w:rFonts w:ascii="Times New Roman" w:hAnsi="Times New Roman"/>
          <w:sz w:val="24"/>
          <w:szCs w:val="24"/>
          <w:shd w:val="clear" w:color="auto" w:fill="FFFFFF"/>
          <w:lang w:bidi="ru-RU"/>
        </w:rPr>
        <w:t xml:space="preserve"> ребенком).</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Информация об условиях и результатах образования ребенка в образовательной организации:</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3. </w:t>
      </w:r>
      <w:proofErr w:type="gramStart"/>
      <w:r w:rsidRPr="0010322E">
        <w:rPr>
          <w:rFonts w:ascii="Times New Roman" w:hAnsi="Times New Roman"/>
          <w:sz w:val="24"/>
          <w:szCs w:val="24"/>
          <w:shd w:val="clear" w:color="auto" w:fill="FFFFFF"/>
          <w:lang w:bidi="ru-RU"/>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4. Динамика (показатели) деятельности (практической, игровой, продуктивной) за период нахождения в образовательной организации*.</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5. Динамика освоения программного материала:</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программа, по которой обучается ребенок (авторы или название ОП/АОП);</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lastRenderedPageBreak/>
        <w:t xml:space="preserve">6. </w:t>
      </w:r>
      <w:proofErr w:type="gramStart"/>
      <w:r w:rsidRPr="0010322E">
        <w:rPr>
          <w:rFonts w:ascii="Times New Roman" w:hAnsi="Times New Roman"/>
          <w:sz w:val="24"/>
          <w:szCs w:val="24"/>
          <w:shd w:val="clear" w:color="auto" w:fill="FFFFFF"/>
          <w:lang w:bidi="ru-RU"/>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10322E">
        <w:rPr>
          <w:rFonts w:ascii="Times New Roman" w:hAnsi="Times New Roman"/>
          <w:sz w:val="24"/>
          <w:szCs w:val="24"/>
          <w:shd w:val="clear" w:color="auto" w:fill="FFFFFF"/>
          <w:lang w:bidi="ru-RU"/>
        </w:rPr>
        <w:t>сензитивностъ</w:t>
      </w:r>
      <w:proofErr w:type="spellEnd"/>
      <w:r w:rsidRPr="0010322E">
        <w:rPr>
          <w:rFonts w:ascii="Times New Roman" w:hAnsi="Times New Roman"/>
          <w:sz w:val="24"/>
          <w:szCs w:val="24"/>
          <w:shd w:val="clear" w:color="auto" w:fill="FFFFFF"/>
          <w:lang w:bidi="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10322E">
        <w:rPr>
          <w:rFonts w:ascii="Times New Roman" w:hAnsi="Times New Roman"/>
          <w:sz w:val="24"/>
          <w:szCs w:val="24"/>
          <w:shd w:val="clear" w:color="auto" w:fill="FFFFFF"/>
          <w:lang w:bidi="ru-RU"/>
        </w:rPr>
        <w:t>истощаемостъ</w:t>
      </w:r>
      <w:proofErr w:type="spellEnd"/>
      <w:r w:rsidRPr="0010322E">
        <w:rPr>
          <w:rFonts w:ascii="Times New Roman" w:hAnsi="Times New Roman"/>
          <w:sz w:val="24"/>
          <w:szCs w:val="24"/>
          <w:shd w:val="clear" w:color="auto" w:fill="FFFFFF"/>
          <w:lang w:bidi="ru-RU"/>
        </w:rPr>
        <w:t xml:space="preserve"> (высокая</w:t>
      </w:r>
      <w:proofErr w:type="gramEnd"/>
      <w:r w:rsidRPr="0010322E">
        <w:rPr>
          <w:rFonts w:ascii="Times New Roman" w:hAnsi="Times New Roman"/>
          <w:sz w:val="24"/>
          <w:szCs w:val="24"/>
          <w:shd w:val="clear" w:color="auto" w:fill="FFFFFF"/>
          <w:lang w:bidi="ru-RU"/>
        </w:rPr>
        <w:t>, с очевидным снижением качества деятельности и пр., умеренная, незначительная) и др.</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10322E">
        <w:rPr>
          <w:rFonts w:ascii="Times New Roman" w:hAnsi="Times New Roman"/>
          <w:sz w:val="24"/>
          <w:szCs w:val="24"/>
          <w:shd w:val="clear" w:color="auto" w:fill="FFFFFF"/>
          <w:lang w:bidi="ru-RU"/>
        </w:rPr>
        <w:t>начались</w:t>
      </w:r>
      <w:proofErr w:type="gramEnd"/>
      <w:r w:rsidRPr="0010322E">
        <w:rPr>
          <w:rFonts w:ascii="Times New Roman" w:hAnsi="Times New Roman"/>
          <w:sz w:val="24"/>
          <w:szCs w:val="24"/>
          <w:shd w:val="clear" w:color="auto" w:fill="FFFFFF"/>
          <w:lang w:bidi="ru-RU"/>
        </w:rPr>
        <w:t>/закончились занятия), регулярность посещения этих занятий, выполнение домашних заданий этих специалистов.</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9. Характеристики взросления**:</w:t>
      </w:r>
    </w:p>
    <w:p w:rsidR="0022422F" w:rsidRPr="0010322E" w:rsidRDefault="0022422F" w:rsidP="0022422F">
      <w:pPr>
        <w:ind w:firstLine="709"/>
        <w:jc w:val="both"/>
        <w:rPr>
          <w:rFonts w:ascii="Times New Roman" w:hAnsi="Times New Roman"/>
          <w:sz w:val="24"/>
          <w:szCs w:val="24"/>
          <w:shd w:val="clear" w:color="auto" w:fill="FFFFFF"/>
          <w:lang w:bidi="ru-RU"/>
        </w:rPr>
      </w:pPr>
      <w:proofErr w:type="gramStart"/>
      <w:r w:rsidRPr="0010322E">
        <w:rPr>
          <w:rFonts w:ascii="Times New Roman" w:hAnsi="Times New Roman"/>
          <w:sz w:val="24"/>
          <w:szCs w:val="24"/>
          <w:shd w:val="clear" w:color="auto" w:fill="FFFFFF"/>
          <w:lang w:bidi="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характер занятости во </w:t>
      </w:r>
      <w:proofErr w:type="spellStart"/>
      <w:r w:rsidRPr="0010322E">
        <w:rPr>
          <w:rFonts w:ascii="Times New Roman" w:hAnsi="Times New Roman"/>
          <w:sz w:val="24"/>
          <w:szCs w:val="24"/>
          <w:shd w:val="clear" w:color="auto" w:fill="FFFFFF"/>
          <w:lang w:bidi="ru-RU"/>
        </w:rPr>
        <w:t>внеучебное</w:t>
      </w:r>
      <w:proofErr w:type="spellEnd"/>
      <w:r w:rsidRPr="0010322E">
        <w:rPr>
          <w:rFonts w:ascii="Times New Roman" w:hAnsi="Times New Roman"/>
          <w:sz w:val="24"/>
          <w:szCs w:val="24"/>
          <w:shd w:val="clear" w:color="auto" w:fill="FFFFFF"/>
          <w:lang w:bidi="ru-RU"/>
        </w:rPr>
        <w:t xml:space="preserve"> время (имеет ли круг обязанностей, как относится к их выполнению);</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отношение к учебе (наличие предпочитаемых предметов, любимых учителей);</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отношение к педагогическим воздействиям (описать воздействия и реакцию на них);</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значимость общения со сверстниками в системе ценностей обучающегося (приоритетная, второстепенная);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значимость виртуального </w:t>
      </w:r>
      <w:proofErr w:type="gramStart"/>
      <w:r w:rsidRPr="0010322E">
        <w:rPr>
          <w:rFonts w:ascii="Times New Roman" w:hAnsi="Times New Roman"/>
          <w:sz w:val="24"/>
          <w:szCs w:val="24"/>
          <w:shd w:val="clear" w:color="auto" w:fill="FFFFFF"/>
          <w:lang w:bidi="ru-RU"/>
        </w:rPr>
        <w:t>общения</w:t>
      </w:r>
      <w:proofErr w:type="gramEnd"/>
      <w:r w:rsidRPr="0010322E">
        <w:rPr>
          <w:rFonts w:ascii="Times New Roman" w:hAnsi="Times New Roman"/>
          <w:sz w:val="24"/>
          <w:szCs w:val="24"/>
          <w:shd w:val="clear" w:color="auto" w:fill="FFFFFF"/>
          <w:lang w:bidi="ru-RU"/>
        </w:rPr>
        <w:t xml:space="preserve"> в системе ценностей обучающегося (сколько времени по его собственному мнению проводит в социальных сетях);</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самосознание (самооценка);</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принадлежность к молодежной субкультур</w:t>
      </w:r>
      <w:proofErr w:type="gramStart"/>
      <w:r w:rsidRPr="0010322E">
        <w:rPr>
          <w:rFonts w:ascii="Times New Roman" w:hAnsi="Times New Roman"/>
          <w:sz w:val="24"/>
          <w:szCs w:val="24"/>
          <w:shd w:val="clear" w:color="auto" w:fill="FFFFFF"/>
          <w:lang w:bidi="ru-RU"/>
        </w:rPr>
        <w:t>е(</w:t>
      </w:r>
      <w:proofErr w:type="spellStart"/>
      <w:proofErr w:type="gramEnd"/>
      <w:r w:rsidRPr="0010322E">
        <w:rPr>
          <w:rFonts w:ascii="Times New Roman" w:hAnsi="Times New Roman"/>
          <w:sz w:val="24"/>
          <w:szCs w:val="24"/>
          <w:shd w:val="clear" w:color="auto" w:fill="FFFFFF"/>
          <w:lang w:bidi="ru-RU"/>
        </w:rPr>
        <w:t>ам</w:t>
      </w:r>
      <w:proofErr w:type="spellEnd"/>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особенности </w:t>
      </w:r>
      <w:proofErr w:type="spellStart"/>
      <w:r w:rsidRPr="0010322E">
        <w:rPr>
          <w:rFonts w:ascii="Times New Roman" w:hAnsi="Times New Roman"/>
          <w:sz w:val="24"/>
          <w:szCs w:val="24"/>
          <w:shd w:val="clear" w:color="auto" w:fill="FFFFFF"/>
          <w:lang w:bidi="ru-RU"/>
        </w:rPr>
        <w:t>психосексуального</w:t>
      </w:r>
      <w:proofErr w:type="spellEnd"/>
      <w:r w:rsidRPr="0010322E">
        <w:rPr>
          <w:rFonts w:ascii="Times New Roman" w:hAnsi="Times New Roman"/>
          <w:sz w:val="24"/>
          <w:szCs w:val="24"/>
          <w:shd w:val="clear" w:color="auto" w:fill="FFFFFF"/>
          <w:lang w:bidi="ru-RU"/>
        </w:rPr>
        <w:t xml:space="preserve"> развития;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религиозные убеждения (не актуализирует, навязывает другим);</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отношения с семьей (описание известных педагогам фактов: кого слушается, к кому </w:t>
      </w:r>
      <w:proofErr w:type="gramStart"/>
      <w:r w:rsidRPr="0010322E">
        <w:rPr>
          <w:rFonts w:ascii="Times New Roman" w:hAnsi="Times New Roman"/>
          <w:sz w:val="24"/>
          <w:szCs w:val="24"/>
          <w:shd w:val="clear" w:color="auto" w:fill="FFFFFF"/>
          <w:lang w:bidi="ru-RU"/>
        </w:rPr>
        <w:t>привязан</w:t>
      </w:r>
      <w:proofErr w:type="gramEnd"/>
      <w:r w:rsidRPr="0010322E">
        <w:rPr>
          <w:rFonts w:ascii="Times New Roman" w:hAnsi="Times New Roman"/>
          <w:sz w:val="24"/>
          <w:szCs w:val="24"/>
          <w:shd w:val="clear" w:color="auto" w:fill="FFFFFF"/>
          <w:lang w:bidi="ru-RU"/>
        </w:rPr>
        <w:t>, либо эмоциональная связь с семьей ухудшена/утрачена);</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жизненные планы и профессиональные намерения.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Поведенческие девиации**:</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совершенные в прошлом или текущие правонарушения;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наличие самовольных уходов из дома, бродяжничество;</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проявления агрессии (физической и/или вербальной) по отношению к другим (либо к животным), склонность к насилию;</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оппозиционные установки (спорит, отказывается) либо негативизм (делает наоборот);</w:t>
      </w:r>
    </w:p>
    <w:p w:rsidR="0022422F" w:rsidRPr="0010322E" w:rsidRDefault="0022422F" w:rsidP="0022422F">
      <w:pPr>
        <w:ind w:firstLine="709"/>
        <w:jc w:val="both"/>
        <w:rPr>
          <w:rFonts w:ascii="Times New Roman" w:hAnsi="Times New Roman"/>
          <w:sz w:val="24"/>
          <w:szCs w:val="24"/>
          <w:shd w:val="clear" w:color="auto" w:fill="FFFFFF"/>
          <w:lang w:bidi="ru-RU"/>
        </w:rPr>
      </w:pPr>
      <w:proofErr w:type="gramStart"/>
      <w:r w:rsidRPr="0010322E">
        <w:rPr>
          <w:rFonts w:ascii="Times New Roman" w:hAnsi="Times New Roman"/>
          <w:sz w:val="24"/>
          <w:szCs w:val="24"/>
          <w:shd w:val="clear" w:color="auto" w:fill="FFFFFF"/>
          <w:lang w:bidi="ru-RU"/>
        </w:rPr>
        <w:t xml:space="preserve">- отношение к курению, алкоголю, наркотикам, другим </w:t>
      </w:r>
      <w:proofErr w:type="spellStart"/>
      <w:r w:rsidRPr="0010322E">
        <w:rPr>
          <w:rFonts w:ascii="Times New Roman" w:hAnsi="Times New Roman"/>
          <w:sz w:val="24"/>
          <w:szCs w:val="24"/>
          <w:shd w:val="clear" w:color="auto" w:fill="FFFFFF"/>
          <w:lang w:bidi="ru-RU"/>
        </w:rPr>
        <w:t>психоактивным</w:t>
      </w:r>
      <w:proofErr w:type="spellEnd"/>
      <w:r w:rsidRPr="0010322E">
        <w:rPr>
          <w:rFonts w:ascii="Times New Roman" w:hAnsi="Times New Roman"/>
          <w:sz w:val="24"/>
          <w:szCs w:val="24"/>
          <w:shd w:val="clear" w:color="auto" w:fill="FFFFFF"/>
          <w:lang w:bidi="ru-RU"/>
        </w:rPr>
        <w:t xml:space="preserve"> веществам (пробы, регулярное употребление, интерес, стремление, зависимость);</w:t>
      </w:r>
      <w:proofErr w:type="gramEnd"/>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сквернословие;</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проявления злости и/или ненависти к окружающим (конкретизировать);</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отношение к компьютерным играм (равнодушен, интерес, зависимость);</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повышенная внушаемость (влияние авторитетов, влияние </w:t>
      </w:r>
      <w:proofErr w:type="spellStart"/>
      <w:r w:rsidRPr="0010322E">
        <w:rPr>
          <w:rFonts w:ascii="Times New Roman" w:hAnsi="Times New Roman"/>
          <w:sz w:val="24"/>
          <w:szCs w:val="24"/>
          <w:shd w:val="clear" w:color="auto" w:fill="FFFFFF"/>
          <w:lang w:bidi="ru-RU"/>
        </w:rPr>
        <w:t>дисфункциональных</w:t>
      </w:r>
      <w:proofErr w:type="spellEnd"/>
      <w:r w:rsidRPr="0010322E">
        <w:rPr>
          <w:rFonts w:ascii="Times New Roman" w:hAnsi="Times New Roman"/>
          <w:sz w:val="24"/>
          <w:szCs w:val="24"/>
          <w:shd w:val="clear" w:color="auto" w:fill="FFFFFF"/>
          <w:lang w:bidi="ru-RU"/>
        </w:rPr>
        <w:t xml:space="preserve"> групп сверстников, подверженность влиянию моды, средств массовой информации и пр.);</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w:t>
      </w:r>
      <w:proofErr w:type="spellStart"/>
      <w:r w:rsidRPr="0010322E">
        <w:rPr>
          <w:rFonts w:ascii="Times New Roman" w:hAnsi="Times New Roman"/>
          <w:sz w:val="24"/>
          <w:szCs w:val="24"/>
          <w:shd w:val="clear" w:color="auto" w:fill="FFFFFF"/>
          <w:lang w:bidi="ru-RU"/>
        </w:rPr>
        <w:t>дезадаптивные</w:t>
      </w:r>
      <w:proofErr w:type="spellEnd"/>
      <w:r w:rsidRPr="0010322E">
        <w:rPr>
          <w:rFonts w:ascii="Times New Roman" w:hAnsi="Times New Roman"/>
          <w:sz w:val="24"/>
          <w:szCs w:val="24"/>
          <w:shd w:val="clear" w:color="auto" w:fill="FFFFFF"/>
          <w:lang w:bidi="ru-RU"/>
        </w:rPr>
        <w:t xml:space="preserve"> черты личности (конкретизировать).</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lastRenderedPageBreak/>
        <w:t>10. Информация о проведении индивидуальной профилактической работы (конкретизировать).</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Дата составления документа.</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Подпись председателя </w:t>
      </w:r>
      <w:proofErr w:type="spellStart"/>
      <w:r w:rsidRPr="0010322E">
        <w:rPr>
          <w:rFonts w:ascii="Times New Roman" w:hAnsi="Times New Roman"/>
          <w:sz w:val="24"/>
          <w:szCs w:val="24"/>
          <w:shd w:val="clear" w:color="auto" w:fill="FFFFFF"/>
          <w:lang w:bidi="ru-RU"/>
        </w:rPr>
        <w:t>ППк</w:t>
      </w:r>
      <w:proofErr w:type="spellEnd"/>
      <w:r w:rsidRPr="0010322E">
        <w:rPr>
          <w:rFonts w:ascii="Times New Roman" w:hAnsi="Times New Roman"/>
          <w:sz w:val="24"/>
          <w:szCs w:val="24"/>
          <w:shd w:val="clear" w:color="auto" w:fill="FFFFFF"/>
          <w:lang w:bidi="ru-RU"/>
        </w:rPr>
        <w:t>. Печать образовательной организации.</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Дополнительно:</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1. Для </w:t>
      </w:r>
      <w:proofErr w:type="gramStart"/>
      <w:r w:rsidRPr="0010322E">
        <w:rPr>
          <w:rFonts w:ascii="Times New Roman" w:hAnsi="Times New Roman"/>
          <w:sz w:val="24"/>
          <w:szCs w:val="24"/>
          <w:shd w:val="clear" w:color="auto" w:fill="FFFFFF"/>
          <w:lang w:bidi="ru-RU"/>
        </w:rPr>
        <w:t>обучающегося</w:t>
      </w:r>
      <w:proofErr w:type="gramEnd"/>
      <w:r w:rsidRPr="0010322E">
        <w:rPr>
          <w:rFonts w:ascii="Times New Roman" w:hAnsi="Times New Roman"/>
          <w:sz w:val="24"/>
          <w:szCs w:val="24"/>
          <w:shd w:val="clear" w:color="auto" w:fill="FFFFFF"/>
          <w:lang w:bidi="ru-RU"/>
        </w:rPr>
        <w:t xml:space="preserve"> по АОП - указать коррекционно-развивающие курсы, динамику в коррекции нарушений;</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4. Представление может быть дополнено исходя из индивидуальных особенностей </w:t>
      </w:r>
      <w:proofErr w:type="gramStart"/>
      <w:r w:rsidRPr="0010322E">
        <w:rPr>
          <w:rFonts w:ascii="Times New Roman" w:hAnsi="Times New Roman"/>
          <w:sz w:val="24"/>
          <w:szCs w:val="24"/>
          <w:shd w:val="clear" w:color="auto" w:fill="FFFFFF"/>
          <w:lang w:bidi="ru-RU"/>
        </w:rPr>
        <w:t>обучающегося</w:t>
      </w:r>
      <w:proofErr w:type="gramEnd"/>
      <w:r w:rsidRPr="0010322E">
        <w:rPr>
          <w:rFonts w:ascii="Times New Roman" w:hAnsi="Times New Roman"/>
          <w:sz w:val="24"/>
          <w:szCs w:val="24"/>
          <w:shd w:val="clear" w:color="auto" w:fill="FFFFFF"/>
          <w:lang w:bidi="ru-RU"/>
        </w:rPr>
        <w:t>.</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10322E">
        <w:rPr>
          <w:rFonts w:ascii="Times New Roman" w:hAnsi="Times New Roman"/>
          <w:sz w:val="24"/>
          <w:szCs w:val="24"/>
          <w:shd w:val="clear" w:color="auto" w:fill="FFFFFF"/>
          <w:lang w:bidi="ru-RU"/>
        </w:rPr>
        <w:t>тьютор</w:t>
      </w:r>
      <w:proofErr w:type="spellEnd"/>
      <w:r w:rsidRPr="0010322E">
        <w:rPr>
          <w:rFonts w:ascii="Times New Roman" w:hAnsi="Times New Roman"/>
          <w:sz w:val="24"/>
          <w:szCs w:val="24"/>
          <w:shd w:val="clear" w:color="auto" w:fill="FFFFFF"/>
          <w:lang w:bidi="ru-RU"/>
        </w:rPr>
        <w:t>/психолог/дефектолог).</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Для </w:t>
      </w:r>
      <w:proofErr w:type="gramStart"/>
      <w:r w:rsidRPr="0010322E">
        <w:rPr>
          <w:rFonts w:ascii="Times New Roman" w:hAnsi="Times New Roman"/>
          <w:sz w:val="24"/>
          <w:szCs w:val="24"/>
          <w:shd w:val="clear" w:color="auto" w:fill="FFFFFF"/>
          <w:lang w:bidi="ru-RU"/>
        </w:rPr>
        <w:t>обучающихся</w:t>
      </w:r>
      <w:proofErr w:type="gramEnd"/>
      <w:r w:rsidRPr="0010322E">
        <w:rPr>
          <w:rFonts w:ascii="Times New Roman" w:hAnsi="Times New Roman"/>
          <w:sz w:val="24"/>
          <w:szCs w:val="24"/>
          <w:shd w:val="clear" w:color="auto" w:fill="FFFFFF"/>
          <w:lang w:bidi="ru-RU"/>
        </w:rPr>
        <w:t xml:space="preserve"> с умственной отсталостью (интеллектуальными нарушениями)</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Для подростков, а также обучающихся с </w:t>
      </w:r>
      <w:proofErr w:type="spellStart"/>
      <w:r w:rsidRPr="0010322E">
        <w:rPr>
          <w:rFonts w:ascii="Times New Roman" w:hAnsi="Times New Roman"/>
          <w:sz w:val="24"/>
          <w:szCs w:val="24"/>
          <w:shd w:val="clear" w:color="auto" w:fill="FFFFFF"/>
          <w:lang w:bidi="ru-RU"/>
        </w:rPr>
        <w:t>девиантным</w:t>
      </w:r>
      <w:proofErr w:type="spellEnd"/>
      <w:r w:rsidRPr="0010322E">
        <w:rPr>
          <w:rFonts w:ascii="Times New Roman" w:hAnsi="Times New Roman"/>
          <w:sz w:val="24"/>
          <w:szCs w:val="24"/>
          <w:shd w:val="clear" w:color="auto" w:fill="FFFFFF"/>
          <w:lang w:bidi="ru-RU"/>
        </w:rPr>
        <w:t xml:space="preserve"> (общественно опасным) поведением</w:t>
      </w:r>
    </w:p>
    <w:p w:rsidR="0022422F" w:rsidRPr="0010322E" w:rsidRDefault="0022422F" w:rsidP="0022422F">
      <w:pPr>
        <w:pageBreakBefore/>
        <w:ind w:firstLine="709"/>
        <w:jc w:val="right"/>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lastRenderedPageBreak/>
        <w:t>Приложение 5</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center"/>
        <w:rPr>
          <w:rFonts w:ascii="Times New Roman" w:hAnsi="Times New Roman"/>
          <w:b/>
          <w:sz w:val="24"/>
          <w:szCs w:val="24"/>
          <w:shd w:val="clear" w:color="auto" w:fill="FFFFFF"/>
          <w:lang w:bidi="ru-RU"/>
        </w:rPr>
      </w:pPr>
      <w:r w:rsidRPr="0010322E">
        <w:rPr>
          <w:rFonts w:ascii="Times New Roman" w:hAnsi="Times New Roman"/>
          <w:b/>
          <w:sz w:val="24"/>
          <w:szCs w:val="24"/>
          <w:shd w:val="clear" w:color="auto" w:fill="FFFFFF"/>
          <w:lang w:bidi="ru-RU"/>
        </w:rPr>
        <w:t xml:space="preserve">Согласие родителей (законных представителей) обучающегося на проведение психолого-педагогического обследования специалистами </w:t>
      </w:r>
      <w:proofErr w:type="spellStart"/>
      <w:r w:rsidRPr="0010322E">
        <w:rPr>
          <w:rFonts w:ascii="Times New Roman" w:hAnsi="Times New Roman"/>
          <w:b/>
          <w:sz w:val="24"/>
          <w:szCs w:val="24"/>
          <w:shd w:val="clear" w:color="auto" w:fill="FFFFFF"/>
          <w:lang w:bidi="ru-RU"/>
        </w:rPr>
        <w:t>ППк</w:t>
      </w:r>
      <w:proofErr w:type="spellEnd"/>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Я, ______________________________________________________________________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ФИО родителя (законного представителя) обучающегося</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_________________________________________________________________________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_________________________________________________________________________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(номер, серия паспорта, когда и кем выдан) 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являясь родителем (законным представителем) 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(нужное подчеркнуть)</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_________________________________________________________________________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_________________________________________________________________________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(ФИО, класс/группа, в котором/ой обучается обучающийся, дата (</w:t>
      </w:r>
      <w:proofErr w:type="spellStart"/>
      <w:r w:rsidRPr="0010322E">
        <w:rPr>
          <w:rFonts w:ascii="Times New Roman" w:hAnsi="Times New Roman"/>
          <w:sz w:val="24"/>
          <w:szCs w:val="24"/>
          <w:shd w:val="clear" w:color="auto" w:fill="FFFFFF"/>
          <w:lang w:bidi="ru-RU"/>
        </w:rPr>
        <w:t>дд.мм</w:t>
      </w:r>
      <w:proofErr w:type="gramStart"/>
      <w:r w:rsidRPr="0010322E">
        <w:rPr>
          <w:rFonts w:ascii="Times New Roman" w:hAnsi="Times New Roman"/>
          <w:sz w:val="24"/>
          <w:szCs w:val="24"/>
          <w:shd w:val="clear" w:color="auto" w:fill="FFFFFF"/>
          <w:lang w:bidi="ru-RU"/>
        </w:rPr>
        <w:t>.г</w:t>
      </w:r>
      <w:proofErr w:type="gramEnd"/>
      <w:r w:rsidRPr="0010322E">
        <w:rPr>
          <w:rFonts w:ascii="Times New Roman" w:hAnsi="Times New Roman"/>
          <w:sz w:val="24"/>
          <w:szCs w:val="24"/>
          <w:shd w:val="clear" w:color="auto" w:fill="FFFFFF"/>
          <w:lang w:bidi="ru-RU"/>
        </w:rPr>
        <w:t>г</w:t>
      </w:r>
      <w:proofErr w:type="spellEnd"/>
      <w:r w:rsidRPr="0010322E">
        <w:rPr>
          <w:rFonts w:ascii="Times New Roman" w:hAnsi="Times New Roman"/>
          <w:sz w:val="24"/>
          <w:szCs w:val="24"/>
          <w:shd w:val="clear" w:color="auto" w:fill="FFFFFF"/>
          <w:lang w:bidi="ru-RU"/>
        </w:rPr>
        <w:t>.) рождения)</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Выражаю согласие на проведение психолого-педагогического обследования.</w:t>
      </w:r>
    </w:p>
    <w:p w:rsidR="0022422F" w:rsidRPr="0010322E" w:rsidRDefault="0022422F" w:rsidP="0022422F">
      <w:pPr>
        <w:ind w:firstLine="709"/>
        <w:jc w:val="both"/>
        <w:rPr>
          <w:rFonts w:ascii="Times New Roman" w:hAnsi="Times New Roman"/>
          <w:sz w:val="24"/>
          <w:szCs w:val="24"/>
          <w:shd w:val="clear" w:color="auto" w:fill="FFFFFF"/>
          <w:lang w:bidi="ru-RU"/>
        </w:rPr>
      </w:pP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"__" ___________ 20___ г. /________________/_____________________________</w:t>
      </w:r>
    </w:p>
    <w:p w:rsidR="0022422F" w:rsidRPr="0010322E" w:rsidRDefault="0022422F" w:rsidP="0022422F">
      <w:pPr>
        <w:ind w:firstLine="709"/>
        <w:jc w:val="both"/>
        <w:rPr>
          <w:rFonts w:ascii="Times New Roman" w:hAnsi="Times New Roman"/>
          <w:sz w:val="24"/>
          <w:szCs w:val="24"/>
          <w:shd w:val="clear" w:color="auto" w:fill="FFFFFF"/>
          <w:lang w:bidi="ru-RU"/>
        </w:rPr>
      </w:pPr>
      <w:r w:rsidRPr="0010322E">
        <w:rPr>
          <w:rFonts w:ascii="Times New Roman" w:hAnsi="Times New Roman"/>
          <w:sz w:val="24"/>
          <w:szCs w:val="24"/>
          <w:shd w:val="clear" w:color="auto" w:fill="FFFFFF"/>
          <w:lang w:bidi="ru-RU"/>
        </w:rPr>
        <w:t xml:space="preserve">                                                       (подпись)        (расшифровка подписи)</w:t>
      </w:r>
    </w:p>
    <w:p w:rsidR="00620E46" w:rsidRPr="003D4CE1" w:rsidRDefault="00620E46" w:rsidP="0022422F">
      <w:pPr>
        <w:pStyle w:val="ad"/>
        <w:ind w:left="1068"/>
        <w:jc w:val="both"/>
        <w:rPr>
          <w:rFonts w:ascii="Times New Roman" w:hAnsi="Times New Roman"/>
          <w:sz w:val="24"/>
          <w:szCs w:val="24"/>
        </w:rPr>
      </w:pPr>
    </w:p>
    <w:sectPr w:rsidR="00620E46" w:rsidRPr="003D4CE1" w:rsidSect="00103B31">
      <w:pgSz w:w="11906" w:h="16838"/>
      <w:pgMar w:top="567" w:right="764" w:bottom="567" w:left="1134" w:header="0" w:footer="0" w:gutter="0"/>
      <w:cols w:space="720"/>
      <w:formProt w:val="0"/>
      <w:docGrid w:linePitch="36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6BAF"/>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5A1C1D09"/>
    <w:multiLevelType w:val="multilevel"/>
    <w:tmpl w:val="D9F070FA"/>
    <w:lvl w:ilvl="0">
      <w:start w:val="1"/>
      <w:numFmt w:val="decimal"/>
      <w:lvlText w:val="%1."/>
      <w:lvlJc w:val="left"/>
      <w:pPr>
        <w:ind w:left="1068" w:hanging="360"/>
      </w:pPr>
      <w:rPr>
        <w:rFonts w:cs="Times New Roman"/>
        <w:b/>
        <w:sz w:val="28"/>
        <w:szCs w:val="28"/>
      </w:rPr>
    </w:lvl>
    <w:lvl w:ilvl="1">
      <w:start w:val="2"/>
      <w:numFmt w:val="decimal"/>
      <w:lvlText w:val="%1.%2."/>
      <w:lvlJc w:val="left"/>
      <w:pPr>
        <w:ind w:left="1428" w:hanging="72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8" w:hanging="1080"/>
      </w:pPr>
      <w:rPr>
        <w:rFonts w:cs="Times New Roman"/>
      </w:rPr>
    </w:lvl>
    <w:lvl w:ilvl="4">
      <w:start w:val="1"/>
      <w:numFmt w:val="decimal"/>
      <w:lvlText w:val="%1.%2.%3.%4.%5."/>
      <w:lvlJc w:val="left"/>
      <w:pPr>
        <w:ind w:left="1788" w:hanging="1080"/>
      </w:pPr>
      <w:rPr>
        <w:rFonts w:cs="Times New Roman"/>
      </w:rPr>
    </w:lvl>
    <w:lvl w:ilvl="5">
      <w:start w:val="1"/>
      <w:numFmt w:val="decimal"/>
      <w:lvlText w:val="%1.%2.%3.%4.%5.%6."/>
      <w:lvlJc w:val="left"/>
      <w:pPr>
        <w:ind w:left="2148" w:hanging="1440"/>
      </w:pPr>
      <w:rPr>
        <w:rFonts w:cs="Times New Roman"/>
      </w:rPr>
    </w:lvl>
    <w:lvl w:ilvl="6">
      <w:start w:val="1"/>
      <w:numFmt w:val="decimal"/>
      <w:lvlText w:val="%1.%2.%3.%4.%5.%6.%7."/>
      <w:lvlJc w:val="left"/>
      <w:pPr>
        <w:ind w:left="2508" w:hanging="1800"/>
      </w:pPr>
      <w:rPr>
        <w:rFonts w:cs="Times New Roman"/>
      </w:rPr>
    </w:lvl>
    <w:lvl w:ilvl="7">
      <w:start w:val="1"/>
      <w:numFmt w:val="decimal"/>
      <w:lvlText w:val="%1.%2.%3.%4.%5.%6.%7.%8."/>
      <w:lvlJc w:val="left"/>
      <w:pPr>
        <w:ind w:left="2508" w:hanging="1800"/>
      </w:pPr>
      <w:rPr>
        <w:rFonts w:cs="Times New Roman"/>
      </w:rPr>
    </w:lvl>
    <w:lvl w:ilvl="8">
      <w:start w:val="1"/>
      <w:numFmt w:val="decimal"/>
      <w:lvlText w:val="%1.%2.%3.%4.%5.%6.%7.%8.%9."/>
      <w:lvlJc w:val="left"/>
      <w:pPr>
        <w:ind w:left="2868" w:hanging="21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B31"/>
    <w:rsid w:val="0001602D"/>
    <w:rsid w:val="00103B31"/>
    <w:rsid w:val="001239AB"/>
    <w:rsid w:val="001E3E43"/>
    <w:rsid w:val="00204764"/>
    <w:rsid w:val="0022422F"/>
    <w:rsid w:val="0023555E"/>
    <w:rsid w:val="003D0AE0"/>
    <w:rsid w:val="003D4CE1"/>
    <w:rsid w:val="00507714"/>
    <w:rsid w:val="00620E46"/>
    <w:rsid w:val="00630B3A"/>
    <w:rsid w:val="00644776"/>
    <w:rsid w:val="006D09F4"/>
    <w:rsid w:val="007E78B3"/>
    <w:rsid w:val="00852389"/>
    <w:rsid w:val="00A94D21"/>
    <w:rsid w:val="00B41EEC"/>
    <w:rsid w:val="00B61887"/>
    <w:rsid w:val="00BE2E4E"/>
    <w:rsid w:val="00BF1768"/>
    <w:rsid w:val="00C21722"/>
    <w:rsid w:val="00CD7E40"/>
    <w:rsid w:val="00D852F6"/>
    <w:rsid w:val="00E01686"/>
    <w:rsid w:val="00E03724"/>
    <w:rsid w:val="00E66D64"/>
    <w:rsid w:val="00E92C3A"/>
    <w:rsid w:val="00EE7F1E"/>
    <w:rsid w:val="00F56E6F"/>
    <w:rsid w:val="00FD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rPr>
  </w:style>
  <w:style w:type="paragraph" w:styleId="1">
    <w:name w:val="heading 1"/>
    <w:basedOn w:val="a"/>
    <w:next w:val="a"/>
    <w:link w:val="10"/>
    <w:uiPriority w:val="9"/>
    <w:qFormat/>
    <w:locked/>
    <w:rsid w:val="0001602D"/>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103B31"/>
    <w:pPr>
      <w:tabs>
        <w:tab w:val="left" w:pos="708"/>
      </w:tabs>
      <w:suppressAutoHyphens/>
      <w:spacing w:after="200" w:line="276" w:lineRule="auto"/>
    </w:pPr>
    <w:rPr>
      <w:color w:val="00000A"/>
      <w:sz w:val="22"/>
      <w:szCs w:val="22"/>
    </w:rPr>
  </w:style>
  <w:style w:type="character" w:customStyle="1" w:styleId="NoSpacingChar">
    <w:name w:val="No Spacing Char"/>
    <w:uiPriority w:val="99"/>
    <w:rsid w:val="00103B31"/>
    <w:rPr>
      <w:sz w:val="22"/>
    </w:rPr>
  </w:style>
  <w:style w:type="character" w:customStyle="1" w:styleId="ListLabel1">
    <w:name w:val="ListLabel 1"/>
    <w:uiPriority w:val="99"/>
    <w:rsid w:val="00103B31"/>
  </w:style>
  <w:style w:type="character" w:customStyle="1" w:styleId="a4">
    <w:name w:val="Символ нумерации"/>
    <w:uiPriority w:val="99"/>
    <w:rsid w:val="00103B31"/>
    <w:rPr>
      <w:sz w:val="28"/>
    </w:rPr>
  </w:style>
  <w:style w:type="character" w:customStyle="1" w:styleId="ListLabel2">
    <w:name w:val="ListLabel 2"/>
    <w:uiPriority w:val="99"/>
    <w:rsid w:val="00103B31"/>
    <w:rPr>
      <w:sz w:val="28"/>
    </w:rPr>
  </w:style>
  <w:style w:type="paragraph" w:customStyle="1" w:styleId="a5">
    <w:name w:val="Заголовок"/>
    <w:basedOn w:val="a3"/>
    <w:next w:val="a6"/>
    <w:uiPriority w:val="99"/>
    <w:rsid w:val="00103B31"/>
    <w:pPr>
      <w:keepNext/>
      <w:spacing w:before="240" w:after="120"/>
    </w:pPr>
    <w:rPr>
      <w:rFonts w:ascii="Arial" w:eastAsia="Microsoft YaHei" w:hAnsi="Arial" w:cs="Mangal"/>
      <w:sz w:val="28"/>
      <w:szCs w:val="28"/>
    </w:rPr>
  </w:style>
  <w:style w:type="paragraph" w:styleId="a6">
    <w:name w:val="Body Text"/>
    <w:basedOn w:val="a3"/>
    <w:link w:val="a7"/>
    <w:uiPriority w:val="99"/>
    <w:rsid w:val="00103B31"/>
    <w:pPr>
      <w:spacing w:after="120"/>
    </w:pPr>
  </w:style>
  <w:style w:type="character" w:customStyle="1" w:styleId="a7">
    <w:name w:val="Основной текст Знак"/>
    <w:basedOn w:val="a0"/>
    <w:link w:val="a6"/>
    <w:uiPriority w:val="99"/>
    <w:semiHidden/>
    <w:rsid w:val="00FB6113"/>
  </w:style>
  <w:style w:type="paragraph" w:styleId="a8">
    <w:name w:val="List"/>
    <w:basedOn w:val="a6"/>
    <w:uiPriority w:val="99"/>
    <w:rsid w:val="00103B31"/>
    <w:rPr>
      <w:rFonts w:cs="Mangal"/>
    </w:rPr>
  </w:style>
  <w:style w:type="paragraph" w:styleId="a9">
    <w:name w:val="Title"/>
    <w:basedOn w:val="a3"/>
    <w:link w:val="aa"/>
    <w:uiPriority w:val="99"/>
    <w:qFormat/>
    <w:rsid w:val="00103B31"/>
    <w:pPr>
      <w:suppressLineNumbers/>
      <w:spacing w:before="120" w:after="120"/>
    </w:pPr>
    <w:rPr>
      <w:rFonts w:cs="Mangal"/>
      <w:i/>
      <w:iCs/>
      <w:sz w:val="24"/>
      <w:szCs w:val="24"/>
    </w:rPr>
  </w:style>
  <w:style w:type="character" w:customStyle="1" w:styleId="aa">
    <w:name w:val="Название Знак"/>
    <w:link w:val="a9"/>
    <w:uiPriority w:val="10"/>
    <w:rsid w:val="00FB6113"/>
    <w:rPr>
      <w:rFonts w:ascii="Cambria" w:eastAsia="Times New Roman" w:hAnsi="Cambria" w:cs="Times New Roman"/>
      <w:b/>
      <w:bCs/>
      <w:kern w:val="28"/>
      <w:sz w:val="32"/>
      <w:szCs w:val="32"/>
    </w:rPr>
  </w:style>
  <w:style w:type="paragraph" w:styleId="11">
    <w:name w:val="index 1"/>
    <w:basedOn w:val="a"/>
    <w:next w:val="a"/>
    <w:autoRedefine/>
    <w:uiPriority w:val="99"/>
    <w:semiHidden/>
    <w:pPr>
      <w:ind w:left="220" w:hanging="220"/>
    </w:pPr>
  </w:style>
  <w:style w:type="paragraph" w:styleId="ab">
    <w:name w:val="index heading"/>
    <w:basedOn w:val="a3"/>
    <w:uiPriority w:val="99"/>
    <w:rsid w:val="00103B31"/>
    <w:pPr>
      <w:suppressLineNumbers/>
    </w:pPr>
    <w:rPr>
      <w:rFonts w:cs="Mangal"/>
    </w:rPr>
  </w:style>
  <w:style w:type="paragraph" w:styleId="ac">
    <w:name w:val="List Paragraph"/>
    <w:basedOn w:val="a3"/>
    <w:uiPriority w:val="99"/>
    <w:qFormat/>
    <w:rsid w:val="00103B31"/>
    <w:pPr>
      <w:ind w:left="720"/>
    </w:pPr>
  </w:style>
  <w:style w:type="paragraph" w:styleId="ad">
    <w:name w:val="No Spacing"/>
    <w:uiPriority w:val="99"/>
    <w:qFormat/>
    <w:rsid w:val="00103B31"/>
    <w:pPr>
      <w:tabs>
        <w:tab w:val="left" w:pos="708"/>
      </w:tabs>
      <w:suppressAutoHyphens/>
    </w:pPr>
    <w:rPr>
      <w:color w:val="00000A"/>
      <w:sz w:val="22"/>
      <w:szCs w:val="22"/>
    </w:rPr>
  </w:style>
  <w:style w:type="character" w:customStyle="1" w:styleId="10">
    <w:name w:val="Заголовок 1 Знак"/>
    <w:link w:val="1"/>
    <w:uiPriority w:val="9"/>
    <w:rsid w:val="0001602D"/>
    <w:rPr>
      <w:rFonts w:ascii="Cambria" w:hAnsi="Cambria"/>
      <w:b/>
      <w:bCs/>
      <w:color w:val="365F91"/>
      <w:sz w:val="28"/>
      <w:szCs w:val="28"/>
      <w:lang w:eastAsia="en-US"/>
    </w:rPr>
  </w:style>
  <w:style w:type="table" w:styleId="ae">
    <w:name w:val="Table Grid"/>
    <w:basedOn w:val="a1"/>
    <w:uiPriority w:val="59"/>
    <w:locked/>
    <w:rsid w:val="0001602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sid w:val="003D4CE1"/>
    <w:rPr>
      <w:b/>
      <w:bCs/>
    </w:rPr>
  </w:style>
  <w:style w:type="paragraph" w:styleId="af0">
    <w:name w:val="Balloon Text"/>
    <w:basedOn w:val="a"/>
    <w:link w:val="af1"/>
    <w:uiPriority w:val="99"/>
    <w:semiHidden/>
    <w:unhideWhenUsed/>
    <w:rsid w:val="00B61887"/>
    <w:rPr>
      <w:rFonts w:ascii="Tahoma" w:hAnsi="Tahoma" w:cs="Tahoma"/>
      <w:sz w:val="16"/>
      <w:szCs w:val="16"/>
    </w:rPr>
  </w:style>
  <w:style w:type="character" w:customStyle="1" w:styleId="af1">
    <w:name w:val="Текст выноски Знак"/>
    <w:link w:val="af0"/>
    <w:uiPriority w:val="99"/>
    <w:semiHidden/>
    <w:rsid w:val="00B618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3" Type="http://schemas.microsoft.com/office/2007/relationships/stylesWithEffects" Target="stylesWithEffects.xml"/><Relationship Id="rId7" Type="http://schemas.openxmlformats.org/officeDocument/2006/relationships/hyperlink" Target="https://www.garant.ru/products/ipo/prime/doc/726412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7264120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ru/products/ipo/prime/doc/72641204/" TargetMode="External"/><Relationship Id="rId4" Type="http://schemas.openxmlformats.org/officeDocument/2006/relationships/settings" Target="settings.xml"/><Relationship Id="rId9" Type="http://schemas.openxmlformats.org/officeDocument/2006/relationships/hyperlink" Target="https://www.garant.ru/products/ipo/prime/doc/72641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3840</Words>
  <Characters>21889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Положение о стенде ГОРДОСТЬ ШКОЛЫ</vt:lpstr>
    </vt:vector>
  </TitlesOfParts>
  <Company/>
  <LinksUpToDate>false</LinksUpToDate>
  <CharactersWithSpaces>25678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стенде ГОРДОСТЬ ШКОЛЫ</dc:title>
  <dc:subject/>
  <dc:creator>Олег Васильев</dc:creator>
  <cp:keywords/>
  <dc:description/>
  <cp:lastModifiedBy>79384</cp:lastModifiedBy>
  <cp:revision>17</cp:revision>
  <cp:lastPrinted>2024-03-01T10:05:00Z</cp:lastPrinted>
  <dcterms:created xsi:type="dcterms:W3CDTF">2016-11-06T13:20:00Z</dcterms:created>
  <dcterms:modified xsi:type="dcterms:W3CDTF">2024-03-01T10:07:00Z</dcterms:modified>
</cp:coreProperties>
</file>