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897E" w14:textId="216C27C5" w:rsidR="002B189D" w:rsidRPr="001B1519" w:rsidRDefault="002B189D" w:rsidP="002B189D">
      <w:pPr>
        <w:pStyle w:val="a8"/>
        <w:jc w:val="center"/>
        <w:rPr>
          <w:rFonts w:ascii="Times New Roman" w:hAnsi="Times New Roman"/>
          <w:sz w:val="32"/>
          <w:szCs w:val="32"/>
          <w:u w:val="single"/>
        </w:rPr>
      </w:pPr>
      <w:r w:rsidRPr="001B1519">
        <w:rPr>
          <w:rFonts w:ascii="Times New Roman" w:hAnsi="Times New Roman"/>
          <w:sz w:val="32"/>
          <w:szCs w:val="32"/>
          <w:u w:val="single"/>
        </w:rPr>
        <w:t xml:space="preserve">Муниципальное бюджетное общеобразовательное учреждение гимназия№4 </w:t>
      </w:r>
      <w:r w:rsidR="00260A07">
        <w:rPr>
          <w:rFonts w:ascii="Times New Roman" w:hAnsi="Times New Roman"/>
          <w:sz w:val="32"/>
          <w:szCs w:val="32"/>
          <w:u w:val="single"/>
        </w:rPr>
        <w:t xml:space="preserve">имени Ивана Наумовича Нестерова </w:t>
      </w:r>
      <w:r w:rsidRPr="001B1519">
        <w:rPr>
          <w:rFonts w:ascii="Times New Roman" w:hAnsi="Times New Roman"/>
          <w:sz w:val="32"/>
          <w:szCs w:val="32"/>
          <w:u w:val="single"/>
        </w:rPr>
        <w:t xml:space="preserve">поселка Псебай </w:t>
      </w:r>
    </w:p>
    <w:p w14:paraId="01DB6950" w14:textId="77777777" w:rsidR="002B189D" w:rsidRPr="001B1519" w:rsidRDefault="002B189D" w:rsidP="002B189D">
      <w:pPr>
        <w:pStyle w:val="a8"/>
        <w:jc w:val="center"/>
        <w:rPr>
          <w:rFonts w:ascii="Times New Roman" w:hAnsi="Times New Roman"/>
          <w:sz w:val="32"/>
          <w:szCs w:val="32"/>
          <w:u w:val="single"/>
        </w:rPr>
      </w:pPr>
      <w:r w:rsidRPr="001B1519">
        <w:rPr>
          <w:rFonts w:ascii="Times New Roman" w:hAnsi="Times New Roman"/>
          <w:sz w:val="32"/>
          <w:szCs w:val="32"/>
          <w:u w:val="single"/>
        </w:rPr>
        <w:t>муниципального образования Мостовский район</w:t>
      </w:r>
    </w:p>
    <w:p w14:paraId="5963E0ED" w14:textId="77777777" w:rsidR="002B189D" w:rsidRPr="001B1519" w:rsidRDefault="002B189D" w:rsidP="002B189D">
      <w:pPr>
        <w:pStyle w:val="a8"/>
        <w:jc w:val="center"/>
        <w:rPr>
          <w:rFonts w:ascii="Times New Roman" w:hAnsi="Times New Roman"/>
          <w:sz w:val="32"/>
          <w:szCs w:val="32"/>
        </w:rPr>
      </w:pPr>
    </w:p>
    <w:p w14:paraId="37A30E9C" w14:textId="77777777" w:rsidR="003E25E0" w:rsidRPr="000C689B" w:rsidRDefault="003E25E0" w:rsidP="001B1519">
      <w:pPr>
        <w:rPr>
          <w:sz w:val="24"/>
          <w:szCs w:val="24"/>
        </w:rPr>
      </w:pPr>
    </w:p>
    <w:p w14:paraId="05744E6B" w14:textId="77777777" w:rsidR="001B5E07" w:rsidRPr="000C689B" w:rsidRDefault="001B5E07" w:rsidP="000C689B">
      <w:pPr>
        <w:rPr>
          <w:rFonts w:ascii="Times New Roman" w:hAnsi="Times New Roman" w:cs="Times New Roman"/>
          <w:sz w:val="24"/>
          <w:szCs w:val="24"/>
        </w:rPr>
      </w:pPr>
    </w:p>
    <w:p w14:paraId="59F106E2" w14:textId="77777777" w:rsidR="003E25E0" w:rsidRPr="000C689B" w:rsidRDefault="009454DC" w:rsidP="000C6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</w:t>
      </w:r>
      <w:r w:rsidR="001B5E07" w:rsidRPr="009454DC">
        <w:rPr>
          <w:rFonts w:ascii="Times New Roman" w:hAnsi="Times New Roman" w:cs="Times New Roman"/>
          <w:sz w:val="44"/>
          <w:szCs w:val="44"/>
        </w:rPr>
        <w:t xml:space="preserve">   </w:t>
      </w:r>
    </w:p>
    <w:p w14:paraId="0EA1E5CB" w14:textId="77777777" w:rsidR="0018619B" w:rsidRDefault="000C689B" w:rsidP="003E2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89B">
        <w:rPr>
          <w:rFonts w:ascii="Times New Roman" w:hAnsi="Times New Roman" w:cs="Times New Roman"/>
          <w:b/>
          <w:sz w:val="28"/>
          <w:szCs w:val="28"/>
        </w:rPr>
        <w:t>ИСПОЛЬЗОВАНИЕ  СОВРЕМЕННЫХ ПЕДАГОГИЧЕСКИХ   ТЕХН</w:t>
      </w:r>
      <w:r w:rsidR="003E25E0">
        <w:rPr>
          <w:rFonts w:ascii="Times New Roman" w:hAnsi="Times New Roman" w:cs="Times New Roman"/>
          <w:b/>
          <w:sz w:val="28"/>
          <w:szCs w:val="28"/>
        </w:rPr>
        <w:t>ОЛОГИЙ  НА  УРОКАХ</w:t>
      </w:r>
      <w:r w:rsidR="0018619B">
        <w:rPr>
          <w:rFonts w:ascii="Times New Roman" w:hAnsi="Times New Roman" w:cs="Times New Roman"/>
          <w:b/>
          <w:sz w:val="28"/>
          <w:szCs w:val="28"/>
        </w:rPr>
        <w:t xml:space="preserve">  МАТЕМАТИКИ.</w:t>
      </w:r>
      <w:r w:rsidR="003E2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89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3F9607A" w14:textId="77777777" w:rsidR="000C689B" w:rsidRPr="000C689B" w:rsidRDefault="000C689B" w:rsidP="003E2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89B">
        <w:rPr>
          <w:rFonts w:ascii="Times New Roman" w:hAnsi="Times New Roman" w:cs="Times New Roman"/>
          <w:b/>
          <w:sz w:val="28"/>
          <w:szCs w:val="28"/>
        </w:rPr>
        <w:t>ОБОБЩЕНИЯ</w:t>
      </w:r>
      <w:r w:rsidR="003E25E0">
        <w:rPr>
          <w:rFonts w:ascii="Times New Roman" w:hAnsi="Times New Roman" w:cs="Times New Roman"/>
          <w:b/>
          <w:sz w:val="28"/>
          <w:szCs w:val="28"/>
        </w:rPr>
        <w:t xml:space="preserve">, СИСТЕМАТИЗАЦИИ И СОВЕРШЕНСТВОВАНИЯ ЗНАНИЙ </w:t>
      </w:r>
      <w:r w:rsidRPr="000C689B">
        <w:rPr>
          <w:rFonts w:ascii="Times New Roman" w:hAnsi="Times New Roman" w:cs="Times New Roman"/>
          <w:b/>
          <w:sz w:val="28"/>
          <w:szCs w:val="28"/>
        </w:rPr>
        <w:t>В 11 КЛАССЕ</w:t>
      </w:r>
      <w:r w:rsidR="009454DC">
        <w:rPr>
          <w:rFonts w:ascii="Times New Roman" w:hAnsi="Times New Roman" w:cs="Times New Roman"/>
          <w:b/>
          <w:sz w:val="28"/>
          <w:szCs w:val="28"/>
        </w:rPr>
        <w:t>.</w:t>
      </w:r>
      <w:r w:rsidRPr="000C68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F73051" w14:textId="77777777" w:rsidR="000C689B" w:rsidRDefault="000C689B" w:rsidP="000C689B">
      <w:pPr>
        <w:rPr>
          <w:rFonts w:ascii="Times New Roman" w:hAnsi="Times New Roman" w:cs="Times New Roman"/>
          <w:b/>
          <w:sz w:val="28"/>
          <w:szCs w:val="28"/>
        </w:rPr>
      </w:pPr>
    </w:p>
    <w:p w14:paraId="660560F9" w14:textId="77777777" w:rsidR="003E25E0" w:rsidRPr="000C689B" w:rsidRDefault="003E25E0" w:rsidP="000C689B">
      <w:pPr>
        <w:rPr>
          <w:rFonts w:ascii="Times New Roman" w:hAnsi="Times New Roman" w:cs="Times New Roman"/>
          <w:b/>
          <w:sz w:val="28"/>
          <w:szCs w:val="28"/>
        </w:rPr>
      </w:pPr>
    </w:p>
    <w:p w14:paraId="77663095" w14:textId="77777777" w:rsidR="000C689B" w:rsidRPr="009454DC" w:rsidRDefault="003E25E0" w:rsidP="009454DC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Т</w:t>
      </w:r>
      <w:r w:rsidR="009454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ема:</w:t>
      </w:r>
      <w:r w:rsidR="000C689B" w:rsidRPr="009454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r w:rsidR="000C689B" w:rsidRPr="009454DC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«Равносильность уравнений и неравенств системам»</w:t>
      </w:r>
    </w:p>
    <w:p w14:paraId="2662B533" w14:textId="77777777" w:rsidR="000C689B" w:rsidRDefault="000C689B" w:rsidP="000C689B">
      <w:pPr>
        <w:rPr>
          <w:rFonts w:ascii="Times New Roman" w:hAnsi="Times New Roman" w:cs="Times New Roman"/>
          <w:b/>
          <w:sz w:val="48"/>
          <w:szCs w:val="48"/>
        </w:rPr>
      </w:pPr>
    </w:p>
    <w:p w14:paraId="33CE1CC0" w14:textId="77777777" w:rsidR="003E25E0" w:rsidRDefault="003E25E0" w:rsidP="000C689B">
      <w:pPr>
        <w:rPr>
          <w:rFonts w:ascii="Times New Roman" w:hAnsi="Times New Roman" w:cs="Times New Roman"/>
          <w:b/>
          <w:sz w:val="48"/>
          <w:szCs w:val="48"/>
        </w:rPr>
      </w:pPr>
    </w:p>
    <w:p w14:paraId="0531C693" w14:textId="77777777" w:rsidR="003E25E0" w:rsidRPr="009454DC" w:rsidRDefault="003E25E0" w:rsidP="000C689B">
      <w:pPr>
        <w:rPr>
          <w:rFonts w:ascii="Times New Roman" w:hAnsi="Times New Roman" w:cs="Times New Roman"/>
          <w:b/>
          <w:sz w:val="48"/>
          <w:szCs w:val="48"/>
        </w:rPr>
      </w:pPr>
    </w:p>
    <w:p w14:paraId="619B9A31" w14:textId="77777777" w:rsidR="009454DC" w:rsidRDefault="009454DC" w:rsidP="000C689B">
      <w:pPr>
        <w:rPr>
          <w:rFonts w:ascii="Times New Roman" w:hAnsi="Times New Roman" w:cs="Times New Roman"/>
          <w:b/>
          <w:sz w:val="28"/>
          <w:szCs w:val="28"/>
        </w:rPr>
      </w:pPr>
    </w:p>
    <w:p w14:paraId="29772AC2" w14:textId="77777777" w:rsidR="009454DC" w:rsidRDefault="009454DC" w:rsidP="002B189D">
      <w:pPr>
        <w:jc w:val="right"/>
        <w:rPr>
          <w:rFonts w:ascii="Times New Roman" w:hAnsi="Times New Roman" w:cs="Times New Roman"/>
          <w:sz w:val="32"/>
          <w:szCs w:val="32"/>
        </w:rPr>
      </w:pPr>
      <w:r w:rsidRPr="009454DC">
        <w:rPr>
          <w:rFonts w:ascii="Times New Roman" w:hAnsi="Times New Roman" w:cs="Times New Roman"/>
          <w:sz w:val="32"/>
          <w:szCs w:val="32"/>
        </w:rPr>
        <w:t xml:space="preserve">                               В</w:t>
      </w:r>
      <w:r w:rsidR="003E25E0">
        <w:rPr>
          <w:rFonts w:ascii="Times New Roman" w:hAnsi="Times New Roman" w:cs="Times New Roman"/>
          <w:sz w:val="32"/>
          <w:szCs w:val="32"/>
        </w:rPr>
        <w:t>ыполнила:</w:t>
      </w:r>
      <w:r w:rsidR="002B189D">
        <w:rPr>
          <w:rFonts w:ascii="Times New Roman" w:hAnsi="Times New Roman" w:cs="Times New Roman"/>
          <w:sz w:val="32"/>
          <w:szCs w:val="32"/>
        </w:rPr>
        <w:t xml:space="preserve"> Шайдурова Н.П.</w:t>
      </w:r>
    </w:p>
    <w:p w14:paraId="5BB02FF6" w14:textId="77777777" w:rsidR="002B189D" w:rsidRPr="009454DC" w:rsidRDefault="002B189D" w:rsidP="002B189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математики</w:t>
      </w:r>
    </w:p>
    <w:p w14:paraId="112CE841" w14:textId="77777777" w:rsidR="009454DC" w:rsidRDefault="009454DC" w:rsidP="000C689B">
      <w:pPr>
        <w:rPr>
          <w:b/>
          <w:sz w:val="28"/>
          <w:szCs w:val="28"/>
        </w:rPr>
      </w:pPr>
    </w:p>
    <w:p w14:paraId="02D6D112" w14:textId="77777777" w:rsidR="0018619B" w:rsidRDefault="002B189D" w:rsidP="002B189D">
      <w:pPr>
        <w:rPr>
          <w:rFonts w:ascii="Times New Roman" w:hAnsi="Times New Roman" w:cs="Times New Roman"/>
          <w:b/>
          <w:sz w:val="28"/>
          <w:szCs w:val="28"/>
        </w:rPr>
      </w:pPr>
      <w:r w:rsidRPr="002B18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061F4FA6" w14:textId="0BFC064A" w:rsidR="0018619B" w:rsidRPr="001B1519" w:rsidRDefault="001B1519" w:rsidP="001B15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1519">
        <w:rPr>
          <w:rFonts w:ascii="Times New Roman" w:hAnsi="Times New Roman" w:cs="Times New Roman"/>
          <w:bCs/>
          <w:sz w:val="28"/>
          <w:szCs w:val="28"/>
        </w:rPr>
        <w:t>пгт. Псебай,20</w:t>
      </w:r>
      <w:r w:rsidR="00260A07">
        <w:rPr>
          <w:rFonts w:ascii="Times New Roman" w:hAnsi="Times New Roman" w:cs="Times New Roman"/>
          <w:bCs/>
          <w:sz w:val="28"/>
          <w:szCs w:val="28"/>
        </w:rPr>
        <w:t>22</w:t>
      </w:r>
      <w:r w:rsidRPr="001B1519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7A3F37F2" w14:textId="77777777" w:rsidR="000C689B" w:rsidRPr="003E25E0" w:rsidRDefault="003E25E0" w:rsidP="000C689B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E25E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0C689B" w:rsidRPr="003E25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689B" w:rsidRPr="003E25E0">
        <w:rPr>
          <w:rFonts w:ascii="Times New Roman" w:hAnsi="Times New Roman" w:cs="Times New Roman"/>
          <w:sz w:val="28"/>
          <w:szCs w:val="28"/>
        </w:rPr>
        <w:t>Обобщить, систематизировать</w:t>
      </w:r>
      <w:r w:rsidR="000C689B" w:rsidRPr="003E25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689B" w:rsidRPr="003E25E0">
        <w:rPr>
          <w:rFonts w:ascii="Times New Roman" w:hAnsi="Times New Roman" w:cs="Times New Roman"/>
          <w:sz w:val="28"/>
          <w:szCs w:val="28"/>
        </w:rPr>
        <w:t>и расширить</w:t>
      </w:r>
      <w:r w:rsidR="000C689B" w:rsidRPr="003E2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89B" w:rsidRPr="003E25E0">
        <w:rPr>
          <w:rFonts w:ascii="Times New Roman" w:hAnsi="Times New Roman" w:cs="Times New Roman"/>
          <w:sz w:val="28"/>
          <w:szCs w:val="28"/>
        </w:rPr>
        <w:t>изученный материал по теме: «</w:t>
      </w:r>
      <w:r w:rsidR="000C689B" w:rsidRPr="003E25E0">
        <w:rPr>
          <w:rFonts w:ascii="Times New Roman" w:hAnsi="Times New Roman" w:cs="Times New Roman"/>
          <w:color w:val="000000" w:themeColor="text1"/>
          <w:sz w:val="28"/>
          <w:szCs w:val="28"/>
        </w:rPr>
        <w:t>Равносильность уравнений и неравенств системам</w:t>
      </w:r>
      <w:r w:rsidR="000C689B" w:rsidRPr="003E25E0">
        <w:rPr>
          <w:rFonts w:ascii="Times New Roman" w:hAnsi="Times New Roman" w:cs="Times New Roman"/>
          <w:sz w:val="28"/>
          <w:szCs w:val="28"/>
        </w:rPr>
        <w:t>».  Разобрать вместе с учащимися основные алгоритмические  и методические  приёмы</w:t>
      </w:r>
      <w:r w:rsidR="000C689B" w:rsidRPr="003E25E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0C689B" w:rsidRPr="003E25E0">
        <w:rPr>
          <w:rFonts w:ascii="Times New Roman" w:hAnsi="Times New Roman" w:cs="Times New Roman"/>
          <w:sz w:val="28"/>
          <w:szCs w:val="28"/>
        </w:rPr>
        <w:t xml:space="preserve"> решения уравнений  и неравенств</w:t>
      </w:r>
      <w:r w:rsidR="000C689B" w:rsidRPr="003E25E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0C689B" w:rsidRPr="003E25E0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систем</w:t>
      </w:r>
      <w:r w:rsidR="000C689B" w:rsidRPr="003E25E0">
        <w:rPr>
          <w:rFonts w:ascii="Times New Roman" w:hAnsi="Times New Roman" w:cs="Times New Roman"/>
          <w:sz w:val="28"/>
          <w:szCs w:val="28"/>
        </w:rPr>
        <w:t xml:space="preserve"> через базу знаний учащихся 11 класса.</w:t>
      </w:r>
      <w:r w:rsidR="000C689B" w:rsidRPr="003E25E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</w:p>
    <w:p w14:paraId="665228ED" w14:textId="77777777" w:rsidR="000C689B" w:rsidRPr="003E25E0" w:rsidRDefault="000C689B" w:rsidP="000C689B">
      <w:pPr>
        <w:rPr>
          <w:rFonts w:ascii="Times New Roman" w:hAnsi="Times New Roman" w:cs="Times New Roman"/>
          <w:sz w:val="28"/>
          <w:szCs w:val="28"/>
        </w:rPr>
      </w:pPr>
    </w:p>
    <w:p w14:paraId="78F8FDE9" w14:textId="77777777" w:rsidR="000C689B" w:rsidRPr="003E25E0" w:rsidRDefault="003E25E0" w:rsidP="000C689B">
      <w:pPr>
        <w:rPr>
          <w:rFonts w:ascii="Times New Roman" w:hAnsi="Times New Roman" w:cs="Times New Roman"/>
          <w:b/>
          <w:sz w:val="28"/>
          <w:szCs w:val="28"/>
        </w:rPr>
      </w:pPr>
      <w:r w:rsidRPr="003E25E0">
        <w:rPr>
          <w:rFonts w:ascii="Times New Roman" w:hAnsi="Times New Roman" w:cs="Times New Roman"/>
          <w:b/>
          <w:sz w:val="28"/>
          <w:szCs w:val="28"/>
        </w:rPr>
        <w:t>ЗАДАЧИ</w:t>
      </w:r>
      <w:r w:rsidR="000C689B" w:rsidRPr="003E25E0">
        <w:rPr>
          <w:rFonts w:ascii="Times New Roman" w:hAnsi="Times New Roman" w:cs="Times New Roman"/>
          <w:b/>
          <w:sz w:val="28"/>
          <w:szCs w:val="28"/>
        </w:rPr>
        <w:t>:</w:t>
      </w:r>
    </w:p>
    <w:p w14:paraId="0331D07B" w14:textId="77777777" w:rsidR="000C689B" w:rsidRPr="003E25E0" w:rsidRDefault="000C689B" w:rsidP="000C689B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 Создать условия для повторения, закрепления и углубления знаний , при выполнении заданий,</w:t>
      </w:r>
      <w:r w:rsidR="00F73EE7" w:rsidRPr="003E25E0">
        <w:rPr>
          <w:rFonts w:ascii="Times New Roman" w:hAnsi="Times New Roman" w:cs="Times New Roman"/>
          <w:sz w:val="28"/>
          <w:szCs w:val="28"/>
        </w:rPr>
        <w:t xml:space="preserve"> связанных с решением уравнений и неравенств, равносильных системам,</w:t>
      </w:r>
      <w:r w:rsidRPr="003E25E0">
        <w:rPr>
          <w:rFonts w:ascii="Times New Roman" w:hAnsi="Times New Roman" w:cs="Times New Roman"/>
          <w:sz w:val="28"/>
          <w:szCs w:val="28"/>
        </w:rPr>
        <w:t xml:space="preserve"> при отработке основных методов реш</w:t>
      </w:r>
      <w:r w:rsidR="00F73EE7" w:rsidRPr="003E25E0">
        <w:rPr>
          <w:rFonts w:ascii="Times New Roman" w:hAnsi="Times New Roman" w:cs="Times New Roman"/>
          <w:sz w:val="28"/>
          <w:szCs w:val="28"/>
        </w:rPr>
        <w:t xml:space="preserve">ения, </w:t>
      </w:r>
      <w:r w:rsidRPr="003E25E0">
        <w:rPr>
          <w:rFonts w:ascii="Times New Roman" w:hAnsi="Times New Roman" w:cs="Times New Roman"/>
          <w:sz w:val="28"/>
          <w:szCs w:val="28"/>
        </w:rPr>
        <w:t>для развития логичес</w:t>
      </w:r>
      <w:r w:rsidR="00F73EE7" w:rsidRPr="003E25E0">
        <w:rPr>
          <w:rFonts w:ascii="Times New Roman" w:hAnsi="Times New Roman" w:cs="Times New Roman"/>
          <w:sz w:val="28"/>
          <w:szCs w:val="28"/>
        </w:rPr>
        <w:t xml:space="preserve">кого мышления </w:t>
      </w:r>
      <w:r w:rsidRPr="003E25E0">
        <w:rPr>
          <w:rFonts w:ascii="Times New Roman" w:hAnsi="Times New Roman" w:cs="Times New Roman"/>
          <w:sz w:val="28"/>
          <w:szCs w:val="28"/>
        </w:rPr>
        <w:t>.</w:t>
      </w:r>
    </w:p>
    <w:p w14:paraId="2917A37A" w14:textId="77777777" w:rsidR="000C689B" w:rsidRPr="003E25E0" w:rsidRDefault="000C689B" w:rsidP="000C689B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 Способствовать развитию познавательных и исследовательских умений учащи</w:t>
      </w:r>
      <w:r w:rsidR="00F73EE7" w:rsidRPr="003E25E0">
        <w:rPr>
          <w:rFonts w:ascii="Times New Roman" w:hAnsi="Times New Roman" w:cs="Times New Roman"/>
          <w:sz w:val="28"/>
          <w:szCs w:val="28"/>
        </w:rPr>
        <w:t>хся, повышению культуры общения.</w:t>
      </w:r>
    </w:p>
    <w:p w14:paraId="0AE739EC" w14:textId="77777777" w:rsidR="008E5FD1" w:rsidRPr="003E25E0" w:rsidRDefault="000C689B" w:rsidP="000C689B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 Способствовать развитию у учащихся навыков взаим</w:t>
      </w:r>
      <w:r w:rsidR="00F73EE7" w:rsidRPr="003E25E0">
        <w:rPr>
          <w:rFonts w:ascii="Times New Roman" w:hAnsi="Times New Roman" w:cs="Times New Roman"/>
          <w:sz w:val="28"/>
          <w:szCs w:val="28"/>
        </w:rPr>
        <w:t>оконтроля и самоконтроля знаний, навыков самостоятельной работы и самостоятельного выбора вида деятельности.</w:t>
      </w:r>
    </w:p>
    <w:p w14:paraId="63A5B87F" w14:textId="77777777" w:rsidR="003E25E0" w:rsidRPr="003E25E0" w:rsidRDefault="003E25E0" w:rsidP="000C689B">
      <w:pPr>
        <w:rPr>
          <w:rFonts w:ascii="Times New Roman" w:hAnsi="Times New Roman" w:cs="Times New Roman"/>
          <w:sz w:val="28"/>
          <w:szCs w:val="28"/>
        </w:rPr>
      </w:pPr>
    </w:p>
    <w:p w14:paraId="67A3CEF4" w14:textId="77777777" w:rsidR="004A4D72" w:rsidRPr="003E25E0" w:rsidRDefault="003E25E0" w:rsidP="004A4D72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89B" w:rsidRPr="003E25E0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использую </w:t>
      </w:r>
      <w:r w:rsidR="004A4D72" w:rsidRPr="003E25E0">
        <w:rPr>
          <w:rFonts w:ascii="Times New Roman" w:hAnsi="Times New Roman" w:cs="Times New Roman"/>
          <w:sz w:val="28"/>
          <w:szCs w:val="28"/>
        </w:rPr>
        <w:t>технологии и методики личностно-ориентированного обучения. В част</w:t>
      </w:r>
      <w:r w:rsidR="004708E0" w:rsidRPr="003E25E0">
        <w:rPr>
          <w:rFonts w:ascii="Times New Roman" w:hAnsi="Times New Roman" w:cs="Times New Roman"/>
          <w:sz w:val="28"/>
          <w:szCs w:val="28"/>
        </w:rPr>
        <w:t>ности, при проведении уроков старюсь создавать</w:t>
      </w:r>
      <w:r w:rsidR="004A4D72" w:rsidRPr="003E25E0">
        <w:rPr>
          <w:rFonts w:ascii="Times New Roman" w:hAnsi="Times New Roman" w:cs="Times New Roman"/>
          <w:sz w:val="28"/>
          <w:szCs w:val="28"/>
        </w:rPr>
        <w:t xml:space="preserve"> условия для проявления познавательной активности учеников, при этом достижение указанной цели достигается:</w:t>
      </w:r>
    </w:p>
    <w:p w14:paraId="12475949" w14:textId="77777777" w:rsidR="004A4D72" w:rsidRPr="003E25E0" w:rsidRDefault="004A4D72" w:rsidP="004A4D72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-использованием разнообразных форм и методов учебной деятельности, позволяющих раскрывать субъективный опыт учащихся;</w:t>
      </w:r>
    </w:p>
    <w:p w14:paraId="5638F58C" w14:textId="77777777" w:rsidR="004A4D72" w:rsidRPr="003E25E0" w:rsidRDefault="004A4D72" w:rsidP="004A4D72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-созданием атмосферы заинтересованности каждого ученика в работе класса;</w:t>
      </w:r>
    </w:p>
    <w:p w14:paraId="6230E641" w14:textId="77777777" w:rsidR="004A4D72" w:rsidRPr="003E25E0" w:rsidRDefault="004A4D72" w:rsidP="004A4D72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-стимулированием учащихся к высказываниям, использованию  различных способов выполнения задания без боязни ошибиться, получить неправильный ответ;</w:t>
      </w:r>
    </w:p>
    <w:p w14:paraId="08FE491F" w14:textId="77777777" w:rsidR="004708E0" w:rsidRPr="003E25E0" w:rsidRDefault="004708E0" w:rsidP="004A4D72">
      <w:pPr>
        <w:rPr>
          <w:rFonts w:ascii="Times New Roman" w:hAnsi="Times New Roman" w:cs="Times New Roman"/>
          <w:b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t>-созданием педагогических ситуаций общения на уроке, позволяющих каждому ученику проявить инициативу, самостоятельность в способах работы, созданием обстановки для естественного самовыражения ученика</w:t>
      </w:r>
    </w:p>
    <w:p w14:paraId="1E47E741" w14:textId="77777777" w:rsidR="000C689B" w:rsidRPr="003E25E0" w:rsidRDefault="000C689B" w:rsidP="000C689B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</w:rPr>
        <w:lastRenderedPageBreak/>
        <w:t xml:space="preserve"> Особое внимание уделяю организации начала урока. Удачно выбранный вид деятельности в начале урока настраивает на плодотворную работу. Творческие, причем посильные задания наиболее цепко держат внимание ребят, включают их в урок, обеспечивают положительную мотивацию. </w:t>
      </w:r>
    </w:p>
    <w:p w14:paraId="477F7CE8" w14:textId="77777777" w:rsidR="001B5E07" w:rsidRPr="003E25E0" w:rsidRDefault="001B5E07" w:rsidP="001B5E07">
      <w:pPr>
        <w:rPr>
          <w:rFonts w:ascii="Times New Roman" w:hAnsi="Times New Roman" w:cs="Times New Roman"/>
          <w:sz w:val="28"/>
          <w:szCs w:val="28"/>
        </w:rPr>
      </w:pPr>
    </w:p>
    <w:p w14:paraId="00E7B763" w14:textId="77777777" w:rsidR="001B5E07" w:rsidRPr="003E25E0" w:rsidRDefault="001B5E07" w:rsidP="000452F1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E25E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E25E0">
        <w:rPr>
          <w:rFonts w:ascii="Times New Roman" w:hAnsi="Times New Roman" w:cs="Times New Roman"/>
          <w:sz w:val="28"/>
          <w:szCs w:val="28"/>
        </w:rPr>
        <w:t xml:space="preserve"> </w:t>
      </w:r>
      <w:r w:rsidR="00C04E2C" w:rsidRPr="003E25E0">
        <w:rPr>
          <w:rFonts w:ascii="Times New Roman" w:hAnsi="Times New Roman" w:cs="Times New Roman"/>
          <w:sz w:val="28"/>
          <w:szCs w:val="28"/>
        </w:rPr>
        <w:t>урок обобщения, систематизации</w:t>
      </w:r>
      <w:r w:rsidRPr="003E25E0">
        <w:rPr>
          <w:rFonts w:ascii="Times New Roman" w:hAnsi="Times New Roman" w:cs="Times New Roman"/>
          <w:sz w:val="28"/>
          <w:szCs w:val="28"/>
        </w:rPr>
        <w:t xml:space="preserve"> и совершенствования знаний.</w:t>
      </w:r>
    </w:p>
    <w:p w14:paraId="5473020B" w14:textId="77777777" w:rsidR="008E5FD1" w:rsidRPr="003E25E0" w:rsidRDefault="008E5FD1" w:rsidP="000452F1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b/>
          <w:sz w:val="28"/>
          <w:szCs w:val="28"/>
        </w:rPr>
        <w:t>Аудитория:</w:t>
      </w:r>
      <w:r w:rsidRPr="003E25E0">
        <w:rPr>
          <w:rFonts w:ascii="Times New Roman" w:hAnsi="Times New Roman" w:cs="Times New Roman"/>
          <w:sz w:val="28"/>
          <w:szCs w:val="28"/>
        </w:rPr>
        <w:t xml:space="preserve">    11 класс</w:t>
      </w:r>
    </w:p>
    <w:p w14:paraId="5B2238DC" w14:textId="77777777" w:rsidR="0094605B" w:rsidRPr="003E25E0" w:rsidRDefault="001B5E07" w:rsidP="000452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5E0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</w:t>
      </w:r>
      <w:r w:rsidR="0094605B" w:rsidRPr="003E25E0">
        <w:rPr>
          <w:rFonts w:ascii="Times New Roman" w:hAnsi="Times New Roman" w:cs="Times New Roman"/>
          <w:b/>
          <w:sz w:val="28"/>
          <w:szCs w:val="28"/>
          <w:u w:val="single"/>
        </w:rPr>
        <w:t>УРОКА</w:t>
      </w:r>
      <w:r w:rsidRPr="003E2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AEC458F" w14:textId="77777777" w:rsidR="000452F1" w:rsidRPr="003E25E0" w:rsidRDefault="009C04EF" w:rsidP="00045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1B5E07" w:rsidRPr="003E25E0">
        <w:rPr>
          <w:rFonts w:ascii="Times New Roman" w:hAnsi="Times New Roman" w:cs="Times New Roman"/>
          <w:sz w:val="28"/>
          <w:szCs w:val="28"/>
          <w:u w:val="single"/>
        </w:rPr>
        <w:t>идактическая</w:t>
      </w:r>
      <w:r w:rsidR="001B5E07" w:rsidRPr="003E25E0">
        <w:rPr>
          <w:rFonts w:ascii="Times New Roman" w:hAnsi="Times New Roman" w:cs="Times New Roman"/>
          <w:sz w:val="28"/>
          <w:szCs w:val="28"/>
        </w:rPr>
        <w:t>: систематизировать, обобщить и расширить знания учащихся о равносильности  уравнений и неравенств системам,</w:t>
      </w:r>
      <w:r w:rsidR="0094605B" w:rsidRPr="003E25E0">
        <w:rPr>
          <w:rFonts w:ascii="Times New Roman" w:hAnsi="Times New Roman" w:cs="Times New Roman"/>
          <w:sz w:val="28"/>
          <w:szCs w:val="28"/>
        </w:rPr>
        <w:t xml:space="preserve"> решений задач повышенного уровня сложности</w:t>
      </w:r>
      <w:r w:rsidR="005E7DAA" w:rsidRPr="003E25E0">
        <w:rPr>
          <w:rFonts w:ascii="Times New Roman" w:hAnsi="Times New Roman" w:cs="Times New Roman"/>
          <w:sz w:val="28"/>
          <w:szCs w:val="28"/>
        </w:rPr>
        <w:t xml:space="preserve"> ознакомить учащихся с ранее не встречавшимися неравенствами</w:t>
      </w:r>
      <w:r w:rsidR="0094605B" w:rsidRPr="003E25E0">
        <w:rPr>
          <w:rFonts w:ascii="Times New Roman" w:hAnsi="Times New Roman" w:cs="Times New Roman"/>
          <w:sz w:val="28"/>
          <w:szCs w:val="28"/>
        </w:rPr>
        <w:t>;</w:t>
      </w:r>
      <w:r w:rsidR="005E7DAA" w:rsidRPr="003E25E0">
        <w:rPr>
          <w:rFonts w:ascii="Times New Roman" w:hAnsi="Times New Roman" w:cs="Times New Roman"/>
          <w:sz w:val="28"/>
          <w:szCs w:val="28"/>
        </w:rPr>
        <w:t xml:space="preserve"> обеспечить овладение всеми учащимися основными алгоритмическими приёмами решения уравнений и неравенств с помощью систем.</w:t>
      </w:r>
    </w:p>
    <w:p w14:paraId="65355F88" w14:textId="77777777" w:rsidR="0094605B" w:rsidRPr="003E25E0" w:rsidRDefault="0094605B" w:rsidP="000452F1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  <w:u w:val="single"/>
        </w:rPr>
        <w:t xml:space="preserve">Развивающая: </w:t>
      </w:r>
      <w:r w:rsidRPr="003E25E0">
        <w:rPr>
          <w:rFonts w:ascii="Times New Roman" w:hAnsi="Times New Roman" w:cs="Times New Roman"/>
          <w:sz w:val="28"/>
          <w:szCs w:val="28"/>
        </w:rPr>
        <w:t>развивать логическое мышление, познавательный интерес, продолжить формирование</w:t>
      </w:r>
      <w:r w:rsidR="005E7DAA" w:rsidRPr="003E25E0">
        <w:rPr>
          <w:rFonts w:ascii="Times New Roman" w:hAnsi="Times New Roman" w:cs="Times New Roman"/>
          <w:sz w:val="28"/>
          <w:szCs w:val="28"/>
        </w:rPr>
        <w:t xml:space="preserve"> </w:t>
      </w:r>
      <w:r w:rsidRPr="003E25E0">
        <w:rPr>
          <w:rFonts w:ascii="Times New Roman" w:hAnsi="Times New Roman" w:cs="Times New Roman"/>
          <w:sz w:val="28"/>
          <w:szCs w:val="28"/>
        </w:rPr>
        <w:t xml:space="preserve"> математической речи, умение анализировать и сравнивать, делать выводы; развивать навыки работы над проектами;</w:t>
      </w:r>
      <w:r w:rsidR="00B9163C" w:rsidRPr="003E25E0">
        <w:rPr>
          <w:rFonts w:ascii="Times New Roman" w:hAnsi="Times New Roman" w:cs="Times New Roman"/>
          <w:sz w:val="28"/>
          <w:szCs w:val="28"/>
        </w:rPr>
        <w:t>.</w:t>
      </w:r>
    </w:p>
    <w:p w14:paraId="4B9EC36A" w14:textId="77777777" w:rsidR="005A7B55" w:rsidRPr="003E25E0" w:rsidRDefault="0094605B" w:rsidP="004A4D72">
      <w:pPr>
        <w:rPr>
          <w:rFonts w:ascii="Times New Roman" w:hAnsi="Times New Roman" w:cs="Times New Roman"/>
          <w:sz w:val="28"/>
          <w:szCs w:val="28"/>
        </w:rPr>
      </w:pPr>
      <w:r w:rsidRPr="003E25E0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 w:rsidRPr="003E25E0">
        <w:rPr>
          <w:rFonts w:ascii="Times New Roman" w:hAnsi="Times New Roman" w:cs="Times New Roman"/>
          <w:sz w:val="28"/>
          <w:szCs w:val="28"/>
        </w:rPr>
        <w:t xml:space="preserve">: </w:t>
      </w:r>
      <w:r w:rsidR="00B9163C" w:rsidRPr="003E25E0">
        <w:rPr>
          <w:rFonts w:ascii="Times New Roman" w:hAnsi="Times New Roman" w:cs="Times New Roman"/>
          <w:sz w:val="28"/>
          <w:szCs w:val="28"/>
        </w:rPr>
        <w:t xml:space="preserve"> </w:t>
      </w:r>
      <w:r w:rsidRPr="003E25E0">
        <w:rPr>
          <w:rFonts w:ascii="Times New Roman" w:hAnsi="Times New Roman" w:cs="Times New Roman"/>
          <w:sz w:val="28"/>
          <w:szCs w:val="28"/>
        </w:rPr>
        <w:t>приучать к эстетическому оформлению записи в тетради и на доске, умению</w:t>
      </w:r>
      <w:r w:rsidR="005E7DAA" w:rsidRPr="003E25E0">
        <w:rPr>
          <w:rFonts w:ascii="Times New Roman" w:hAnsi="Times New Roman" w:cs="Times New Roman"/>
          <w:sz w:val="28"/>
          <w:szCs w:val="28"/>
        </w:rPr>
        <w:t xml:space="preserve"> выступать перед аудиторией и выслушивать других ,</w:t>
      </w:r>
      <w:r w:rsidRPr="003E25E0">
        <w:rPr>
          <w:rFonts w:ascii="Times New Roman" w:hAnsi="Times New Roman" w:cs="Times New Roman"/>
          <w:sz w:val="28"/>
          <w:szCs w:val="28"/>
        </w:rPr>
        <w:t xml:space="preserve"> умению общаться, </w:t>
      </w:r>
      <w:r w:rsidR="004D6818" w:rsidRPr="003E25E0">
        <w:rPr>
          <w:rFonts w:ascii="Times New Roman" w:hAnsi="Times New Roman" w:cs="Times New Roman"/>
          <w:sz w:val="28"/>
          <w:szCs w:val="28"/>
        </w:rPr>
        <w:t xml:space="preserve">прививать навыки </w:t>
      </w:r>
      <w:r w:rsidR="005E7DAA" w:rsidRPr="003E25E0">
        <w:rPr>
          <w:rFonts w:ascii="Times New Roman" w:hAnsi="Times New Roman" w:cs="Times New Roman"/>
          <w:sz w:val="28"/>
          <w:szCs w:val="28"/>
        </w:rPr>
        <w:t xml:space="preserve">самостоятельной работы и </w:t>
      </w:r>
      <w:r w:rsidR="004A4D72" w:rsidRPr="003E25E0">
        <w:rPr>
          <w:rFonts w:ascii="Times New Roman" w:hAnsi="Times New Roman" w:cs="Times New Roman"/>
          <w:sz w:val="28"/>
          <w:szCs w:val="28"/>
        </w:rPr>
        <w:t>самостоятельного выбора</w:t>
      </w:r>
      <w:r w:rsidR="004708E0" w:rsidRPr="003E25E0">
        <w:rPr>
          <w:rFonts w:ascii="Times New Roman" w:hAnsi="Times New Roman" w:cs="Times New Roman"/>
          <w:sz w:val="28"/>
          <w:szCs w:val="28"/>
        </w:rPr>
        <w:t xml:space="preserve"> вида деятельности</w:t>
      </w:r>
      <w:r w:rsidR="00B9163C" w:rsidRPr="003E25E0">
        <w:rPr>
          <w:rFonts w:ascii="Times New Roman" w:hAnsi="Times New Roman" w:cs="Times New Roman"/>
          <w:sz w:val="28"/>
          <w:szCs w:val="28"/>
        </w:rPr>
        <w:t>. способствовать развитию у учащихся навыков взаимоконтроля и самоконтроля знаний</w:t>
      </w:r>
    </w:p>
    <w:p w14:paraId="24BB9FA3" w14:textId="77777777" w:rsidR="004D6818" w:rsidRPr="003E25E0" w:rsidRDefault="004D6818" w:rsidP="000452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8" w:type="dxa"/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2007"/>
        <w:gridCol w:w="2394"/>
      </w:tblGrid>
      <w:tr w:rsidR="004D6818" w:rsidRPr="003E25E0" w14:paraId="4039970E" w14:textId="77777777" w:rsidTr="00B9163C">
        <w:trPr>
          <w:trHeight w:val="390"/>
        </w:trPr>
        <w:tc>
          <w:tcPr>
            <w:tcW w:w="4503" w:type="dxa"/>
            <w:vMerge w:val="restart"/>
          </w:tcPr>
          <w:p w14:paraId="4CE7F9CB" w14:textId="77777777" w:rsidR="004D6818" w:rsidRPr="003E25E0" w:rsidRDefault="004D6818" w:rsidP="002846AD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 Этапы урока и их содержание</w:t>
            </w:r>
          </w:p>
        </w:tc>
        <w:tc>
          <w:tcPr>
            <w:tcW w:w="1134" w:type="dxa"/>
            <w:vMerge w:val="restart"/>
          </w:tcPr>
          <w:p w14:paraId="7A66C8D1" w14:textId="77777777" w:rsidR="004D6818" w:rsidRPr="003E25E0" w:rsidRDefault="00C04E2C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4D6818" w:rsidRPr="003E25E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54330597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  <w:tc>
          <w:tcPr>
            <w:tcW w:w="4401" w:type="dxa"/>
            <w:gridSpan w:val="2"/>
          </w:tcPr>
          <w:p w14:paraId="446A61E0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деятельность</w:t>
            </w:r>
          </w:p>
        </w:tc>
      </w:tr>
      <w:tr w:rsidR="0084572A" w:rsidRPr="003E25E0" w14:paraId="332D3A59" w14:textId="77777777" w:rsidTr="00B9163C">
        <w:trPr>
          <w:trHeight w:val="390"/>
        </w:trPr>
        <w:tc>
          <w:tcPr>
            <w:tcW w:w="4503" w:type="dxa"/>
            <w:vMerge/>
          </w:tcPr>
          <w:p w14:paraId="7C64D544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3568218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14:paraId="68C9BE3D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2394" w:type="dxa"/>
          </w:tcPr>
          <w:p w14:paraId="1E941D1A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учащегося</w:t>
            </w:r>
          </w:p>
        </w:tc>
      </w:tr>
      <w:tr w:rsidR="0084572A" w:rsidRPr="003E25E0" w14:paraId="0FAEDFFE" w14:textId="77777777" w:rsidTr="00B9163C">
        <w:trPr>
          <w:trHeight w:val="164"/>
        </w:trPr>
        <w:tc>
          <w:tcPr>
            <w:tcW w:w="4503" w:type="dxa"/>
          </w:tcPr>
          <w:p w14:paraId="6924423E" w14:textId="77777777" w:rsidR="004D6818" w:rsidRPr="003E25E0" w:rsidRDefault="00F60128" w:rsidP="00F6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6818" w:rsidRPr="003E25E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134" w:type="dxa"/>
          </w:tcPr>
          <w:p w14:paraId="2F0E4387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14:paraId="51416750" w14:textId="77777777" w:rsidR="004D6818" w:rsidRPr="003E25E0" w:rsidRDefault="00AC36C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6818" w:rsidRPr="003E25E0">
              <w:rPr>
                <w:rFonts w:ascii="Times New Roman" w:hAnsi="Times New Roman" w:cs="Times New Roman"/>
                <w:sz w:val="28"/>
                <w:szCs w:val="28"/>
              </w:rPr>
              <w:t>рганизационная</w:t>
            </w:r>
          </w:p>
        </w:tc>
        <w:tc>
          <w:tcPr>
            <w:tcW w:w="2394" w:type="dxa"/>
          </w:tcPr>
          <w:p w14:paraId="552536A9" w14:textId="77777777" w:rsidR="004D6818" w:rsidRPr="003E25E0" w:rsidRDefault="000E4F3D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Сообщают об </w:t>
            </w:r>
            <w:r w:rsidR="004D6818" w:rsidRPr="003E25E0">
              <w:rPr>
                <w:rFonts w:ascii="Times New Roman" w:hAnsi="Times New Roman" w:cs="Times New Roman"/>
                <w:sz w:val="28"/>
                <w:szCs w:val="28"/>
              </w:rPr>
              <w:t>отсутствующих</w:t>
            </w:r>
          </w:p>
        </w:tc>
      </w:tr>
      <w:tr w:rsidR="0084572A" w:rsidRPr="003E25E0" w14:paraId="0ED99AE7" w14:textId="77777777" w:rsidTr="00B9163C">
        <w:trPr>
          <w:trHeight w:val="164"/>
        </w:trPr>
        <w:tc>
          <w:tcPr>
            <w:tcW w:w="4503" w:type="dxa"/>
          </w:tcPr>
          <w:p w14:paraId="42D3CAA5" w14:textId="77777777" w:rsidR="004D6818" w:rsidRPr="003E25E0" w:rsidRDefault="00F60128" w:rsidP="00F6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6818" w:rsidRPr="003E25E0">
              <w:rPr>
                <w:rFonts w:ascii="Times New Roman" w:hAnsi="Times New Roman" w:cs="Times New Roman"/>
                <w:sz w:val="28"/>
                <w:szCs w:val="28"/>
              </w:rPr>
              <w:t>Постановка цели</w:t>
            </w:r>
          </w:p>
          <w:p w14:paraId="5211FEB2" w14:textId="77777777" w:rsidR="004708E0" w:rsidRPr="003E25E0" w:rsidRDefault="005A7B55" w:rsidP="004708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Ребята я предлагаю сегодня на уроке</w:t>
            </w:r>
            <w:r w:rsidR="00ED17B3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привести</w:t>
            </w:r>
            <w:r w:rsidR="00F60128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D17B3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систему, обобщить и расширить </w:t>
            </w:r>
            <w:r w:rsidR="00F60128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равносильности уравнений и неравенств системам.</w:t>
            </w:r>
            <w:r w:rsidR="00ED17B3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FD1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3C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9F4273" w:rsidRPr="003E25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Дьёрдь По́йа</w:t>
            </w:r>
            <w:r w:rsidR="009F4273" w:rsidRPr="003E2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9F4273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сказал: </w:t>
            </w:r>
            <w:r w:rsidR="00ED17B3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>«Недостаточно лишь понять задачу, необходимо желание решить её. Где есть желание, найдется путь!»</w:t>
            </w:r>
            <w:r w:rsidR="009F4273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я уверена, что у вас есть желание узнать новое, </w:t>
            </w:r>
            <w:r w:rsidR="00B9163C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анализировать, делать выводы, </w:t>
            </w:r>
            <w:r w:rsidR="009F4273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найти свой путь </w:t>
            </w:r>
            <w:r w:rsidR="000C1F36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>решения и расширить знания, которые вам понадобятся для успешной сдачи ЕГЭ.</w:t>
            </w:r>
            <w:r w:rsidR="00ED17B3" w:rsidRPr="003E25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4708E0" w:rsidRPr="003E25E0">
              <w:rPr>
                <w:rFonts w:ascii="Times New Roman" w:hAnsi="Times New Roman" w:cs="Times New Roman"/>
                <w:sz w:val="28"/>
                <w:szCs w:val="28"/>
              </w:rPr>
              <w:t>Перед нами стоит задача: повторить  основные алгоритмические приёмы решения уравнений и неравенств с помощью систем, рассмотреть задания повышенного уровня сложности.</w:t>
            </w:r>
          </w:p>
          <w:p w14:paraId="1764DBF1" w14:textId="77777777" w:rsidR="00F60128" w:rsidRPr="003E25E0" w:rsidRDefault="00F60128" w:rsidP="009F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667E6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07" w:type="dxa"/>
          </w:tcPr>
          <w:p w14:paraId="74DC90A2" w14:textId="77777777" w:rsidR="00BA5932" w:rsidRPr="003E25E0" w:rsidRDefault="004D6818" w:rsidP="00F6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Сообщает тему урока</w:t>
            </w:r>
            <w:r w:rsidR="00F60128" w:rsidRPr="003E25E0">
              <w:rPr>
                <w:rFonts w:ascii="Times New Roman" w:hAnsi="Times New Roman" w:cs="Times New Roman"/>
                <w:sz w:val="28"/>
                <w:szCs w:val="28"/>
              </w:rPr>
              <w:t>, дат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у проведения,</w:t>
            </w:r>
            <w:r w:rsidR="00F60128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цель урока и девиз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58BE4" w14:textId="77777777" w:rsidR="004D6818" w:rsidRPr="003E25E0" w:rsidRDefault="00BA5932" w:rsidP="00F6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урока и девиз на слайдах .</w:t>
            </w:r>
          </w:p>
        </w:tc>
        <w:tc>
          <w:tcPr>
            <w:tcW w:w="2394" w:type="dxa"/>
          </w:tcPr>
          <w:p w14:paraId="05F4792E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72A" w:rsidRPr="003E25E0" w14:paraId="4C14BDD4" w14:textId="77777777" w:rsidTr="00B9163C">
        <w:trPr>
          <w:trHeight w:val="164"/>
        </w:trPr>
        <w:tc>
          <w:tcPr>
            <w:tcW w:w="4503" w:type="dxa"/>
          </w:tcPr>
          <w:p w14:paraId="4D184471" w14:textId="77777777" w:rsidR="004D6818" w:rsidRPr="003E25E0" w:rsidRDefault="00C04E2C" w:rsidP="00850C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F60128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.Актуализация знаний учащихся</w:t>
            </w:r>
          </w:p>
          <w:p w14:paraId="3706898E" w14:textId="77777777" w:rsidR="00F60128" w:rsidRPr="003E25E0" w:rsidRDefault="00F6012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-какие уравнения называются равносильными?</w:t>
            </w:r>
          </w:p>
          <w:p w14:paraId="10D7D2A6" w14:textId="77777777" w:rsidR="00F60128" w:rsidRPr="003E25E0" w:rsidRDefault="00F6012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-перечислите основ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>ные равносильные преобразования.</w:t>
            </w:r>
          </w:p>
          <w:p w14:paraId="42B8D769" w14:textId="77777777" w:rsidR="000E4F3D" w:rsidRPr="003E25E0" w:rsidRDefault="000E4F3D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-с какими равносильными преобразованиями мы познакомились в этом году?</w:t>
            </w:r>
          </w:p>
          <w:p w14:paraId="482CBE52" w14:textId="77777777" w:rsidR="000E4F3D" w:rsidRPr="003E25E0" w:rsidRDefault="000E4F3D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-определения уравнения-следствия</w:t>
            </w:r>
          </w:p>
          <w:p w14:paraId="778E2E32" w14:textId="77777777" w:rsidR="000E4F3D" w:rsidRPr="003E25E0" w:rsidRDefault="000E4F3D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-преобразования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4E2C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приводящие к уравнению-следствию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8F2F46" w14:textId="77777777" w:rsidR="00AC36C2" w:rsidRPr="003E25E0" w:rsidRDefault="00AC36C2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 что называют решением системы?</w:t>
            </w:r>
          </w:p>
          <w:p w14:paraId="241554B1" w14:textId="77777777" w:rsidR="00AC36C2" w:rsidRPr="003E25E0" w:rsidRDefault="00AC36C2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-что значит равносильность уравнения (неравенства)</w:t>
            </w:r>
            <w:r w:rsidR="008E5FD1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системам?</w:t>
            </w:r>
          </w:p>
        </w:tc>
        <w:tc>
          <w:tcPr>
            <w:tcW w:w="1134" w:type="dxa"/>
          </w:tcPr>
          <w:p w14:paraId="615ECFFB" w14:textId="77777777" w:rsidR="004D6818" w:rsidRPr="003E25E0" w:rsidRDefault="0017189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8D6" w:rsidRPr="003E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7" w:type="dxa"/>
          </w:tcPr>
          <w:p w14:paraId="0D5DCD8B" w14:textId="77777777" w:rsidR="004D6818" w:rsidRPr="003E25E0" w:rsidRDefault="00F6012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Проводит фронтальный опрос учащихся</w:t>
            </w:r>
          </w:p>
          <w:p w14:paraId="62A2FC8D" w14:textId="77777777" w:rsidR="000F7969" w:rsidRPr="003E25E0" w:rsidRDefault="000F7969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Следит за математической грамотностью учащихся.</w:t>
            </w:r>
          </w:p>
        </w:tc>
        <w:tc>
          <w:tcPr>
            <w:tcW w:w="2394" w:type="dxa"/>
          </w:tcPr>
          <w:p w14:paraId="21BF89C3" w14:textId="77777777" w:rsidR="004D6818" w:rsidRPr="003E25E0" w:rsidRDefault="00C04E2C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активное участие в </w:t>
            </w:r>
            <w:r w:rsidR="00F60128" w:rsidRPr="003E25E0">
              <w:rPr>
                <w:rFonts w:ascii="Times New Roman" w:hAnsi="Times New Roman" w:cs="Times New Roman"/>
                <w:sz w:val="28"/>
                <w:szCs w:val="28"/>
              </w:rPr>
              <w:t>устном теоретическом опросе</w:t>
            </w:r>
          </w:p>
        </w:tc>
      </w:tr>
      <w:tr w:rsidR="0084572A" w:rsidRPr="003E25E0" w14:paraId="156D889B" w14:textId="77777777" w:rsidTr="00B9163C">
        <w:trPr>
          <w:trHeight w:val="164"/>
        </w:trPr>
        <w:tc>
          <w:tcPr>
            <w:tcW w:w="4503" w:type="dxa"/>
          </w:tcPr>
          <w:p w14:paraId="52C34C80" w14:textId="77777777" w:rsidR="004D6818" w:rsidRPr="003E25E0" w:rsidRDefault="00C04E2C" w:rsidP="00850C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0E4F3D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.Обобщение и систематизация знаний учащихся</w:t>
            </w:r>
          </w:p>
          <w:p w14:paraId="295AA637" w14:textId="77777777" w:rsidR="000E4F3D" w:rsidRPr="003E25E0" w:rsidRDefault="00C04E2C" w:rsidP="000E4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F3D" w:rsidRPr="003E25E0">
              <w:rPr>
                <w:rFonts w:ascii="Times New Roman" w:hAnsi="Times New Roman" w:cs="Times New Roman"/>
                <w:sz w:val="28"/>
                <w:szCs w:val="28"/>
              </w:rPr>
              <w:t>1.Решение уравнений  с помощью  систем</w:t>
            </w:r>
          </w:p>
        </w:tc>
        <w:tc>
          <w:tcPr>
            <w:tcW w:w="1134" w:type="dxa"/>
          </w:tcPr>
          <w:p w14:paraId="15A74C0C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D2773" w14:textId="77777777" w:rsidR="00AC36C2" w:rsidRPr="003E25E0" w:rsidRDefault="00AC36C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F3E5E" w14:textId="77777777" w:rsidR="00AC36C2" w:rsidRPr="003E25E0" w:rsidRDefault="009848D6" w:rsidP="00850C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</w:tcPr>
          <w:p w14:paraId="5F8882F3" w14:textId="77777777" w:rsidR="004D6818" w:rsidRPr="003E25E0" w:rsidRDefault="000E4F3D" w:rsidP="000E4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Внимательно следит за выступлением,  следит за математической грамотностью учащегося,</w:t>
            </w:r>
          </w:p>
        </w:tc>
        <w:tc>
          <w:tcPr>
            <w:tcW w:w="2394" w:type="dxa"/>
          </w:tcPr>
          <w:p w14:paraId="13148636" w14:textId="77777777" w:rsidR="004D6818" w:rsidRPr="003E25E0" w:rsidRDefault="008E5FD1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708E0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Предполагается самостоятельная домашняя подготовка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двумя группами 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4708E0" w:rsidRPr="003E25E0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презентаций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) представители 1 группы 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</w:rPr>
              <w:t>выступаю</w:t>
            </w:r>
            <w:r w:rsidR="000E4F3D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т с презентацией на </w:t>
            </w:r>
            <w:r w:rsidR="000E4F3D" w:rsidRPr="003E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заданную тему. Остальные внимательно слушают и дополняют</w:t>
            </w:r>
          </w:p>
        </w:tc>
      </w:tr>
      <w:tr w:rsidR="0084572A" w:rsidRPr="003E25E0" w14:paraId="7047C301" w14:textId="77777777" w:rsidTr="00B9163C">
        <w:trPr>
          <w:trHeight w:val="2624"/>
        </w:trPr>
        <w:tc>
          <w:tcPr>
            <w:tcW w:w="4503" w:type="dxa"/>
          </w:tcPr>
          <w:p w14:paraId="261E649F" w14:textId="77777777" w:rsidR="004D6818" w:rsidRPr="003E25E0" w:rsidRDefault="00C04E2C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E4F3D" w:rsidRPr="003E25E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0E4F3D" w:rsidRPr="003E25E0">
              <w:rPr>
                <w:rFonts w:ascii="Times New Roman" w:hAnsi="Times New Roman" w:cs="Times New Roman"/>
                <w:sz w:val="28"/>
                <w:szCs w:val="28"/>
              </w:rPr>
              <w:t>ыполнение упражнений</w:t>
            </w:r>
          </w:p>
          <w:p w14:paraId="7706F815" w14:textId="77777777" w:rsidR="007453E7" w:rsidRPr="003E25E0" w:rsidRDefault="007453E7" w:rsidP="0074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14:paraId="6168330A" w14:textId="77777777" w:rsidR="00171892" w:rsidRPr="003E25E0" w:rsidRDefault="00171892" w:rsidP="0074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1.       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>²√</w:t>
            </w:r>
            <w:r w:rsidR="00F36EC3" w:rsidRPr="003E25E0">
              <w:rPr>
                <w:rFonts w:ascii="Times New Roman" w:hAnsi="Times New Roman" w:cs="Times New Roman"/>
                <w:sz w:val="28"/>
                <w:szCs w:val="28"/>
              </w:rPr>
              <w:t>2х-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>2  =  2- х</w:t>
            </w:r>
          </w:p>
          <w:p w14:paraId="757AF8BF" w14:textId="77777777" w:rsidR="00AC36C2" w:rsidRPr="003E25E0" w:rsidRDefault="004708E0" w:rsidP="0074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EC3" w:rsidRPr="003E25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7189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614F" w:rsidRPr="003E25E0">
              <w:rPr>
                <w:rFonts w:ascii="Times New Roman" w:cs="Times New Roman"/>
                <w:sz w:val="28"/>
                <w:szCs w:val="28"/>
              </w:rPr>
              <w:t>⁶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>√2х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>² - 1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5614F" w:rsidRPr="003E25E0">
              <w:rPr>
                <w:rFonts w:ascii="Times New Roman" w:cs="Times New Roman"/>
                <w:sz w:val="28"/>
                <w:szCs w:val="28"/>
              </w:rPr>
              <w:t>⁶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х - 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9A5A9BB" w14:textId="77777777" w:rsidR="00AC36C2" w:rsidRPr="003E25E0" w:rsidRDefault="00F36EC3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7189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14F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</w:p>
          <w:p w14:paraId="336D259B" w14:textId="77777777" w:rsidR="00AC36C2" w:rsidRPr="003E25E0" w:rsidRDefault="00A5614F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EC3" w:rsidRPr="003E25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7189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)/√-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² –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+2 =0</w:t>
            </w:r>
          </w:p>
          <w:p w14:paraId="7D486766" w14:textId="77777777" w:rsidR="00F36EC3" w:rsidRPr="003E25E0" w:rsidRDefault="00F36EC3" w:rsidP="00AC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7189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</w:t>
            </w:r>
            <w:r w:rsidR="00BA5932" w:rsidRPr="003E25E0">
              <w:rPr>
                <w:rFonts w:ascii="Times New Roman" w:cs="Times New Roman"/>
                <w:sz w:val="28"/>
                <w:szCs w:val="28"/>
              </w:rPr>
              <w:t>₅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718F2" w:rsidRPr="003E25E0">
              <w:rPr>
                <w:rFonts w:ascii="Times New Roman" w:hAnsi="Times New Roman" w:cs="Times New Roman"/>
                <w:sz w:val="28"/>
                <w:szCs w:val="28"/>
              </w:rPr>
              <w:t>-1)∙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>√-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+2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>+3=0</w:t>
            </w:r>
          </w:p>
          <w:p w14:paraId="5DB3A7D1" w14:textId="77777777" w:rsidR="00171892" w:rsidRPr="003E25E0" w:rsidRDefault="00BA5932" w:rsidP="0017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039EF31" w14:textId="77777777" w:rsidR="000F7969" w:rsidRPr="003E25E0" w:rsidRDefault="000F7969" w:rsidP="0017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Последующая проверка</w:t>
            </w:r>
          </w:p>
        </w:tc>
        <w:tc>
          <w:tcPr>
            <w:tcW w:w="1134" w:type="dxa"/>
          </w:tcPr>
          <w:p w14:paraId="599A04B7" w14:textId="77777777" w:rsidR="004D6818" w:rsidRPr="003E25E0" w:rsidRDefault="0017189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Предположительно  6-8 минут</w:t>
            </w:r>
          </w:p>
        </w:tc>
        <w:tc>
          <w:tcPr>
            <w:tcW w:w="2007" w:type="dxa"/>
          </w:tcPr>
          <w:p w14:paraId="04B3B920" w14:textId="77777777" w:rsidR="004D6818" w:rsidRPr="003E25E0" w:rsidRDefault="00AC36C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Следит за выполнением задания у доски и на местах, за правильностью рассуждений и оформлением на доске</w:t>
            </w:r>
          </w:p>
        </w:tc>
        <w:tc>
          <w:tcPr>
            <w:tcW w:w="2394" w:type="dxa"/>
          </w:tcPr>
          <w:p w14:paraId="7DD1AF87" w14:textId="77777777" w:rsidR="004D6818" w:rsidRPr="003E25E0" w:rsidRDefault="0017189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Пять 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>учащихся работают у доски, остальные выполняют задание на местах. Степень сложности выбирают сами</w:t>
            </w:r>
            <w:r w:rsidR="004A4D7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учащиеся, находят ошибки и анализируют  работы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свои и товарищей</w:t>
            </w:r>
          </w:p>
        </w:tc>
      </w:tr>
      <w:tr w:rsidR="0084572A" w:rsidRPr="003E25E0" w14:paraId="57202B4D" w14:textId="77777777" w:rsidTr="00B9163C">
        <w:trPr>
          <w:trHeight w:val="2969"/>
        </w:trPr>
        <w:tc>
          <w:tcPr>
            <w:tcW w:w="4503" w:type="dxa"/>
          </w:tcPr>
          <w:p w14:paraId="0C10EC09" w14:textId="77777777" w:rsidR="004D6818" w:rsidRPr="003E25E0" w:rsidRDefault="000F7969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E2C" w:rsidRPr="003E25E0">
              <w:rPr>
                <w:rFonts w:ascii="Times New Roman" w:hAnsi="Times New Roman" w:cs="Times New Roman"/>
                <w:sz w:val="28"/>
                <w:szCs w:val="28"/>
              </w:rPr>
              <w:t>.3. У</w:t>
            </w:r>
            <w:r w:rsidR="00AC36C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равнения вида 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</w:rPr>
              <w:t>))=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2846AD" w:rsidRPr="003E25E0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1134" w:type="dxa"/>
          </w:tcPr>
          <w:p w14:paraId="003BD3B0" w14:textId="77777777" w:rsidR="004D6818" w:rsidRPr="003E25E0" w:rsidRDefault="009848D6" w:rsidP="00850C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</w:tcPr>
          <w:p w14:paraId="1234C62E" w14:textId="77777777" w:rsidR="004D6818" w:rsidRPr="003E25E0" w:rsidRDefault="00C04E2C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Следит за правильностью оформления на доске, за правильным и математически грамотным выступлением </w:t>
            </w:r>
            <w:r w:rsidR="003F027C" w:rsidRPr="003E25E0">
              <w:rPr>
                <w:rFonts w:ascii="Times New Roman" w:hAnsi="Times New Roman" w:cs="Times New Roman"/>
                <w:sz w:val="28"/>
                <w:szCs w:val="28"/>
              </w:rPr>
              <w:t>, за правильностью хода рассуждений.</w:t>
            </w:r>
          </w:p>
        </w:tc>
        <w:tc>
          <w:tcPr>
            <w:tcW w:w="2394" w:type="dxa"/>
          </w:tcPr>
          <w:p w14:paraId="0DA391E1" w14:textId="77777777" w:rsidR="00C04E2C" w:rsidRPr="003E25E0" w:rsidRDefault="003E25E0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Ученик с высоким уровнем знаний </w:t>
            </w:r>
            <w:r w:rsidR="00C04E2C" w:rsidRPr="003E25E0">
              <w:rPr>
                <w:rFonts w:ascii="Times New Roman" w:hAnsi="Times New Roman" w:cs="Times New Roman"/>
                <w:sz w:val="28"/>
                <w:szCs w:val="28"/>
              </w:rPr>
              <w:t>выступает с самостоятельно подготовленным теоретическим  материалом</w:t>
            </w:r>
            <w:r w:rsidR="003F027C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повышенной сложности</w:t>
            </w:r>
            <w:r w:rsidR="000F7969" w:rsidRPr="003E25E0">
              <w:rPr>
                <w:rFonts w:ascii="Times New Roman" w:hAnsi="Times New Roman" w:cs="Times New Roman"/>
                <w:sz w:val="28"/>
                <w:szCs w:val="28"/>
              </w:rPr>
              <w:t>. Остальные слушают и записывают разобранные примеры</w:t>
            </w:r>
          </w:p>
        </w:tc>
      </w:tr>
      <w:tr w:rsidR="0084572A" w:rsidRPr="003E25E0" w14:paraId="66C382CE" w14:textId="77777777" w:rsidTr="00B9163C">
        <w:trPr>
          <w:trHeight w:val="323"/>
        </w:trPr>
        <w:tc>
          <w:tcPr>
            <w:tcW w:w="4503" w:type="dxa"/>
          </w:tcPr>
          <w:p w14:paraId="082A0EB6" w14:textId="36493918" w:rsidR="004D6818" w:rsidRPr="003E25E0" w:rsidRDefault="009C04EF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60A0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F7969" w:rsidRPr="003E25E0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 помощью систем</w:t>
            </w:r>
          </w:p>
        </w:tc>
        <w:tc>
          <w:tcPr>
            <w:tcW w:w="1134" w:type="dxa"/>
          </w:tcPr>
          <w:p w14:paraId="50830AB9" w14:textId="77777777" w:rsidR="004D6818" w:rsidRPr="003E25E0" w:rsidRDefault="00496273" w:rsidP="00850C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7" w:type="dxa"/>
          </w:tcPr>
          <w:p w14:paraId="4E3F344C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62052" w14:textId="77777777" w:rsidR="002846AD" w:rsidRPr="003E25E0" w:rsidRDefault="002846AD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Следит за выступлением учащихся, помогает им.</w:t>
            </w:r>
          </w:p>
        </w:tc>
        <w:tc>
          <w:tcPr>
            <w:tcW w:w="2394" w:type="dxa"/>
          </w:tcPr>
          <w:p w14:paraId="70D2EC63" w14:textId="77777777" w:rsidR="004D6818" w:rsidRPr="003E25E0" w:rsidRDefault="00171892" w:rsidP="000F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Два представителя второй группы </w:t>
            </w:r>
            <w:r w:rsidR="000F7969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выступают с </w:t>
            </w:r>
            <w:r w:rsidR="000F7969" w:rsidRPr="003E25E0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презентациями</w:t>
            </w:r>
            <w:r w:rsidR="000F7969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на заданную тему, ост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альные слушают, </w:t>
            </w:r>
            <w:r w:rsidR="000F7969" w:rsidRPr="003E25E0">
              <w:rPr>
                <w:rFonts w:ascii="Times New Roman" w:hAnsi="Times New Roman" w:cs="Times New Roman"/>
                <w:sz w:val="28"/>
                <w:szCs w:val="28"/>
              </w:rPr>
              <w:t>дополняют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и делают необходимые для 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себя записи.</w:t>
            </w:r>
          </w:p>
        </w:tc>
      </w:tr>
      <w:tr w:rsidR="0084572A" w:rsidRPr="003E25E0" w14:paraId="78397446" w14:textId="77777777" w:rsidTr="00B9163C">
        <w:trPr>
          <w:trHeight w:val="373"/>
        </w:trPr>
        <w:tc>
          <w:tcPr>
            <w:tcW w:w="4503" w:type="dxa"/>
          </w:tcPr>
          <w:p w14:paraId="757E07F4" w14:textId="77777777" w:rsidR="00BA5932" w:rsidRPr="003E25E0" w:rsidRDefault="00171892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</w:t>
            </w:r>
            <w:r w:rsidR="0084572A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Самостоятельная работа</w:t>
            </w:r>
            <w:r w:rsidR="007453E7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84572A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572A" w:rsidRPr="003E25E0">
              <w:rPr>
                <w:rFonts w:ascii="Times New Roman" w:hAnsi="Times New Roman" w:cs="Times New Roman"/>
                <w:sz w:val="28"/>
                <w:szCs w:val="28"/>
              </w:rPr>
              <w:t>с последующей проверкой.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7F0403CA" w14:textId="77777777" w:rsidR="00DE2B53" w:rsidRPr="003E25E0" w:rsidRDefault="00DE2B53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Предлагается несколько типов самостоятельной работы:</w:t>
            </w:r>
          </w:p>
          <w:p w14:paraId="581248CE" w14:textId="77777777" w:rsidR="00DE2B53" w:rsidRPr="003E25E0" w:rsidRDefault="00DE2B53" w:rsidP="00DE2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1.Два человека у доски;</w:t>
            </w:r>
          </w:p>
          <w:p w14:paraId="507FDA61" w14:textId="77777777" w:rsidR="00DE2B53" w:rsidRPr="003E25E0" w:rsidRDefault="00DE2B53" w:rsidP="00DE2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2.Часть за компьютерами  (в кабинете </w:t>
            </w:r>
            <w:r w:rsidR="002B18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компьютеров);</w:t>
            </w:r>
            <w:r w:rsidR="009454DC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9454DC" w:rsidRPr="003E25E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http://fcior.edu.ru/metadata/28203/ravnosilnost-uravneniy.html</w:t>
              </w:r>
            </w:hyperlink>
          </w:p>
          <w:p w14:paraId="53E9A962" w14:textId="77777777" w:rsidR="004D6818" w:rsidRPr="003E25E0" w:rsidRDefault="00DE2B53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A5932" w:rsidRPr="003E25E0">
              <w:rPr>
                <w:rFonts w:ascii="Times New Roman" w:hAnsi="Times New Roman" w:cs="Times New Roman"/>
                <w:sz w:val="28"/>
                <w:szCs w:val="28"/>
              </w:rPr>
              <w:t>Задание на слайдах мультимедиа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13EEE4" w14:textId="77777777" w:rsidR="0084572A" w:rsidRPr="003E25E0" w:rsidRDefault="0084572A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Степень сложности</w:t>
            </w:r>
            <w:r w:rsidR="00DE2B53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и тип работы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ребята выбирают сами.</w:t>
            </w:r>
          </w:p>
          <w:p w14:paraId="05C075F3" w14:textId="044EF52B" w:rsidR="0084572A" w:rsidRPr="003E25E0" w:rsidRDefault="005F349D" w:rsidP="005F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     1) 9.64(г)</w:t>
            </w:r>
          </w:p>
          <w:p w14:paraId="4379ABF1" w14:textId="43BB668D" w:rsidR="005F349D" w:rsidRPr="003E25E0" w:rsidRDefault="005F349D" w:rsidP="005F34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2)  199 (в)</w:t>
            </w:r>
          </w:p>
        </w:tc>
        <w:tc>
          <w:tcPr>
            <w:tcW w:w="1134" w:type="dxa"/>
          </w:tcPr>
          <w:p w14:paraId="2DC60D06" w14:textId="77777777" w:rsidR="004D6818" w:rsidRPr="003E25E0" w:rsidRDefault="003E25E0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DE2B53" w:rsidRPr="003E25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7" w:type="dxa"/>
          </w:tcPr>
          <w:p w14:paraId="21EE7C2B" w14:textId="77777777" w:rsidR="004D6818" w:rsidRPr="003E25E0" w:rsidRDefault="0084572A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Следит за выполнением индивидуальной работы у доски и самостоятельной на местах</w:t>
            </w:r>
            <w:r w:rsidR="00B9163C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и за компьютерами</w:t>
            </w:r>
          </w:p>
        </w:tc>
        <w:tc>
          <w:tcPr>
            <w:tcW w:w="2394" w:type="dxa"/>
          </w:tcPr>
          <w:p w14:paraId="551E410E" w14:textId="77777777" w:rsidR="00DE2B53" w:rsidRPr="003E25E0" w:rsidRDefault="0084572A" w:rsidP="0084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Два человека работают у доски,</w:t>
            </w:r>
            <w:r w:rsidR="005E7DAA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B2A236" w14:textId="77777777" w:rsidR="00DE2B53" w:rsidRPr="003E25E0" w:rsidRDefault="00DE2B53" w:rsidP="0084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Несколько человек за компьютерами,</w:t>
            </w:r>
          </w:p>
          <w:p w14:paraId="5405A937" w14:textId="77777777" w:rsidR="004D6818" w:rsidRPr="003E25E0" w:rsidRDefault="0084572A" w:rsidP="0084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остальные выполняют самостоятельную работу на местах,</w:t>
            </w:r>
          </w:p>
        </w:tc>
      </w:tr>
      <w:tr w:rsidR="0084572A" w:rsidRPr="003E25E0" w14:paraId="053E6C6C" w14:textId="77777777" w:rsidTr="00B9163C">
        <w:trPr>
          <w:trHeight w:val="390"/>
        </w:trPr>
        <w:tc>
          <w:tcPr>
            <w:tcW w:w="4503" w:type="dxa"/>
          </w:tcPr>
          <w:p w14:paraId="4F2EA4B4" w14:textId="77777777" w:rsidR="004D6818" w:rsidRPr="003E25E0" w:rsidRDefault="00171892" w:rsidP="00B127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B12774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9163C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</w:p>
          <w:p w14:paraId="4B717038" w14:textId="77777777" w:rsidR="00496273" w:rsidRPr="003E25E0" w:rsidRDefault="00B9163C" w:rsidP="00B1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273" w:rsidRPr="003E25E0">
              <w:rPr>
                <w:rFonts w:ascii="Times New Roman" w:hAnsi="Times New Roman" w:cs="Times New Roman"/>
                <w:sz w:val="28"/>
                <w:szCs w:val="28"/>
              </w:rPr>
              <w:t>1уровень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273"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– 176 (а); 9.57(а); 9.58(а);</w:t>
            </w:r>
          </w:p>
          <w:p w14:paraId="59EB0496" w14:textId="77777777" w:rsidR="00B9163C" w:rsidRPr="003E25E0" w:rsidRDefault="00B9163C" w:rsidP="00B12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BCC14" w14:textId="77777777" w:rsidR="002B189D" w:rsidRPr="003E25E0" w:rsidRDefault="00B9163C" w:rsidP="002B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70F015" w14:textId="77777777" w:rsidR="00B9163C" w:rsidRPr="003E25E0" w:rsidRDefault="00B9163C" w:rsidP="00B12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B74726" w14:textId="77777777" w:rsidR="004D6818" w:rsidRPr="003E25E0" w:rsidRDefault="00F36EC3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</w:tcPr>
          <w:p w14:paraId="12313767" w14:textId="77777777" w:rsidR="004D6818" w:rsidRPr="003E25E0" w:rsidRDefault="00B12774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Поясняет домашнее задание, обращает внимание учащихся на то,  что аналогичные задания были разобраны на уроке, уровень сложности предлагает выбрать самим учащимся.</w:t>
            </w:r>
          </w:p>
        </w:tc>
        <w:tc>
          <w:tcPr>
            <w:tcW w:w="2394" w:type="dxa"/>
          </w:tcPr>
          <w:p w14:paraId="05271F8C" w14:textId="77777777" w:rsidR="004D6818" w:rsidRPr="003E25E0" w:rsidRDefault="004D6818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1F485" w14:textId="77777777" w:rsidR="00B12774" w:rsidRPr="003E25E0" w:rsidRDefault="00B12774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Внимательно прослушав комментарии учителя, записывают домашнее задание.</w:t>
            </w:r>
          </w:p>
        </w:tc>
      </w:tr>
      <w:tr w:rsidR="00B12774" w:rsidRPr="003E25E0" w14:paraId="6EC93D00" w14:textId="77777777" w:rsidTr="00B9163C">
        <w:trPr>
          <w:trHeight w:val="3460"/>
        </w:trPr>
        <w:tc>
          <w:tcPr>
            <w:tcW w:w="4503" w:type="dxa"/>
          </w:tcPr>
          <w:p w14:paraId="46D21BCA" w14:textId="77777777" w:rsidR="00496273" w:rsidRPr="003E25E0" w:rsidRDefault="007453E7" w:rsidP="00B127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B12774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5E7DAA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B12774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одведение итогов</w:t>
            </w:r>
            <w:r w:rsidR="005E7DAA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урока.</w:t>
            </w:r>
            <w:r w:rsidR="00496273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0580E2D6" w14:textId="77777777" w:rsidR="00B12774" w:rsidRPr="003E25E0" w:rsidRDefault="00496273" w:rsidP="00B127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Объявить результаты.    </w:t>
            </w:r>
          </w:p>
          <w:p w14:paraId="3C8AE609" w14:textId="77777777" w:rsidR="0020522D" w:rsidRPr="003E25E0" w:rsidRDefault="0020522D" w:rsidP="00B127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Решение уравнений и неравенств с помощью равноси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льных систем требует от вас, ребята 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глубоких теоретических знаний, умений применять их на практике, требует внимания, трудолюбия, сообразительности.</w:t>
            </w:r>
          </w:p>
          <w:p w14:paraId="37A7CD3F" w14:textId="77777777" w:rsidR="00496273" w:rsidRPr="003E25E0" w:rsidRDefault="0020522D" w:rsidP="00B127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Сегодня на уроке вы продемонстрировали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хорошие знания по данной теме. </w:t>
            </w:r>
            <w:r w:rsidR="00B9163C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Как вы 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думаете эти знания 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вам помогут</w:t>
            </w:r>
            <w:r w:rsidR="000C689B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 ЕГЭ?</w:t>
            </w:r>
            <w:r w:rsidR="00496273" w:rsidRPr="003E25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3B79CBE5" w14:textId="77777777" w:rsidR="005E7DAA" w:rsidRPr="003E25E0" w:rsidRDefault="005E7DAA" w:rsidP="00B12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FDA25" w14:textId="77777777" w:rsidR="005E7DAA" w:rsidRPr="003E25E0" w:rsidRDefault="005E7DAA" w:rsidP="00B12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B0A200" w14:textId="77777777" w:rsidR="00B12774" w:rsidRPr="003E25E0" w:rsidRDefault="00DE2B53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 w:rsidR="00496273" w:rsidRPr="003E25E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2007" w:type="dxa"/>
          </w:tcPr>
          <w:p w14:paraId="12438456" w14:textId="77777777" w:rsidR="00B12774" w:rsidRPr="003E25E0" w:rsidRDefault="00B12774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338A2C5" w14:textId="77777777" w:rsidR="00B12774" w:rsidRPr="003E25E0" w:rsidRDefault="00B12774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B53" w:rsidRPr="003E25E0" w14:paraId="0401641C" w14:textId="77777777" w:rsidTr="00DE2B53">
        <w:trPr>
          <w:trHeight w:val="3460"/>
        </w:trPr>
        <w:tc>
          <w:tcPr>
            <w:tcW w:w="10038" w:type="dxa"/>
            <w:gridSpan w:val="4"/>
          </w:tcPr>
          <w:p w14:paraId="3936163F" w14:textId="77777777" w:rsidR="00DE2B53" w:rsidRPr="003E25E0" w:rsidRDefault="00DE2B53" w:rsidP="0017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Дополнительно, если останется время, то можно  рассмотреть  неравенства нового вида.   </w:t>
            </w:r>
          </w:p>
          <w:p w14:paraId="6B00426E" w14:textId="77777777" w:rsidR="00DE2B53" w:rsidRPr="003E25E0" w:rsidRDefault="00DE2B53" w:rsidP="00850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 xml:space="preserve">  Решение неравенства вида  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))&gt;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E25E0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</w:tr>
    </w:tbl>
    <w:p w14:paraId="446A3A3F" w14:textId="77777777" w:rsidR="000452F1" w:rsidRPr="003E25E0" w:rsidRDefault="000452F1">
      <w:pPr>
        <w:rPr>
          <w:rFonts w:ascii="Times New Roman" w:hAnsi="Times New Roman" w:cs="Times New Roman"/>
          <w:sz w:val="28"/>
          <w:szCs w:val="28"/>
        </w:rPr>
      </w:pPr>
    </w:p>
    <w:sectPr w:rsidR="000452F1" w:rsidRPr="003E25E0" w:rsidSect="002846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9CA"/>
    <w:multiLevelType w:val="hybridMultilevel"/>
    <w:tmpl w:val="DC72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1CB7"/>
    <w:multiLevelType w:val="hybridMultilevel"/>
    <w:tmpl w:val="2190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A7910"/>
    <w:multiLevelType w:val="hybridMultilevel"/>
    <w:tmpl w:val="0B7E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60988"/>
    <w:multiLevelType w:val="hybridMultilevel"/>
    <w:tmpl w:val="452E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45A0B"/>
    <w:multiLevelType w:val="hybridMultilevel"/>
    <w:tmpl w:val="F9B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2F1"/>
    <w:rsid w:val="000452F1"/>
    <w:rsid w:val="000C1F36"/>
    <w:rsid w:val="000C689B"/>
    <w:rsid w:val="000E4F3D"/>
    <w:rsid w:val="000F7969"/>
    <w:rsid w:val="0011193C"/>
    <w:rsid w:val="00171892"/>
    <w:rsid w:val="0018619B"/>
    <w:rsid w:val="001B1519"/>
    <w:rsid w:val="001B5E07"/>
    <w:rsid w:val="0020522D"/>
    <w:rsid w:val="00260A07"/>
    <w:rsid w:val="002846AD"/>
    <w:rsid w:val="002B189D"/>
    <w:rsid w:val="0032545F"/>
    <w:rsid w:val="003E25E0"/>
    <w:rsid w:val="003F027C"/>
    <w:rsid w:val="00422946"/>
    <w:rsid w:val="004708E0"/>
    <w:rsid w:val="00496273"/>
    <w:rsid w:val="004A4D72"/>
    <w:rsid w:val="004D6818"/>
    <w:rsid w:val="005718F2"/>
    <w:rsid w:val="005A7B55"/>
    <w:rsid w:val="005E7DAA"/>
    <w:rsid w:val="005F349D"/>
    <w:rsid w:val="007453E7"/>
    <w:rsid w:val="00791A0F"/>
    <w:rsid w:val="007C060A"/>
    <w:rsid w:val="0084572A"/>
    <w:rsid w:val="008755E1"/>
    <w:rsid w:val="008A4026"/>
    <w:rsid w:val="008E5FD1"/>
    <w:rsid w:val="009222FC"/>
    <w:rsid w:val="009454DC"/>
    <w:rsid w:val="0094605B"/>
    <w:rsid w:val="009848D6"/>
    <w:rsid w:val="009C04EF"/>
    <w:rsid w:val="009F4273"/>
    <w:rsid w:val="00A5614F"/>
    <w:rsid w:val="00AC36C2"/>
    <w:rsid w:val="00B12774"/>
    <w:rsid w:val="00B63881"/>
    <w:rsid w:val="00B9163C"/>
    <w:rsid w:val="00BA5932"/>
    <w:rsid w:val="00C04E2C"/>
    <w:rsid w:val="00C5345A"/>
    <w:rsid w:val="00C81F7F"/>
    <w:rsid w:val="00CB54E0"/>
    <w:rsid w:val="00DE2B53"/>
    <w:rsid w:val="00E12E9D"/>
    <w:rsid w:val="00ED17B3"/>
    <w:rsid w:val="00F36EC3"/>
    <w:rsid w:val="00F60128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AD56"/>
  <w15:docId w15:val="{D5B70C53-3A92-48B9-BC3D-E0F7B6FF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A0F"/>
  </w:style>
  <w:style w:type="paragraph" w:styleId="1">
    <w:name w:val="heading 1"/>
    <w:basedOn w:val="a"/>
    <w:next w:val="a"/>
    <w:link w:val="10"/>
    <w:uiPriority w:val="9"/>
    <w:qFormat/>
    <w:rsid w:val="0074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2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52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452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452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4D6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D68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454DC"/>
    <w:rPr>
      <w:color w:val="0000FF" w:themeColor="hyperlink"/>
      <w:u w:val="single"/>
    </w:rPr>
  </w:style>
  <w:style w:type="paragraph" w:styleId="a8">
    <w:name w:val="No Spacing"/>
    <w:basedOn w:val="a"/>
    <w:uiPriority w:val="1"/>
    <w:qFormat/>
    <w:rsid w:val="002B18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metadata/28203/ravnosilnost-uravneni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A43C2C-27E5-4190-8871-C44AB746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Admin</cp:lastModifiedBy>
  <cp:revision>22</cp:revision>
  <cp:lastPrinted>2012-01-30T18:47:00Z</cp:lastPrinted>
  <dcterms:created xsi:type="dcterms:W3CDTF">2009-02-19T11:33:00Z</dcterms:created>
  <dcterms:modified xsi:type="dcterms:W3CDTF">2022-03-03T14:40:00Z</dcterms:modified>
</cp:coreProperties>
</file>