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13D" w:rsidRPr="00DB03D8" w:rsidRDefault="0019613D" w:rsidP="0019613D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B03D8"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19613D" w:rsidRPr="00DB03D8" w:rsidRDefault="0019613D" w:rsidP="0019613D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9613D" w:rsidRPr="00DB03D8" w:rsidRDefault="0019613D" w:rsidP="0019613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3D8">
        <w:rPr>
          <w:rFonts w:ascii="Times New Roman" w:hAnsi="Times New Roman" w:cs="Times New Roman"/>
          <w:noProof/>
          <w:color w:val="000000" w:themeColor="text1"/>
          <w:sz w:val="32"/>
          <w:szCs w:val="32"/>
          <w:lang w:eastAsia="ru-RU"/>
        </w:rPr>
        <w:drawing>
          <wp:inline distT="0" distB="0" distL="0" distR="0">
            <wp:extent cx="1646311" cy="1380777"/>
            <wp:effectExtent l="0" t="0" r="0" b="0"/>
            <wp:docPr id="3" name="Рисунок 3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311" cy="1380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13D" w:rsidRPr="00DB03D8" w:rsidRDefault="0019613D" w:rsidP="0019613D">
      <w:pPr>
        <w:pStyle w:val="1"/>
        <w:jc w:val="center"/>
        <w:rPr>
          <w:sz w:val="28"/>
          <w:szCs w:val="28"/>
        </w:rPr>
      </w:pPr>
      <w:bookmarkStart w:id="0" w:name="_Toc184043845"/>
      <w:r w:rsidRPr="00DB03D8">
        <w:rPr>
          <w:sz w:val="28"/>
          <w:szCs w:val="28"/>
        </w:rPr>
        <w:t>Паспорт музейной экспозиции</w:t>
      </w:r>
      <w:bookmarkEnd w:id="0"/>
    </w:p>
    <w:p w:rsidR="0019613D" w:rsidRPr="00DB03D8" w:rsidRDefault="0019613D" w:rsidP="0019613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19613D" w:rsidRPr="00083CE3" w:rsidTr="006F3A46">
        <w:tc>
          <w:tcPr>
            <w:tcW w:w="4672" w:type="dxa"/>
          </w:tcPr>
          <w:p w:rsidR="0019613D" w:rsidRPr="00083CE3" w:rsidRDefault="0019613D" w:rsidP="006F3A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3CE3"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673" w:type="dxa"/>
          </w:tcPr>
          <w:p w:rsidR="0019613D" w:rsidRPr="00083CE3" w:rsidRDefault="0019613D" w:rsidP="006F3A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3CE3">
              <w:rPr>
                <w:rFonts w:ascii="Times New Roman" w:hAnsi="Times New Roman" w:cs="Times New Roman"/>
                <w:sz w:val="24"/>
                <w:szCs w:val="24"/>
              </w:rPr>
              <w:t>Краснодарский край</w:t>
            </w:r>
          </w:p>
        </w:tc>
      </w:tr>
      <w:tr w:rsidR="0019613D" w:rsidRPr="00083CE3" w:rsidTr="006F3A46">
        <w:tc>
          <w:tcPr>
            <w:tcW w:w="4672" w:type="dxa"/>
          </w:tcPr>
          <w:p w:rsidR="0019613D" w:rsidRPr="00083CE3" w:rsidRDefault="0019613D" w:rsidP="006F3A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3CE3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название образовательной организации </w:t>
            </w:r>
          </w:p>
        </w:tc>
        <w:tc>
          <w:tcPr>
            <w:tcW w:w="4673" w:type="dxa"/>
          </w:tcPr>
          <w:p w:rsidR="0019613D" w:rsidRPr="00083CE3" w:rsidRDefault="00A92BED" w:rsidP="006F3A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гимназия №</w:t>
            </w:r>
            <w:r w:rsidR="0019613D" w:rsidRPr="00083CE3">
              <w:rPr>
                <w:rFonts w:ascii="Times New Roman" w:hAnsi="Times New Roman" w:cs="Times New Roman"/>
                <w:sz w:val="24"/>
                <w:szCs w:val="24"/>
              </w:rPr>
              <w:t>4 имени И.Н.Нестерова поселка Псебай</w:t>
            </w:r>
          </w:p>
        </w:tc>
      </w:tr>
      <w:tr w:rsidR="0019613D" w:rsidRPr="00083CE3" w:rsidTr="006F3A46">
        <w:tc>
          <w:tcPr>
            <w:tcW w:w="4672" w:type="dxa"/>
          </w:tcPr>
          <w:p w:rsidR="0019613D" w:rsidRPr="00083CE3" w:rsidRDefault="0019613D" w:rsidP="006F3A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3CE3">
              <w:rPr>
                <w:rFonts w:ascii="Times New Roman" w:hAnsi="Times New Roman" w:cs="Times New Roman"/>
                <w:sz w:val="24"/>
                <w:szCs w:val="24"/>
              </w:rPr>
              <w:t>Наименование музейной экспозиции</w:t>
            </w:r>
          </w:p>
        </w:tc>
        <w:tc>
          <w:tcPr>
            <w:tcW w:w="4673" w:type="dxa"/>
          </w:tcPr>
          <w:p w:rsidR="0019613D" w:rsidRPr="00083CE3" w:rsidRDefault="0019613D" w:rsidP="006F3A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3CE3">
              <w:rPr>
                <w:rFonts w:ascii="Times New Roman" w:hAnsi="Times New Roman" w:cs="Times New Roman"/>
                <w:sz w:val="24"/>
                <w:szCs w:val="24"/>
              </w:rPr>
              <w:t>« И помнить больно, и забыть нельзя»</w:t>
            </w:r>
          </w:p>
        </w:tc>
      </w:tr>
      <w:tr w:rsidR="0019613D" w:rsidRPr="00083CE3" w:rsidTr="006F3A46">
        <w:tc>
          <w:tcPr>
            <w:tcW w:w="4672" w:type="dxa"/>
          </w:tcPr>
          <w:p w:rsidR="0019613D" w:rsidRPr="00083CE3" w:rsidRDefault="0019613D" w:rsidP="006F3A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3CE3">
              <w:rPr>
                <w:rFonts w:ascii="Times New Roman" w:hAnsi="Times New Roman" w:cs="Times New Roman"/>
                <w:sz w:val="24"/>
                <w:szCs w:val="24"/>
              </w:rPr>
              <w:t>Дата создания экспозиции</w:t>
            </w:r>
          </w:p>
        </w:tc>
        <w:tc>
          <w:tcPr>
            <w:tcW w:w="4673" w:type="dxa"/>
          </w:tcPr>
          <w:p w:rsidR="0019613D" w:rsidRPr="00083CE3" w:rsidRDefault="0019613D" w:rsidP="006F3A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3CE3">
              <w:rPr>
                <w:rFonts w:ascii="Times New Roman" w:hAnsi="Times New Roman" w:cs="Times New Roman"/>
                <w:sz w:val="24"/>
                <w:szCs w:val="24"/>
              </w:rPr>
              <w:t>20.01.2025</w:t>
            </w:r>
            <w:r w:rsidR="00A92BE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19613D" w:rsidRPr="00083CE3" w:rsidTr="006F3A46">
        <w:tc>
          <w:tcPr>
            <w:tcW w:w="4672" w:type="dxa"/>
          </w:tcPr>
          <w:p w:rsidR="0019613D" w:rsidRPr="00083CE3" w:rsidRDefault="0019613D" w:rsidP="006F3A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3CE3">
              <w:rPr>
                <w:rFonts w:ascii="Times New Roman" w:hAnsi="Times New Roman" w:cs="Times New Roman"/>
                <w:sz w:val="24"/>
                <w:szCs w:val="24"/>
              </w:rPr>
              <w:t>ФИО автора экспозиции</w:t>
            </w:r>
          </w:p>
        </w:tc>
        <w:tc>
          <w:tcPr>
            <w:tcW w:w="4673" w:type="dxa"/>
          </w:tcPr>
          <w:p w:rsidR="00A92BED" w:rsidRDefault="00A92BED" w:rsidP="006F3A46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Каракетова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Инна Владимировна, учитель истории и обществознания;</w:t>
            </w:r>
          </w:p>
          <w:p w:rsidR="00A92BED" w:rsidRDefault="0019613D" w:rsidP="006F3A46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83C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Мартынчук</w:t>
            </w:r>
            <w:proofErr w:type="spellEnd"/>
            <w:r w:rsidRPr="00083C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Елизавета 9а класс, </w:t>
            </w:r>
          </w:p>
          <w:p w:rsidR="00A92BED" w:rsidRDefault="0019613D" w:rsidP="006F3A46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3C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Малая Ксения 10 класс, </w:t>
            </w:r>
          </w:p>
          <w:p w:rsidR="0019613D" w:rsidRPr="00083CE3" w:rsidRDefault="0019613D" w:rsidP="006F3A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3C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Игнатов Георгий 9а класс</w:t>
            </w:r>
          </w:p>
        </w:tc>
      </w:tr>
      <w:tr w:rsidR="0019613D" w:rsidRPr="00083CE3" w:rsidTr="006F3A46">
        <w:trPr>
          <w:trHeight w:val="1400"/>
        </w:trPr>
        <w:tc>
          <w:tcPr>
            <w:tcW w:w="4672" w:type="dxa"/>
          </w:tcPr>
          <w:p w:rsidR="0019613D" w:rsidRPr="00083CE3" w:rsidRDefault="0019613D" w:rsidP="006F3A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3CE3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  <w:proofErr w:type="gramStart"/>
            <w:r w:rsidRPr="00083CE3"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  <w:proofErr w:type="gramEnd"/>
            <w:r w:rsidRPr="00083CE3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 по экспозиции (приказ об открытии музея, план работы экспозиции, книги учета и др.)</w:t>
            </w:r>
          </w:p>
        </w:tc>
        <w:tc>
          <w:tcPr>
            <w:tcW w:w="4673" w:type="dxa"/>
          </w:tcPr>
          <w:p w:rsidR="0019613D" w:rsidRPr="00083CE3" w:rsidRDefault="0019613D" w:rsidP="006F3A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3CE3">
              <w:rPr>
                <w:rFonts w:ascii="Times New Roman" w:hAnsi="Times New Roman" w:cs="Times New Roman"/>
                <w:sz w:val="24"/>
                <w:szCs w:val="24"/>
              </w:rPr>
              <w:t>Месячник мужества 20.01.2025-22.02.2025</w:t>
            </w:r>
          </w:p>
        </w:tc>
      </w:tr>
      <w:tr w:rsidR="0019613D" w:rsidRPr="00083CE3" w:rsidTr="006F3A46">
        <w:trPr>
          <w:trHeight w:val="852"/>
        </w:trPr>
        <w:tc>
          <w:tcPr>
            <w:tcW w:w="4672" w:type="dxa"/>
          </w:tcPr>
          <w:p w:rsidR="0019613D" w:rsidRPr="00083CE3" w:rsidRDefault="0019613D" w:rsidP="006F3A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3CE3">
              <w:rPr>
                <w:rFonts w:ascii="Times New Roman" w:hAnsi="Times New Roman" w:cs="Times New Roman"/>
                <w:sz w:val="24"/>
                <w:szCs w:val="24"/>
              </w:rPr>
              <w:t>Характеристика помещения, необходимого для экспозиции</w:t>
            </w:r>
          </w:p>
        </w:tc>
        <w:tc>
          <w:tcPr>
            <w:tcW w:w="4673" w:type="dxa"/>
          </w:tcPr>
          <w:p w:rsidR="0019613D" w:rsidRPr="00083CE3" w:rsidRDefault="0019613D" w:rsidP="006F3A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3CE3">
              <w:rPr>
                <w:rFonts w:ascii="Times New Roman" w:hAnsi="Times New Roman" w:cs="Times New Roman"/>
                <w:sz w:val="24"/>
                <w:szCs w:val="24"/>
              </w:rPr>
              <w:t>Классный кабинет, музей, библиотека.</w:t>
            </w:r>
            <w:r w:rsidRPr="00083CE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083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Помещения интерактивных зон (проведение ед</w:t>
            </w:r>
            <w:r w:rsidR="00A92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иничных и цикловых </w:t>
            </w:r>
            <w:proofErr w:type="gramStart"/>
            <w:r w:rsidR="00A92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занятий</w:t>
            </w:r>
            <w:proofErr w:type="gramEnd"/>
            <w:r w:rsidR="00A92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</w:t>
            </w:r>
            <w:r w:rsidRPr="00083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организованными группами, так и с одиночными посетителями</w:t>
            </w:r>
          </w:p>
        </w:tc>
      </w:tr>
      <w:tr w:rsidR="0019613D" w:rsidRPr="00083CE3" w:rsidTr="006F3A46">
        <w:tc>
          <w:tcPr>
            <w:tcW w:w="4672" w:type="dxa"/>
          </w:tcPr>
          <w:p w:rsidR="0019613D" w:rsidRPr="00083CE3" w:rsidRDefault="0019613D" w:rsidP="006F3A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3CE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экспозиции</w:t>
            </w:r>
          </w:p>
        </w:tc>
        <w:tc>
          <w:tcPr>
            <w:tcW w:w="4673" w:type="dxa"/>
          </w:tcPr>
          <w:p w:rsidR="0019613D" w:rsidRPr="00083CE3" w:rsidRDefault="0019613D" w:rsidP="006F3A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3CE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 Вы</w:t>
            </w:r>
            <w:r w:rsidRPr="00083CE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увидите</w:t>
            </w:r>
            <w:r w:rsidRPr="00083CE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личные</w:t>
            </w:r>
            <w:r w:rsidRPr="00083CE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истории</w:t>
            </w:r>
            <w:r w:rsidRPr="00083CE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жертв,</w:t>
            </w:r>
            <w:r w:rsidRPr="00083CE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спасённых</w:t>
            </w:r>
            <w:r w:rsidRPr="00083CE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083CE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их</w:t>
            </w:r>
            <w:r w:rsidRPr="00083CE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спа</w:t>
            </w:r>
            <w:r w:rsidRPr="00083C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сителей.</w:t>
            </w:r>
            <w:r w:rsidRPr="00083CE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Узнаете</w:t>
            </w:r>
            <w:r w:rsidRPr="00083CE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масштабы</w:t>
            </w:r>
            <w:r w:rsidRPr="00083CE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083CE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особенности</w:t>
            </w:r>
            <w:r w:rsidRPr="00083CE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Холокоста</w:t>
            </w:r>
            <w:r w:rsidRPr="00083CE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</w:t>
            </w:r>
            <w:r w:rsidRPr="00083CE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террито</w:t>
            </w:r>
            <w:r w:rsidRPr="00083CE3">
              <w:rPr>
                <w:rFonts w:ascii="Times New Roman" w:hAnsi="Times New Roman" w:cs="Times New Roman"/>
                <w:sz w:val="24"/>
                <w:szCs w:val="24"/>
              </w:rPr>
              <w:t xml:space="preserve">рии  нашей страны. Вам станет понятна роль Красной Армии в освобождении </w:t>
            </w:r>
            <w:r w:rsidRPr="00083C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нацистских</w:t>
            </w:r>
            <w:r w:rsidRPr="00083CE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лагерей</w:t>
            </w:r>
            <w:r w:rsidRPr="00083CE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083CE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гетто.</w:t>
            </w:r>
            <w:r w:rsidRPr="00083CE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z w:val="24"/>
                <w:szCs w:val="24"/>
              </w:rPr>
              <w:t>Вы узнаете</w:t>
            </w:r>
            <w:r w:rsidRPr="00083CE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z w:val="24"/>
                <w:szCs w:val="24"/>
              </w:rPr>
              <w:t>имена</w:t>
            </w:r>
            <w:r w:rsidRPr="00083CE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z w:val="24"/>
                <w:szCs w:val="24"/>
              </w:rPr>
              <w:t>врачей,</w:t>
            </w:r>
            <w:r w:rsidRPr="00083CE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z w:val="24"/>
                <w:szCs w:val="24"/>
              </w:rPr>
              <w:t>которые</w:t>
            </w:r>
            <w:r w:rsidRPr="00083CE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z w:val="24"/>
                <w:szCs w:val="24"/>
              </w:rPr>
              <w:t>вернули</w:t>
            </w:r>
            <w:r w:rsidRPr="00083CE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  <w:r w:rsidRPr="00083CE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z w:val="24"/>
                <w:szCs w:val="24"/>
              </w:rPr>
              <w:t>полуживым</w:t>
            </w:r>
            <w:r w:rsidRPr="00083CE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z w:val="24"/>
                <w:szCs w:val="24"/>
              </w:rPr>
              <w:t>узникам</w:t>
            </w:r>
            <w:r w:rsidRPr="00083CE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83CE3">
              <w:rPr>
                <w:rFonts w:ascii="Times New Roman" w:hAnsi="Times New Roman" w:cs="Times New Roman"/>
                <w:sz w:val="24"/>
                <w:szCs w:val="24"/>
              </w:rPr>
              <w:t>Аушвица</w:t>
            </w:r>
            <w:proofErr w:type="spellEnd"/>
            <w:r w:rsidRPr="00083CE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83CE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z w:val="24"/>
                <w:szCs w:val="24"/>
              </w:rPr>
              <w:t xml:space="preserve">других </w:t>
            </w:r>
            <w:r w:rsidRPr="00083CE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лагерей.</w:t>
            </w:r>
            <w:r w:rsidRPr="00083CE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</w:p>
          <w:p w:rsidR="0019613D" w:rsidRPr="00083CE3" w:rsidRDefault="0019613D" w:rsidP="006F3A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3CE3">
              <w:rPr>
                <w:rFonts w:ascii="Times New Roman" w:hAnsi="Times New Roman" w:cs="Times New Roman"/>
                <w:sz w:val="24"/>
                <w:szCs w:val="24"/>
              </w:rPr>
              <w:t xml:space="preserve">  Наша</w:t>
            </w:r>
            <w:r w:rsidRPr="00083CE3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083CE3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083CE3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z w:val="24"/>
                <w:szCs w:val="24"/>
              </w:rPr>
              <w:t>всех,</w:t>
            </w:r>
            <w:r w:rsidRPr="00083CE3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z w:val="24"/>
                <w:szCs w:val="24"/>
              </w:rPr>
              <w:t>независимо</w:t>
            </w:r>
            <w:r w:rsidRPr="00083CE3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083CE3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z w:val="24"/>
                <w:szCs w:val="24"/>
              </w:rPr>
              <w:t>национальности</w:t>
            </w:r>
            <w:r w:rsidRPr="00083CE3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83CE3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z w:val="24"/>
                <w:szCs w:val="24"/>
              </w:rPr>
              <w:t>гражданства,</w:t>
            </w:r>
            <w:r w:rsidRPr="00083CE3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z w:val="24"/>
                <w:szCs w:val="24"/>
              </w:rPr>
              <w:t>пола и возраста, убеждений, вероисповедания, мировоззрения. И для учителей, и для их учеников,</w:t>
            </w:r>
            <w:r w:rsidRPr="00083CE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z w:val="24"/>
                <w:szCs w:val="24"/>
              </w:rPr>
              <w:t>которым</w:t>
            </w:r>
            <w:r w:rsidRPr="00083CE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z w:val="24"/>
                <w:szCs w:val="24"/>
              </w:rPr>
              <w:t>предстоит</w:t>
            </w:r>
            <w:r w:rsidRPr="00083CE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z w:val="24"/>
                <w:szCs w:val="24"/>
              </w:rPr>
              <w:t>строить</w:t>
            </w:r>
            <w:r w:rsidRPr="00083CE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z w:val="24"/>
                <w:szCs w:val="24"/>
              </w:rPr>
              <w:t>нашу</w:t>
            </w:r>
            <w:r w:rsidRPr="00083CE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z w:val="24"/>
                <w:szCs w:val="24"/>
              </w:rPr>
              <w:t>страну</w:t>
            </w:r>
            <w:r w:rsidRPr="00083CE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83CE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z w:val="24"/>
                <w:szCs w:val="24"/>
              </w:rPr>
              <w:t>принципах</w:t>
            </w:r>
            <w:r w:rsidRPr="00083CE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z w:val="24"/>
                <w:szCs w:val="24"/>
              </w:rPr>
              <w:t>гуманизма.</w:t>
            </w:r>
          </w:p>
          <w:p w:rsidR="0019613D" w:rsidRPr="00083CE3" w:rsidRDefault="0019613D" w:rsidP="006F3A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3CE3">
              <w:rPr>
                <w:rFonts w:ascii="Times New Roman" w:hAnsi="Times New Roman" w:cs="Times New Roman"/>
                <w:sz w:val="24"/>
                <w:szCs w:val="24"/>
              </w:rPr>
              <w:t xml:space="preserve">    На</w:t>
            </w:r>
            <w:r w:rsidRPr="00083CE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z w:val="24"/>
                <w:szCs w:val="24"/>
              </w:rPr>
              <w:t>этой</w:t>
            </w:r>
            <w:r w:rsidRPr="00083CE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z w:val="24"/>
                <w:szCs w:val="24"/>
              </w:rPr>
              <w:t>выставке</w:t>
            </w:r>
            <w:r w:rsidRPr="00083CE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 </w:t>
            </w:r>
            <w:r w:rsidRPr="00083CE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083CE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z w:val="24"/>
                <w:szCs w:val="24"/>
              </w:rPr>
              <w:t>только</w:t>
            </w:r>
            <w:r w:rsidRPr="00083CE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z w:val="24"/>
                <w:szCs w:val="24"/>
              </w:rPr>
              <w:t>трагедии,</w:t>
            </w:r>
            <w:r w:rsidRPr="00083CE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083CE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только</w:t>
            </w:r>
            <w:r w:rsidRPr="00083CE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z w:val="24"/>
                <w:szCs w:val="24"/>
              </w:rPr>
              <w:t>жертвы</w:t>
            </w:r>
            <w:proofErr w:type="gramStart"/>
            <w:r w:rsidRPr="00083CE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083CE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083CE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83CE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z w:val="24"/>
                <w:szCs w:val="24"/>
              </w:rPr>
              <w:t>те,</w:t>
            </w:r>
            <w:r w:rsidRPr="00083CE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r w:rsidRPr="00083CE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z w:val="24"/>
                <w:szCs w:val="24"/>
              </w:rPr>
              <w:t>сопротив</w:t>
            </w:r>
            <w:r w:rsidRPr="00083C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лялся,</w:t>
            </w:r>
            <w:r w:rsidRPr="00083CE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боролся</w:t>
            </w:r>
            <w:r w:rsidRPr="00083CE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</w:t>
            </w:r>
            <w:r w:rsidRPr="00083CE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оружием</w:t>
            </w:r>
            <w:r w:rsidRPr="00083CE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</w:t>
            </w:r>
            <w:r w:rsidRPr="00083CE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духовно.</w:t>
            </w:r>
            <w:r w:rsidRPr="00083CE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Наша</w:t>
            </w:r>
            <w:r w:rsidRPr="00083CE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выставка</w:t>
            </w:r>
            <w:r w:rsidRPr="00083CE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начинается</w:t>
            </w:r>
            <w:r w:rsidRPr="00083CE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</w:t>
            </w:r>
            <w:r w:rsidRPr="00083CE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того,</w:t>
            </w:r>
            <w:r w:rsidRPr="00083CE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как </w:t>
            </w:r>
            <w:r w:rsidRPr="00083CE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</w:t>
            </w:r>
            <w:r w:rsidRPr="00083CE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1933</w:t>
            </w:r>
            <w:r w:rsidRPr="00083CE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году </w:t>
            </w:r>
            <w:r w:rsidRPr="00083CE3">
              <w:rPr>
                <w:rFonts w:ascii="Times New Roman" w:hAnsi="Times New Roman" w:cs="Times New Roman"/>
                <w:sz w:val="24"/>
                <w:szCs w:val="24"/>
              </w:rPr>
              <w:t>нацисты стали унижать человеческое достоинство, как в 1935 году оформили свою ненависть законодательно в «Нюрнбергских законах». А завершается возвращением</w:t>
            </w:r>
            <w:r w:rsidRPr="00083CE3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z w:val="24"/>
                <w:szCs w:val="24"/>
              </w:rPr>
              <w:t>достоинства</w:t>
            </w:r>
            <w:r w:rsidRPr="00083CE3">
              <w:rPr>
                <w:rFonts w:ascii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z w:val="24"/>
                <w:szCs w:val="24"/>
              </w:rPr>
              <w:t>жертвам</w:t>
            </w:r>
            <w:r w:rsidRPr="00083CE3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z w:val="24"/>
                <w:szCs w:val="24"/>
              </w:rPr>
              <w:t>нацизма</w:t>
            </w:r>
            <w:r w:rsidRPr="00083CE3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z w:val="24"/>
                <w:szCs w:val="24"/>
              </w:rPr>
              <w:t>монументы,</w:t>
            </w:r>
            <w:r w:rsidRPr="00083CE3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z w:val="24"/>
                <w:szCs w:val="24"/>
              </w:rPr>
              <w:t>мемориалы,</w:t>
            </w:r>
            <w:r w:rsidRPr="00083CE3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z w:val="24"/>
                <w:szCs w:val="24"/>
              </w:rPr>
              <w:t>марши</w:t>
            </w:r>
            <w:r w:rsidRPr="00083CE3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  <w:r w:rsidRPr="00083CE3">
              <w:rPr>
                <w:rFonts w:ascii="Times New Roman" w:hAnsi="Times New Roman" w:cs="Times New Roman"/>
                <w:sz w:val="24"/>
                <w:szCs w:val="24"/>
              </w:rPr>
              <w:t>живых в память о мёртвых.</w:t>
            </w:r>
          </w:p>
          <w:p w:rsidR="0019613D" w:rsidRPr="00083CE3" w:rsidRDefault="0019613D" w:rsidP="006F3A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13D" w:rsidRPr="00083CE3" w:rsidTr="006F3A46">
        <w:trPr>
          <w:trHeight w:val="773"/>
        </w:trPr>
        <w:tc>
          <w:tcPr>
            <w:tcW w:w="4672" w:type="dxa"/>
          </w:tcPr>
          <w:p w:rsidR="0019613D" w:rsidRPr="00083CE3" w:rsidRDefault="0019613D" w:rsidP="006F3A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3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Краткая характеристика основного фонда</w:t>
            </w:r>
          </w:p>
        </w:tc>
        <w:tc>
          <w:tcPr>
            <w:tcW w:w="4673" w:type="dxa"/>
          </w:tcPr>
          <w:p w:rsidR="0019613D" w:rsidRPr="00083CE3" w:rsidRDefault="0019613D" w:rsidP="006F3A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3C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613D" w:rsidRPr="00083CE3" w:rsidTr="006F3A46">
        <w:trPr>
          <w:trHeight w:val="1132"/>
        </w:trPr>
        <w:tc>
          <w:tcPr>
            <w:tcW w:w="4672" w:type="dxa"/>
          </w:tcPr>
          <w:p w:rsidR="0019613D" w:rsidRPr="00083CE3" w:rsidRDefault="0019613D" w:rsidP="006F3A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3CE3">
              <w:rPr>
                <w:rFonts w:ascii="Times New Roman" w:hAnsi="Times New Roman" w:cs="Times New Roman"/>
                <w:sz w:val="24"/>
                <w:szCs w:val="24"/>
              </w:rPr>
              <w:t>Наименование шефствующего государственного музея (при наличии)</w:t>
            </w:r>
          </w:p>
        </w:tc>
        <w:tc>
          <w:tcPr>
            <w:tcW w:w="4673" w:type="dxa"/>
          </w:tcPr>
          <w:p w:rsidR="0019613D" w:rsidRPr="00083CE3" w:rsidRDefault="0019613D" w:rsidP="006F3A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3C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613D" w:rsidRPr="00083CE3" w:rsidTr="006F3A46">
        <w:trPr>
          <w:trHeight w:val="721"/>
        </w:trPr>
        <w:tc>
          <w:tcPr>
            <w:tcW w:w="4672" w:type="dxa"/>
          </w:tcPr>
          <w:p w:rsidR="0019613D" w:rsidRPr="00083CE3" w:rsidRDefault="0019613D" w:rsidP="006F3A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3CE3">
              <w:rPr>
                <w:rFonts w:ascii="Times New Roman" w:hAnsi="Times New Roman" w:cs="Times New Roman"/>
                <w:sz w:val="24"/>
                <w:szCs w:val="24"/>
              </w:rPr>
              <w:t>Участие музея в конкурсах и проектах</w:t>
            </w:r>
          </w:p>
        </w:tc>
        <w:tc>
          <w:tcPr>
            <w:tcW w:w="4673" w:type="dxa"/>
          </w:tcPr>
          <w:p w:rsidR="0019613D" w:rsidRPr="00083CE3" w:rsidRDefault="0019613D" w:rsidP="006F3A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3C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613D" w:rsidRPr="00083CE3" w:rsidTr="006F3A46">
        <w:tc>
          <w:tcPr>
            <w:tcW w:w="4672" w:type="dxa"/>
          </w:tcPr>
          <w:p w:rsidR="0019613D" w:rsidRPr="00083CE3" w:rsidRDefault="0019613D" w:rsidP="006F3A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3CE3">
              <w:rPr>
                <w:rFonts w:ascii="Times New Roman" w:hAnsi="Times New Roman" w:cs="Times New Roman"/>
                <w:sz w:val="24"/>
                <w:szCs w:val="24"/>
              </w:rPr>
              <w:t>Экскурсионная работа</w:t>
            </w:r>
          </w:p>
        </w:tc>
        <w:tc>
          <w:tcPr>
            <w:tcW w:w="4673" w:type="dxa"/>
          </w:tcPr>
          <w:p w:rsidR="0019613D" w:rsidRPr="00083CE3" w:rsidRDefault="0019613D" w:rsidP="006F3A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3CE3">
              <w:rPr>
                <w:rFonts w:ascii="Times New Roman" w:hAnsi="Times New Roman" w:cs="Times New Roman"/>
                <w:sz w:val="24"/>
                <w:szCs w:val="24"/>
              </w:rPr>
              <w:t>Уроки мужества 6-9 класс</w:t>
            </w:r>
          </w:p>
        </w:tc>
      </w:tr>
      <w:tr w:rsidR="0019613D" w:rsidRPr="00083CE3" w:rsidTr="006F3A46">
        <w:tc>
          <w:tcPr>
            <w:tcW w:w="4672" w:type="dxa"/>
          </w:tcPr>
          <w:p w:rsidR="0019613D" w:rsidRPr="00083CE3" w:rsidRDefault="0019613D" w:rsidP="006F3A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3CE3">
              <w:rPr>
                <w:rFonts w:ascii="Times New Roman" w:hAnsi="Times New Roman" w:cs="Times New Roman"/>
                <w:sz w:val="24"/>
                <w:szCs w:val="24"/>
              </w:rPr>
              <w:t>Штат музея</w:t>
            </w:r>
          </w:p>
        </w:tc>
        <w:tc>
          <w:tcPr>
            <w:tcW w:w="4673" w:type="dxa"/>
          </w:tcPr>
          <w:p w:rsidR="0019613D" w:rsidRPr="00083CE3" w:rsidRDefault="0019613D" w:rsidP="006F3A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3C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13D" w:rsidRPr="00A92BED" w:rsidTr="006F3A46">
        <w:tc>
          <w:tcPr>
            <w:tcW w:w="4672" w:type="dxa"/>
          </w:tcPr>
          <w:p w:rsidR="0019613D" w:rsidRPr="00E117EB" w:rsidRDefault="0019613D" w:rsidP="006F3A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117EB">
              <w:rPr>
                <w:rFonts w:ascii="Times New Roman" w:hAnsi="Times New Roman" w:cs="Times New Roman"/>
                <w:sz w:val="24"/>
                <w:szCs w:val="24"/>
              </w:rPr>
              <w:t>Контактные данные:</w:t>
            </w:r>
          </w:p>
          <w:p w:rsidR="0019613D" w:rsidRPr="00E117EB" w:rsidRDefault="0019613D" w:rsidP="006F3A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117EB">
              <w:rPr>
                <w:rFonts w:ascii="Times New Roman" w:hAnsi="Times New Roman" w:cs="Times New Roman"/>
                <w:sz w:val="24"/>
                <w:szCs w:val="24"/>
              </w:rPr>
              <w:t>Адрес с индексом, телефон с кодом, электронная почта, сайт школы и музея</w:t>
            </w:r>
          </w:p>
        </w:tc>
        <w:tc>
          <w:tcPr>
            <w:tcW w:w="4673" w:type="dxa"/>
          </w:tcPr>
          <w:p w:rsidR="0019613D" w:rsidRPr="00E117EB" w:rsidRDefault="00A92BED" w:rsidP="006F3A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117EB">
              <w:rPr>
                <w:rFonts w:ascii="Times New Roman" w:hAnsi="Times New Roman" w:cs="Times New Roman"/>
                <w:sz w:val="24"/>
                <w:szCs w:val="24"/>
              </w:rPr>
              <w:t xml:space="preserve">352585, Краснодарский край, Мостовский район, пос. Псебай, ул. </w:t>
            </w:r>
            <w:proofErr w:type="gramStart"/>
            <w:r w:rsidRPr="00E117EB"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  <w:proofErr w:type="gramEnd"/>
            <w:r w:rsidRPr="00E117EB">
              <w:rPr>
                <w:rFonts w:ascii="Times New Roman" w:hAnsi="Times New Roman" w:cs="Times New Roman"/>
                <w:sz w:val="24"/>
                <w:szCs w:val="24"/>
              </w:rPr>
              <w:t>, 18</w:t>
            </w:r>
          </w:p>
          <w:p w:rsidR="00A92BED" w:rsidRPr="00E117EB" w:rsidRDefault="00A92BED" w:rsidP="00A92BED">
            <w:pPr>
              <w:widowControl w:val="0"/>
              <w:tabs>
                <w:tab w:val="left" w:pos="0"/>
                <w:tab w:val="left" w:pos="7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7E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E11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8(861 92) 6-14-36</w:t>
            </w:r>
          </w:p>
          <w:p w:rsidR="00A92BED" w:rsidRPr="00E117EB" w:rsidRDefault="00A92BED" w:rsidP="00A92BED">
            <w:pPr>
              <w:tabs>
                <w:tab w:val="left" w:pos="0"/>
                <w:tab w:val="left" w:pos="7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7EB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E117E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-mail</w:t>
            </w:r>
            <w:proofErr w:type="gramStart"/>
            <w:r w:rsidRPr="00E11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</w:t>
            </w:r>
            <w:proofErr w:type="gramEnd"/>
            <w:r w:rsidR="00E117EB" w:rsidRPr="00E11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5" w:history="1">
              <w:r w:rsidR="00E117EB" w:rsidRPr="00E117EB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mostgimnazz4@mail.ru</w:t>
              </w:r>
            </w:hyperlink>
          </w:p>
          <w:p w:rsidR="00A92BED" w:rsidRPr="00E117EB" w:rsidRDefault="00A92BED" w:rsidP="00A92BED">
            <w:pPr>
              <w:tabs>
                <w:tab w:val="left" w:pos="0"/>
                <w:tab w:val="left" w:pos="7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E117EB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E11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gimnaz</w:t>
            </w:r>
            <w:proofErr w:type="spellEnd"/>
            <w:r w:rsidRPr="00E117E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proofErr w:type="spellStart"/>
            <w:r w:rsidRPr="00E11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mostobr</w:t>
            </w:r>
            <w:proofErr w:type="spellEnd"/>
            <w:r w:rsidRPr="00E117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11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A92BED" w:rsidRPr="00E117EB" w:rsidRDefault="00A92BED" w:rsidP="00A92BED">
            <w:pPr>
              <w:widowControl w:val="0"/>
              <w:tabs>
                <w:tab w:val="left" w:pos="0"/>
                <w:tab w:val="left" w:pos="7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67BA" w:rsidRPr="00A92BED" w:rsidRDefault="00A967BA"/>
    <w:sectPr w:rsidR="00A967BA" w:rsidRPr="00A92BED" w:rsidSect="00A96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9613D"/>
    <w:rsid w:val="0019613D"/>
    <w:rsid w:val="00997C88"/>
    <w:rsid w:val="00A92BED"/>
    <w:rsid w:val="00A967BA"/>
    <w:rsid w:val="00E11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13D"/>
    <w:pPr>
      <w:spacing w:after="160" w:line="259" w:lineRule="auto"/>
    </w:pPr>
  </w:style>
  <w:style w:type="paragraph" w:styleId="1">
    <w:name w:val="heading 1"/>
    <w:next w:val="a"/>
    <w:link w:val="10"/>
    <w:uiPriority w:val="9"/>
    <w:unhideWhenUsed/>
    <w:qFormat/>
    <w:rsid w:val="0019613D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613D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styleId="a3">
    <w:name w:val="Table Grid"/>
    <w:basedOn w:val="a1"/>
    <w:uiPriority w:val="39"/>
    <w:rsid w:val="00196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9613D"/>
    <w:pPr>
      <w:suppressAutoHyphens/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96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613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92B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stgimnazz4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Галина Анатольевна</cp:lastModifiedBy>
  <cp:revision>2</cp:revision>
  <dcterms:created xsi:type="dcterms:W3CDTF">2025-01-26T11:35:00Z</dcterms:created>
  <dcterms:modified xsi:type="dcterms:W3CDTF">2025-01-28T20:04:00Z</dcterms:modified>
</cp:coreProperties>
</file>