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BE" w:rsidRPr="00763C30" w:rsidRDefault="00763C30" w:rsidP="00763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F47DBE" w:rsidRPr="00763C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47DBE" w:rsidRPr="00F47DBE" w:rsidRDefault="00763C30" w:rsidP="00763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F47DBE"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63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47DBE" w:rsidRPr="00F47DBE" w:rsidRDefault="00F47DBE" w:rsidP="00763C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МБОУ </w:t>
      </w:r>
      <w:r w:rsidR="00763C3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гимназии№4</w:t>
      </w:r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C30" w:rsidRDefault="00763C30" w:rsidP="00763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F47DBE"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И.Н.Нестерова</w:t>
      </w:r>
    </w:p>
    <w:p w:rsidR="00F47DBE" w:rsidRPr="00F47DBE" w:rsidRDefault="00763C30" w:rsidP="00763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F47DBE"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Псебай</w:t>
      </w:r>
    </w:p>
    <w:p w:rsidR="00F47DBE" w:rsidRPr="00F47DBE" w:rsidRDefault="00F47DBE" w:rsidP="00763C30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3C30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</w:t>
      </w:r>
      <w:r w:rsidR="00B6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 №</w:t>
      </w:r>
      <w:bookmarkStart w:id="1" w:name="_GoBack"/>
      <w:bookmarkEnd w:id="1"/>
      <w:r w:rsidR="00275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298</w:t>
      </w:r>
    </w:p>
    <w:p w:rsidR="001A2593" w:rsidRDefault="001A2593" w:rsidP="001A25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6667" w:rsidRDefault="00D46667" w:rsidP="001A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67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:rsidR="00353A69" w:rsidRPr="00D46667" w:rsidRDefault="00D46667" w:rsidP="00D46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67">
        <w:rPr>
          <w:rFonts w:ascii="Times New Roman" w:hAnsi="Times New Roman" w:cs="Times New Roman"/>
          <w:b/>
          <w:sz w:val="28"/>
          <w:szCs w:val="28"/>
        </w:rPr>
        <w:t>на 202</w:t>
      </w:r>
      <w:r w:rsidR="00132564">
        <w:rPr>
          <w:rFonts w:ascii="Times New Roman" w:hAnsi="Times New Roman" w:cs="Times New Roman"/>
          <w:b/>
          <w:sz w:val="28"/>
          <w:szCs w:val="28"/>
        </w:rPr>
        <w:t>3</w:t>
      </w:r>
      <w:r w:rsidRPr="00D4666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32564">
        <w:rPr>
          <w:rFonts w:ascii="Times New Roman" w:hAnsi="Times New Roman" w:cs="Times New Roman"/>
          <w:b/>
          <w:sz w:val="28"/>
          <w:szCs w:val="28"/>
        </w:rPr>
        <w:t>6</w:t>
      </w:r>
      <w:r w:rsidRPr="00D4666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32564">
        <w:rPr>
          <w:rFonts w:ascii="Times New Roman" w:hAnsi="Times New Roman" w:cs="Times New Roman"/>
          <w:b/>
          <w:sz w:val="28"/>
          <w:szCs w:val="28"/>
        </w:rPr>
        <w:t>г.</w:t>
      </w:r>
      <w:bookmarkEnd w:id="0"/>
    </w:p>
    <w:tbl>
      <w:tblPr>
        <w:tblStyle w:val="a3"/>
        <w:tblW w:w="0" w:type="auto"/>
        <w:tblLayout w:type="fixed"/>
        <w:tblLook w:val="04A0"/>
      </w:tblPr>
      <w:tblGrid>
        <w:gridCol w:w="675"/>
        <w:gridCol w:w="4111"/>
        <w:gridCol w:w="1701"/>
        <w:gridCol w:w="3084"/>
      </w:tblGrid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46667" w:rsidRPr="00D46667" w:rsidRDefault="00D46667" w:rsidP="00F75B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Назначение ответственных лиц за осуществление мероприятий по профилактике коррупции в </w:t>
            </w:r>
            <w:r w:rsidR="00F75BAA">
              <w:rPr>
                <w:sz w:val="24"/>
                <w:szCs w:val="24"/>
              </w:rPr>
              <w:t>гимназии</w:t>
            </w:r>
            <w:r w:rsidRPr="00D4666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Сентябрь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 </w:t>
            </w:r>
          </w:p>
        </w:tc>
      </w:tr>
      <w:tr w:rsidR="00D46667" w:rsidRPr="00D46667" w:rsidTr="00132564">
        <w:trPr>
          <w:trHeight w:val="765"/>
        </w:trPr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Сентябрь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Организация выступления работниковправоохранительных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084" w:type="dxa"/>
          </w:tcPr>
          <w:p w:rsidR="00D46667" w:rsidRPr="00D46667" w:rsidRDefault="00D46667" w:rsidP="00F75B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 </w:t>
            </w:r>
            <w:r w:rsidR="00F75BAA">
              <w:rPr>
                <w:sz w:val="24"/>
                <w:szCs w:val="24"/>
              </w:rPr>
              <w:t>гимназии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Проверка должностных инструкций работников учреждения на предмет наличия в них </w:t>
            </w:r>
            <w:proofErr w:type="spellStart"/>
            <w:r w:rsidRPr="00D46667">
              <w:rPr>
                <w:sz w:val="24"/>
                <w:szCs w:val="24"/>
              </w:rPr>
              <w:t>коррупциогенных</w:t>
            </w:r>
            <w:proofErr w:type="spellEnd"/>
            <w:r w:rsidRPr="00D46667">
              <w:rPr>
                <w:sz w:val="24"/>
                <w:szCs w:val="24"/>
              </w:rPr>
              <w:t xml:space="preserve"> факторов, которые могут о</w:t>
            </w:r>
            <w:r w:rsidR="00132564">
              <w:rPr>
                <w:sz w:val="24"/>
                <w:szCs w:val="24"/>
              </w:rPr>
              <w:t xml:space="preserve">казать влияние на работника при </w:t>
            </w:r>
            <w:r w:rsidRPr="00D46667">
              <w:rPr>
                <w:sz w:val="24"/>
                <w:szCs w:val="24"/>
              </w:rPr>
              <w:t>исполнении им своих должностных обязанностей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Август</w:t>
            </w:r>
            <w:r w:rsidR="00132564">
              <w:rPr>
                <w:sz w:val="24"/>
                <w:szCs w:val="24"/>
              </w:rPr>
              <w:t xml:space="preserve">, ежегодно 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Секретарь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Проверка всех локальных актов, издаваемых администрацией </w:t>
            </w:r>
            <w:r w:rsidR="00F75BAA">
              <w:rPr>
                <w:sz w:val="24"/>
                <w:szCs w:val="24"/>
              </w:rPr>
              <w:t>гимназии</w:t>
            </w:r>
            <w:r w:rsidRPr="00D46667">
              <w:rPr>
                <w:sz w:val="24"/>
                <w:szCs w:val="24"/>
              </w:rPr>
              <w:t xml:space="preserve"> на</w:t>
            </w:r>
            <w:r w:rsidR="00F75BAA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предмет соответствия</w:t>
            </w:r>
          </w:p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46667" w:rsidRPr="00D46667">
              <w:rPr>
                <w:sz w:val="24"/>
                <w:szCs w:val="24"/>
              </w:rPr>
              <w:t>ействующемузаконодательству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F75B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 </w:t>
            </w:r>
            <w:r w:rsidR="00F75BAA">
              <w:rPr>
                <w:sz w:val="24"/>
                <w:szCs w:val="24"/>
              </w:rPr>
              <w:t>гимназии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Осуществление учета муниципального имущества, эффективного его использования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Февраль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D46667" w:rsidRPr="00D46667">
              <w:rPr>
                <w:sz w:val="24"/>
                <w:szCs w:val="24"/>
              </w:rPr>
              <w:t>ВР, классныеруководители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46667" w:rsidRPr="00D46667" w:rsidRDefault="00D46667" w:rsidP="00F75B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соблюдением</w:t>
            </w:r>
            <w:r w:rsidR="00F75BAA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педагогическими работниками</w:t>
            </w:r>
            <w:r w:rsidR="00F75BAA">
              <w:rPr>
                <w:sz w:val="24"/>
                <w:szCs w:val="24"/>
              </w:rPr>
              <w:t xml:space="preserve"> гимназии </w:t>
            </w:r>
            <w:r w:rsidRPr="00D46667">
              <w:rPr>
                <w:sz w:val="24"/>
                <w:szCs w:val="24"/>
              </w:rPr>
              <w:t xml:space="preserve"> этики и служебного</w:t>
            </w:r>
            <w:r w:rsidR="00F75BAA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поведения</w:t>
            </w:r>
            <w:r w:rsidR="00F75BAA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сотрудников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46667" w:rsidRPr="00D46667" w:rsidRDefault="00D46667" w:rsidP="00F75B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Контроль за</w:t>
            </w:r>
            <w:proofErr w:type="gramEnd"/>
            <w:r w:rsidRPr="00D46667">
              <w:rPr>
                <w:sz w:val="24"/>
                <w:szCs w:val="24"/>
              </w:rPr>
              <w:t xml:space="preserve"> целевым использованием всех</w:t>
            </w:r>
            <w:r w:rsidR="00132564">
              <w:rPr>
                <w:sz w:val="24"/>
                <w:szCs w:val="24"/>
              </w:rPr>
              <w:t xml:space="preserve"> уровней бюджета и внебюджетных</w:t>
            </w:r>
            <w:r w:rsidRPr="00D46667">
              <w:rPr>
                <w:sz w:val="24"/>
                <w:szCs w:val="24"/>
              </w:rPr>
              <w:t xml:space="preserve"> средств </w:t>
            </w:r>
            <w:r w:rsidR="00F75BAA">
              <w:rPr>
                <w:sz w:val="24"/>
                <w:szCs w:val="24"/>
              </w:rPr>
              <w:t>гимназии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46667" w:rsidRPr="00D46667" w:rsidRDefault="00D46667" w:rsidP="00F75B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Контроль за</w:t>
            </w:r>
            <w:proofErr w:type="gramEnd"/>
            <w:r w:rsidRPr="00D46667">
              <w:rPr>
                <w:sz w:val="24"/>
                <w:szCs w:val="24"/>
              </w:rPr>
              <w:t xml:space="preserve"> соответствием действующему законодательству локальных актов</w:t>
            </w:r>
            <w:r w:rsidR="00F75BAA">
              <w:rPr>
                <w:sz w:val="24"/>
                <w:szCs w:val="24"/>
              </w:rPr>
              <w:t xml:space="preserve"> гимназии</w:t>
            </w:r>
            <w:r w:rsidRPr="00D46667">
              <w:rPr>
                <w:sz w:val="24"/>
                <w:szCs w:val="24"/>
              </w:rPr>
              <w:t xml:space="preserve">, </w:t>
            </w:r>
            <w:r w:rsidRPr="00D46667">
              <w:rPr>
                <w:sz w:val="24"/>
                <w:szCs w:val="24"/>
              </w:rPr>
              <w:lastRenderedPageBreak/>
              <w:t>устанавливающих выплаты стимулирующего характера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Комиссия, по распределению стимулирующих выплат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Размещение на официальном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Ответственный за ведение сайта</w:t>
            </w:r>
            <w:proofErr w:type="gramStart"/>
            <w:r w:rsidR="00132564">
              <w:rPr>
                <w:sz w:val="24"/>
                <w:szCs w:val="24"/>
              </w:rPr>
              <w:t>,о</w:t>
            </w:r>
            <w:proofErr w:type="gramEnd"/>
            <w:r w:rsidR="00132564" w:rsidRPr="00D46667">
              <w:rPr>
                <w:sz w:val="24"/>
                <w:szCs w:val="24"/>
              </w:rPr>
              <w:t>тветственный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Оформление информационного стенда«Коррупции - нет!»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Ноябрь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D46667" w:rsidRPr="00D46667" w:rsidRDefault="00D46667" w:rsidP="00F75BAA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</w:t>
            </w:r>
            <w:r w:rsidR="00F75BAA">
              <w:rPr>
                <w:sz w:val="24"/>
                <w:szCs w:val="24"/>
              </w:rPr>
              <w:t>гимназии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случае выявления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организацией и проведением ЕГЭ, ОГЭ: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организация информирования участников ЕГЭ, ОГЭ и их родителей(законных представителей);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30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обеспечение озн</w:t>
            </w:r>
            <w:r>
              <w:rPr>
                <w:sz w:val="24"/>
                <w:szCs w:val="24"/>
              </w:rPr>
              <w:t xml:space="preserve">акомления участников ЕГЭ, ОГЭ с </w:t>
            </w:r>
            <w:r w:rsidR="00D46667" w:rsidRPr="00D46667">
              <w:rPr>
                <w:sz w:val="24"/>
                <w:szCs w:val="24"/>
              </w:rPr>
              <w:t>полученными</w:t>
            </w:r>
            <w:r w:rsidR="00763C30"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ими результатами;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участие работников ОУ в составе предметных комиссий,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обеспечение присутствия наблюдателей во время проведения ЕГЭ, ОГЭ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учебного</w:t>
            </w:r>
            <w:r w:rsidR="00132564">
              <w:rPr>
                <w:sz w:val="24"/>
                <w:szCs w:val="24"/>
              </w:rPr>
              <w:t xml:space="preserve"> года</w:t>
            </w:r>
          </w:p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right="162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46667" w:rsidRPr="00D46667" w:rsidRDefault="00D46667" w:rsidP="00763C30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Администрация </w:t>
            </w:r>
            <w:r w:rsidR="00763C30">
              <w:rPr>
                <w:sz w:val="24"/>
                <w:szCs w:val="24"/>
              </w:rPr>
              <w:t>гимназии</w:t>
            </w:r>
          </w:p>
        </w:tc>
      </w:tr>
      <w:tr w:rsidR="00763C30" w:rsidRPr="00D46667" w:rsidTr="00132564">
        <w:tc>
          <w:tcPr>
            <w:tcW w:w="675" w:type="dxa"/>
          </w:tcPr>
          <w:p w:rsidR="00763C30" w:rsidRPr="00D46667" w:rsidRDefault="00763C30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763C30" w:rsidRPr="00D46667" w:rsidRDefault="00763C30" w:rsidP="00763C30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Проведение классных собраний с целью разъяснения политики </w:t>
            </w:r>
            <w:r>
              <w:rPr>
                <w:sz w:val="24"/>
                <w:szCs w:val="24"/>
              </w:rPr>
              <w:t xml:space="preserve">гимназии </w:t>
            </w:r>
            <w:r w:rsidRPr="00D4666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отношении коррупции</w:t>
            </w:r>
          </w:p>
        </w:tc>
        <w:tc>
          <w:tcPr>
            <w:tcW w:w="1701" w:type="dxa"/>
          </w:tcPr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763C30" w:rsidRPr="00D46667" w:rsidRDefault="00763C30" w:rsidP="00555D1C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гимназии</w:t>
            </w:r>
            <w:r>
              <w:rPr>
                <w:sz w:val="24"/>
                <w:szCs w:val="24"/>
              </w:rPr>
              <w:br/>
              <w:t>классные руководители</w:t>
            </w:r>
          </w:p>
        </w:tc>
      </w:tr>
      <w:tr w:rsidR="00763C30" w:rsidRPr="00D46667" w:rsidTr="00132564">
        <w:tc>
          <w:tcPr>
            <w:tcW w:w="675" w:type="dxa"/>
          </w:tcPr>
          <w:p w:rsidR="00763C30" w:rsidRPr="00D46667" w:rsidRDefault="00763C30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 xml:space="preserve">обучения </w:t>
            </w:r>
            <w:r w:rsidRPr="00D46667">
              <w:rPr>
                <w:sz w:val="24"/>
                <w:szCs w:val="24"/>
              </w:rPr>
              <w:t>педагогических работников по формированию</w:t>
            </w:r>
            <w:proofErr w:type="gramEnd"/>
            <w:r w:rsidRPr="00D46667">
              <w:rPr>
                <w:sz w:val="24"/>
                <w:szCs w:val="24"/>
              </w:rPr>
              <w:t xml:space="preserve"> антикоррупционных установок личности учащихся</w:t>
            </w:r>
          </w:p>
        </w:tc>
        <w:tc>
          <w:tcPr>
            <w:tcW w:w="1701" w:type="dxa"/>
          </w:tcPr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763C30" w:rsidRPr="00D46667" w:rsidRDefault="00763C30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Директор, </w:t>
            </w:r>
            <w:r>
              <w:rPr>
                <w:sz w:val="24"/>
                <w:szCs w:val="24"/>
              </w:rPr>
              <w:t>з</w:t>
            </w:r>
            <w:r w:rsidRPr="00D46667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 xml:space="preserve">ь директора по </w:t>
            </w:r>
            <w:r w:rsidRPr="00D46667">
              <w:rPr>
                <w:sz w:val="24"/>
                <w:szCs w:val="24"/>
              </w:rPr>
              <w:t>ВР</w:t>
            </w:r>
          </w:p>
        </w:tc>
      </w:tr>
      <w:tr w:rsidR="00763C30" w:rsidRPr="00D46667" w:rsidTr="00132564">
        <w:tc>
          <w:tcPr>
            <w:tcW w:w="675" w:type="dxa"/>
          </w:tcPr>
          <w:p w:rsidR="00763C30" w:rsidRPr="00D46667" w:rsidRDefault="00763C30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Усиление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недопущением</w:t>
            </w:r>
          </w:p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фактов неправомерного взимания денежных сре</w:t>
            </w:r>
            <w:proofErr w:type="gramStart"/>
            <w:r w:rsidRPr="00D46667">
              <w:rPr>
                <w:sz w:val="24"/>
                <w:szCs w:val="24"/>
              </w:rPr>
              <w:t>дств с р</w:t>
            </w:r>
            <w:proofErr w:type="gramEnd"/>
            <w:r w:rsidRPr="00D46667">
              <w:rPr>
                <w:sz w:val="24"/>
                <w:szCs w:val="24"/>
              </w:rPr>
              <w:t>одителей (законных представителей).</w:t>
            </w:r>
          </w:p>
        </w:tc>
        <w:tc>
          <w:tcPr>
            <w:tcW w:w="1701" w:type="dxa"/>
          </w:tcPr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Директор, классные руководители</w:t>
            </w:r>
          </w:p>
        </w:tc>
      </w:tr>
      <w:tr w:rsidR="00763C30" w:rsidRPr="00D46667" w:rsidTr="00132564">
        <w:tc>
          <w:tcPr>
            <w:tcW w:w="675" w:type="dxa"/>
          </w:tcPr>
          <w:p w:rsidR="00763C30" w:rsidRPr="00D46667" w:rsidRDefault="00763C30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763C30" w:rsidRPr="00D46667" w:rsidRDefault="00763C30" w:rsidP="00763C30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Обеспечение соблюдений правил приема, перевода и о</w:t>
            </w:r>
            <w:r>
              <w:rPr>
                <w:sz w:val="24"/>
                <w:szCs w:val="24"/>
              </w:rPr>
              <w:t>тчисления, обучающихся из МБОУ гимназии №4 имени И.Н.Нестерова поселка Псебай</w:t>
            </w:r>
          </w:p>
        </w:tc>
        <w:tc>
          <w:tcPr>
            <w:tcW w:w="1701" w:type="dxa"/>
          </w:tcPr>
          <w:p w:rsidR="00763C30" w:rsidRPr="00D46667" w:rsidRDefault="00763C30" w:rsidP="00132564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763C30" w:rsidRPr="00D46667" w:rsidRDefault="00763C30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</w:tbl>
    <w:p w:rsidR="00D46667" w:rsidRDefault="00D46667"/>
    <w:sectPr w:rsidR="00D46667" w:rsidSect="0032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7F1A"/>
    <w:multiLevelType w:val="multilevel"/>
    <w:tmpl w:val="94061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A3C47"/>
    <w:rsid w:val="0004202E"/>
    <w:rsid w:val="00132564"/>
    <w:rsid w:val="001A2593"/>
    <w:rsid w:val="0027501B"/>
    <w:rsid w:val="00321316"/>
    <w:rsid w:val="00353A69"/>
    <w:rsid w:val="003A3C47"/>
    <w:rsid w:val="00763C30"/>
    <w:rsid w:val="00B63F87"/>
    <w:rsid w:val="00D46667"/>
    <w:rsid w:val="00F47DBE"/>
    <w:rsid w:val="00F7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466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466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pt">
    <w:name w:val="Основной текст + 8 pt;Малые прописные"/>
    <w:basedOn w:val="a4"/>
    <w:rsid w:val="00D466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466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466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pt">
    <w:name w:val="Основной текст + 8 pt;Малые прописные"/>
    <w:basedOn w:val="a4"/>
    <w:rsid w:val="00D466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9</cp:revision>
  <cp:lastPrinted>2023-12-11T09:34:00Z</cp:lastPrinted>
  <dcterms:created xsi:type="dcterms:W3CDTF">2023-11-29T13:27:00Z</dcterms:created>
  <dcterms:modified xsi:type="dcterms:W3CDTF">2023-12-15T09:21:00Z</dcterms:modified>
</cp:coreProperties>
</file>