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23" w:rsidRDefault="00963123" w:rsidP="00FD19F2">
      <w:pPr>
        <w:shd w:val="clear" w:color="auto" w:fill="FFFFFF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</w:p>
    <w:p w:rsidR="00963123" w:rsidRDefault="00963123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963123" w:rsidRDefault="00FD2F08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</w:t>
      </w:r>
      <w:r w:rsidR="00963123">
        <w:rPr>
          <w:rFonts w:ascii="Times New Roman" w:hAnsi="Times New Roman" w:cs="Times New Roman"/>
          <w:sz w:val="28"/>
          <w:szCs w:val="28"/>
          <w:u w:val="single"/>
        </w:rPr>
        <w:t>вательное учреждение гимназия №</w:t>
      </w: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</w:p>
    <w:p w:rsidR="00963123" w:rsidRDefault="00927CE6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имени Ивана Наумовича Нестерова </w:t>
      </w:r>
      <w:r w:rsidR="00FD2F08"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поселка Псебай </w:t>
      </w:r>
    </w:p>
    <w:p w:rsidR="00B944B1" w:rsidRDefault="00FD2F08" w:rsidP="00682FF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Мостовский район</w:t>
      </w:r>
    </w:p>
    <w:p w:rsidR="00B944B1" w:rsidRDefault="00B944B1" w:rsidP="00FD2F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103B2" w:rsidRPr="00927CE6" w:rsidRDefault="00C103B2" w:rsidP="00FD2F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УТВЕРЖДЕНО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МБОУ гимназии №4 имени И.Н. Нестерова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поселка Псебай</w:t>
      </w:r>
    </w:p>
    <w:p w:rsidR="00682FFD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от   ________________20__  года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протокол № __</w:t>
      </w:r>
    </w:p>
    <w:p w:rsidR="003B1DA5" w:rsidRDefault="00963123" w:rsidP="00682FFD">
      <w:pPr>
        <w:shd w:val="clear" w:color="auto" w:fill="FFFFFF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Председатель ___________И.С. Рой</w:t>
      </w:r>
    </w:p>
    <w:p w:rsidR="00C103B2" w:rsidRDefault="00C103B2" w:rsidP="00682FFD">
      <w:pPr>
        <w:shd w:val="clear" w:color="auto" w:fill="FFFFFF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103B2" w:rsidRDefault="00C103B2" w:rsidP="00682FFD">
      <w:pPr>
        <w:shd w:val="clear" w:color="auto" w:fill="FFFFFF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103B2" w:rsidRPr="003B1DA5" w:rsidRDefault="00C103B2" w:rsidP="00682FFD">
      <w:pPr>
        <w:shd w:val="clear" w:color="auto" w:fill="FFFFFF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D2F08" w:rsidRDefault="00FD2F08" w:rsidP="00682FFD">
      <w:pPr>
        <w:pStyle w:val="3"/>
        <w:spacing w:line="360" w:lineRule="auto"/>
        <w:jc w:val="center"/>
        <w:rPr>
          <w:i w:val="0"/>
          <w:sz w:val="28"/>
          <w:szCs w:val="28"/>
        </w:rPr>
      </w:pPr>
      <w:r w:rsidRPr="003B1DA5">
        <w:rPr>
          <w:i w:val="0"/>
          <w:sz w:val="28"/>
          <w:szCs w:val="28"/>
        </w:rPr>
        <w:t>РАБОЧАЯ  ПРОГРАММА</w:t>
      </w:r>
      <w:r w:rsidR="00963123">
        <w:rPr>
          <w:i w:val="0"/>
          <w:sz w:val="28"/>
          <w:szCs w:val="28"/>
        </w:rPr>
        <w:t xml:space="preserve"> ВНЕУРОЧНОЙ ДЕЯТЕЛЬНОСТИ</w:t>
      </w:r>
    </w:p>
    <w:p w:rsidR="00C103B2" w:rsidRDefault="00C103B2" w:rsidP="00C103B2"/>
    <w:p w:rsidR="00C103B2" w:rsidRPr="00C103B2" w:rsidRDefault="00C103B2" w:rsidP="00C103B2"/>
    <w:p w:rsidR="00FD2F08" w:rsidRDefault="00FD2F08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1DA5">
        <w:rPr>
          <w:rFonts w:ascii="Times New Roman" w:hAnsi="Times New Roman" w:cs="Times New Roman"/>
          <w:sz w:val="28"/>
          <w:szCs w:val="28"/>
        </w:rPr>
        <w:t xml:space="preserve">по </w:t>
      </w:r>
      <w:r w:rsidR="00C103B2">
        <w:rPr>
          <w:rFonts w:ascii="Times New Roman" w:hAnsi="Times New Roman" w:cs="Times New Roman"/>
          <w:sz w:val="28"/>
          <w:szCs w:val="28"/>
        </w:rPr>
        <w:t xml:space="preserve">курсу: </w:t>
      </w:r>
      <w:r w:rsidR="00C103B2">
        <w:rPr>
          <w:rFonts w:ascii="Times New Roman" w:hAnsi="Times New Roman" w:cs="Times New Roman"/>
          <w:sz w:val="28"/>
          <w:szCs w:val="28"/>
          <w:u w:val="single"/>
        </w:rPr>
        <w:t>Оптика</w:t>
      </w:r>
      <w:r w:rsidR="009545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общеинтеллектуальное</w:t>
      </w:r>
      <w:proofErr w:type="spellEnd"/>
    </w:p>
    <w:p w:rsid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по конкретному виду внеурочной деятельности</w:t>
      </w:r>
    </w:p>
    <w:p w:rsidR="00963123" w:rsidRP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1 год</w:t>
      </w:r>
    </w:p>
    <w:p w:rsidR="00FD2F08" w:rsidRPr="003B1DA5" w:rsidRDefault="00FD2F08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1DA5">
        <w:rPr>
          <w:rFonts w:ascii="Times New Roman" w:hAnsi="Times New Roman" w:cs="Times New Roman"/>
          <w:sz w:val="28"/>
          <w:szCs w:val="28"/>
        </w:rPr>
        <w:t>Уровень образования  (класс)</w:t>
      </w:r>
      <w:proofErr w:type="gramStart"/>
      <w:r w:rsidR="00266330">
        <w:rPr>
          <w:rFonts w:ascii="Times New Roman" w:hAnsi="Times New Roman" w:cs="Times New Roman"/>
          <w:sz w:val="28"/>
          <w:szCs w:val="28"/>
        </w:rPr>
        <w:t>:</w:t>
      </w:r>
      <w:r w:rsidR="0055536D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="0055536D">
        <w:rPr>
          <w:rFonts w:ascii="Times New Roman" w:hAnsi="Times New Roman" w:cs="Times New Roman"/>
          <w:sz w:val="28"/>
          <w:szCs w:val="28"/>
          <w:u w:val="single"/>
        </w:rPr>
        <w:t xml:space="preserve">сновное общее, </w:t>
      </w:r>
      <w:r w:rsidR="00954528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3B1DA5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FD2F08" w:rsidRPr="003B1DA5" w:rsidRDefault="00FD2F08" w:rsidP="00FD2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Количество часов</w:t>
      </w:r>
      <w:r w:rsidR="00266330">
        <w:rPr>
          <w:rFonts w:ascii="Times New Roman" w:hAnsi="Times New Roman" w:cs="Times New Roman"/>
          <w:sz w:val="28"/>
          <w:szCs w:val="28"/>
        </w:rPr>
        <w:t>:</w:t>
      </w:r>
      <w:r w:rsidR="0055536D"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FD2F08" w:rsidRPr="003B1DA5" w:rsidRDefault="00FD2F08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Учитель</w:t>
      </w:r>
      <w:r w:rsidR="00266330">
        <w:rPr>
          <w:rFonts w:ascii="Times New Roman" w:hAnsi="Times New Roman" w:cs="Times New Roman"/>
          <w:sz w:val="28"/>
          <w:szCs w:val="28"/>
        </w:rPr>
        <w:t>:</w:t>
      </w:r>
      <w:r w:rsidR="00C10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528">
        <w:rPr>
          <w:rFonts w:ascii="Times New Roman" w:hAnsi="Times New Roman" w:cs="Times New Roman"/>
          <w:sz w:val="28"/>
          <w:szCs w:val="28"/>
          <w:u w:val="single"/>
        </w:rPr>
        <w:t>Ботченко</w:t>
      </w:r>
      <w:proofErr w:type="spellEnd"/>
      <w:r w:rsidR="00954528">
        <w:rPr>
          <w:rFonts w:ascii="Times New Roman" w:hAnsi="Times New Roman" w:cs="Times New Roman"/>
          <w:sz w:val="28"/>
          <w:szCs w:val="28"/>
          <w:u w:val="single"/>
        </w:rPr>
        <w:t xml:space="preserve"> Людмила Михайловна </w:t>
      </w:r>
    </w:p>
    <w:p w:rsidR="00682FFD" w:rsidRDefault="00682FFD" w:rsidP="00682FFD">
      <w:pPr>
        <w:spacing w:line="36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sz w:val="28"/>
        </w:rPr>
        <w:t xml:space="preserve">Программа разработана с учетом: </w:t>
      </w:r>
    </w:p>
    <w:p w:rsidR="00682FFD" w:rsidRDefault="00682FFD" w:rsidP="00682FFD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1.Приказа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682FFD" w:rsidRDefault="00682FFD" w:rsidP="00682FFD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2.  Приказа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  <w:p w:rsidR="00FD2F08" w:rsidRDefault="00FD2F08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27A4" w:rsidRDefault="008227A4" w:rsidP="0055536D">
      <w:pPr>
        <w:spacing w:line="360" w:lineRule="auto"/>
        <w:rPr>
          <w:rFonts w:ascii="Times New Roman" w:hAnsi="Times New Roman" w:cs="Times New Roman"/>
          <w:b/>
        </w:rPr>
      </w:pPr>
    </w:p>
    <w:p w:rsidR="00E64B8C" w:rsidRDefault="00E64B8C" w:rsidP="00E64B8C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</w:rPr>
      </w:pPr>
      <w:r>
        <w:rPr>
          <w:rFonts w:ascii="Times New Roman" w:hAnsi="Times New Roman" w:cs="Times New Roman"/>
          <w:b/>
          <w:bCs/>
          <w:color w:val="111111"/>
        </w:rPr>
        <w:lastRenderedPageBreak/>
        <w:t xml:space="preserve">1. </w:t>
      </w:r>
      <w:r w:rsidRPr="002C1BFB">
        <w:rPr>
          <w:rFonts w:ascii="Times New Roman" w:hAnsi="Times New Roman" w:cs="Times New Roman"/>
          <w:b/>
          <w:bCs/>
          <w:color w:val="111111"/>
        </w:rPr>
        <w:t>Планируем</w:t>
      </w:r>
      <w:r>
        <w:rPr>
          <w:rFonts w:ascii="Times New Roman" w:hAnsi="Times New Roman" w:cs="Times New Roman"/>
          <w:b/>
          <w:bCs/>
          <w:color w:val="111111"/>
        </w:rPr>
        <w:t>ы</w:t>
      </w:r>
      <w:r w:rsidRPr="002C1BFB">
        <w:rPr>
          <w:rFonts w:ascii="Times New Roman" w:hAnsi="Times New Roman" w:cs="Times New Roman"/>
          <w:b/>
          <w:bCs/>
          <w:color w:val="111111"/>
        </w:rPr>
        <w:t>е результаты освоения курса внеурочной деятельности</w:t>
      </w:r>
    </w:p>
    <w:p w:rsidR="00E64B8C" w:rsidRPr="002C1BFB" w:rsidRDefault="00E64B8C" w:rsidP="00E64B8C">
      <w:pPr>
        <w:shd w:val="clear" w:color="auto" w:fill="FFFFFF"/>
        <w:spacing w:before="240"/>
        <w:jc w:val="center"/>
        <w:rPr>
          <w:rFonts w:ascii="Times New Roman" w:hAnsi="Times New Roman" w:cs="Times New Roman"/>
          <w:color w:val="444444"/>
        </w:rPr>
      </w:pPr>
    </w:p>
    <w:p w:rsidR="00E64B8C" w:rsidRDefault="00E64B8C" w:rsidP="00E64B8C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b/>
        </w:rPr>
        <w:t>Личностные результаты</w:t>
      </w:r>
      <w:r w:rsidRPr="00043A2E">
        <w:rPr>
          <w:rFonts w:ascii="Times New Roman" w:hAnsi="Times New Roman" w:cs="Times New Roman"/>
        </w:rPr>
        <w:t xml:space="preserve">: </w:t>
      </w:r>
    </w:p>
    <w:p w:rsidR="00C103B2" w:rsidRPr="009D7E86" w:rsidRDefault="00C103B2" w:rsidP="00C103B2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Личностные результаты достигаются в единстве учебной и воспитательной деятельности в соответствии с традиционными российскими </w:t>
      </w: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и духовно-нравственными ценностями, принятыми в российском обществе правилами и нормами поведения.</w:t>
      </w:r>
    </w:p>
    <w:p w:rsidR="00C103B2" w:rsidRPr="009D7E86" w:rsidRDefault="00C103B2" w:rsidP="00C103B2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C103B2" w:rsidRDefault="00C103B2" w:rsidP="00C103B2">
      <w:pPr>
        <w:pStyle w:val="list-bulle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C103B2" w:rsidRDefault="00C103B2" w:rsidP="00C103B2">
      <w:pPr>
        <w:pStyle w:val="list-bulle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C103B2" w:rsidRPr="009D7E86" w:rsidRDefault="00C103B2" w:rsidP="00C103B2">
      <w:pPr>
        <w:pStyle w:val="list-bullet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D7E86">
        <w:rPr>
          <w:rFonts w:ascii="Times New Roman" w:hAnsi="Times New Roman" w:cs="Times New Roman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  <w:proofErr w:type="gramEnd"/>
    </w:p>
    <w:p w:rsidR="00C103B2" w:rsidRPr="009D7E86" w:rsidRDefault="00C103B2" w:rsidP="00C103B2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Патриотическое воспитание: </w:t>
      </w:r>
    </w:p>
    <w:p w:rsidR="00C103B2" w:rsidRDefault="00C103B2" w:rsidP="00C103B2">
      <w:pPr>
        <w:pStyle w:val="list-bulle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C103B2" w:rsidRPr="009D7E86" w:rsidRDefault="00C103B2" w:rsidP="00C103B2">
      <w:pPr>
        <w:pStyle w:val="list-bulle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защите.</w:t>
      </w:r>
    </w:p>
    <w:p w:rsidR="00C103B2" w:rsidRPr="009D7E86" w:rsidRDefault="00C103B2" w:rsidP="00C103B2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воспитание: </w:t>
      </w:r>
    </w:p>
    <w:p w:rsidR="00C103B2" w:rsidRDefault="00C103B2" w:rsidP="00C103B2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 </w:t>
      </w:r>
    </w:p>
    <w:p w:rsidR="00C103B2" w:rsidRDefault="00C103B2" w:rsidP="00C103B2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9D7E86">
        <w:rPr>
          <w:rFonts w:ascii="Times New Roman" w:hAnsi="Times New Roman" w:cs="Times New Roman"/>
          <w:sz w:val="24"/>
          <w:szCs w:val="24"/>
        </w:rPr>
        <w:t>риск-ориентированное</w:t>
      </w:r>
      <w:proofErr w:type="spellEnd"/>
      <w:proofErr w:type="gramEnd"/>
      <w:r w:rsidRPr="009D7E86">
        <w:rPr>
          <w:rFonts w:ascii="Times New Roman" w:hAnsi="Times New Roman" w:cs="Times New Roman"/>
          <w:sz w:val="24"/>
          <w:szCs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C103B2" w:rsidRPr="009D7E86" w:rsidRDefault="00C103B2" w:rsidP="00C103B2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9D7E86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и добровольчества. </w:t>
      </w:r>
    </w:p>
    <w:p w:rsidR="00C103B2" w:rsidRPr="009D7E86" w:rsidRDefault="00C103B2" w:rsidP="00C103B2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воспитание: </w:t>
      </w:r>
    </w:p>
    <w:p w:rsidR="00C103B2" w:rsidRPr="009D7E86" w:rsidRDefault="00C103B2" w:rsidP="00C103B2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C103B2" w:rsidRPr="009D7E86" w:rsidRDefault="00C103B2" w:rsidP="00C103B2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Физическое воспитание: </w:t>
      </w:r>
    </w:p>
    <w:p w:rsidR="00C103B2" w:rsidRDefault="00C103B2" w:rsidP="00C103B2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осознание ценности жизни, </w:t>
      </w: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своему здоровью и здоровью окружающих; </w:t>
      </w:r>
    </w:p>
    <w:p w:rsidR="00C103B2" w:rsidRPr="009D7E86" w:rsidRDefault="00C103B2" w:rsidP="00C103B2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знание приёмов оказания первой помощи и готовность применять их в случае необходимости. </w:t>
      </w:r>
    </w:p>
    <w:p w:rsidR="00C103B2" w:rsidRPr="009D7E86" w:rsidRDefault="00C103B2" w:rsidP="00C103B2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Трудовое воспитание: </w:t>
      </w:r>
    </w:p>
    <w:p w:rsidR="00C103B2" w:rsidRDefault="00C103B2" w:rsidP="00C103B2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C103B2" w:rsidRDefault="00C103B2" w:rsidP="00C103B2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C103B2" w:rsidRDefault="00C103B2" w:rsidP="00C103B2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C103B2" w:rsidRPr="009D7E86" w:rsidRDefault="00C103B2" w:rsidP="00C103B2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 и самообразованию на протяжении всей жизни. </w:t>
      </w:r>
    </w:p>
    <w:p w:rsidR="00C103B2" w:rsidRPr="009D7E86" w:rsidRDefault="00C103B2" w:rsidP="00C103B2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Экологическое воспитание: </w:t>
      </w:r>
    </w:p>
    <w:p w:rsidR="00C103B2" w:rsidRPr="009D7E86" w:rsidRDefault="00C103B2" w:rsidP="00C103B2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C103B2" w:rsidRPr="009D7E86" w:rsidRDefault="00C103B2" w:rsidP="00C103B2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7E86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103B2" w:rsidRDefault="00C103B2" w:rsidP="00C103B2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103B2" w:rsidRDefault="00C103B2" w:rsidP="00C103B2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C103B2" w:rsidRPr="009D7E86" w:rsidRDefault="00C103B2" w:rsidP="00C103B2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E64B8C" w:rsidRPr="00043A2E" w:rsidRDefault="00E64B8C" w:rsidP="00E64B8C">
      <w:pPr>
        <w:jc w:val="both"/>
        <w:rPr>
          <w:rFonts w:ascii="Times New Roman" w:hAnsi="Times New Roman" w:cs="Times New Roman"/>
        </w:rPr>
      </w:pPr>
    </w:p>
    <w:p w:rsidR="00E64B8C" w:rsidRPr="00043A2E" w:rsidRDefault="00E64B8C" w:rsidP="00E64B8C">
      <w:pPr>
        <w:jc w:val="both"/>
        <w:rPr>
          <w:rFonts w:ascii="Times New Roman" w:hAnsi="Times New Roman" w:cs="Times New Roman"/>
        </w:rPr>
      </w:pPr>
      <w:proofErr w:type="spellStart"/>
      <w:r w:rsidRPr="00043A2E">
        <w:rPr>
          <w:rFonts w:ascii="Times New Roman" w:hAnsi="Times New Roman" w:cs="Times New Roman"/>
          <w:b/>
        </w:rPr>
        <w:t>Метапредметные</w:t>
      </w:r>
      <w:proofErr w:type="spellEnd"/>
      <w:r w:rsidRPr="00043A2E">
        <w:rPr>
          <w:rFonts w:ascii="Times New Roman" w:hAnsi="Times New Roman" w:cs="Times New Roman"/>
          <w:b/>
        </w:rPr>
        <w:t xml:space="preserve"> результаты</w:t>
      </w:r>
    </w:p>
    <w:p w:rsidR="00E64B8C" w:rsidRDefault="00E64B8C" w:rsidP="00E64B8C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Регулятивные УУД</w:t>
      </w:r>
      <w:r w:rsidRPr="00043A2E">
        <w:rPr>
          <w:rFonts w:ascii="Times New Roman" w:hAnsi="Times New Roman" w:cs="Times New Roman"/>
        </w:rPr>
        <w:t xml:space="preserve">: </w:t>
      </w:r>
    </w:p>
    <w:p w:rsidR="00E64B8C" w:rsidRDefault="00E64B8C" w:rsidP="00E64B8C">
      <w:pPr>
        <w:pStyle w:val="aa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анализировать существующие и планировать будущие образовательные результаты;</w:t>
      </w:r>
    </w:p>
    <w:p w:rsidR="00E64B8C" w:rsidRDefault="00E64B8C" w:rsidP="00E64B8C">
      <w:pPr>
        <w:pStyle w:val="aa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идентифицировать собственные проблемы и определять главную проблему;</w:t>
      </w:r>
    </w:p>
    <w:p w:rsidR="00E64B8C" w:rsidRDefault="00E64B8C" w:rsidP="00E64B8C">
      <w:pPr>
        <w:pStyle w:val="aa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выдвигать версии решения проблемы, формулировать гипотезы, предвосхищать конечный результат;</w:t>
      </w:r>
    </w:p>
    <w:p w:rsidR="00E64B8C" w:rsidRDefault="00E64B8C" w:rsidP="00E64B8C">
      <w:pPr>
        <w:pStyle w:val="aa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ставить цель деятельности на основе определенной проблемы и существующих возможностей;</w:t>
      </w:r>
    </w:p>
    <w:p w:rsidR="00E64B8C" w:rsidRDefault="00E64B8C" w:rsidP="00E64B8C">
      <w:pPr>
        <w:pStyle w:val="aa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формулировать учебные задачи как шаги достижения поставленной цели деятельности;</w:t>
      </w:r>
    </w:p>
    <w:p w:rsidR="00E64B8C" w:rsidRPr="00282CB2" w:rsidRDefault="00E64B8C" w:rsidP="00E64B8C">
      <w:pPr>
        <w:pStyle w:val="aa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E64B8C" w:rsidRDefault="00E64B8C" w:rsidP="00E64B8C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Познавательные УУД</w:t>
      </w:r>
      <w:r w:rsidRPr="00043A2E">
        <w:rPr>
          <w:rFonts w:ascii="Times New Roman" w:hAnsi="Times New Roman" w:cs="Times New Roman"/>
        </w:rPr>
        <w:t xml:space="preserve">: </w:t>
      </w:r>
    </w:p>
    <w:p w:rsidR="00E64B8C" w:rsidRDefault="00E64B8C" w:rsidP="00E64B8C">
      <w:pPr>
        <w:pStyle w:val="aa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подбирать слова, соподчиненные ключевому слову, определяющие его признаки и свойства;</w:t>
      </w:r>
    </w:p>
    <w:p w:rsidR="00E64B8C" w:rsidRDefault="00E64B8C" w:rsidP="00E64B8C">
      <w:pPr>
        <w:pStyle w:val="aa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выстраивать логическую цепочку, состоящую из ключевого слова и соподчиненных ему слов;</w:t>
      </w:r>
    </w:p>
    <w:p w:rsidR="00E64B8C" w:rsidRDefault="00E64B8C" w:rsidP="00E64B8C">
      <w:pPr>
        <w:pStyle w:val="aa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выделять общий признак двух или нескольких предметов или явлений и объяснять их сходство;</w:t>
      </w:r>
    </w:p>
    <w:p w:rsidR="00E64B8C" w:rsidRDefault="00E64B8C" w:rsidP="00E64B8C">
      <w:pPr>
        <w:pStyle w:val="aa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64B8C" w:rsidRDefault="00E64B8C" w:rsidP="00E64B8C">
      <w:pPr>
        <w:pStyle w:val="aa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выделять явление из общего ряда других явлений;</w:t>
      </w:r>
    </w:p>
    <w:p w:rsidR="00E64B8C" w:rsidRDefault="00E64B8C" w:rsidP="00E64B8C">
      <w:pPr>
        <w:pStyle w:val="aa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E64B8C" w:rsidRDefault="00E64B8C" w:rsidP="00E64B8C">
      <w:pPr>
        <w:pStyle w:val="aa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E64B8C" w:rsidRPr="001606B9" w:rsidRDefault="00E64B8C" w:rsidP="00E64B8C">
      <w:pPr>
        <w:pStyle w:val="aa"/>
        <w:widowControl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строить рассуждение на основе сравнения предметов и явлений, выделяя при этом общие признаки</w:t>
      </w:r>
      <w:r>
        <w:rPr>
          <w:rFonts w:ascii="Times New Roman" w:hAnsi="Times New Roman"/>
        </w:rPr>
        <w:t>.</w:t>
      </w:r>
    </w:p>
    <w:p w:rsidR="00E64B8C" w:rsidRDefault="00E64B8C" w:rsidP="00E64B8C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Коммуникативные УУД</w:t>
      </w:r>
      <w:r w:rsidRPr="00043A2E">
        <w:rPr>
          <w:rFonts w:ascii="Times New Roman" w:hAnsi="Times New Roman" w:cs="Times New Roman"/>
        </w:rPr>
        <w:t xml:space="preserve">:  </w:t>
      </w:r>
    </w:p>
    <w:p w:rsidR="00E64B8C" w:rsidRDefault="00E64B8C" w:rsidP="00E64B8C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определять задачу коммуникации и в соответствии с ней отбирать речевые средства;</w:t>
      </w:r>
    </w:p>
    <w:p w:rsidR="00E64B8C" w:rsidRDefault="00E64B8C" w:rsidP="00E64B8C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E64B8C" w:rsidRDefault="00E64B8C" w:rsidP="00E64B8C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представлять в устной или письменной форме развернутый план собственной деятельности</w:t>
      </w:r>
      <w:r>
        <w:rPr>
          <w:rFonts w:ascii="Times New Roman" w:hAnsi="Times New Roman"/>
        </w:rPr>
        <w:t>;</w:t>
      </w:r>
    </w:p>
    <w:p w:rsidR="00E64B8C" w:rsidRDefault="00E64B8C" w:rsidP="00E64B8C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64B8C" w:rsidRPr="00282CB2" w:rsidRDefault="00E64B8C" w:rsidP="00E64B8C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</w:t>
      </w:r>
      <w:r>
        <w:rPr>
          <w:rFonts w:ascii="Times New Roman" w:hAnsi="Times New Roman"/>
        </w:rPr>
        <w:t>тов, создание презентаций и др.</w:t>
      </w:r>
    </w:p>
    <w:p w:rsidR="00E64B8C" w:rsidRPr="00043A2E" w:rsidRDefault="00E64B8C" w:rsidP="00E64B8C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</w:p>
    <w:p w:rsidR="00E64B8C" w:rsidRPr="00043A2E" w:rsidRDefault="00E64B8C" w:rsidP="00E64B8C">
      <w:pPr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  <w:b/>
        </w:rPr>
        <w:t>Предметные результаты:</w:t>
      </w:r>
    </w:p>
    <w:p w:rsidR="00E64B8C" w:rsidRPr="00043A2E" w:rsidRDefault="00E64B8C" w:rsidP="00E64B8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Обучающийся</w:t>
      </w:r>
      <w:r w:rsidRPr="00043A2E">
        <w:rPr>
          <w:rFonts w:ascii="Times New Roman" w:hAnsi="Times New Roman" w:cs="Times New Roman"/>
          <w:b/>
        </w:rPr>
        <w:t xml:space="preserve"> научится:</w:t>
      </w:r>
    </w:p>
    <w:p w:rsidR="00E64B8C" w:rsidRPr="00E64B8C" w:rsidRDefault="00E64B8C" w:rsidP="00E64B8C">
      <w:pPr>
        <w:widowControl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E64B8C">
        <w:rPr>
          <w:rFonts w:ascii="Times New Roman" w:hAnsi="Times New Roman" w:cs="Times New Roman"/>
        </w:rPr>
        <w:t xml:space="preserve">выделять существенные признаки физических объектов </w:t>
      </w:r>
    </w:p>
    <w:p w:rsidR="00E64B8C" w:rsidRPr="00E64B8C" w:rsidRDefault="00E64B8C" w:rsidP="00E64B8C">
      <w:pPr>
        <w:widowControl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E64B8C">
        <w:rPr>
          <w:rFonts w:ascii="Times New Roman" w:hAnsi="Times New Roman" w:cs="Times New Roman"/>
        </w:rPr>
        <w:t>аргументировать, приводить доказательства необходимости заботы о здоровье;</w:t>
      </w:r>
    </w:p>
    <w:p w:rsidR="00E64B8C" w:rsidRPr="00043A2E" w:rsidRDefault="00E64B8C" w:rsidP="00E64B8C">
      <w:pPr>
        <w:widowControl/>
        <w:numPr>
          <w:ilvl w:val="0"/>
          <w:numId w:val="25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аргументировать, приводить доказательства зависимости человека от состояния окружающей среды;</w:t>
      </w:r>
    </w:p>
    <w:p w:rsidR="00E64B8C" w:rsidRPr="00043A2E" w:rsidRDefault="00E64B8C" w:rsidP="00E64B8C">
      <w:pPr>
        <w:widowControl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 xml:space="preserve">объяснять механизмы </w:t>
      </w:r>
      <w:r>
        <w:rPr>
          <w:rFonts w:ascii="Times New Roman" w:hAnsi="Times New Roman" w:cs="Times New Roman"/>
        </w:rPr>
        <w:t>возникновения болезней глаз человека</w:t>
      </w:r>
      <w:r w:rsidRPr="00043A2E">
        <w:rPr>
          <w:rFonts w:ascii="Times New Roman" w:hAnsi="Times New Roman" w:cs="Times New Roman"/>
        </w:rPr>
        <w:t>;</w:t>
      </w:r>
    </w:p>
    <w:p w:rsidR="00E64B8C" w:rsidRDefault="00E64B8C" w:rsidP="00E64B8C">
      <w:pPr>
        <w:widowControl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E64B8C" w:rsidRDefault="00E64B8C" w:rsidP="00E64B8C">
      <w:pPr>
        <w:widowControl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использовать </w:t>
      </w:r>
      <w:r w:rsidRPr="00BB322E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>ы</w:t>
      </w:r>
      <w:r w:rsidRPr="00BB322E">
        <w:rPr>
          <w:rFonts w:ascii="Times New Roman" w:hAnsi="Times New Roman" w:cs="Times New Roman"/>
        </w:rPr>
        <w:t xml:space="preserve"> рационального питания</w:t>
      </w:r>
      <w:r>
        <w:rPr>
          <w:rFonts w:ascii="Times New Roman" w:hAnsi="Times New Roman" w:cs="Times New Roman"/>
        </w:rPr>
        <w:t xml:space="preserve"> для составления меню при разных заболеваниях и для разных групп;</w:t>
      </w:r>
    </w:p>
    <w:p w:rsidR="00E64B8C" w:rsidRPr="00043A2E" w:rsidRDefault="00E64B8C" w:rsidP="00E64B8C">
      <w:pPr>
        <w:widowControl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знать и соблюдать пра</w:t>
      </w:r>
      <w:r>
        <w:rPr>
          <w:rFonts w:ascii="Times New Roman" w:hAnsi="Times New Roman" w:cs="Times New Roman"/>
        </w:rPr>
        <w:t>вила работы в кабинете физики.</w:t>
      </w:r>
    </w:p>
    <w:p w:rsidR="00E64B8C" w:rsidRPr="00043A2E" w:rsidRDefault="00E64B8C" w:rsidP="00E64B8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Обучающийся</w:t>
      </w:r>
      <w:r w:rsidRPr="00043A2E">
        <w:rPr>
          <w:rFonts w:ascii="Times New Roman" w:hAnsi="Times New Roman" w:cs="Times New Roman"/>
          <w:b/>
        </w:rPr>
        <w:t xml:space="preserve"> получит возможность научиться:</w:t>
      </w:r>
    </w:p>
    <w:p w:rsidR="00E64B8C" w:rsidRPr="00043A2E" w:rsidRDefault="00E64B8C" w:rsidP="00E64B8C">
      <w:pPr>
        <w:widowControl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E64B8C" w:rsidRPr="00043A2E" w:rsidRDefault="00E64B8C" w:rsidP="00E64B8C">
      <w:pPr>
        <w:widowControl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</w:rPr>
        <w:t>находить</w:t>
      </w:r>
      <w:r>
        <w:rPr>
          <w:rFonts w:ascii="Times New Roman" w:hAnsi="Times New Roman" w:cs="Times New Roman"/>
        </w:rPr>
        <w:t xml:space="preserve"> информацию по вопросам физики, медицине, </w:t>
      </w:r>
      <w:proofErr w:type="spellStart"/>
      <w:r>
        <w:rPr>
          <w:rFonts w:ascii="Times New Roman" w:hAnsi="Times New Roman" w:cs="Times New Roman"/>
        </w:rPr>
        <w:t>псхологии</w:t>
      </w:r>
      <w:proofErr w:type="spellEnd"/>
      <w:r w:rsidRPr="00043A2E">
        <w:rPr>
          <w:rFonts w:ascii="Times New Roman" w:hAnsi="Times New Roman" w:cs="Times New Roman"/>
        </w:rPr>
        <w:t xml:space="preserve"> в научно-популярной литер</w:t>
      </w:r>
      <w:r>
        <w:rPr>
          <w:rFonts w:ascii="Times New Roman" w:hAnsi="Times New Roman" w:cs="Times New Roman"/>
        </w:rPr>
        <w:t>атуре, специализированных физ</w:t>
      </w:r>
      <w:r w:rsidRPr="00043A2E">
        <w:rPr>
          <w:rFonts w:ascii="Times New Roman" w:hAnsi="Times New Roman" w:cs="Times New Roman"/>
        </w:rPr>
        <w:t>ических словарях, справочниках, Интернет ресурсах, анализировать и оценивать ее, переводить из одной формы в другую;</w:t>
      </w:r>
    </w:p>
    <w:p w:rsidR="00E64B8C" w:rsidRPr="00043A2E" w:rsidRDefault="00E64B8C" w:rsidP="00E64B8C">
      <w:pPr>
        <w:widowControl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64B8C" w:rsidRDefault="00E64B8C" w:rsidP="00E64B8C">
      <w:pPr>
        <w:widowControl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Cs/>
        </w:rPr>
        <w:t xml:space="preserve">создавать собственные письменные и устные сообщения о современных проблемах в области </w:t>
      </w:r>
      <w:r w:rsidRPr="00BB322E">
        <w:rPr>
          <w:rFonts w:ascii="Times New Roman" w:hAnsi="Times New Roman" w:cs="Times New Roman"/>
        </w:rPr>
        <w:t>ме</w:t>
      </w:r>
      <w:r>
        <w:rPr>
          <w:rFonts w:ascii="Times New Roman" w:hAnsi="Times New Roman" w:cs="Times New Roman"/>
        </w:rPr>
        <w:t>дицины;</w:t>
      </w:r>
    </w:p>
    <w:p w:rsidR="00E34AD1" w:rsidRPr="00E64B8C" w:rsidRDefault="00E64B8C" w:rsidP="00E64B8C">
      <w:pPr>
        <w:widowControl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B322E">
        <w:rPr>
          <w:rFonts w:ascii="Times New Roman" w:hAnsi="Times New Roman" w:cs="Times New Roman"/>
        </w:rPr>
        <w:t xml:space="preserve">осознавать </w:t>
      </w:r>
      <w:r>
        <w:rPr>
          <w:rFonts w:ascii="Times New Roman" w:hAnsi="Times New Roman" w:cs="Times New Roman"/>
        </w:rPr>
        <w:t xml:space="preserve">пагубность </w:t>
      </w:r>
      <w:r w:rsidRPr="00BB322E">
        <w:rPr>
          <w:rFonts w:ascii="Times New Roman" w:hAnsi="Times New Roman" w:cs="Times New Roman"/>
        </w:rPr>
        <w:t>влиян</w:t>
      </w:r>
      <w:r>
        <w:rPr>
          <w:rFonts w:ascii="Times New Roman" w:hAnsi="Times New Roman" w:cs="Times New Roman"/>
        </w:rPr>
        <w:t>ия вредных привычек на здоровье;</w:t>
      </w:r>
    </w:p>
    <w:p w:rsidR="008F2E3C" w:rsidRDefault="00C103B2" w:rsidP="008F2E3C">
      <w:pPr>
        <w:widowControl/>
        <w:shd w:val="clear" w:color="auto" w:fill="FFFFFF"/>
        <w:ind w:left="360"/>
        <w:rPr>
          <w:rFonts w:ascii="YS Text" w:hAnsi="YS Text" w:cs="Times New Roman"/>
          <w:sz w:val="23"/>
          <w:szCs w:val="23"/>
        </w:rPr>
      </w:pPr>
      <w:r>
        <w:rPr>
          <w:rFonts w:ascii="YS Text" w:hAnsi="YS Text" w:cs="Times New Roman"/>
          <w:sz w:val="23"/>
          <w:szCs w:val="23"/>
        </w:rPr>
        <w:t xml:space="preserve">       </w:t>
      </w:r>
      <w:r w:rsidR="008F2E3C" w:rsidRPr="008F2E3C">
        <w:rPr>
          <w:rFonts w:ascii="YS Text" w:hAnsi="YS Text" w:cs="Times New Roman"/>
          <w:sz w:val="23"/>
          <w:szCs w:val="23"/>
        </w:rPr>
        <w:t>Процесс формирования ключевых компетентностей учащегося, т.е. его готовности сорганизовывать внутренние и внешниересурсы для определения и достижения своих целей в самых разных жизненных ситуациях, должен опираться на определенныевнутренние ресурсы учащегося, к которым, помимо знаний, навыков, предметных умений, следует отнести освоенные способы</w:t>
      </w:r>
      <w:r>
        <w:rPr>
          <w:rFonts w:ascii="YS Text" w:hAnsi="YS Text" w:cs="Times New Roman"/>
          <w:sz w:val="23"/>
          <w:szCs w:val="23"/>
        </w:rPr>
        <w:t xml:space="preserve"> </w:t>
      </w:r>
      <w:r w:rsidR="008F2E3C" w:rsidRPr="008F2E3C">
        <w:rPr>
          <w:rFonts w:ascii="YS Text" w:hAnsi="YS Text" w:cs="Times New Roman"/>
          <w:sz w:val="23"/>
          <w:szCs w:val="23"/>
        </w:rPr>
        <w:t xml:space="preserve">деятельности. </w:t>
      </w:r>
    </w:p>
    <w:p w:rsidR="008346A4" w:rsidRPr="00266330" w:rsidRDefault="008346A4" w:rsidP="008F2E3C">
      <w:pPr>
        <w:spacing w:line="360" w:lineRule="auto"/>
        <w:ind w:left="360"/>
      </w:pPr>
    </w:p>
    <w:p w:rsidR="00E64B8C" w:rsidRDefault="00E64B8C" w:rsidP="00E64B8C">
      <w:pPr>
        <w:pStyle w:val="aa"/>
        <w:numPr>
          <w:ilvl w:val="1"/>
          <w:numId w:val="21"/>
        </w:numPr>
        <w:spacing w:line="360" w:lineRule="auto"/>
        <w:rPr>
          <w:rStyle w:val="a6"/>
          <w:rFonts w:cs="Times New Roman"/>
          <w:bCs/>
        </w:rPr>
      </w:pPr>
      <w:r>
        <w:rPr>
          <w:rStyle w:val="a6"/>
          <w:rFonts w:cs="Times New Roman"/>
          <w:bCs/>
        </w:rPr>
        <w:t>Содержание внеурочной деятельности с указанием форм ее организации и видов деятельности</w:t>
      </w:r>
    </w:p>
    <w:tbl>
      <w:tblPr>
        <w:tblW w:w="10064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6"/>
        <w:gridCol w:w="4253"/>
        <w:gridCol w:w="1984"/>
        <w:gridCol w:w="1701"/>
      </w:tblGrid>
      <w:tr w:rsidR="00DA59CF" w:rsidRPr="002C1BFB" w:rsidTr="007F1FFA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9F3D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Название раздела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9F3D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Содержание раздела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9F3D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9F3D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Форма организации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Введение</w:t>
            </w:r>
            <w:r>
              <w:rPr>
                <w:rFonts w:ascii="Times New Roman" w:hAnsi="Times New Roman" w:cs="Times New Roman"/>
              </w:rPr>
              <w:t xml:space="preserve"> (1ч)</w:t>
            </w:r>
            <w:r w:rsidRPr="002C1BFB">
              <w:rPr>
                <w:rFonts w:ascii="Times New Roman" w:hAnsi="Times New Roman" w:cs="Times New Roman"/>
              </w:rPr>
              <w:t>      </w:t>
            </w:r>
          </w:p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Вводное занятие. Цели и задачи курса. Формы организация познавательной деятельности.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Беседа, рассказ учителя, работа с дополнительными источниками информации, просмотр видеофильма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Свет.</w:t>
            </w:r>
            <w:r w:rsidR="000E067C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 xml:space="preserve">Развитие взглядов на природу света. Представления древних учёных. Представления о корпускулярной и </w:t>
            </w:r>
            <w:r w:rsidRPr="007A65E0">
              <w:rPr>
                <w:rFonts w:ascii="Times New Roman" w:hAnsi="Times New Roman" w:cs="Times New Roman"/>
              </w:rPr>
              <w:lastRenderedPageBreak/>
              <w:t>волновой теории света. Источники света. Точечный источник света.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>Познавательная деятельность, исследовательск</w:t>
            </w:r>
            <w:r w:rsidRPr="002C1BFB">
              <w:rPr>
                <w:rFonts w:ascii="Times New Roman" w:hAnsi="Times New Roman" w:cs="Times New Roman"/>
              </w:rPr>
              <w:lastRenderedPageBreak/>
              <w:t>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7F1FF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Беседа, рассказ, 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Законы распространения света</w:t>
            </w:r>
            <w:r w:rsidR="000E067C">
              <w:rPr>
                <w:rFonts w:ascii="Times New Roman" w:hAnsi="Times New Roman" w:cs="Times New Roman"/>
              </w:rPr>
              <w:t>(6</w:t>
            </w:r>
            <w:r w:rsidR="007F1FFA"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9CF" w:rsidRPr="007A65E0" w:rsidRDefault="00DA59CF" w:rsidP="00DA59C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A65E0">
              <w:rPr>
                <w:rFonts w:ascii="Times New Roman" w:hAnsi="Times New Roman" w:cs="Times New Roman"/>
                <w:b/>
              </w:rPr>
              <w:t xml:space="preserve">Закон прямолинейного распространения света. Образование тени и полутени. Солнечное и лунное затмения </w:t>
            </w:r>
            <w:r w:rsidRPr="007A65E0">
              <w:rPr>
                <w:rFonts w:ascii="Times New Roman" w:hAnsi="Times New Roman" w:cs="Times New Roman"/>
                <w:b/>
                <w:i/>
              </w:rPr>
              <w:t xml:space="preserve"> (связь с геометрией)</w:t>
            </w:r>
            <w:r w:rsidRPr="007A65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Беседа, просмотр видеофильма, сообщения учащихся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Решение задач на прямолинейное распространение  света. Образование тени и полутени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Тематический диспут, практикум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Закон   отражения света. Виды отражения. Плоское  зеркало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игровая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Групповая проблемная работа, просмотр видеофильма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7F1FFA" w:rsidP="00DA59CF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распространения света(</w:t>
            </w:r>
            <w:r w:rsidR="000E067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9CF" w:rsidRPr="007A65E0" w:rsidRDefault="00DA59CF" w:rsidP="00DA59C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A65E0">
              <w:rPr>
                <w:rFonts w:ascii="Times New Roman" w:hAnsi="Times New Roman" w:cs="Times New Roman"/>
                <w:b/>
              </w:rPr>
              <w:t xml:space="preserve">Построение изображений в плоском зеркале </w:t>
            </w:r>
            <w:r w:rsidRPr="007A65E0">
              <w:rPr>
                <w:rFonts w:ascii="Times New Roman" w:hAnsi="Times New Roman" w:cs="Times New Roman"/>
                <w:b/>
                <w:i/>
              </w:rPr>
              <w:t>(связь с геометрией)</w:t>
            </w:r>
            <w:r w:rsidRPr="007A65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проблемно-ценностное общение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</w:t>
            </w:r>
            <w:r w:rsidRPr="002C1BFB">
              <w:rPr>
                <w:rFonts w:ascii="Times New Roman" w:hAnsi="Times New Roman" w:cs="Times New Roman"/>
              </w:rPr>
              <w:t xml:space="preserve"> сообщения учащихся, практическая работа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Решение задач на закон отражения света.Исследование зависимости угла отражения от угла падения света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Беседа, тематический диспут, практическая работа</w:t>
            </w:r>
          </w:p>
        </w:tc>
      </w:tr>
      <w:tr w:rsidR="00DA59CF" w:rsidRPr="002C1BFB" w:rsidTr="007F1FFA">
        <w:trPr>
          <w:trHeight w:val="986"/>
        </w:trPr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 xml:space="preserve">Закон   преломления  света. Ход лучей при переходе из среды, оптически менее в более плотную и наоборот </w:t>
            </w:r>
            <w:r w:rsidRPr="007A65E0">
              <w:rPr>
                <w:rFonts w:ascii="Times New Roman" w:hAnsi="Times New Roman" w:cs="Times New Roman"/>
                <w:i/>
              </w:rPr>
              <w:t>(связь с геометрией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7F1FF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Рассказ, демонстрация, практическая работа, 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Ход лучей в треугольной призме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Рассказ учителя, конференция, практическая работа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7F1FFA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Законы преломления света</w:t>
            </w:r>
            <w:r w:rsidR="000E067C">
              <w:rPr>
                <w:rFonts w:ascii="Times New Roman" w:hAnsi="Times New Roman" w:cs="Times New Roman"/>
              </w:rPr>
              <w:t>(4</w:t>
            </w:r>
            <w:r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Определение показателя преломления стекла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7F1FFA" w:rsidP="007F1FF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Рассказ, демонстрация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0E067C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Законы отражения света(4</w:t>
            </w:r>
            <w:r w:rsidR="007F1FFA"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Полное внутреннее отражение света. Миражи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Эвристическая беседа, просмотр видеофильма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7F1FFA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Оптические приборы(</w:t>
            </w:r>
            <w:r w:rsidR="000E067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ч)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Линзы. Виды линз. Основные точки и линии.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7F1FF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Проблемная ситуация, практическая работа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Построение изображений в тонких линзах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7F1FF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Групповая работа, </w:t>
            </w:r>
            <w:r w:rsidRPr="002C1BFB"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7F1FFA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Геометрические построения распространения света(4ч)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Построение изображений в тонких собирающей и рассеивающей линзах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Формула тонкой линзы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Круглый стол, просмотр видеофильма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 w:line="27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7A65E0" w:rsidRDefault="00DA59CF" w:rsidP="00DA59CF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Оптическая сила. Увеличение линзы.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Рассказ, просмотр видеофильма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DA59CF" w:rsidP="00DA59CF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9CF" w:rsidRPr="002C5502" w:rsidRDefault="00DA59CF" w:rsidP="00DA59CF">
            <w:pPr>
              <w:snapToGrid w:val="0"/>
              <w:spacing w:before="38"/>
              <w:ind w:right="176"/>
              <w:contextualSpacing/>
              <w:rPr>
                <w:rFonts w:ascii="Times New Roman" w:eastAsia="FranklinGothicMediumC" w:hAnsi="Times New Roman" w:cs="Times New Roman"/>
                <w:bCs/>
                <w:color w:val="231F20"/>
              </w:rPr>
            </w:pPr>
            <w:r w:rsidRPr="002C5502">
              <w:rPr>
                <w:rFonts w:ascii="Times New Roman" w:eastAsia="FranklinGothicMediumC" w:hAnsi="Times New Roman" w:cs="Times New Roman"/>
                <w:bCs/>
                <w:color w:val="231F20"/>
              </w:rPr>
              <w:t>Решение задач на построение</w:t>
            </w:r>
            <w:proofErr w:type="gramStart"/>
            <w:r w:rsidRPr="002C5502">
              <w:rPr>
                <w:rFonts w:ascii="Times New Roman" w:eastAsia="FranklinGothicMediumC" w:hAnsi="Times New Roman" w:cs="Times New Roman"/>
                <w:bCs/>
                <w:color w:val="231F20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Практическая работа, сообщения учащихся</w:t>
            </w:r>
          </w:p>
        </w:tc>
      </w:tr>
      <w:tr w:rsidR="00DA59CF" w:rsidRPr="002C1BFB" w:rsidTr="007F1FFA"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9CF" w:rsidRPr="002C1BFB" w:rsidRDefault="007F1FFA" w:rsidP="00DA59CF">
            <w:pPr>
              <w:spacing w:before="120" w:line="27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Заключение(1ч)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9CF" w:rsidRPr="002C5502" w:rsidRDefault="00DA59CF" w:rsidP="00DA59CF">
            <w:pPr>
              <w:snapToGrid w:val="0"/>
              <w:spacing w:before="63"/>
              <w:contextualSpacing/>
              <w:rPr>
                <w:rFonts w:ascii="Times New Roman" w:hAnsi="Times New Roman" w:cs="Times New Roman"/>
              </w:rPr>
            </w:pPr>
            <w:r w:rsidRPr="002C5502">
              <w:rPr>
                <w:rFonts w:ascii="Times New Roman" w:hAnsi="Times New Roman" w:cs="Times New Roman"/>
              </w:rPr>
              <w:t>Оптика вокруг нас.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CF" w:rsidRPr="002C1BFB" w:rsidRDefault="00DA59CF" w:rsidP="00DA59C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Практическая работа, просмотр презентаций учащихся,</w:t>
            </w:r>
          </w:p>
        </w:tc>
      </w:tr>
    </w:tbl>
    <w:p w:rsidR="00DA59CF" w:rsidRDefault="00DA59CF" w:rsidP="000E067C">
      <w:pPr>
        <w:spacing w:line="360" w:lineRule="auto"/>
        <w:rPr>
          <w:rStyle w:val="a6"/>
          <w:rFonts w:cs="Times New Roman"/>
          <w:bCs/>
        </w:rPr>
      </w:pPr>
    </w:p>
    <w:p w:rsidR="00DA59CF" w:rsidRPr="00DA59CF" w:rsidRDefault="00DA59CF" w:rsidP="00DA59CF">
      <w:pPr>
        <w:spacing w:line="360" w:lineRule="auto"/>
        <w:ind w:left="1080"/>
        <w:rPr>
          <w:rStyle w:val="a6"/>
          <w:rFonts w:cs="Times New Roman"/>
          <w:bCs/>
        </w:rPr>
      </w:pPr>
    </w:p>
    <w:p w:rsidR="00D36074" w:rsidRDefault="00D36074" w:rsidP="00E64B8C">
      <w:pPr>
        <w:pStyle w:val="aa"/>
        <w:numPr>
          <w:ilvl w:val="1"/>
          <w:numId w:val="21"/>
        </w:numPr>
        <w:spacing w:line="360" w:lineRule="auto"/>
        <w:rPr>
          <w:rStyle w:val="a6"/>
          <w:rFonts w:cs="Times New Roman"/>
          <w:bCs/>
          <w:sz w:val="24"/>
        </w:rPr>
      </w:pPr>
      <w:r w:rsidRPr="00AE6423">
        <w:rPr>
          <w:rStyle w:val="a6"/>
          <w:rFonts w:cs="Times New Roman"/>
          <w:bCs/>
          <w:sz w:val="24"/>
        </w:rPr>
        <w:t>Тематическое планирование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686"/>
        <w:gridCol w:w="992"/>
        <w:gridCol w:w="1134"/>
        <w:gridCol w:w="1134"/>
        <w:gridCol w:w="3260"/>
      </w:tblGrid>
      <w:tr w:rsidR="00FD19F2" w:rsidTr="007F1FFA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часов</w:t>
            </w:r>
          </w:p>
          <w:p w:rsidR="00FD19F2" w:rsidRDefault="00FD19F2" w:rsidP="00E64B8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виды УУД</w:t>
            </w:r>
          </w:p>
        </w:tc>
      </w:tr>
      <w:tr w:rsidR="00FD19F2" w:rsidTr="007F1FFA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аудиторных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внеаудиторных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/>
        </w:tc>
      </w:tr>
      <w:tr w:rsidR="00FD19F2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Pr="00BE574B" w:rsidRDefault="00FD19F2" w:rsidP="00E64B8C">
            <w:pPr>
              <w:pStyle w:val="a4"/>
              <w:rPr>
                <w:rFonts w:ascii="Times New Roman" w:hAnsi="Times New Roman"/>
                <w:b/>
                <w:color w:val="29292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0E067C" w:rsidP="00E64B8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0E067C" w:rsidP="00E64B8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E64B8C">
            <w:pPr>
              <w:pStyle w:val="24"/>
              <w:shd w:val="clear" w:color="auto" w:fill="auto"/>
              <w:tabs>
                <w:tab w:val="left" w:pos="254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FD19F2" w:rsidRDefault="00FD19F2" w:rsidP="00E64B8C">
            <w:pPr>
              <w:pStyle w:val="24"/>
              <w:shd w:val="clear" w:color="auto" w:fill="auto"/>
              <w:tabs>
                <w:tab w:val="left" w:pos="254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FD19F2" w:rsidRPr="007F1FFA" w:rsidRDefault="000E067C" w:rsidP="00E64B8C">
            <w:pPr>
              <w:pStyle w:val="24"/>
              <w:shd w:val="clear" w:color="auto" w:fill="auto"/>
              <w:tabs>
                <w:tab w:val="left" w:pos="254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Проводить </w:t>
            </w:r>
            <w:r w:rsidR="007F1FFA" w:rsidRPr="007F1FFA">
              <w:rPr>
                <w:rFonts w:cs="Times New Roman"/>
                <w:sz w:val="24"/>
                <w:szCs w:val="24"/>
              </w:rPr>
              <w:t>исследования, самостоятельно организовывать деятельность по реализации учебных действий, выдвигать гипотезы, осуществлять их проверку.</w:t>
            </w:r>
          </w:p>
          <w:p w:rsidR="00FD19F2" w:rsidRDefault="00FD19F2" w:rsidP="00E64B8C">
            <w:pPr>
              <w:pStyle w:val="24"/>
              <w:shd w:val="clear" w:color="auto" w:fill="auto"/>
              <w:tabs>
                <w:tab w:val="left" w:pos="254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FD19F2" w:rsidRDefault="00FD19F2" w:rsidP="00E64B8C">
            <w:pPr>
              <w:pStyle w:val="24"/>
              <w:shd w:val="clear" w:color="auto" w:fill="auto"/>
              <w:tabs>
                <w:tab w:val="left" w:pos="254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FD19F2" w:rsidRPr="007F1FFA" w:rsidRDefault="007F1FFA" w:rsidP="00E64B8C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  <w:r w:rsidRPr="007F1FFA">
              <w:rPr>
                <w:rFonts w:cs="Times New Roman"/>
                <w:sz w:val="24"/>
                <w:szCs w:val="24"/>
              </w:rPr>
              <w:t>Уметь давать характеристику объекту</w:t>
            </w:r>
          </w:p>
          <w:p w:rsidR="00FD19F2" w:rsidRDefault="00FD19F2" w:rsidP="00E64B8C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tbl>
            <w:tblPr>
              <w:tblW w:w="10774" w:type="dxa"/>
              <w:tblLayout w:type="fixed"/>
              <w:tblLook w:val="04A0"/>
            </w:tblPr>
            <w:tblGrid>
              <w:gridCol w:w="10774"/>
            </w:tblGrid>
            <w:tr w:rsidR="007F1FFA" w:rsidRPr="007F1FFA" w:rsidTr="009F3D47">
              <w:trPr>
                <w:trHeight w:val="276"/>
              </w:trPr>
              <w:tc>
                <w:tcPr>
                  <w:tcW w:w="2977" w:type="dxa"/>
                  <w:vMerge w:val="restart"/>
                </w:tcPr>
                <w:p w:rsid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1FFA">
                    <w:rPr>
                      <w:rFonts w:ascii="Times New Roman" w:hAnsi="Times New Roman" w:cs="Times New Roman"/>
                    </w:rPr>
                    <w:t>Получить представление</w:t>
                  </w:r>
                </w:p>
                <w:p w:rsidR="007F1FFA" w:rsidRP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1FFA">
                    <w:rPr>
                      <w:rFonts w:ascii="Times New Roman" w:hAnsi="Times New Roman" w:cs="Times New Roman"/>
                    </w:rPr>
                    <w:t xml:space="preserve">о возможностях и ограничениях тех или иных методов; получить опыт отбора респондентов; научиться различать разные виды вопросов; выбирать адекватные целям методы сбора первичной </w:t>
                  </w:r>
                  <w:r w:rsidR="000E067C">
                    <w:rPr>
                      <w:rFonts w:ascii="Times New Roman" w:hAnsi="Times New Roman" w:cs="Times New Roman"/>
                    </w:rPr>
                    <w:t xml:space="preserve"> формы</w:t>
                  </w:r>
                  <w:r w:rsidRPr="007F1FFA">
                    <w:rPr>
                      <w:rFonts w:ascii="Times New Roman" w:hAnsi="Times New Roman" w:cs="Times New Roman"/>
                    </w:rPr>
                    <w:t>информации.</w:t>
                  </w:r>
                </w:p>
              </w:tc>
            </w:tr>
            <w:tr w:rsidR="007F1FFA" w:rsidRPr="007F1FFA" w:rsidTr="009F3D47">
              <w:trPr>
                <w:trHeight w:val="276"/>
              </w:trPr>
              <w:tc>
                <w:tcPr>
                  <w:tcW w:w="2977" w:type="dxa"/>
                  <w:vMerge/>
                </w:tcPr>
                <w:p w:rsidR="007F1FFA" w:rsidRP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F1FFA" w:rsidRPr="007F1FFA" w:rsidTr="009F3D47">
              <w:trPr>
                <w:trHeight w:val="276"/>
              </w:trPr>
              <w:tc>
                <w:tcPr>
                  <w:tcW w:w="2977" w:type="dxa"/>
                  <w:vMerge/>
                </w:tcPr>
                <w:p w:rsidR="007F1FFA" w:rsidRP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F1FFA" w:rsidRPr="007F1FFA" w:rsidTr="009F3D47">
              <w:trPr>
                <w:trHeight w:val="276"/>
              </w:trPr>
              <w:tc>
                <w:tcPr>
                  <w:tcW w:w="2977" w:type="dxa"/>
                  <w:vMerge w:val="restart"/>
                </w:tcPr>
                <w:p w:rsidR="007F1FFA" w:rsidRP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1FFA">
                    <w:rPr>
                      <w:rFonts w:ascii="Times New Roman" w:hAnsi="Times New Roman" w:cs="Times New Roman"/>
                    </w:rPr>
                    <w:t>Получить представление о сферах применения опросных методов, о возможностях и ограничениях тех или иных методов; получить опыт создания положительной мотивации к участию в опросе, проведения анкетного опроса; отбора респондентов.</w:t>
                  </w:r>
                </w:p>
              </w:tc>
            </w:tr>
            <w:tr w:rsidR="007F1FFA" w:rsidRPr="007F1FFA" w:rsidTr="009F3D47">
              <w:trPr>
                <w:trHeight w:val="276"/>
              </w:trPr>
              <w:tc>
                <w:tcPr>
                  <w:tcW w:w="2977" w:type="dxa"/>
                  <w:vMerge/>
                </w:tcPr>
                <w:p w:rsidR="007F1FFA" w:rsidRP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F1FFA" w:rsidRPr="007F1FFA" w:rsidTr="009F3D47">
              <w:trPr>
                <w:trHeight w:val="276"/>
              </w:trPr>
              <w:tc>
                <w:tcPr>
                  <w:tcW w:w="2977" w:type="dxa"/>
                  <w:vMerge/>
                </w:tcPr>
                <w:p w:rsidR="007F1FFA" w:rsidRP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F1FFA" w:rsidRPr="007F1FFA" w:rsidTr="009F3D47">
              <w:trPr>
                <w:trHeight w:val="276"/>
              </w:trPr>
              <w:tc>
                <w:tcPr>
                  <w:tcW w:w="2977" w:type="dxa"/>
                  <w:vMerge/>
                </w:tcPr>
                <w:p w:rsidR="007F1FFA" w:rsidRP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F1FFA" w:rsidRPr="007F1FFA" w:rsidTr="009F3D47">
              <w:trPr>
                <w:trHeight w:val="276"/>
              </w:trPr>
              <w:tc>
                <w:tcPr>
                  <w:tcW w:w="2977" w:type="dxa"/>
                  <w:vMerge/>
                </w:tcPr>
                <w:p w:rsidR="007F1FFA" w:rsidRPr="007F1FFA" w:rsidRDefault="007F1FFA" w:rsidP="007F1FFA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D19F2" w:rsidRPr="007F1FFA" w:rsidRDefault="00FD19F2" w:rsidP="00E64B8C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FD19F2" w:rsidRPr="007F1FFA" w:rsidRDefault="007F1FFA" w:rsidP="00E64B8C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  <w:r w:rsidRPr="007F1FFA">
              <w:rPr>
                <w:rFonts w:cs="Times New Roman"/>
                <w:sz w:val="24"/>
                <w:szCs w:val="24"/>
              </w:rPr>
              <w:t>Выбирать адекватные целям методы сбора первичной информации; получить представление о сферах применения опросных методов, о возможностях и ограничениях тех или иных методов.</w:t>
            </w:r>
          </w:p>
          <w:p w:rsidR="00FD19F2" w:rsidRDefault="00FD19F2" w:rsidP="00E64B8C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FD19F2" w:rsidRDefault="00FD19F2" w:rsidP="00DA59CF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7F1FFA" w:rsidRDefault="007F1FFA" w:rsidP="00DA59CF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7F1FFA" w:rsidRDefault="007F1FFA" w:rsidP="00DA59CF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</w:p>
          <w:p w:rsidR="007F1FFA" w:rsidRPr="006B31B5" w:rsidRDefault="007F1FFA" w:rsidP="00DA59CF">
            <w:pPr>
              <w:pStyle w:val="24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tLeast"/>
              <w:jc w:val="both"/>
              <w:rPr>
                <w:sz w:val="24"/>
                <w:szCs w:val="24"/>
              </w:rPr>
            </w:pPr>
            <w:r w:rsidRPr="007F1FFA">
              <w:rPr>
                <w:sz w:val="24"/>
                <w:szCs w:val="24"/>
              </w:rPr>
              <w:t>Получить представление об основных законах восприятия и представления устных выступлений; значении и формах невербальной коммуникации.</w:t>
            </w:r>
          </w:p>
        </w:tc>
      </w:tr>
      <w:tr w:rsidR="00FD19F2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Pr="007A65E0" w:rsidRDefault="00FD19F2" w:rsidP="00FD19F2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Вводное занятие. Цели и задачи курса. Формы организация познавательной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/>
        </w:tc>
      </w:tr>
      <w:tr w:rsidR="00FD19F2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Pr="007A65E0" w:rsidRDefault="00FD19F2" w:rsidP="00FD19F2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Развитие взглядов на природу света. Представления древних учёных. Представления о корпускулярной и волновой теории света. Источники света. Точечный источник света.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Pr="00BE574B" w:rsidRDefault="000E067C" w:rsidP="00FD19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Pr="00BE574B" w:rsidRDefault="000E067C" w:rsidP="000E06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/>
        </w:tc>
      </w:tr>
      <w:tr w:rsidR="00FD19F2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Pr="007A65E0" w:rsidRDefault="00FD19F2" w:rsidP="00FD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0E067C" w:rsidP="00FD19F2">
            <w:pPr>
              <w:jc w:val="center"/>
            </w:pPr>
            <w:r>
              <w:t>3</w:t>
            </w:r>
            <w:r w:rsidR="00FD19F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0E067C" w:rsidP="00FD19F2">
            <w:pPr>
              <w:jc w:val="center"/>
            </w:pPr>
            <w:r>
              <w:t>3</w:t>
            </w:r>
            <w:r w:rsidR="00FD19F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F2" w:rsidRDefault="00FD19F2" w:rsidP="00FD19F2"/>
        </w:tc>
      </w:tr>
      <w:tr w:rsidR="000E067C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Default="000E067C" w:rsidP="000E06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C" w:rsidRPr="007A65E0" w:rsidRDefault="000E067C" w:rsidP="000E06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A65E0">
              <w:rPr>
                <w:rFonts w:ascii="Times New Roman" w:hAnsi="Times New Roman" w:cs="Times New Roman"/>
                <w:b/>
              </w:rPr>
              <w:t xml:space="preserve">Закон прямолинейного распространения света. Образование тени и полутени. Солнечное и лунное затмения </w:t>
            </w:r>
            <w:r w:rsidRPr="007A65E0">
              <w:rPr>
                <w:rFonts w:ascii="Times New Roman" w:hAnsi="Times New Roman" w:cs="Times New Roman"/>
                <w:b/>
                <w:i/>
              </w:rPr>
              <w:t xml:space="preserve"> (связь с геометрией)</w:t>
            </w:r>
            <w:r w:rsidRPr="007A65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Pr="00BE574B" w:rsidRDefault="000E067C" w:rsidP="000E06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Pr="00BE574B" w:rsidRDefault="000E067C" w:rsidP="000E06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Default="000E067C" w:rsidP="000E067C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Default="000E067C" w:rsidP="000E067C"/>
        </w:tc>
      </w:tr>
      <w:tr w:rsidR="000E067C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Default="000E067C" w:rsidP="000E06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Pr="007A65E0" w:rsidRDefault="000E067C" w:rsidP="000E067C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Решение задач на прямолинейное распространение  света. Образование тени и полутени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Default="000E067C" w:rsidP="000E0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Default="000E067C" w:rsidP="000E06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Default="000E067C" w:rsidP="000E067C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7C" w:rsidRDefault="000E067C" w:rsidP="000E067C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Закон   отражения света. Виды отражения. Плоское  зеркало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F51" w:rsidRPr="007A65E0" w:rsidRDefault="00E31F51" w:rsidP="00E31F5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A65E0">
              <w:rPr>
                <w:rFonts w:ascii="Times New Roman" w:hAnsi="Times New Roman" w:cs="Times New Roman"/>
                <w:b/>
              </w:rPr>
              <w:t xml:space="preserve">Построение изображений в </w:t>
            </w:r>
            <w:r w:rsidRPr="007A65E0">
              <w:rPr>
                <w:rFonts w:ascii="Times New Roman" w:hAnsi="Times New Roman" w:cs="Times New Roman"/>
                <w:b/>
              </w:rPr>
              <w:lastRenderedPageBreak/>
              <w:t xml:space="preserve">плоском зеркале </w:t>
            </w:r>
            <w:r w:rsidRPr="007A65E0">
              <w:rPr>
                <w:rFonts w:ascii="Times New Roman" w:hAnsi="Times New Roman" w:cs="Times New Roman"/>
                <w:b/>
                <w:i/>
              </w:rPr>
              <w:t>(связь с геометрией)</w:t>
            </w:r>
            <w:r w:rsidRPr="007A65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Решение задач на закон отражения света.Исследование зависимости угла отражения от угла падения света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jc w:val="center"/>
              <w:rPr>
                <w:rFonts w:ascii="Times New Roman" w:hAnsi="Times New Roman"/>
              </w:rPr>
            </w:pPr>
            <w:r w:rsidRPr="00BE574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jc w:val="center"/>
              <w:rPr>
                <w:rFonts w:ascii="Times New Roman" w:hAnsi="Times New Roman"/>
              </w:rPr>
            </w:pPr>
            <w:r w:rsidRPr="00BE574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 xml:space="preserve">Закон   преломления  света. Ход лучей при переходе из среды, оптически менее в более плотную и наоборот </w:t>
            </w:r>
            <w:r w:rsidRPr="007A65E0">
              <w:rPr>
                <w:rFonts w:ascii="Times New Roman" w:hAnsi="Times New Roman" w:cs="Times New Roman"/>
                <w:i/>
              </w:rPr>
              <w:t>(связь с геометрией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jc w:val="center"/>
              <w:rPr>
                <w:rFonts w:ascii="Times New Roman" w:hAnsi="Times New Roman"/>
              </w:rPr>
            </w:pPr>
            <w:r w:rsidRPr="00BE574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jc w:val="center"/>
              <w:rPr>
                <w:rFonts w:ascii="Times New Roman" w:hAnsi="Times New Roman"/>
              </w:rPr>
            </w:pPr>
            <w:r w:rsidRPr="00BE574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Ход лучей в треугольной призме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jc w:val="center"/>
              <w:rPr>
                <w:rFonts w:ascii="Times New Roman" w:hAnsi="Times New Roman"/>
              </w:rPr>
            </w:pPr>
            <w:r w:rsidRPr="00BE574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BE574B" w:rsidRDefault="00E31F51" w:rsidP="00E31F51">
            <w:pPr>
              <w:jc w:val="center"/>
              <w:rPr>
                <w:rFonts w:ascii="Times New Roman" w:hAnsi="Times New Roman"/>
              </w:rPr>
            </w:pPr>
            <w:r w:rsidRPr="00BE574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Определение показателя преломления стекла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Полное внутреннее отражение света. Миражи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Линзы. Виды линз. Основные точки и линии.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Построение изображений в тонких линзах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Построение изображений в тонких собирающей и рассеивающей линзах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rPr>
          <w:trHeight w:val="40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Формула тонкой линзы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Pr="007A65E0" w:rsidRDefault="00E31F51" w:rsidP="00E31F51">
            <w:pPr>
              <w:rPr>
                <w:rFonts w:ascii="Times New Roman" w:hAnsi="Times New Roman" w:cs="Times New Roman"/>
              </w:rPr>
            </w:pPr>
            <w:r w:rsidRPr="007A65E0">
              <w:rPr>
                <w:rFonts w:ascii="Times New Roman" w:hAnsi="Times New Roman" w:cs="Times New Roman"/>
              </w:rPr>
              <w:t>Оптическая сила. Увеличение линзы.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F51" w:rsidRPr="002C5502" w:rsidRDefault="00E31F51" w:rsidP="00E31F51">
            <w:pPr>
              <w:snapToGrid w:val="0"/>
              <w:spacing w:before="38"/>
              <w:ind w:right="176"/>
              <w:contextualSpacing/>
              <w:rPr>
                <w:rFonts w:ascii="Times New Roman" w:eastAsia="FranklinGothicMediumC" w:hAnsi="Times New Roman" w:cs="Times New Roman"/>
                <w:bCs/>
                <w:color w:val="231F20"/>
              </w:rPr>
            </w:pPr>
            <w:r w:rsidRPr="002C5502">
              <w:rPr>
                <w:rFonts w:ascii="Times New Roman" w:eastAsia="FranklinGothicMediumC" w:hAnsi="Times New Roman" w:cs="Times New Roman"/>
                <w:bCs/>
                <w:color w:val="231F20"/>
              </w:rPr>
              <w:t>Решение задач на построение</w:t>
            </w:r>
            <w:proofErr w:type="gramStart"/>
            <w:r w:rsidRPr="002C5502">
              <w:rPr>
                <w:rFonts w:ascii="Times New Roman" w:eastAsia="FranklinGothicMediumC" w:hAnsi="Times New Roman" w:cs="Times New Roman"/>
                <w:bCs/>
                <w:color w:val="231F20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  <w:tr w:rsidR="00E31F51" w:rsidTr="007F1FF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F51" w:rsidRPr="002C5502" w:rsidRDefault="00E31F51" w:rsidP="00E31F51">
            <w:pPr>
              <w:snapToGrid w:val="0"/>
              <w:spacing w:before="63"/>
              <w:contextualSpacing/>
              <w:rPr>
                <w:rFonts w:ascii="Times New Roman" w:hAnsi="Times New Roman" w:cs="Times New Roman"/>
              </w:rPr>
            </w:pPr>
            <w:r w:rsidRPr="002C5502">
              <w:rPr>
                <w:rFonts w:ascii="Times New Roman" w:hAnsi="Times New Roman" w:cs="Times New Roman"/>
              </w:rPr>
              <w:t>Оптика вокруг нас.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51" w:rsidRDefault="00E31F51" w:rsidP="00E31F51"/>
        </w:tc>
      </w:tr>
    </w:tbl>
    <w:p w:rsidR="00FD19F2" w:rsidRDefault="00FD19F2" w:rsidP="00FD19F2">
      <w:pPr>
        <w:rPr>
          <w:rFonts w:ascii="Times New Roman" w:hAnsi="Times New Roman"/>
          <w:sz w:val="28"/>
        </w:rPr>
      </w:pPr>
    </w:p>
    <w:p w:rsidR="000E067C" w:rsidRDefault="000E067C" w:rsidP="00FD19F2">
      <w:pPr>
        <w:rPr>
          <w:rFonts w:ascii="Times New Roman" w:hAnsi="Times New Roman"/>
          <w:sz w:val="28"/>
        </w:rPr>
      </w:pPr>
    </w:p>
    <w:p w:rsidR="000E067C" w:rsidRDefault="000E067C" w:rsidP="00FD19F2">
      <w:pPr>
        <w:rPr>
          <w:rFonts w:ascii="Times New Roman" w:hAnsi="Times New Roman"/>
          <w:sz w:val="28"/>
        </w:rPr>
      </w:pPr>
    </w:p>
    <w:p w:rsidR="000E067C" w:rsidRPr="000E067C" w:rsidRDefault="000E067C" w:rsidP="000E067C">
      <w:pPr>
        <w:rPr>
          <w:rFonts w:ascii="Times New Roman" w:hAnsi="Times New Roman" w:cs="Times New Roman"/>
          <w:sz w:val="28"/>
          <w:szCs w:val="28"/>
        </w:rPr>
      </w:pPr>
      <w:r w:rsidRPr="000E067C">
        <w:rPr>
          <w:rFonts w:ascii="Times New Roman" w:hAnsi="Times New Roman" w:cs="Times New Roman"/>
          <w:sz w:val="28"/>
          <w:szCs w:val="28"/>
        </w:rPr>
        <w:t xml:space="preserve">    Согласовано                                                                       </w:t>
      </w:r>
      <w:proofErr w:type="spellStart"/>
      <w:r w:rsidRPr="000E067C"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</w:p>
    <w:p w:rsidR="000E067C" w:rsidRPr="000E067C" w:rsidRDefault="000E067C" w:rsidP="000E067C">
      <w:pPr>
        <w:ind w:left="-284"/>
        <w:rPr>
          <w:rFonts w:ascii="Times New Roman" w:hAnsi="Times New Roman" w:cs="Times New Roman"/>
          <w:sz w:val="28"/>
          <w:szCs w:val="28"/>
        </w:rPr>
      </w:pPr>
      <w:r w:rsidRPr="000E067C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Заместитель директора по УМР ___________Г.А. Гришина                                          _____________С.А. </w:t>
      </w:r>
      <w:proofErr w:type="spellStart"/>
      <w:r w:rsidRPr="000E067C"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</w:p>
    <w:p w:rsidR="000E067C" w:rsidRPr="000E067C" w:rsidRDefault="000E067C" w:rsidP="000E067C">
      <w:pPr>
        <w:ind w:left="-284"/>
        <w:rPr>
          <w:rFonts w:ascii="Times New Roman" w:hAnsi="Times New Roman" w:cs="Times New Roman"/>
          <w:sz w:val="28"/>
          <w:szCs w:val="28"/>
        </w:rPr>
      </w:pPr>
      <w:r w:rsidRPr="000E067C">
        <w:rPr>
          <w:rFonts w:ascii="Times New Roman" w:hAnsi="Times New Roman" w:cs="Times New Roman"/>
          <w:sz w:val="28"/>
          <w:szCs w:val="28"/>
        </w:rPr>
        <w:t>«____»____________20__года                                 «___»________________20__года</w:t>
      </w:r>
    </w:p>
    <w:p w:rsidR="000E067C" w:rsidRPr="000E067C" w:rsidRDefault="000E067C" w:rsidP="000E067C">
      <w:pPr>
        <w:rPr>
          <w:rFonts w:ascii="Times New Roman" w:hAnsi="Times New Roman" w:cs="Times New Roman"/>
          <w:sz w:val="20"/>
          <w:szCs w:val="20"/>
        </w:rPr>
      </w:pPr>
    </w:p>
    <w:p w:rsidR="000E067C" w:rsidRDefault="000E067C" w:rsidP="00FD19F2">
      <w:pPr>
        <w:rPr>
          <w:rFonts w:ascii="Times New Roman" w:hAnsi="Times New Roman"/>
          <w:sz w:val="28"/>
        </w:rPr>
      </w:pPr>
    </w:p>
    <w:tbl>
      <w:tblPr>
        <w:tblW w:w="10774" w:type="dxa"/>
        <w:tblInd w:w="-851" w:type="dxa"/>
        <w:tblLayout w:type="fixed"/>
        <w:tblLook w:val="04A0"/>
      </w:tblPr>
      <w:tblGrid>
        <w:gridCol w:w="709"/>
        <w:gridCol w:w="3828"/>
        <w:gridCol w:w="1134"/>
        <w:gridCol w:w="1134"/>
        <w:gridCol w:w="992"/>
        <w:gridCol w:w="2977"/>
      </w:tblGrid>
      <w:tr w:rsidR="007A65E0" w:rsidRPr="00A321BC" w:rsidTr="000E067C">
        <w:tc>
          <w:tcPr>
            <w:tcW w:w="709" w:type="dxa"/>
            <w:vAlign w:val="center"/>
          </w:tcPr>
          <w:p w:rsidR="007A65E0" w:rsidRPr="000A3B52" w:rsidRDefault="007A65E0" w:rsidP="007A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7A65E0" w:rsidRPr="007A65E0" w:rsidRDefault="007A65E0" w:rsidP="007A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5E0" w:rsidRPr="00A321BC" w:rsidRDefault="007A65E0" w:rsidP="007A65E0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7A65E0" w:rsidRPr="00A321BC" w:rsidRDefault="007A65E0" w:rsidP="007A65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5E0" w:rsidRPr="00A321BC" w:rsidTr="000E067C">
        <w:tc>
          <w:tcPr>
            <w:tcW w:w="709" w:type="dxa"/>
            <w:vAlign w:val="center"/>
          </w:tcPr>
          <w:p w:rsidR="007A65E0" w:rsidRPr="000A3B52" w:rsidRDefault="007A65E0" w:rsidP="007A6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65E0" w:rsidRPr="007A65E0" w:rsidRDefault="007A65E0" w:rsidP="007A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65E0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5E0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5E0" w:rsidRPr="00A321BC" w:rsidRDefault="007A65E0" w:rsidP="007A65E0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A65E0" w:rsidRPr="00A321BC" w:rsidRDefault="007A65E0" w:rsidP="007A65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5E0" w:rsidRPr="00A321BC" w:rsidTr="000E067C">
        <w:tc>
          <w:tcPr>
            <w:tcW w:w="709" w:type="dxa"/>
            <w:vAlign w:val="center"/>
          </w:tcPr>
          <w:p w:rsidR="007A65E0" w:rsidRPr="000A3B52" w:rsidRDefault="007A65E0" w:rsidP="007A6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7A65E0" w:rsidRPr="007A65E0" w:rsidRDefault="007A65E0" w:rsidP="007A65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5E0" w:rsidRPr="00A321BC" w:rsidRDefault="007A65E0" w:rsidP="007A65E0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 w:val="restart"/>
          </w:tcPr>
          <w:p w:rsidR="007A65E0" w:rsidRPr="00A321BC" w:rsidRDefault="007A65E0" w:rsidP="007A65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5E0" w:rsidRPr="00A321BC" w:rsidTr="000E067C">
        <w:tc>
          <w:tcPr>
            <w:tcW w:w="709" w:type="dxa"/>
            <w:vAlign w:val="center"/>
          </w:tcPr>
          <w:p w:rsidR="007A65E0" w:rsidRPr="000A3B52" w:rsidRDefault="000E067C" w:rsidP="007A6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7A65E0" w:rsidRPr="007A65E0" w:rsidRDefault="007A65E0" w:rsidP="007A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5E0" w:rsidRPr="00A321BC" w:rsidRDefault="007A65E0" w:rsidP="007A65E0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7A65E0" w:rsidRPr="00A321BC" w:rsidRDefault="007A65E0" w:rsidP="007A65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5E0" w:rsidRPr="00A321BC" w:rsidTr="000E067C">
        <w:tc>
          <w:tcPr>
            <w:tcW w:w="709" w:type="dxa"/>
            <w:vAlign w:val="center"/>
          </w:tcPr>
          <w:p w:rsidR="007A65E0" w:rsidRDefault="007A65E0" w:rsidP="007A6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5E0" w:rsidRPr="000A3B52" w:rsidRDefault="007A65E0" w:rsidP="007A6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65E0" w:rsidRPr="007A65E0" w:rsidRDefault="007A65E0" w:rsidP="007A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5E0" w:rsidRPr="00A321BC" w:rsidRDefault="007A65E0" w:rsidP="007A65E0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7A65E0" w:rsidRPr="00A321BC" w:rsidRDefault="007A65E0" w:rsidP="007A65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5E0" w:rsidRPr="00A321BC" w:rsidTr="000E067C">
        <w:tc>
          <w:tcPr>
            <w:tcW w:w="709" w:type="dxa"/>
            <w:vAlign w:val="center"/>
          </w:tcPr>
          <w:p w:rsidR="007A65E0" w:rsidRPr="000A3B52" w:rsidRDefault="007A65E0" w:rsidP="007A6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7A65E0" w:rsidRPr="007A65E0" w:rsidRDefault="007A65E0" w:rsidP="007A65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5E0" w:rsidRPr="00A321BC" w:rsidRDefault="007A65E0" w:rsidP="007A65E0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 w:val="restart"/>
          </w:tcPr>
          <w:p w:rsidR="007A65E0" w:rsidRPr="00A321BC" w:rsidRDefault="007A65E0" w:rsidP="007A65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5E0" w:rsidRPr="00A321BC" w:rsidTr="000E067C">
        <w:tc>
          <w:tcPr>
            <w:tcW w:w="709" w:type="dxa"/>
            <w:vAlign w:val="center"/>
          </w:tcPr>
          <w:p w:rsidR="007A65E0" w:rsidRPr="000A3B52" w:rsidRDefault="007A65E0" w:rsidP="007A6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65E0" w:rsidRPr="007A65E0" w:rsidRDefault="007A65E0" w:rsidP="007A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5E0" w:rsidRPr="000A3B52" w:rsidRDefault="007A65E0" w:rsidP="007A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65E0" w:rsidRPr="00A321BC" w:rsidRDefault="007A65E0" w:rsidP="007A65E0">
            <w:pPr>
              <w:tabs>
                <w:tab w:val="left" w:pos="10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7A65E0" w:rsidRPr="00A321BC" w:rsidRDefault="007A65E0" w:rsidP="007A65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8A2E33" w:rsidRDefault="008A2E33" w:rsidP="00D36074">
      <w:pPr>
        <w:rPr>
          <w:rFonts w:ascii="Times New Roman" w:hAnsi="Times New Roman" w:cs="Times New Roman"/>
          <w:sz w:val="28"/>
          <w:szCs w:val="28"/>
        </w:rPr>
      </w:pPr>
    </w:p>
    <w:p w:rsidR="007F08AE" w:rsidRPr="003B1DA5" w:rsidRDefault="00107EC3" w:rsidP="00D36074">
      <w:pPr>
        <w:pStyle w:val="a4"/>
        <w:numPr>
          <w:ilvl w:val="0"/>
          <w:numId w:val="19"/>
        </w:num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B1DA5">
        <w:rPr>
          <w:rFonts w:ascii="Times New Roman" w:hAnsi="Times New Roman"/>
          <w:b/>
          <w:color w:val="000000"/>
          <w:sz w:val="24"/>
          <w:szCs w:val="24"/>
        </w:rPr>
        <w:t>Содержание</w:t>
      </w:r>
      <w:r w:rsidR="00D36074">
        <w:rPr>
          <w:rFonts w:ascii="Times New Roman" w:hAnsi="Times New Roman"/>
          <w:b/>
          <w:color w:val="000000"/>
          <w:sz w:val="24"/>
          <w:szCs w:val="24"/>
        </w:rPr>
        <w:t>курса внеурочной деятельности</w:t>
      </w:r>
    </w:p>
    <w:p w:rsidR="006048C0" w:rsidRPr="003B1DA5" w:rsidRDefault="007F08AE" w:rsidP="00B944B1">
      <w:pPr>
        <w:pStyle w:val="a4"/>
        <w:shd w:val="clear" w:color="auto" w:fill="FFFFFF"/>
        <w:spacing w:line="36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B1DA5">
        <w:rPr>
          <w:rFonts w:ascii="Times New Roman" w:hAnsi="Times New Roman"/>
          <w:b/>
          <w:color w:val="000000"/>
          <w:sz w:val="24"/>
          <w:szCs w:val="24"/>
        </w:rPr>
        <w:t>(34 часа, 1 час в неделю)</w:t>
      </w: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8586"/>
        <w:gridCol w:w="1127"/>
      </w:tblGrid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Вводное занятие. Цели и задачи курса. Формы организация познавательной деятельности.</w:t>
            </w:r>
          </w:p>
        </w:tc>
        <w:tc>
          <w:tcPr>
            <w:tcW w:w="1276" w:type="dxa"/>
            <w:hideMark/>
          </w:tcPr>
          <w:p w:rsidR="006048C0" w:rsidRPr="00B4728F" w:rsidRDefault="000836AF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1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Развитие взглядов на природу света. Представления древних учёных. Представления о корпускулярной и волновой теории света. Источники света. Точечный источник света.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vAlign w:val="center"/>
            <w:hideMark/>
          </w:tcPr>
          <w:p w:rsidR="006048C0" w:rsidRPr="006048C0" w:rsidRDefault="006048C0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Закон прямолинейного распространения света. Образование тени и полутени. Солнечное и лунное затмения </w:t>
            </w:r>
            <w:r w:rsidRPr="006048C0">
              <w:rPr>
                <w:rFonts w:ascii="Times New Roman" w:hAnsi="Times New Roman" w:cs="Times New Roman"/>
                <w:i/>
              </w:rPr>
              <w:t xml:space="preserve"> (связь с геометрией)</w:t>
            </w:r>
            <w:r w:rsidRPr="00604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Решение задач на прямолинейное распространение  света. Образование тени и полутени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Закон   отражения света. Виды отражения. Плоское  зеркало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vAlign w:val="center"/>
            <w:hideMark/>
          </w:tcPr>
          <w:p w:rsidR="006048C0" w:rsidRPr="006048C0" w:rsidRDefault="006048C0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Построение изображений в плоском зеркале </w:t>
            </w:r>
            <w:r w:rsidRPr="006048C0">
              <w:rPr>
                <w:rFonts w:ascii="Times New Roman" w:hAnsi="Times New Roman" w:cs="Times New Roman"/>
                <w:i/>
              </w:rPr>
              <w:t>(связь с геометрией)</w:t>
            </w:r>
            <w:r w:rsidRPr="00604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Решение задач на закон отражения света.Исследование зависимости угла отражения от угла падения света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Закон   преломления  света. Ход лучей при переходе из среды, оптически менее в более плотную и наоборот </w:t>
            </w:r>
            <w:r w:rsidRPr="006048C0">
              <w:rPr>
                <w:rFonts w:ascii="Times New Roman" w:hAnsi="Times New Roman" w:cs="Times New Roman"/>
                <w:i/>
              </w:rPr>
              <w:t>(связь с геометрией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Ход лучей в треугольной призме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Определение показателя преломления стекла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  <w:hideMark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hideMark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Полное внутреннее отражение света. Миражи</w:t>
            </w:r>
          </w:p>
        </w:tc>
        <w:tc>
          <w:tcPr>
            <w:tcW w:w="1276" w:type="dxa"/>
            <w:hideMark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Линзы. Виды линз. Основные точки и линии.</w:t>
            </w:r>
          </w:p>
        </w:tc>
        <w:tc>
          <w:tcPr>
            <w:tcW w:w="1276" w:type="dxa"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Построение изображений в тонких линзах</w:t>
            </w:r>
          </w:p>
        </w:tc>
        <w:tc>
          <w:tcPr>
            <w:tcW w:w="1276" w:type="dxa"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2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Построение изображений в тонких собирающей и рассеивающей линзах</w:t>
            </w:r>
          </w:p>
        </w:tc>
        <w:tc>
          <w:tcPr>
            <w:tcW w:w="1276" w:type="dxa"/>
          </w:tcPr>
          <w:p w:rsidR="006048C0" w:rsidRPr="00B4728F" w:rsidRDefault="008346A4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4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Формула тонкой линзы</w:t>
            </w:r>
          </w:p>
        </w:tc>
        <w:tc>
          <w:tcPr>
            <w:tcW w:w="1276" w:type="dxa"/>
          </w:tcPr>
          <w:p w:rsidR="006048C0" w:rsidRPr="00B4728F" w:rsidRDefault="008A2E33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B4728F" w:rsidRPr="00B4728F">
              <w:rPr>
                <w:rFonts w:ascii="Times New Roman" w:hAnsi="Times New Roman" w:cs="Times New Roman"/>
                <w:color w:val="auto"/>
              </w:rPr>
              <w:t xml:space="preserve"> ч</w:t>
            </w:r>
          </w:p>
        </w:tc>
      </w:tr>
      <w:tr w:rsidR="006048C0" w:rsidRPr="00B22EC3" w:rsidTr="00F67569">
        <w:tc>
          <w:tcPr>
            <w:tcW w:w="1053" w:type="dxa"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Оптическая сила. Увеличение линзы.</w:t>
            </w:r>
          </w:p>
        </w:tc>
        <w:tc>
          <w:tcPr>
            <w:tcW w:w="1276" w:type="dxa"/>
          </w:tcPr>
          <w:p w:rsidR="006048C0" w:rsidRPr="00B4728F" w:rsidRDefault="00B4728F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1 ч</w:t>
            </w:r>
          </w:p>
        </w:tc>
      </w:tr>
      <w:tr w:rsidR="006048C0" w:rsidRPr="00B22EC3" w:rsidTr="00F67569">
        <w:tc>
          <w:tcPr>
            <w:tcW w:w="1053" w:type="dxa"/>
          </w:tcPr>
          <w:p w:rsidR="006048C0" w:rsidRPr="006048C0" w:rsidRDefault="006048C0" w:rsidP="006048C0">
            <w:pPr>
              <w:pStyle w:val="aa"/>
              <w:widowControl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</w:tcPr>
          <w:p w:rsidR="006048C0" w:rsidRPr="006048C0" w:rsidRDefault="006048C0" w:rsidP="00F6756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Решение задач на формулу тонкой линзы</w:t>
            </w:r>
          </w:p>
        </w:tc>
        <w:tc>
          <w:tcPr>
            <w:tcW w:w="1276" w:type="dxa"/>
          </w:tcPr>
          <w:p w:rsidR="006048C0" w:rsidRPr="00B4728F" w:rsidRDefault="00B4728F" w:rsidP="00F6756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4728F">
              <w:rPr>
                <w:rFonts w:ascii="Times New Roman" w:hAnsi="Times New Roman" w:cs="Times New Roman"/>
                <w:color w:val="auto"/>
              </w:rPr>
              <w:t>1 ч</w:t>
            </w:r>
          </w:p>
        </w:tc>
      </w:tr>
    </w:tbl>
    <w:p w:rsidR="007F08AE" w:rsidRDefault="007F08AE" w:rsidP="00B944B1">
      <w:pPr>
        <w:pStyle w:val="a4"/>
        <w:shd w:val="clear" w:color="auto" w:fill="FFFFFF"/>
        <w:spacing w:line="36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8A2E33" w:rsidRPr="003B1DA5" w:rsidRDefault="008A2E33" w:rsidP="00B944B1">
      <w:pPr>
        <w:pStyle w:val="a4"/>
        <w:shd w:val="clear" w:color="auto" w:fill="FFFFFF"/>
        <w:spacing w:line="36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8F2E3C" w:rsidRPr="00D36074" w:rsidRDefault="00D36074" w:rsidP="00D36074">
      <w:pPr>
        <w:pStyle w:val="aa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Р</w:t>
      </w:r>
      <w:r w:rsidR="008F2E3C" w:rsidRPr="00D36074">
        <w:rPr>
          <w:rFonts w:ascii="Times New Roman" w:hAnsi="Times New Roman" w:cs="Times New Roman"/>
          <w:b/>
        </w:rPr>
        <w:t>езультаты освоения курса</w:t>
      </w:r>
      <w:r>
        <w:rPr>
          <w:rFonts w:ascii="Times New Roman" w:hAnsi="Times New Roman" w:cs="Times New Roman"/>
          <w:b/>
        </w:rPr>
        <w:t xml:space="preserve"> внеурочной деятельности</w:t>
      </w:r>
    </w:p>
    <w:p w:rsidR="008F2E3C" w:rsidRPr="003B1DA5" w:rsidRDefault="008F2E3C" w:rsidP="008F2E3C">
      <w:pPr>
        <w:pStyle w:val="a3"/>
        <w:spacing w:before="0" w:beforeAutospacing="0" w:after="187" w:afterAutospacing="0" w:line="360" w:lineRule="auto"/>
        <w:rPr>
          <w:color w:val="000000"/>
        </w:rPr>
      </w:pPr>
      <w:r w:rsidRPr="003B1DA5">
        <w:rPr>
          <w:color w:val="000000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уро</w:t>
      </w:r>
      <w:r w:rsidR="008346A4">
        <w:rPr>
          <w:color w:val="000000"/>
        </w:rPr>
        <w:t>ках курса «Оптика»</w:t>
      </w:r>
      <w:r w:rsidRPr="003B1DA5">
        <w:rPr>
          <w:color w:val="000000"/>
        </w:rPr>
        <w:t xml:space="preserve"> направлено на достижение учащимися личностных, </w:t>
      </w:r>
      <w:proofErr w:type="spellStart"/>
      <w:r w:rsidRPr="003B1DA5">
        <w:rPr>
          <w:color w:val="000000"/>
        </w:rPr>
        <w:t>метапредметных</w:t>
      </w:r>
      <w:proofErr w:type="spellEnd"/>
      <w:r w:rsidRPr="003B1DA5">
        <w:rPr>
          <w:color w:val="000000"/>
        </w:rPr>
        <w:t xml:space="preserve"> и предметных результатов.</w:t>
      </w:r>
    </w:p>
    <w:p w:rsidR="008F2E3C" w:rsidRPr="003B1DA5" w:rsidRDefault="008F2E3C" w:rsidP="008F2E3C">
      <w:pPr>
        <w:pStyle w:val="a3"/>
        <w:spacing w:before="0" w:beforeAutospacing="0" w:after="187" w:afterAutospacing="0" w:line="360" w:lineRule="auto"/>
        <w:rPr>
          <w:color w:val="000000"/>
        </w:rPr>
      </w:pPr>
      <w:r w:rsidRPr="003B1DA5">
        <w:rPr>
          <w:b/>
          <w:bCs/>
          <w:color w:val="000000"/>
        </w:rPr>
        <w:t>Личностные результаты</w:t>
      </w:r>
      <w:r w:rsidRPr="003B1DA5">
        <w:rPr>
          <w:rStyle w:val="apple-converted-space"/>
          <w:color w:val="000000"/>
        </w:rPr>
        <w:t> </w:t>
      </w:r>
      <w:r w:rsidRPr="003B1DA5">
        <w:rPr>
          <w:color w:val="000000"/>
        </w:rPr>
        <w:t>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 xml:space="preserve">-формирование ответственного отношения к учению, готовности и </w:t>
      </w:r>
      <w:proofErr w:type="gramStart"/>
      <w:r w:rsidRPr="003B1DA5">
        <w:rPr>
          <w:color w:val="000000"/>
        </w:rPr>
        <w:t>способности</w:t>
      </w:r>
      <w:proofErr w:type="gramEnd"/>
      <w:r w:rsidRPr="003B1DA5">
        <w:rPr>
          <w:color w:val="000000"/>
        </w:rPr>
        <w:t xml:space="preserve"> обучающихся к саморазвитию и самообразованию на основе мотивации к обучению и познанию;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-формирование целостного мировоззрения, учитывающего культурное, языковое, духовное многообразие современного мира;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8F2E3C" w:rsidRPr="003B1DA5" w:rsidRDefault="008F2E3C" w:rsidP="008F2E3C">
      <w:pPr>
        <w:pStyle w:val="a3"/>
        <w:spacing w:before="0" w:beforeAutospacing="0" w:after="187" w:afterAutospacing="0" w:line="360" w:lineRule="auto"/>
        <w:rPr>
          <w:color w:val="000000"/>
        </w:rPr>
      </w:pPr>
      <w:proofErr w:type="spellStart"/>
      <w:r w:rsidRPr="003B1DA5">
        <w:rPr>
          <w:b/>
          <w:bCs/>
          <w:color w:val="000000"/>
        </w:rPr>
        <w:lastRenderedPageBreak/>
        <w:t>Метапредметные</w:t>
      </w:r>
      <w:proofErr w:type="spellEnd"/>
      <w:r w:rsidRPr="003B1DA5">
        <w:rPr>
          <w:b/>
          <w:bCs/>
          <w:color w:val="000000"/>
        </w:rPr>
        <w:t xml:space="preserve"> результаты</w:t>
      </w:r>
      <w:r w:rsidRPr="003B1DA5">
        <w:rPr>
          <w:rStyle w:val="apple-converted-space"/>
          <w:color w:val="000000"/>
        </w:rPr>
        <w:t> </w:t>
      </w:r>
      <w:r w:rsidRPr="003B1DA5">
        <w:rPr>
          <w:color w:val="000000"/>
        </w:rPr>
        <w:t xml:space="preserve">характеризуют уровень </w:t>
      </w:r>
      <w:proofErr w:type="spellStart"/>
      <w:r w:rsidRPr="003B1DA5">
        <w:rPr>
          <w:color w:val="000000"/>
        </w:rPr>
        <w:t>сформированности</w:t>
      </w:r>
      <w:proofErr w:type="spellEnd"/>
      <w:r w:rsidRPr="003B1DA5">
        <w:rPr>
          <w:color w:val="000000"/>
        </w:rPr>
        <w:t xml:space="preserve"> универсальных способностей учащихся, проявляющихся в познавательной и практической деятельности: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-умение оценивать правильность выполнения учебной задачи, собственные возможности ее решения;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-умение организовывать учебное сотрудничество и совместную деятельность с учителем и сверстниками;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3B1DA5">
        <w:rPr>
          <w:color w:val="000000"/>
        </w:rPr>
        <w:t>- формулировать, аргументировать и отстаивать свое мнение.</w:t>
      </w:r>
    </w:p>
    <w:p w:rsidR="008F2E3C" w:rsidRPr="003B1DA5" w:rsidRDefault="008F2E3C" w:rsidP="008F2E3C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8F2E3C" w:rsidRPr="003B1DA5" w:rsidRDefault="008F2E3C" w:rsidP="008F2E3C">
      <w:pPr>
        <w:pStyle w:val="a3"/>
        <w:spacing w:before="0" w:beforeAutospacing="0" w:after="187" w:afterAutospacing="0" w:line="360" w:lineRule="auto"/>
        <w:rPr>
          <w:color w:val="000000"/>
        </w:rPr>
      </w:pPr>
      <w:r w:rsidRPr="003B1DA5">
        <w:rPr>
          <w:b/>
          <w:bCs/>
          <w:color w:val="000000"/>
        </w:rPr>
        <w:t>Предметные результаты</w:t>
      </w:r>
      <w:r w:rsidRPr="003B1DA5">
        <w:rPr>
          <w:rStyle w:val="apple-converted-space"/>
          <w:color w:val="000000"/>
        </w:rPr>
        <w:t> </w:t>
      </w:r>
      <w:r w:rsidRPr="003B1DA5">
        <w:rPr>
          <w:color w:val="000000"/>
        </w:rPr>
        <w:t>характеризуют опыт у</w:t>
      </w:r>
      <w:r w:rsidR="008346A4">
        <w:rPr>
          <w:color w:val="000000"/>
        </w:rPr>
        <w:t>чащихся решения задач по физике</w:t>
      </w:r>
      <w:r w:rsidRPr="003B1DA5">
        <w:rPr>
          <w:color w:val="000000"/>
        </w:rPr>
        <w:t>, который приобретается и закрепляется в процессе освоения учебного предмета:</w:t>
      </w:r>
    </w:p>
    <w:p w:rsidR="008F2E3C" w:rsidRPr="003B1DA5" w:rsidRDefault="008F2E3C" w:rsidP="008F2E3C">
      <w:pPr>
        <w:pStyle w:val="a3"/>
        <w:spacing w:before="0" w:beforeAutospacing="0" w:after="187" w:afterAutospacing="0" w:line="360" w:lineRule="auto"/>
        <w:rPr>
          <w:color w:val="000000"/>
        </w:rPr>
      </w:pPr>
      <w:r w:rsidRPr="003B1DA5">
        <w:rPr>
          <w:color w:val="000000"/>
        </w:rPr>
        <w:t>-</w:t>
      </w:r>
      <w:proofErr w:type="spellStart"/>
      <w:r w:rsidRPr="003B1DA5">
        <w:rPr>
          <w:color w:val="000000"/>
        </w:rPr>
        <w:t>сформированность</w:t>
      </w:r>
      <w:proofErr w:type="spellEnd"/>
      <w:r w:rsidRPr="003B1DA5">
        <w:rPr>
          <w:color w:val="000000"/>
        </w:rPr>
        <w:t xml:space="preserve"> умения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 </w:t>
      </w:r>
    </w:p>
    <w:p w:rsidR="008F2E3C" w:rsidRPr="003B1DA5" w:rsidRDefault="008F2E3C" w:rsidP="008F2E3C">
      <w:pPr>
        <w:pStyle w:val="a3"/>
        <w:spacing w:before="0" w:beforeAutospacing="0" w:after="187" w:afterAutospacing="0" w:line="360" w:lineRule="auto"/>
        <w:rPr>
          <w:color w:val="000000"/>
        </w:rPr>
      </w:pPr>
      <w:r w:rsidRPr="003B1DA5">
        <w:rPr>
          <w:color w:val="000000"/>
        </w:rPr>
        <w:t>-</w:t>
      </w:r>
      <w:proofErr w:type="spellStart"/>
      <w:r w:rsidRPr="003B1DA5">
        <w:rPr>
          <w:color w:val="000000"/>
        </w:rPr>
        <w:t>сформированность</w:t>
      </w:r>
      <w:proofErr w:type="spellEnd"/>
      <w:r w:rsidRPr="003B1DA5">
        <w:rPr>
          <w:color w:val="000000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8F2E3C" w:rsidRPr="003B1DA5" w:rsidRDefault="008F2E3C" w:rsidP="008F2E3C">
      <w:pPr>
        <w:pStyle w:val="a3"/>
        <w:spacing w:before="0" w:beforeAutospacing="0" w:after="187" w:afterAutospacing="0" w:line="360" w:lineRule="auto"/>
        <w:rPr>
          <w:color w:val="000000"/>
        </w:rPr>
      </w:pPr>
      <w:r w:rsidRPr="003B1DA5">
        <w:rPr>
          <w:color w:val="000000"/>
        </w:rPr>
        <w:t>-</w:t>
      </w:r>
      <w:proofErr w:type="spellStart"/>
      <w:r w:rsidRPr="003B1DA5">
        <w:rPr>
          <w:color w:val="000000"/>
        </w:rPr>
        <w:t>сформированность</w:t>
      </w:r>
      <w:proofErr w:type="spellEnd"/>
      <w:r w:rsidRPr="003B1DA5">
        <w:rPr>
          <w:color w:val="000000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8F2E3C" w:rsidRPr="00266330" w:rsidRDefault="008F2E3C" w:rsidP="008F2E3C">
      <w:pPr>
        <w:pStyle w:val="a3"/>
        <w:spacing w:before="0" w:beforeAutospacing="0" w:after="187" w:afterAutospacing="0" w:line="360" w:lineRule="auto"/>
        <w:rPr>
          <w:color w:val="000000"/>
        </w:rPr>
      </w:pPr>
      <w:r w:rsidRPr="003B1DA5">
        <w:rPr>
          <w:color w:val="000000"/>
        </w:rPr>
        <w:lastRenderedPageBreak/>
        <w:t>-</w:t>
      </w:r>
      <w:proofErr w:type="spellStart"/>
      <w:r w:rsidRPr="003B1DA5">
        <w:rPr>
          <w:color w:val="000000"/>
        </w:rPr>
        <w:t>сформированность</w:t>
      </w:r>
      <w:proofErr w:type="spellEnd"/>
      <w:r w:rsidRPr="003B1DA5">
        <w:rPr>
          <w:color w:val="000000"/>
        </w:rPr>
        <w:t xml:space="preserve"> коммуникативных действий,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B944B1" w:rsidRDefault="00B944B1" w:rsidP="00B944B1">
      <w:pPr>
        <w:jc w:val="center"/>
        <w:rPr>
          <w:rStyle w:val="a6"/>
          <w:bCs/>
        </w:rPr>
      </w:pPr>
    </w:p>
    <w:p w:rsidR="00B944B1" w:rsidRDefault="00B944B1" w:rsidP="00B944B1">
      <w:pPr>
        <w:pStyle w:val="a3"/>
        <w:shd w:val="clear" w:color="auto" w:fill="FFFFFF"/>
        <w:spacing w:before="0" w:beforeAutospacing="0" w:after="167" w:afterAutospacing="0"/>
        <w:contextualSpacing/>
        <w:jc w:val="both"/>
        <w:rPr>
          <w:sz w:val="28"/>
          <w:szCs w:val="28"/>
        </w:rPr>
      </w:pPr>
    </w:p>
    <w:p w:rsidR="00B944B1" w:rsidRDefault="00B944B1" w:rsidP="00B94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Согласовано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</w:p>
    <w:p w:rsidR="00B944B1" w:rsidRDefault="00B944B1" w:rsidP="00B944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Заместитель директора</w:t>
      </w:r>
      <w:r w:rsidR="008346A4">
        <w:rPr>
          <w:rFonts w:ascii="Times New Roman" w:hAnsi="Times New Roman" w:cs="Times New Roman"/>
          <w:sz w:val="28"/>
          <w:szCs w:val="28"/>
        </w:rPr>
        <w:t xml:space="preserve"> по УМР </w:t>
      </w:r>
      <w:proofErr w:type="spellStart"/>
      <w:r w:rsidR="008346A4">
        <w:rPr>
          <w:rFonts w:ascii="Times New Roman" w:hAnsi="Times New Roman" w:cs="Times New Roman"/>
          <w:sz w:val="28"/>
          <w:szCs w:val="28"/>
        </w:rPr>
        <w:t>___________Г.А.Гришина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</w:p>
    <w:p w:rsidR="00B944B1" w:rsidRDefault="00B944B1" w:rsidP="00B944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«____»____________20__года                                 «___»________________20__года</w:t>
      </w: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75A82" w:rsidRDefault="00A75A82" w:rsidP="00B944B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F67569" w:rsidRDefault="00F67569" w:rsidP="00A75A82">
      <w:pPr>
        <w:rPr>
          <w:rFonts w:ascii="Times New Roman" w:hAnsi="Times New Roman" w:cs="Times New Roman"/>
          <w:sz w:val="28"/>
          <w:szCs w:val="28"/>
        </w:rPr>
      </w:pPr>
    </w:p>
    <w:p w:rsidR="00F67569" w:rsidRDefault="00F67569" w:rsidP="00A75A82">
      <w:pPr>
        <w:rPr>
          <w:rFonts w:ascii="Times New Roman" w:hAnsi="Times New Roman" w:cs="Times New Roman"/>
          <w:sz w:val="28"/>
          <w:szCs w:val="28"/>
        </w:rPr>
        <w:sectPr w:rsidR="00F67569" w:rsidSect="00A75A82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75A82" w:rsidRPr="008A2E33" w:rsidRDefault="00A75A82" w:rsidP="008A2E33">
      <w:pPr>
        <w:jc w:val="both"/>
        <w:rPr>
          <w:rFonts w:ascii="Times New Roman" w:hAnsi="Times New Roman" w:cs="Times New Roman"/>
        </w:rPr>
      </w:pPr>
      <w:r w:rsidRPr="008A2E33">
        <w:rPr>
          <w:rFonts w:ascii="Times New Roman" w:hAnsi="Times New Roman" w:cs="Times New Roman"/>
        </w:rPr>
        <w:lastRenderedPageBreak/>
        <w:t xml:space="preserve">Согласовано                                                                      </w:t>
      </w:r>
      <w:proofErr w:type="spellStart"/>
      <w:r w:rsidRPr="008A2E33">
        <w:rPr>
          <w:rFonts w:ascii="Times New Roman" w:hAnsi="Times New Roman" w:cs="Times New Roman"/>
        </w:rPr>
        <w:t>Согласовано</w:t>
      </w:r>
      <w:proofErr w:type="spellEnd"/>
    </w:p>
    <w:p w:rsidR="008A2E33" w:rsidRDefault="00A75A82" w:rsidP="008A2E33">
      <w:pPr>
        <w:ind w:left="-284"/>
        <w:jc w:val="both"/>
        <w:rPr>
          <w:rFonts w:ascii="Times New Roman" w:hAnsi="Times New Roman" w:cs="Times New Roman"/>
        </w:rPr>
      </w:pPr>
      <w:r w:rsidRPr="008A2E33">
        <w:rPr>
          <w:rFonts w:ascii="Times New Roman" w:hAnsi="Times New Roman" w:cs="Times New Roman"/>
        </w:rPr>
        <w:t xml:space="preserve">Заместитель директора по ВР                                     Заместитель директора по УМР </w:t>
      </w:r>
    </w:p>
    <w:p w:rsidR="00A75A82" w:rsidRPr="008A2E33" w:rsidRDefault="00A75A82" w:rsidP="008A2E33">
      <w:pPr>
        <w:ind w:left="-284"/>
        <w:jc w:val="both"/>
        <w:rPr>
          <w:rFonts w:ascii="Times New Roman" w:hAnsi="Times New Roman" w:cs="Times New Roman"/>
        </w:rPr>
      </w:pPr>
      <w:proofErr w:type="spellStart"/>
      <w:r w:rsidRPr="008A2E33">
        <w:rPr>
          <w:rFonts w:ascii="Times New Roman" w:hAnsi="Times New Roman" w:cs="Times New Roman"/>
        </w:rPr>
        <w:t>___________Г.А.Гришина</w:t>
      </w:r>
      <w:proofErr w:type="spellEnd"/>
      <w:r w:rsidRPr="008A2E33">
        <w:rPr>
          <w:rFonts w:ascii="Times New Roman" w:hAnsi="Times New Roman" w:cs="Times New Roman"/>
        </w:rPr>
        <w:t xml:space="preserve">   _____________С.А. </w:t>
      </w:r>
      <w:proofErr w:type="spellStart"/>
      <w:r w:rsidRPr="008A2E33">
        <w:rPr>
          <w:rFonts w:ascii="Times New Roman" w:hAnsi="Times New Roman" w:cs="Times New Roman"/>
        </w:rPr>
        <w:t>Мартынчук</w:t>
      </w:r>
      <w:proofErr w:type="spellEnd"/>
    </w:p>
    <w:p w:rsidR="00A75A82" w:rsidRPr="008A2E33" w:rsidRDefault="00A75A82" w:rsidP="008A2E33">
      <w:pPr>
        <w:ind w:left="-284"/>
        <w:jc w:val="both"/>
        <w:rPr>
          <w:rFonts w:ascii="Times New Roman" w:hAnsi="Times New Roman" w:cs="Times New Roman"/>
        </w:rPr>
      </w:pPr>
      <w:r w:rsidRPr="008A2E33">
        <w:rPr>
          <w:rFonts w:ascii="Times New Roman" w:hAnsi="Times New Roman" w:cs="Times New Roman"/>
        </w:rPr>
        <w:t>«____»____________20__года                                «___»________________20__года</w:t>
      </w:r>
    </w:p>
    <w:p w:rsidR="00F67569" w:rsidRDefault="00F67569" w:rsidP="00F67569">
      <w:pPr>
        <w:jc w:val="center"/>
        <w:rPr>
          <w:rFonts w:ascii="Times New Roman" w:hAnsi="Times New Roman"/>
          <w:u w:val="single"/>
        </w:rPr>
      </w:pPr>
    </w:p>
    <w:p w:rsidR="00F67569" w:rsidRPr="00F76CCE" w:rsidRDefault="00F67569" w:rsidP="00F67569">
      <w:pPr>
        <w:jc w:val="center"/>
        <w:rPr>
          <w:rFonts w:ascii="Times New Roman" w:hAnsi="Times New Roman"/>
          <w:u w:val="single"/>
        </w:rPr>
      </w:pPr>
      <w:r w:rsidRPr="00F76CCE">
        <w:rPr>
          <w:rFonts w:ascii="Times New Roman" w:hAnsi="Times New Roman"/>
          <w:u w:val="single"/>
        </w:rPr>
        <w:t>Муниципальное бюджетное общеобразовател</w:t>
      </w:r>
      <w:r>
        <w:rPr>
          <w:rFonts w:ascii="Times New Roman" w:hAnsi="Times New Roman"/>
          <w:u w:val="single"/>
        </w:rPr>
        <w:t>ьное учреждение гимназия №4имени И.Н.Нестерова  посе</w:t>
      </w:r>
      <w:r w:rsidRPr="00F76CCE">
        <w:rPr>
          <w:rFonts w:ascii="Times New Roman" w:hAnsi="Times New Roman"/>
          <w:u w:val="single"/>
        </w:rPr>
        <w:t>лка Псебай</w:t>
      </w:r>
    </w:p>
    <w:p w:rsidR="00F67569" w:rsidRPr="00F76CCE" w:rsidRDefault="00F67569" w:rsidP="00F67569">
      <w:pPr>
        <w:autoSpaceDE w:val="0"/>
        <w:autoSpaceDN w:val="0"/>
        <w:adjustRightInd w:val="0"/>
        <w:jc w:val="center"/>
        <w:rPr>
          <w:rFonts w:ascii="Times New Roman" w:hAnsi="Times New Roman"/>
          <w:u w:val="single"/>
        </w:rPr>
      </w:pPr>
      <w:r w:rsidRPr="00F76CCE">
        <w:rPr>
          <w:rFonts w:ascii="Times New Roman" w:hAnsi="Times New Roman"/>
          <w:u w:val="single"/>
        </w:rPr>
        <w:t>муниципального образования Мостовский район</w:t>
      </w:r>
    </w:p>
    <w:p w:rsidR="00F67569" w:rsidRDefault="00F67569" w:rsidP="00F67569">
      <w:pPr>
        <w:shd w:val="clear" w:color="auto" w:fill="FFFFFF"/>
        <w:jc w:val="center"/>
        <w:rPr>
          <w:rFonts w:ascii="Times New Roman" w:hAnsi="Times New Roman"/>
          <w:b/>
          <w:bCs/>
          <w:sz w:val="40"/>
          <w:szCs w:val="34"/>
        </w:rPr>
      </w:pPr>
    </w:p>
    <w:p w:rsidR="00F67569" w:rsidRPr="003B1F2C" w:rsidRDefault="00F67569" w:rsidP="00F67569">
      <w:pPr>
        <w:shd w:val="clear" w:color="auto" w:fill="FFFFFF"/>
        <w:jc w:val="center"/>
        <w:rPr>
          <w:rFonts w:ascii="Times New Roman" w:hAnsi="Times New Roman"/>
          <w:b/>
          <w:bCs/>
          <w:sz w:val="40"/>
          <w:szCs w:val="34"/>
        </w:rPr>
      </w:pPr>
      <w:r w:rsidRPr="003B1F2C">
        <w:rPr>
          <w:rFonts w:ascii="Times New Roman" w:hAnsi="Times New Roman"/>
          <w:b/>
          <w:bCs/>
          <w:sz w:val="40"/>
          <w:szCs w:val="34"/>
        </w:rPr>
        <w:t>КАЛЕНДАРНО-ТЕМАТИЧЕСКОЕПЛАНИРОВАНИЕ</w:t>
      </w:r>
    </w:p>
    <w:p w:rsidR="00F67569" w:rsidRPr="003B1F2C" w:rsidRDefault="00F67569" w:rsidP="00F67569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 оптике </w:t>
      </w:r>
    </w:p>
    <w:p w:rsidR="00F67569" w:rsidRPr="003B1F2C" w:rsidRDefault="00F67569" w:rsidP="00F67569">
      <w:pPr>
        <w:keepNext/>
        <w:shd w:val="clear" w:color="auto" w:fill="FFFFFF"/>
        <w:outlineLvl w:val="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Класс    8а</w:t>
      </w:r>
    </w:p>
    <w:p w:rsidR="00F67569" w:rsidRPr="003B1F2C" w:rsidRDefault="00F67569" w:rsidP="00F67569">
      <w:pPr>
        <w:shd w:val="clear" w:color="auto" w:fill="FFFFFF"/>
        <w:rPr>
          <w:rFonts w:ascii="Times New Roman" w:hAnsi="Times New Roman"/>
          <w:sz w:val="28"/>
          <w:szCs w:val="28"/>
          <w:u w:val="single"/>
        </w:rPr>
      </w:pPr>
      <w:r w:rsidRPr="003B1F2C">
        <w:rPr>
          <w:rFonts w:ascii="Times New Roman" w:hAnsi="Times New Roman"/>
          <w:sz w:val="28"/>
          <w:szCs w:val="28"/>
          <w:u w:val="single"/>
        </w:rPr>
        <w:t xml:space="preserve">Учитель </w:t>
      </w:r>
      <w:proofErr w:type="spellStart"/>
      <w:r w:rsidRPr="003B1F2C">
        <w:rPr>
          <w:rFonts w:ascii="Times New Roman" w:hAnsi="Times New Roman"/>
          <w:sz w:val="28"/>
          <w:szCs w:val="28"/>
          <w:u w:val="single"/>
        </w:rPr>
        <w:t>Ботченко</w:t>
      </w:r>
      <w:proofErr w:type="spellEnd"/>
      <w:r w:rsidRPr="003B1F2C">
        <w:rPr>
          <w:rFonts w:ascii="Times New Roman" w:hAnsi="Times New Roman"/>
          <w:sz w:val="28"/>
          <w:szCs w:val="28"/>
          <w:u w:val="single"/>
        </w:rPr>
        <w:t xml:space="preserve"> Людмила </w:t>
      </w:r>
      <w:proofErr w:type="spellStart"/>
      <w:r w:rsidRPr="003B1F2C">
        <w:rPr>
          <w:rFonts w:ascii="Times New Roman" w:hAnsi="Times New Roman"/>
          <w:sz w:val="28"/>
          <w:szCs w:val="28"/>
          <w:u w:val="single"/>
        </w:rPr>
        <w:t>Михайлона</w:t>
      </w:r>
      <w:proofErr w:type="spellEnd"/>
    </w:p>
    <w:p w:rsidR="00F67569" w:rsidRPr="003B1F2C" w:rsidRDefault="00F67569" w:rsidP="00F67569">
      <w:pPr>
        <w:shd w:val="clear" w:color="auto" w:fill="FFFFFF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Количество часов: всего 34  часа; в неделю 1  час</w:t>
      </w:r>
      <w:r w:rsidRPr="003B1F2C">
        <w:rPr>
          <w:rFonts w:ascii="Times New Roman" w:hAnsi="Times New Roman"/>
          <w:sz w:val="28"/>
          <w:szCs w:val="28"/>
          <w:u w:val="single"/>
        </w:rPr>
        <w:t>;</w:t>
      </w:r>
    </w:p>
    <w:p w:rsidR="00F67569" w:rsidRPr="003B1F2C" w:rsidRDefault="00F67569" w:rsidP="00F67569">
      <w:pPr>
        <w:rPr>
          <w:rFonts w:ascii="Times New Roman" w:hAnsi="Times New Roman"/>
          <w:sz w:val="28"/>
          <w:szCs w:val="28"/>
        </w:rPr>
      </w:pPr>
      <w:r w:rsidRPr="003B1F2C">
        <w:rPr>
          <w:rFonts w:ascii="Times New Roman" w:hAnsi="Times New Roman"/>
          <w:bCs/>
          <w:sz w:val="28"/>
          <w:szCs w:val="28"/>
        </w:rPr>
        <w:t xml:space="preserve">Планирование составлено на основе рабочей </w:t>
      </w:r>
      <w:r w:rsidRPr="003B1F2C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3B1F2C">
        <w:rPr>
          <w:rFonts w:ascii="Times New Roman" w:hAnsi="Times New Roman"/>
          <w:sz w:val="28"/>
          <w:szCs w:val="28"/>
          <w:u w:val="single"/>
        </w:rPr>
        <w:t>Ботченко</w:t>
      </w:r>
      <w:proofErr w:type="spellEnd"/>
      <w:r w:rsidRPr="003B1F2C">
        <w:rPr>
          <w:rFonts w:ascii="Times New Roman" w:hAnsi="Times New Roman"/>
          <w:sz w:val="28"/>
          <w:szCs w:val="28"/>
          <w:u w:val="single"/>
        </w:rPr>
        <w:t xml:space="preserve"> Л.М., утверждённой</w:t>
      </w:r>
      <w:r>
        <w:rPr>
          <w:rFonts w:ascii="Times New Roman" w:hAnsi="Times New Roman"/>
          <w:sz w:val="28"/>
          <w:szCs w:val="28"/>
          <w:u w:val="single"/>
        </w:rPr>
        <w:t xml:space="preserve"> педсоветом протокол </w:t>
      </w:r>
      <w:r w:rsidRPr="003B1F2C">
        <w:rPr>
          <w:rFonts w:ascii="Times New Roman" w:hAnsi="Times New Roman"/>
          <w:sz w:val="28"/>
          <w:szCs w:val="28"/>
          <w:u w:val="single"/>
        </w:rPr>
        <w:t xml:space="preserve"> №1</w:t>
      </w:r>
      <w:r>
        <w:rPr>
          <w:rFonts w:ascii="Times New Roman" w:hAnsi="Times New Roman"/>
          <w:sz w:val="28"/>
          <w:szCs w:val="28"/>
          <w:u w:val="single"/>
        </w:rPr>
        <w:t xml:space="preserve"> от 30.08.2022</w:t>
      </w:r>
    </w:p>
    <w:p w:rsidR="00F67569" w:rsidRPr="00EF690D" w:rsidRDefault="00F67569" w:rsidP="00F67569">
      <w:pPr>
        <w:rPr>
          <w:rFonts w:ascii="Times New Roman" w:hAnsi="Times New Roman"/>
          <w:sz w:val="28"/>
          <w:szCs w:val="28"/>
          <w:u w:val="single"/>
        </w:rPr>
      </w:pPr>
      <w:r w:rsidRPr="003B1F2C">
        <w:rPr>
          <w:rFonts w:ascii="Times New Roman" w:hAnsi="Times New Roman"/>
          <w:bCs/>
          <w:sz w:val="28"/>
          <w:szCs w:val="28"/>
        </w:rPr>
        <w:t xml:space="preserve">Планирование составлено на </w:t>
      </w:r>
      <w:proofErr w:type="spellStart"/>
      <w:r w:rsidRPr="003B1F2C">
        <w:rPr>
          <w:rFonts w:ascii="Times New Roman" w:hAnsi="Times New Roman"/>
          <w:bCs/>
          <w:sz w:val="28"/>
          <w:szCs w:val="28"/>
        </w:rPr>
        <w:t>основе</w:t>
      </w:r>
      <w:proofErr w:type="gramStart"/>
      <w:r w:rsidRPr="003B1F2C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u w:val="single"/>
        </w:rPr>
        <w:t>Н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.В.Филонович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, Е.М.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Гутник</w:t>
      </w:r>
      <w:r w:rsidRPr="003B1F2C">
        <w:rPr>
          <w:rFonts w:ascii="Times New Roman" w:hAnsi="Times New Roman"/>
          <w:sz w:val="28"/>
          <w:szCs w:val="28"/>
          <w:u w:val="single"/>
        </w:rPr>
        <w:t>Рабочая</w:t>
      </w:r>
      <w:proofErr w:type="spellEnd"/>
      <w:r w:rsidRPr="003B1F2C">
        <w:rPr>
          <w:rFonts w:ascii="Times New Roman" w:hAnsi="Times New Roman"/>
          <w:sz w:val="28"/>
          <w:szCs w:val="28"/>
          <w:u w:val="single"/>
        </w:rPr>
        <w:t xml:space="preserve"> программ</w:t>
      </w:r>
      <w:r>
        <w:rPr>
          <w:rFonts w:ascii="Times New Roman" w:hAnsi="Times New Roman"/>
          <w:sz w:val="28"/>
          <w:szCs w:val="28"/>
          <w:u w:val="single"/>
        </w:rPr>
        <w:t xml:space="preserve">а к линии УМК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А.В.Перышкина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Е.М.Гутник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Физика  7-9 классы,  Моск</w:t>
      </w:r>
      <w:r w:rsidRPr="003B1F2C">
        <w:rPr>
          <w:rFonts w:ascii="Times New Roman" w:hAnsi="Times New Roman"/>
          <w:sz w:val="28"/>
          <w:szCs w:val="28"/>
          <w:u w:val="single"/>
        </w:rPr>
        <w:t>ва</w:t>
      </w:r>
      <w:r>
        <w:rPr>
          <w:rFonts w:ascii="Times New Roman" w:hAnsi="Times New Roman"/>
          <w:sz w:val="28"/>
          <w:szCs w:val="28"/>
          <w:u w:val="single"/>
        </w:rPr>
        <w:t>, Дрофа 2017</w:t>
      </w:r>
    </w:p>
    <w:p w:rsidR="00F67569" w:rsidRPr="003B1F2C" w:rsidRDefault="00F67569" w:rsidP="00F67569">
      <w:pPr>
        <w:shd w:val="clear" w:color="auto" w:fill="FFFFFF"/>
        <w:rPr>
          <w:rFonts w:ascii="Times New Roman" w:eastAsia="Calibri" w:hAnsi="Times New Roman"/>
          <w:spacing w:val="1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соответствии с   </w:t>
      </w:r>
      <w:r w:rsidRPr="003B1F2C">
        <w:rPr>
          <w:rFonts w:ascii="Times New Roman" w:hAnsi="Times New Roman"/>
          <w:sz w:val="28"/>
          <w:szCs w:val="28"/>
          <w:u w:val="single"/>
        </w:rPr>
        <w:t xml:space="preserve"> ФГОС</w:t>
      </w:r>
      <w:r>
        <w:rPr>
          <w:rFonts w:ascii="Times New Roman" w:hAnsi="Times New Roman"/>
          <w:sz w:val="28"/>
          <w:szCs w:val="28"/>
          <w:u w:val="single"/>
        </w:rPr>
        <w:t xml:space="preserve"> основного общего образования </w:t>
      </w:r>
    </w:p>
    <w:p w:rsidR="00F67569" w:rsidRPr="003B1F2C" w:rsidRDefault="00F67569" w:rsidP="00F67569">
      <w:pPr>
        <w:shd w:val="clear" w:color="auto" w:fill="FFFFFF"/>
        <w:rPr>
          <w:rFonts w:ascii="Times New Roman" w:eastAsia="Calibri" w:hAnsi="Times New Roman"/>
          <w:spacing w:val="1"/>
          <w:sz w:val="28"/>
          <w:szCs w:val="28"/>
          <w:u w:val="single"/>
        </w:rPr>
      </w:pPr>
      <w:r w:rsidRPr="003B1F2C">
        <w:rPr>
          <w:rFonts w:ascii="Times New Roman" w:eastAsia="Calibri" w:hAnsi="Times New Roman"/>
          <w:spacing w:val="1"/>
          <w:sz w:val="28"/>
          <w:szCs w:val="28"/>
        </w:rPr>
        <w:t>Учебник</w:t>
      </w:r>
      <w:r w:rsidRPr="003B1F2C">
        <w:rPr>
          <w:rFonts w:ascii="Times New Roman" w:eastAsia="Calibri" w:hAnsi="Times New Roman"/>
          <w:spacing w:val="1"/>
          <w:sz w:val="28"/>
          <w:szCs w:val="28"/>
          <w:u w:val="single"/>
        </w:rPr>
        <w:t xml:space="preserve">: </w:t>
      </w:r>
      <w:r w:rsidRPr="003B1F2C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B1F2C">
        <w:rPr>
          <w:rFonts w:ascii="Times New Roman" w:hAnsi="Times New Roman"/>
          <w:sz w:val="28"/>
          <w:szCs w:val="28"/>
          <w:u w:val="single"/>
        </w:rPr>
        <w:t>А.В.Перышкин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</w:t>
      </w:r>
      <w:r w:rsidRPr="003B1F2C">
        <w:rPr>
          <w:rFonts w:ascii="Times New Roman" w:hAnsi="Times New Roman"/>
          <w:sz w:val="28"/>
          <w:szCs w:val="28"/>
          <w:u w:val="single"/>
        </w:rPr>
        <w:t>Ф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изика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-8,   Москва,  Дрофа   2018</w:t>
      </w:r>
      <w:r w:rsidRPr="003B1F2C">
        <w:rPr>
          <w:rFonts w:ascii="Times New Roman" w:hAnsi="Times New Roman"/>
          <w:sz w:val="28"/>
          <w:szCs w:val="28"/>
          <w:u w:val="single"/>
        </w:rPr>
        <w:t>г</w:t>
      </w:r>
    </w:p>
    <w:p w:rsidR="00A75A82" w:rsidRDefault="00A75A82" w:rsidP="00F67569">
      <w:pPr>
        <w:rPr>
          <w:rFonts w:ascii="Times New Roman" w:hAnsi="Times New Roman" w:cs="Times New Roman"/>
          <w:sz w:val="28"/>
          <w:szCs w:val="28"/>
        </w:rPr>
      </w:pPr>
    </w:p>
    <w:p w:rsidR="00AB4420" w:rsidRDefault="00AB4420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p w:rsidR="00F67569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425"/>
        <w:gridCol w:w="1276"/>
        <w:gridCol w:w="1276"/>
        <w:gridCol w:w="1275"/>
        <w:gridCol w:w="3071"/>
        <w:gridCol w:w="2268"/>
        <w:gridCol w:w="2741"/>
      </w:tblGrid>
      <w:tr w:rsidR="00F67569" w:rsidRPr="0016256C" w:rsidTr="007D7049">
        <w:tc>
          <w:tcPr>
            <w:tcW w:w="851" w:type="dxa"/>
            <w:vMerge w:val="restart"/>
            <w:shd w:val="clear" w:color="auto" w:fill="D9D9D9"/>
          </w:tcPr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</w:rPr>
            </w:pPr>
            <w:r w:rsidRPr="00AF2A41">
              <w:rPr>
                <w:rFonts w:ascii="Times New Roman" w:hAnsi="Times New Roman"/>
                <w:b/>
              </w:rPr>
              <w:t xml:space="preserve">№ </w:t>
            </w:r>
          </w:p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</w:rPr>
            </w:pPr>
            <w:r w:rsidRPr="00AF2A41">
              <w:rPr>
                <w:rFonts w:ascii="Times New Roman" w:hAnsi="Times New Roman"/>
                <w:b/>
              </w:rPr>
              <w:lastRenderedPageBreak/>
              <w:t>урока</w:t>
            </w: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</w:rPr>
            </w:pPr>
            <w:r w:rsidRPr="00AF2A41">
              <w:rPr>
                <w:rFonts w:ascii="Times New Roman" w:hAnsi="Times New Roman"/>
                <w:b/>
              </w:rPr>
              <w:lastRenderedPageBreak/>
              <w:t xml:space="preserve">Содержание учебного </w:t>
            </w:r>
            <w:r w:rsidRPr="00AF2A41">
              <w:rPr>
                <w:rFonts w:ascii="Times New Roman" w:hAnsi="Times New Roman"/>
                <w:b/>
              </w:rPr>
              <w:lastRenderedPageBreak/>
              <w:t>материала</w:t>
            </w:r>
          </w:p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</w:rPr>
            </w:pPr>
            <w:r w:rsidRPr="00AF2A41">
              <w:rPr>
                <w:rFonts w:ascii="Times New Roman" w:hAnsi="Times New Roman"/>
                <w:b/>
              </w:rPr>
              <w:t>(разделы, темы)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:rsidR="00F67569" w:rsidRPr="00AF2A41" w:rsidRDefault="00F67569" w:rsidP="00F67569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AF2A41">
              <w:rPr>
                <w:rFonts w:ascii="Times New Roman" w:hAnsi="Times New Roman"/>
                <w:b/>
              </w:rPr>
              <w:lastRenderedPageBreak/>
              <w:t>Кол- во часов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A41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A4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проведения урока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A4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Материаль</w:t>
            </w:r>
            <w:r w:rsidRPr="00AF2A4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но-</w:t>
            </w:r>
          </w:p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A41">
              <w:rPr>
                <w:rFonts w:ascii="Times New Roman" w:hAnsi="Times New Roman"/>
                <w:b/>
                <w:sz w:val="20"/>
                <w:szCs w:val="20"/>
              </w:rPr>
              <w:t>техническое</w:t>
            </w:r>
          </w:p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A41">
              <w:rPr>
                <w:rFonts w:ascii="Times New Roman" w:hAnsi="Times New Roman"/>
                <w:b/>
                <w:sz w:val="20"/>
                <w:szCs w:val="20"/>
              </w:rPr>
              <w:t>оснащение</w:t>
            </w:r>
          </w:p>
        </w:tc>
        <w:tc>
          <w:tcPr>
            <w:tcW w:w="8080" w:type="dxa"/>
            <w:gridSpan w:val="3"/>
            <w:shd w:val="clear" w:color="auto" w:fill="D9D9D9"/>
            <w:vAlign w:val="center"/>
          </w:tcPr>
          <w:p w:rsidR="00F67569" w:rsidRPr="00AF2A41" w:rsidRDefault="00F67569" w:rsidP="00F67569">
            <w:pPr>
              <w:jc w:val="center"/>
              <w:rPr>
                <w:rFonts w:ascii="Times New Roman" w:hAnsi="Times New Roman"/>
                <w:b/>
              </w:rPr>
            </w:pPr>
            <w:r w:rsidRPr="00AF2A41">
              <w:rPr>
                <w:rFonts w:ascii="Times New Roman" w:hAnsi="Times New Roman"/>
                <w:b/>
              </w:rPr>
              <w:lastRenderedPageBreak/>
              <w:t>Универсальные учебные действия</w:t>
            </w:r>
          </w:p>
        </w:tc>
      </w:tr>
      <w:tr w:rsidR="000C2A57" w:rsidRPr="0016256C" w:rsidTr="007D7049">
        <w:trPr>
          <w:cantSplit/>
          <w:trHeight w:val="1134"/>
        </w:trPr>
        <w:tc>
          <w:tcPr>
            <w:tcW w:w="851" w:type="dxa"/>
            <w:vMerge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  <w:textDirection w:val="btLr"/>
          </w:tcPr>
          <w:p w:rsidR="000C2A57" w:rsidRPr="00AF2A41" w:rsidRDefault="000C2A57" w:rsidP="00F67569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extDirection w:val="btLr"/>
          </w:tcPr>
          <w:p w:rsidR="000C2A57" w:rsidRPr="00AF2A41" w:rsidRDefault="000C2A57" w:rsidP="00F67569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shd w:val="clear" w:color="auto" w:fill="D9D9D9"/>
          </w:tcPr>
          <w:p w:rsidR="000C2A57" w:rsidRPr="00AF2A41" w:rsidRDefault="000C2A57" w:rsidP="00F67569">
            <w:pPr>
              <w:rPr>
                <w:rFonts w:ascii="Times New Roman" w:hAnsi="Times New Roman"/>
                <w:b/>
              </w:rPr>
            </w:pPr>
            <w:r w:rsidRPr="00AF2A41">
              <w:rPr>
                <w:rFonts w:ascii="Times New Roman" w:hAnsi="Times New Roman"/>
                <w:b/>
              </w:rPr>
              <w:t xml:space="preserve">Личностные </w:t>
            </w:r>
            <w:r w:rsidRPr="00AF2A41">
              <w:rPr>
                <w:rFonts w:ascii="Times New Roman" w:hAnsi="Times New Roman"/>
                <w:b/>
                <w:color w:val="FF0000"/>
              </w:rPr>
              <w:t>результаты</w:t>
            </w:r>
            <w:r w:rsidRPr="00AF2A41">
              <w:rPr>
                <w:rFonts w:ascii="Times New Roman" w:hAnsi="Times New Roman"/>
                <w:b/>
              </w:rPr>
              <w:t xml:space="preserve">: </w:t>
            </w:r>
            <w:r w:rsidRPr="00AF2A41">
              <w:rPr>
                <w:rFonts w:ascii="Times New Roman" w:hAnsi="Times New Roman"/>
                <w:sz w:val="18"/>
                <w:szCs w:val="18"/>
              </w:rPr>
              <w:t xml:space="preserve">мотивация образовательной деятельности школьников на основе личностно ориентированного </w:t>
            </w:r>
            <w:proofErr w:type="spellStart"/>
            <w:r w:rsidRPr="00AF2A41">
              <w:rPr>
                <w:rFonts w:ascii="Times New Roman" w:hAnsi="Times New Roman"/>
                <w:sz w:val="18"/>
                <w:szCs w:val="18"/>
              </w:rPr>
              <w:t>подхода;самостоятельность</w:t>
            </w:r>
            <w:proofErr w:type="spellEnd"/>
            <w:r w:rsidRPr="00AF2A41">
              <w:rPr>
                <w:rFonts w:ascii="Times New Roman" w:hAnsi="Times New Roman"/>
                <w:sz w:val="18"/>
                <w:szCs w:val="18"/>
              </w:rPr>
              <w:t xml:space="preserve"> в приобретении новых знаний и практических умений; ознакомление с общекультурным наследием России и общемировым культурным наследием; уважение к творцам науки и техники; отношение к физике как элементу общечеловеческой культуры; знание основ здорового образа жизни и </w:t>
            </w:r>
            <w:proofErr w:type="spellStart"/>
            <w:r w:rsidRPr="00AF2A41">
              <w:rPr>
                <w:rFonts w:ascii="Times New Roman" w:hAnsi="Times New Roman"/>
                <w:sz w:val="18"/>
                <w:szCs w:val="18"/>
              </w:rPr>
              <w:t>здоровьесберегающих</w:t>
            </w:r>
            <w:proofErr w:type="spellEnd"/>
            <w:r w:rsidRPr="00AF2A41">
              <w:rPr>
                <w:rFonts w:ascii="Times New Roman" w:hAnsi="Times New Roman"/>
                <w:sz w:val="18"/>
                <w:szCs w:val="18"/>
              </w:rPr>
              <w:t xml:space="preserve"> технологий; экологическое сознание; потребность в самовыражении и самореализации.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Вводное занятие. Цели и задачи курса. Формы организация познавательной деятельности.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:rsidR="000C2A57" w:rsidRPr="000C2A57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0C2A57" w:rsidRPr="000C2A57">
              <w:rPr>
                <w:rFonts w:ascii="Times New Roman" w:hAnsi="Times New Roman"/>
                <w:b/>
              </w:rPr>
              <w:t>.09.22</w:t>
            </w:r>
          </w:p>
        </w:tc>
        <w:tc>
          <w:tcPr>
            <w:tcW w:w="1276" w:type="dxa"/>
            <w:shd w:val="clear" w:color="auto" w:fill="D9D9D9"/>
          </w:tcPr>
          <w:p w:rsidR="000C2A57" w:rsidRPr="000C2A57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2A57" w:rsidRPr="00AF2A41" w:rsidRDefault="000C2A57" w:rsidP="00F6756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иад</w:t>
            </w:r>
            <w:proofErr w:type="spellEnd"/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Развитие взглядов на природу света. Представления древних учёных. Представления о корпускулярной и волновой теории света. 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0C2A57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0C2A57" w:rsidRPr="000C2A57">
              <w:rPr>
                <w:rFonts w:ascii="Times New Roman" w:hAnsi="Times New Roman"/>
                <w:b/>
              </w:rPr>
              <w:t>.09</w:t>
            </w:r>
          </w:p>
        </w:tc>
        <w:tc>
          <w:tcPr>
            <w:tcW w:w="1276" w:type="dxa"/>
            <w:shd w:val="clear" w:color="auto" w:fill="D9D9D9"/>
          </w:tcPr>
          <w:p w:rsidR="000C2A57" w:rsidRPr="000C2A57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C2A57" w:rsidRPr="00AF2A41" w:rsidRDefault="000C2A57" w:rsidP="00F6756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иад</w:t>
            </w:r>
            <w:proofErr w:type="spellEnd"/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Источники света. Точечный источник света.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</w:t>
            </w:r>
            <w:r w:rsidR="000C2A57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F6756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иад</w:t>
            </w:r>
            <w:proofErr w:type="spellEnd"/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Закон прямолинейного распространения света. Образование тени и полутени. Солнечное и лунное затмения </w:t>
            </w:r>
            <w:r w:rsidRPr="006048C0">
              <w:rPr>
                <w:rFonts w:ascii="Times New Roman" w:hAnsi="Times New Roman" w:cs="Times New Roman"/>
                <w:i/>
              </w:rPr>
              <w:t xml:space="preserve"> (связь с геометрией)</w:t>
            </w:r>
            <w:r w:rsidRPr="00604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0C2A57">
              <w:rPr>
                <w:rFonts w:ascii="Times New Roman" w:hAnsi="Times New Roman"/>
                <w:b/>
              </w:rPr>
              <w:t>.09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F67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по оптике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Закон прямолинейного распространения света. Образование тени и полутени. Солнечное и лунное затмения </w:t>
            </w:r>
            <w:r w:rsidRPr="006048C0">
              <w:rPr>
                <w:rFonts w:ascii="Times New Roman" w:hAnsi="Times New Roman" w:cs="Times New Roman"/>
                <w:i/>
              </w:rPr>
              <w:t xml:space="preserve"> (связь с геометрией)</w:t>
            </w:r>
            <w:r w:rsidRPr="00604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0C2A57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F67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по оптике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Решение задач на прямолинейное распространение  света. Образование тени и полутени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C2A57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линз. Собирающ</w:t>
            </w:r>
            <w:r w:rsidRPr="00AF2A41">
              <w:rPr>
                <w:rFonts w:ascii="Times New Roman" w:hAnsi="Times New Roman"/>
              </w:rPr>
              <w:t>ая и рассеивающая линзы, экран, свеч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Осознают качество и уровень усвоения. Вносят коррективы и дополнения в 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Вступают в диалог, участвуют в коллективном обсуждении  проблем, учатся владеть 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Решение задач на прямолинейное распространение  света. Образование тени и полутени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0C2A57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линз. Собирающ</w:t>
            </w:r>
            <w:r w:rsidRPr="00AF2A41">
              <w:rPr>
                <w:rFonts w:ascii="Times New Roman" w:hAnsi="Times New Roman"/>
              </w:rPr>
              <w:t>ая и рассеивающая линзы, экран, свеч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Осознают качество и уровень усвоения. Вносят коррективы и дополнения в 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Вступают в диалог, участвуют в коллективном обсуждении  проблем, учатся владеть 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Закон   отражения света. Виды отражения. Плоское  зеркало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0C2A57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Плоское зеркало, 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Закон   отражения света. Виды отражения. Плоское  зеркало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0C2A57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Предметы, диск с зеркалом.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Построение изображений в плоском зеркале </w:t>
            </w:r>
            <w:r w:rsidRPr="006048C0">
              <w:rPr>
                <w:rFonts w:ascii="Times New Roman" w:hAnsi="Times New Roman" w:cs="Times New Roman"/>
                <w:i/>
              </w:rPr>
              <w:t>(связь с геометрией)</w:t>
            </w:r>
            <w:r w:rsidRPr="00604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0C2A57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зеркал  экран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Применяют методы информационного поиска, в том числе с помощью компьютерных средств. Умеют выбирать </w:t>
            </w:r>
            <w:r w:rsidRPr="00AF2A41">
              <w:rPr>
                <w:rFonts w:ascii="Times New Roman" w:hAnsi="Times New Roman"/>
              </w:rPr>
              <w:lastRenderedPageBreak/>
              <w:t>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lastRenderedPageBreak/>
              <w:t xml:space="preserve">Осознают качество и уровень усвоения. Вносят коррективы и дополнения в </w:t>
            </w:r>
            <w:r w:rsidRPr="00AF2A41">
              <w:rPr>
                <w:rFonts w:ascii="Times New Roman" w:hAnsi="Times New Roman"/>
              </w:rPr>
              <w:lastRenderedPageBreak/>
              <w:t>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lastRenderedPageBreak/>
              <w:t xml:space="preserve">Вступают в диалог, участвуют в коллективном обсуждении  проблем, учатся владеть </w:t>
            </w:r>
            <w:r w:rsidRPr="00AF2A41">
              <w:rPr>
                <w:rFonts w:ascii="Times New Roman" w:hAnsi="Times New Roman"/>
              </w:rPr>
              <w:lastRenderedPageBreak/>
              <w:t>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Построение изображений в плоском зеркале </w:t>
            </w:r>
            <w:r w:rsidRPr="006048C0">
              <w:rPr>
                <w:rFonts w:ascii="Times New Roman" w:hAnsi="Times New Roman" w:cs="Times New Roman"/>
                <w:i/>
              </w:rPr>
              <w:t>(связь с геометрией)</w:t>
            </w:r>
            <w:r w:rsidRPr="006048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0C2A57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зеркал  экран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Осознают качество и уровень усвоения. Вносят коррективы и дополнения в 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Вступают в диалог, участвуют в коллективном обсуждении  проблем, учатся владеть 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Решение задач на закон отражения света.Исследование зависимости угла отражения от угла падения света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0C2A57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линз. Собирающ</w:t>
            </w:r>
            <w:r w:rsidRPr="00AF2A41">
              <w:rPr>
                <w:rFonts w:ascii="Times New Roman" w:hAnsi="Times New Roman"/>
              </w:rPr>
              <w:t>ая и рассеивающая линзы, экран, свеч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Осознают качество и уровень усвоения. Вносят коррективы и дополнения в 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Вступают в диалог, участвуют в коллективном обсуждении  проблем, учатся владеть 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Решение задач на закон отражения света.Исследование зависимости угла отражения от угла падения света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0C2A57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линз. Собирающ</w:t>
            </w:r>
            <w:r w:rsidRPr="00AF2A41">
              <w:rPr>
                <w:rFonts w:ascii="Times New Roman" w:hAnsi="Times New Roman"/>
              </w:rPr>
              <w:t>ая и рассеивающая линзы, экран, свеч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Осознают качество и уровень усвоения. Вносят коррективы и дополнения в 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Вступают в диалог, участвуют в коллективном обсуждении  проблем, учатся владеть 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Закон   преломления  света. Ход лучей при переходе из среды, оптически менее в более плотную и наоборот </w:t>
            </w:r>
            <w:r w:rsidRPr="006048C0">
              <w:rPr>
                <w:rFonts w:ascii="Times New Roman" w:hAnsi="Times New Roman" w:cs="Times New Roman"/>
                <w:i/>
              </w:rPr>
              <w:t>(связь с геометрией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0C2A57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</w:t>
            </w:r>
            <w:r w:rsidRPr="00AF2A41">
              <w:rPr>
                <w:rFonts w:ascii="Times New Roman" w:hAnsi="Times New Roman"/>
              </w:rPr>
              <w:lastRenderedPageBreak/>
              <w:t>линзы, экран, свеча.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lastRenderedPageBreak/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 xml:space="preserve">Закон   преломления  света. Ход лучей при переходе из среды, оптически менее в более плотную и наоборот </w:t>
            </w:r>
            <w:r w:rsidRPr="006048C0">
              <w:rPr>
                <w:rFonts w:ascii="Times New Roman" w:hAnsi="Times New Roman" w:cs="Times New Roman"/>
                <w:i/>
              </w:rPr>
              <w:t>(связь с геометрией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0C2A57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свеча.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Ход лучей в треугольной призме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0C2A57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свеча.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Ход лучей в треугольной призме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D7049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.01.23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свеча.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Определение показателя преломления стекла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0C2A57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F67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Призма 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С достаточной полнотой и точностью выражают свои мысли в соответствии с задачами и условиями </w:t>
            </w:r>
            <w:r w:rsidRPr="00AF2A41">
              <w:rPr>
                <w:rFonts w:ascii="Times New Roman" w:hAnsi="Times New Roman"/>
              </w:rPr>
              <w:lastRenderedPageBreak/>
              <w:t>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Определение показателя преломления стекла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0C2A57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F67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Призма 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7" w:type="dxa"/>
          </w:tcPr>
          <w:p w:rsidR="000C2A57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Полное внутреннее отражение света. Миражи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0C2A57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Default="000C2A57" w:rsidP="00F67569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7" w:type="dxa"/>
          </w:tcPr>
          <w:p w:rsidR="000C2A57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Полное внутреннее отражение света. Миражи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0C2A57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Default="000C2A57" w:rsidP="00F67569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  <w:b/>
              </w:rPr>
            </w:pPr>
            <w:r w:rsidRPr="006048C0">
              <w:rPr>
                <w:rFonts w:ascii="Times New Roman" w:hAnsi="Times New Roman" w:cs="Times New Roman"/>
              </w:rPr>
              <w:t>Линзы. Виды линз. Основные точки и линии.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0C2A57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Линзы. Виды линз. Основные точки и линии.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0C2A57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</w:t>
            </w:r>
            <w:r w:rsidRPr="00AF2A41">
              <w:rPr>
                <w:rFonts w:ascii="Times New Roman" w:hAnsi="Times New Roman"/>
              </w:rPr>
              <w:lastRenderedPageBreak/>
              <w:t>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lastRenderedPageBreak/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Построение изображений в тонких линзах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0C2A57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Построение изображений в тонких линзах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0C2A57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7" w:type="dxa"/>
          </w:tcPr>
          <w:p w:rsidR="000C2A57" w:rsidRPr="006048C0" w:rsidRDefault="000C2A57" w:rsidP="007D704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Построение изображений в тонких собирающей и рассеивающей линзах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0C2A57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Pr="00AF2A41" w:rsidRDefault="000C2A57" w:rsidP="008A2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7" w:type="dxa"/>
          </w:tcPr>
          <w:p w:rsidR="000C2A57" w:rsidRPr="006048C0" w:rsidRDefault="000C2A57" w:rsidP="007D704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Построение изображений в тонких собирающей и рассеивающей линзах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D7049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</w:t>
            </w:r>
            <w:r w:rsidRPr="00AF2A41">
              <w:rPr>
                <w:rFonts w:ascii="Times New Roman" w:hAnsi="Times New Roman"/>
              </w:rPr>
              <w:lastRenderedPageBreak/>
              <w:t>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lastRenderedPageBreak/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Default="000C2A57" w:rsidP="008A2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977" w:type="dxa"/>
          </w:tcPr>
          <w:p w:rsidR="000C2A57" w:rsidRPr="006048C0" w:rsidRDefault="000C2A57" w:rsidP="007D704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Построение изображений в тонких собирающей и рассеивающей линзах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0C2A57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Default="000C2A57" w:rsidP="008A2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7" w:type="dxa"/>
          </w:tcPr>
          <w:p w:rsidR="000C2A57" w:rsidRPr="006048C0" w:rsidRDefault="000C2A57" w:rsidP="007D704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Построение изображений в тонких собирающей и рассеивающей линзах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0C2A57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Default="000C2A57" w:rsidP="008A2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7" w:type="dxa"/>
          </w:tcPr>
          <w:p w:rsidR="000C2A57" w:rsidRPr="006048C0" w:rsidRDefault="000C2A57" w:rsidP="007D704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Формула тонкой линзы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0C2A57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линз. Собирающ</w:t>
            </w:r>
            <w:r w:rsidRPr="00AF2A41">
              <w:rPr>
                <w:rFonts w:ascii="Times New Roman" w:hAnsi="Times New Roman"/>
              </w:rPr>
              <w:t>ая и рассеивающая линзы, экран, свеч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Осознают качество и уровень усвоения. Вносят коррективы и дополнения в 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Вступают в диалог, участвуют в коллективном обсуждении  проблем, учатся владеть 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Default="000C2A57" w:rsidP="008A2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7" w:type="dxa"/>
          </w:tcPr>
          <w:p w:rsidR="000C2A57" w:rsidRPr="00AF2A41" w:rsidRDefault="000C2A57" w:rsidP="00F67569">
            <w:pPr>
              <w:jc w:val="both"/>
              <w:rPr>
                <w:rFonts w:ascii="Times New Roman" w:hAnsi="Times New Roman"/>
              </w:rPr>
            </w:pPr>
            <w:r w:rsidRPr="006048C0">
              <w:rPr>
                <w:rFonts w:ascii="Times New Roman" w:hAnsi="Times New Roman" w:cs="Times New Roman"/>
              </w:rPr>
              <w:t>Формула тонкой линзы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0C2A57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линз. Собирающ</w:t>
            </w:r>
            <w:r w:rsidRPr="00AF2A41">
              <w:rPr>
                <w:rFonts w:ascii="Times New Roman" w:hAnsi="Times New Roman"/>
              </w:rPr>
              <w:t>ая и рассеива</w:t>
            </w:r>
            <w:r w:rsidRPr="00AF2A41">
              <w:rPr>
                <w:rFonts w:ascii="Times New Roman" w:hAnsi="Times New Roman"/>
              </w:rPr>
              <w:lastRenderedPageBreak/>
              <w:t>ющая линзы, экран, свеч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lastRenderedPageBreak/>
              <w:t xml:space="preserve">Применяют методы информационного поиска, в том числе с помощью компьютерных средств. Умеют выбирать </w:t>
            </w:r>
            <w:r w:rsidRPr="00AF2A41">
              <w:rPr>
                <w:rFonts w:ascii="Times New Roman" w:hAnsi="Times New Roman"/>
              </w:rPr>
              <w:lastRenderedPageBreak/>
              <w:t>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lastRenderedPageBreak/>
              <w:t xml:space="preserve">Осознают качество и уровень усвоения. Вносят коррективы и дополнения в </w:t>
            </w:r>
            <w:r w:rsidRPr="00AF2A41">
              <w:rPr>
                <w:rFonts w:ascii="Times New Roman" w:hAnsi="Times New Roman"/>
              </w:rPr>
              <w:lastRenderedPageBreak/>
              <w:t>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lastRenderedPageBreak/>
              <w:t xml:space="preserve">Вступают в диалог, участвуют в коллективном обсуждении  проблем, учатся владеть </w:t>
            </w:r>
            <w:r w:rsidRPr="00AF2A41">
              <w:rPr>
                <w:rFonts w:ascii="Times New Roman" w:hAnsi="Times New Roman"/>
              </w:rPr>
              <w:lastRenderedPageBreak/>
              <w:t>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Default="000C2A57" w:rsidP="008A2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977" w:type="dxa"/>
          </w:tcPr>
          <w:p w:rsidR="000C2A57" w:rsidRPr="006048C0" w:rsidRDefault="000C2A57" w:rsidP="007D704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Формула тонкой линзы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30.04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линз. Собирающ</w:t>
            </w:r>
            <w:r w:rsidRPr="00AF2A41">
              <w:rPr>
                <w:rFonts w:ascii="Times New Roman" w:hAnsi="Times New Roman"/>
              </w:rPr>
              <w:t>ая и рассеивающая линзы, экран, свеч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Осознают качество и уровень усвоения. Вносят коррективы и дополнения в способ своих действий.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Вступают в диалог, участвуют в коллективном обсуждении  проблем, учатся владеть монологической и диалогической формами речи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Default="000C2A57" w:rsidP="008A2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977" w:type="dxa"/>
          </w:tcPr>
          <w:p w:rsidR="000C2A57" w:rsidRPr="006048C0" w:rsidRDefault="000C2A57" w:rsidP="007D704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Оптическая сила. Увеличение линзы.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0C2A57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0C2A57" w:rsidRPr="00AF2A41" w:rsidTr="007D7049">
        <w:tc>
          <w:tcPr>
            <w:tcW w:w="851" w:type="dxa"/>
          </w:tcPr>
          <w:p w:rsidR="000C2A57" w:rsidRDefault="000C2A57" w:rsidP="008A2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7" w:type="dxa"/>
          </w:tcPr>
          <w:p w:rsidR="000C2A57" w:rsidRPr="006048C0" w:rsidRDefault="000C2A57" w:rsidP="007D7049">
            <w:pPr>
              <w:rPr>
                <w:rFonts w:ascii="Times New Roman" w:hAnsi="Times New Roman" w:cs="Times New Roman"/>
              </w:rPr>
            </w:pPr>
            <w:r w:rsidRPr="006048C0">
              <w:rPr>
                <w:rFonts w:ascii="Times New Roman" w:hAnsi="Times New Roman" w:cs="Times New Roman"/>
              </w:rPr>
              <w:t>Решение задач на формулу тонкой линзы</w:t>
            </w:r>
          </w:p>
        </w:tc>
        <w:tc>
          <w:tcPr>
            <w:tcW w:w="425" w:type="dxa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0C2A57" w:rsidRPr="00AF2A41" w:rsidRDefault="007D7049" w:rsidP="00F675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0C2A57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1276" w:type="dxa"/>
            <w:shd w:val="clear" w:color="auto" w:fill="D9D9D9"/>
          </w:tcPr>
          <w:p w:rsidR="000C2A57" w:rsidRPr="00AF2A41" w:rsidRDefault="000C2A57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F2A41">
              <w:rPr>
                <w:rFonts w:ascii="Times New Roman" w:hAnsi="Times New Roman"/>
              </w:rPr>
              <w:t>линз.Собирающая</w:t>
            </w:r>
            <w:proofErr w:type="spellEnd"/>
            <w:r w:rsidRPr="00AF2A41">
              <w:rPr>
                <w:rFonts w:ascii="Times New Roman" w:hAnsi="Times New Roman"/>
              </w:rPr>
              <w:t xml:space="preserve"> и рассеивающая линзы, экран, свеча</w:t>
            </w:r>
          </w:p>
        </w:tc>
        <w:tc>
          <w:tcPr>
            <w:tcW w:w="3071" w:type="dxa"/>
          </w:tcPr>
          <w:p w:rsidR="000C2A57" w:rsidRPr="00AF2A41" w:rsidRDefault="000C2A57" w:rsidP="007D7049">
            <w:pPr>
              <w:jc w:val="both"/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Выражают смысл ситуации различными средствами; осознанно и произвольно строят речевые высказывания</w:t>
            </w:r>
          </w:p>
        </w:tc>
        <w:tc>
          <w:tcPr>
            <w:tcW w:w="2268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Вносят коррективы и дополнения в составленные планы</w:t>
            </w:r>
          </w:p>
        </w:tc>
        <w:tc>
          <w:tcPr>
            <w:tcW w:w="2741" w:type="dxa"/>
          </w:tcPr>
          <w:p w:rsidR="000C2A57" w:rsidRPr="00AF2A41" w:rsidRDefault="000C2A57" w:rsidP="007D7049">
            <w:pPr>
              <w:rPr>
                <w:rFonts w:ascii="Times New Roman" w:hAnsi="Times New Roman"/>
              </w:rPr>
            </w:pPr>
            <w:r w:rsidRPr="00AF2A41">
              <w:rPr>
                <w:rFonts w:ascii="Times New Roman" w:hAnsi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2855A4" w:rsidRPr="00AF2A41" w:rsidTr="007D7049">
        <w:tc>
          <w:tcPr>
            <w:tcW w:w="851" w:type="dxa"/>
          </w:tcPr>
          <w:p w:rsidR="002855A4" w:rsidRPr="00AF2A41" w:rsidRDefault="002855A4" w:rsidP="00F675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855A4" w:rsidRPr="002855A4" w:rsidRDefault="002855A4" w:rsidP="00F6756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855A4">
              <w:rPr>
                <w:rFonts w:ascii="Times New Roman" w:hAnsi="Times New Roman"/>
                <w:b/>
                <w:sz w:val="24"/>
                <w:szCs w:val="24"/>
              </w:rPr>
              <w:t>ИТОГО 34 ч</w:t>
            </w:r>
          </w:p>
        </w:tc>
        <w:tc>
          <w:tcPr>
            <w:tcW w:w="425" w:type="dxa"/>
          </w:tcPr>
          <w:p w:rsidR="002855A4" w:rsidRPr="00AF2A41" w:rsidRDefault="002855A4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gridSpan w:val="2"/>
          </w:tcPr>
          <w:p w:rsidR="002855A4" w:rsidRPr="00AF2A41" w:rsidRDefault="002855A4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2855A4" w:rsidRPr="00AF2A41" w:rsidRDefault="002855A4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80" w:type="dxa"/>
            <w:gridSpan w:val="3"/>
          </w:tcPr>
          <w:p w:rsidR="002855A4" w:rsidRPr="00AF2A41" w:rsidRDefault="002855A4" w:rsidP="00F675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67569" w:rsidRPr="00AF2A41" w:rsidRDefault="00F67569" w:rsidP="00F67569">
      <w:pPr>
        <w:rPr>
          <w:rFonts w:ascii="Times New Roman" w:hAnsi="Times New Roman"/>
        </w:rPr>
      </w:pPr>
    </w:p>
    <w:p w:rsidR="00F67569" w:rsidRPr="00AF2A41" w:rsidRDefault="00F67569" w:rsidP="00F67569">
      <w:pPr>
        <w:rPr>
          <w:rFonts w:ascii="Times New Roman" w:hAnsi="Times New Roman"/>
        </w:rPr>
      </w:pPr>
    </w:p>
    <w:p w:rsidR="00F67569" w:rsidRPr="00AF2A41" w:rsidRDefault="00F67569" w:rsidP="00F67569">
      <w:pPr>
        <w:rPr>
          <w:rFonts w:ascii="Times New Roman" w:hAnsi="Times New Roman"/>
        </w:rPr>
      </w:pPr>
    </w:p>
    <w:p w:rsidR="00F67569" w:rsidRDefault="00F67569" w:rsidP="00F67569"/>
    <w:p w:rsidR="00F67569" w:rsidRDefault="00F67569" w:rsidP="00F67569"/>
    <w:p w:rsidR="00F67569" w:rsidRPr="00536523" w:rsidRDefault="00F67569" w:rsidP="00F67569">
      <w:pPr>
        <w:rPr>
          <w:rFonts w:ascii="Times New Roman" w:hAnsi="Times New Roman"/>
        </w:rPr>
      </w:pPr>
    </w:p>
    <w:p w:rsidR="00F67569" w:rsidRDefault="00F67569" w:rsidP="00F67569"/>
    <w:p w:rsidR="00F67569" w:rsidRPr="003B1DA5" w:rsidRDefault="00F67569" w:rsidP="00B944B1">
      <w:pPr>
        <w:rPr>
          <w:rFonts w:ascii="Times New Roman" w:hAnsi="Times New Roman" w:cs="Times New Roman"/>
          <w:sz w:val="20"/>
          <w:szCs w:val="20"/>
        </w:rPr>
      </w:pPr>
    </w:p>
    <w:sectPr w:rsidR="00F67569" w:rsidRPr="003B1DA5" w:rsidSect="00F6756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B8C" w:rsidRDefault="00E64B8C" w:rsidP="00B12AD4">
      <w:r>
        <w:separator/>
      </w:r>
    </w:p>
  </w:endnote>
  <w:endnote w:type="continuationSeparator" w:id="1">
    <w:p w:rsidR="00E64B8C" w:rsidRDefault="00E64B8C" w:rsidP="00B1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GothicMedium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8112393"/>
    </w:sdtPr>
    <w:sdtContent>
      <w:p w:rsidR="00E64B8C" w:rsidRDefault="00205D33">
        <w:pPr>
          <w:pStyle w:val="af"/>
          <w:jc w:val="right"/>
        </w:pPr>
        <w:r>
          <w:fldChar w:fldCharType="begin"/>
        </w:r>
        <w:r w:rsidR="00E64B8C">
          <w:instrText xml:space="preserve"> PAGE   \* MERGEFORMAT </w:instrText>
        </w:r>
        <w:r>
          <w:fldChar w:fldCharType="separate"/>
        </w:r>
        <w:r w:rsidR="00C103B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64B8C" w:rsidRDefault="00E64B8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B8C" w:rsidRDefault="00E64B8C" w:rsidP="00B12AD4">
      <w:r>
        <w:separator/>
      </w:r>
    </w:p>
  </w:footnote>
  <w:footnote w:type="continuationSeparator" w:id="1">
    <w:p w:rsidR="00E64B8C" w:rsidRDefault="00E64B8C" w:rsidP="00B1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673BE"/>
    <w:multiLevelType w:val="hybridMultilevel"/>
    <w:tmpl w:val="2A00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0CDB"/>
    <w:multiLevelType w:val="hybridMultilevel"/>
    <w:tmpl w:val="17B6F5E6"/>
    <w:lvl w:ilvl="0" w:tplc="268E59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A34C0"/>
    <w:multiLevelType w:val="multilevel"/>
    <w:tmpl w:val="E5E8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F578C"/>
    <w:multiLevelType w:val="multilevel"/>
    <w:tmpl w:val="7B0E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A43B6"/>
    <w:multiLevelType w:val="multilevel"/>
    <w:tmpl w:val="D6A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01885"/>
    <w:multiLevelType w:val="hybridMultilevel"/>
    <w:tmpl w:val="47922A6C"/>
    <w:lvl w:ilvl="0" w:tplc="62DC1342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7B0C68"/>
    <w:multiLevelType w:val="hybridMultilevel"/>
    <w:tmpl w:val="32D0C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E4222"/>
    <w:multiLevelType w:val="hybridMultilevel"/>
    <w:tmpl w:val="2E4C8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778B1"/>
    <w:multiLevelType w:val="hybridMultilevel"/>
    <w:tmpl w:val="80E44182"/>
    <w:lvl w:ilvl="0" w:tplc="09C4FD0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8E4E17"/>
    <w:multiLevelType w:val="hybridMultilevel"/>
    <w:tmpl w:val="5A28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07301"/>
    <w:multiLevelType w:val="multilevel"/>
    <w:tmpl w:val="7B8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9E5A53"/>
    <w:multiLevelType w:val="hybridMultilevel"/>
    <w:tmpl w:val="D0946A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81E95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F78E2"/>
    <w:multiLevelType w:val="multilevel"/>
    <w:tmpl w:val="A61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2D3740E"/>
    <w:multiLevelType w:val="hybridMultilevel"/>
    <w:tmpl w:val="8F06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408C6"/>
    <w:multiLevelType w:val="hybridMultilevel"/>
    <w:tmpl w:val="A28A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D6970"/>
    <w:multiLevelType w:val="multilevel"/>
    <w:tmpl w:val="6D5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9A6EF9"/>
    <w:multiLevelType w:val="hybridMultilevel"/>
    <w:tmpl w:val="1C2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E1FEE"/>
    <w:multiLevelType w:val="multilevel"/>
    <w:tmpl w:val="E28C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AC46DE"/>
    <w:multiLevelType w:val="hybridMultilevel"/>
    <w:tmpl w:val="2E4C8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16D65"/>
    <w:multiLevelType w:val="multilevel"/>
    <w:tmpl w:val="3A6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6B499F"/>
    <w:multiLevelType w:val="hybridMultilevel"/>
    <w:tmpl w:val="17E64F54"/>
    <w:lvl w:ilvl="0" w:tplc="BF3AA67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82B16"/>
    <w:multiLevelType w:val="hybridMultilevel"/>
    <w:tmpl w:val="001802C8"/>
    <w:lvl w:ilvl="0" w:tplc="096CD8B4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A0CED"/>
    <w:multiLevelType w:val="multilevel"/>
    <w:tmpl w:val="FEF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E253FF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E275A"/>
    <w:multiLevelType w:val="multilevel"/>
    <w:tmpl w:val="C04EF6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A16152C"/>
    <w:multiLevelType w:val="multilevel"/>
    <w:tmpl w:val="F9F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8379A"/>
    <w:multiLevelType w:val="singleLevel"/>
    <w:tmpl w:val="FF0034C4"/>
    <w:lvl w:ilvl="0">
      <w:start w:val="1"/>
      <w:numFmt w:val="bullet"/>
      <w:lvlText w:val="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</w:abstractNum>
  <w:abstractNum w:abstractNumId="36">
    <w:nsid w:val="7E2053BA"/>
    <w:multiLevelType w:val="hybridMultilevel"/>
    <w:tmpl w:val="ABBA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0"/>
  </w:num>
  <w:num w:numId="4">
    <w:abstractNumId w:val="27"/>
  </w:num>
  <w:num w:numId="5">
    <w:abstractNumId w:val="12"/>
  </w:num>
  <w:num w:numId="6">
    <w:abstractNumId w:val="4"/>
  </w:num>
  <w:num w:numId="7">
    <w:abstractNumId w:val="8"/>
  </w:num>
  <w:num w:numId="8">
    <w:abstractNumId w:val="33"/>
  </w:num>
  <w:num w:numId="9">
    <w:abstractNumId w:val="16"/>
  </w:num>
  <w:num w:numId="10">
    <w:abstractNumId w:val="20"/>
  </w:num>
  <w:num w:numId="11">
    <w:abstractNumId w:val="18"/>
  </w:num>
  <w:num w:numId="12">
    <w:abstractNumId w:val="31"/>
  </w:num>
  <w:num w:numId="13">
    <w:abstractNumId w:val="14"/>
  </w:num>
  <w:num w:numId="14">
    <w:abstractNumId w:val="35"/>
  </w:num>
  <w:num w:numId="15">
    <w:abstractNumId w:val="29"/>
  </w:num>
  <w:num w:numId="16">
    <w:abstractNumId w:val="28"/>
  </w:num>
  <w:num w:numId="17">
    <w:abstractNumId w:val="11"/>
  </w:num>
  <w:num w:numId="18">
    <w:abstractNumId w:val="15"/>
  </w:num>
  <w:num w:numId="19">
    <w:abstractNumId w:val="3"/>
  </w:num>
  <w:num w:numId="20">
    <w:abstractNumId w:val="32"/>
    <w:lvlOverride w:ilvl="0">
      <w:startOverride w:val="1"/>
    </w:lvlOverride>
  </w:num>
  <w:num w:numId="21">
    <w:abstractNumId w:val="25"/>
  </w:num>
  <w:num w:numId="22">
    <w:abstractNumId w:val="19"/>
  </w:num>
  <w:num w:numId="23">
    <w:abstractNumId w:val="13"/>
  </w:num>
  <w:num w:numId="24">
    <w:abstractNumId w:val="26"/>
  </w:num>
  <w:num w:numId="25">
    <w:abstractNumId w:val="6"/>
  </w:num>
  <w:num w:numId="26">
    <w:abstractNumId w:val="24"/>
  </w:num>
  <w:num w:numId="27">
    <w:abstractNumId w:val="36"/>
  </w:num>
  <w:num w:numId="28">
    <w:abstractNumId w:val="2"/>
  </w:num>
  <w:num w:numId="29">
    <w:abstractNumId w:val="21"/>
  </w:num>
  <w:num w:numId="30">
    <w:abstractNumId w:val="23"/>
  </w:num>
  <w:num w:numId="31">
    <w:abstractNumId w:val="17"/>
  </w:num>
  <w:num w:numId="32">
    <w:abstractNumId w:val="34"/>
  </w:num>
  <w:num w:numId="33">
    <w:abstractNumId w:val="9"/>
  </w:num>
  <w:num w:numId="34">
    <w:abstractNumId w:val="0"/>
  </w:num>
  <w:num w:numId="35">
    <w:abstractNumId w:val="7"/>
  </w:num>
  <w:num w:numId="36">
    <w:abstractNumId w:val="1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838"/>
    <w:rsid w:val="000424F3"/>
    <w:rsid w:val="00054EA7"/>
    <w:rsid w:val="00070BDE"/>
    <w:rsid w:val="000731CE"/>
    <w:rsid w:val="000836AF"/>
    <w:rsid w:val="000C2A57"/>
    <w:rsid w:val="000E067C"/>
    <w:rsid w:val="000F3C9A"/>
    <w:rsid w:val="00107EC3"/>
    <w:rsid w:val="00116927"/>
    <w:rsid w:val="00160AE4"/>
    <w:rsid w:val="001804BB"/>
    <w:rsid w:val="001B0697"/>
    <w:rsid w:val="001D7695"/>
    <w:rsid w:val="001E5C44"/>
    <w:rsid w:val="00205D33"/>
    <w:rsid w:val="00211DFC"/>
    <w:rsid w:val="00212368"/>
    <w:rsid w:val="00212F4F"/>
    <w:rsid w:val="002239C1"/>
    <w:rsid w:val="00233E76"/>
    <w:rsid w:val="00266330"/>
    <w:rsid w:val="002842CD"/>
    <w:rsid w:val="002855A4"/>
    <w:rsid w:val="002A7AEE"/>
    <w:rsid w:val="002C3520"/>
    <w:rsid w:val="002C5502"/>
    <w:rsid w:val="002F091B"/>
    <w:rsid w:val="00305851"/>
    <w:rsid w:val="00307818"/>
    <w:rsid w:val="0032421C"/>
    <w:rsid w:val="0032460D"/>
    <w:rsid w:val="00327402"/>
    <w:rsid w:val="003859A7"/>
    <w:rsid w:val="00391DC6"/>
    <w:rsid w:val="003B1DA5"/>
    <w:rsid w:val="003E6B99"/>
    <w:rsid w:val="00403056"/>
    <w:rsid w:val="00414151"/>
    <w:rsid w:val="0042705C"/>
    <w:rsid w:val="004A5188"/>
    <w:rsid w:val="004A525A"/>
    <w:rsid w:val="004F0DF9"/>
    <w:rsid w:val="004F41C4"/>
    <w:rsid w:val="00510551"/>
    <w:rsid w:val="005205BA"/>
    <w:rsid w:val="00527A97"/>
    <w:rsid w:val="0055536D"/>
    <w:rsid w:val="0057134E"/>
    <w:rsid w:val="00597A25"/>
    <w:rsid w:val="005E3B59"/>
    <w:rsid w:val="005E6919"/>
    <w:rsid w:val="005F2F51"/>
    <w:rsid w:val="005F5838"/>
    <w:rsid w:val="00600E96"/>
    <w:rsid w:val="006048C0"/>
    <w:rsid w:val="006048E7"/>
    <w:rsid w:val="00632DB5"/>
    <w:rsid w:val="00652AF6"/>
    <w:rsid w:val="0065715E"/>
    <w:rsid w:val="0065768D"/>
    <w:rsid w:val="00682FFD"/>
    <w:rsid w:val="006850E8"/>
    <w:rsid w:val="006C216B"/>
    <w:rsid w:val="00710986"/>
    <w:rsid w:val="00717495"/>
    <w:rsid w:val="007203D6"/>
    <w:rsid w:val="00750786"/>
    <w:rsid w:val="00771B01"/>
    <w:rsid w:val="00787EEA"/>
    <w:rsid w:val="007A65E0"/>
    <w:rsid w:val="007C506D"/>
    <w:rsid w:val="007D7049"/>
    <w:rsid w:val="007F08AE"/>
    <w:rsid w:val="007F13B1"/>
    <w:rsid w:val="007F1FFA"/>
    <w:rsid w:val="007F2ACF"/>
    <w:rsid w:val="008227A4"/>
    <w:rsid w:val="00822EE8"/>
    <w:rsid w:val="00823358"/>
    <w:rsid w:val="008310D6"/>
    <w:rsid w:val="008346A4"/>
    <w:rsid w:val="00836604"/>
    <w:rsid w:val="00842C24"/>
    <w:rsid w:val="008A2E33"/>
    <w:rsid w:val="008B2576"/>
    <w:rsid w:val="008E4700"/>
    <w:rsid w:val="008E789B"/>
    <w:rsid w:val="008F2E3C"/>
    <w:rsid w:val="0090347F"/>
    <w:rsid w:val="00917689"/>
    <w:rsid w:val="00923ED1"/>
    <w:rsid w:val="00927CE6"/>
    <w:rsid w:val="00940BB4"/>
    <w:rsid w:val="00942AAB"/>
    <w:rsid w:val="00954528"/>
    <w:rsid w:val="00963123"/>
    <w:rsid w:val="00963E9C"/>
    <w:rsid w:val="009700D2"/>
    <w:rsid w:val="00982E28"/>
    <w:rsid w:val="009A1A3C"/>
    <w:rsid w:val="009D681C"/>
    <w:rsid w:val="009F7939"/>
    <w:rsid w:val="00A001E1"/>
    <w:rsid w:val="00A22013"/>
    <w:rsid w:val="00A7117C"/>
    <w:rsid w:val="00A75A82"/>
    <w:rsid w:val="00A80088"/>
    <w:rsid w:val="00AA663A"/>
    <w:rsid w:val="00AB2716"/>
    <w:rsid w:val="00AB4420"/>
    <w:rsid w:val="00AD03D2"/>
    <w:rsid w:val="00AE6423"/>
    <w:rsid w:val="00B11641"/>
    <w:rsid w:val="00B12AD4"/>
    <w:rsid w:val="00B157A2"/>
    <w:rsid w:val="00B45F0D"/>
    <w:rsid w:val="00B4728F"/>
    <w:rsid w:val="00B7038F"/>
    <w:rsid w:val="00B71088"/>
    <w:rsid w:val="00B85FD4"/>
    <w:rsid w:val="00B944B1"/>
    <w:rsid w:val="00BF0AAC"/>
    <w:rsid w:val="00C103B2"/>
    <w:rsid w:val="00CA5EDD"/>
    <w:rsid w:val="00CD551A"/>
    <w:rsid w:val="00CE247F"/>
    <w:rsid w:val="00CE5D69"/>
    <w:rsid w:val="00D36074"/>
    <w:rsid w:val="00D8198F"/>
    <w:rsid w:val="00D84446"/>
    <w:rsid w:val="00D96B88"/>
    <w:rsid w:val="00DA1E7C"/>
    <w:rsid w:val="00DA59CF"/>
    <w:rsid w:val="00DD7398"/>
    <w:rsid w:val="00E0544B"/>
    <w:rsid w:val="00E12777"/>
    <w:rsid w:val="00E31F51"/>
    <w:rsid w:val="00E34AD1"/>
    <w:rsid w:val="00E36F9E"/>
    <w:rsid w:val="00E54126"/>
    <w:rsid w:val="00E64B8C"/>
    <w:rsid w:val="00E71C82"/>
    <w:rsid w:val="00E9452D"/>
    <w:rsid w:val="00EC59B1"/>
    <w:rsid w:val="00EF2E83"/>
    <w:rsid w:val="00F021B1"/>
    <w:rsid w:val="00F67569"/>
    <w:rsid w:val="00F76253"/>
    <w:rsid w:val="00FA0A8F"/>
    <w:rsid w:val="00FA6114"/>
    <w:rsid w:val="00FA63D9"/>
    <w:rsid w:val="00FD19F2"/>
    <w:rsid w:val="00FD2F08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75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75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D2F08"/>
    <w:pPr>
      <w:keepNext/>
      <w:widowControl/>
      <w:snapToGrid w:val="0"/>
      <w:spacing w:line="180" w:lineRule="atLeast"/>
      <w:jc w:val="right"/>
      <w:outlineLvl w:val="2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styleId="6">
    <w:name w:val="heading 6"/>
    <w:basedOn w:val="a"/>
    <w:next w:val="a"/>
    <w:link w:val="60"/>
    <w:uiPriority w:val="9"/>
    <w:unhideWhenUsed/>
    <w:qFormat/>
    <w:rsid w:val="00F675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7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D2F08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75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768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17689"/>
  </w:style>
  <w:style w:type="paragraph" w:styleId="a4">
    <w:name w:val="No Spacing"/>
    <w:basedOn w:val="a"/>
    <w:link w:val="a5"/>
    <w:qFormat/>
    <w:rsid w:val="00403056"/>
    <w:pPr>
      <w:widowControl/>
    </w:pPr>
    <w:rPr>
      <w:rFonts w:ascii="Calibri" w:hAnsi="Calibri" w:cs="Times New Roman"/>
      <w:color w:val="auto"/>
      <w:sz w:val="22"/>
      <w:szCs w:val="22"/>
    </w:rPr>
  </w:style>
  <w:style w:type="character" w:customStyle="1" w:styleId="a5">
    <w:name w:val="Без интервала Знак"/>
    <w:basedOn w:val="a0"/>
    <w:link w:val="a4"/>
    <w:rsid w:val="00403056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82335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0">
    <w:name w:val="c0"/>
    <w:basedOn w:val="a0"/>
    <w:rsid w:val="00823358"/>
  </w:style>
  <w:style w:type="character" w:customStyle="1" w:styleId="c7">
    <w:name w:val="c7"/>
    <w:basedOn w:val="a0"/>
    <w:rsid w:val="00E34AD1"/>
  </w:style>
  <w:style w:type="paragraph" w:customStyle="1" w:styleId="c14">
    <w:name w:val="c14"/>
    <w:basedOn w:val="a"/>
    <w:rsid w:val="00E34A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">
    <w:name w:val="c1"/>
    <w:basedOn w:val="a0"/>
    <w:rsid w:val="00E34AD1"/>
  </w:style>
  <w:style w:type="character" w:customStyle="1" w:styleId="a6">
    <w:name w:val="Основной текст + Полужирный"/>
    <w:uiPriority w:val="99"/>
    <w:rsid w:val="00A7117C"/>
    <w:rPr>
      <w:rFonts w:ascii="Times New Roman" w:hAnsi="Times New Roman"/>
      <w:b/>
      <w:sz w:val="22"/>
      <w:u w:val="none"/>
    </w:rPr>
  </w:style>
  <w:style w:type="character" w:customStyle="1" w:styleId="11">
    <w:name w:val="Основной текст + Полужирный1"/>
    <w:uiPriority w:val="99"/>
    <w:rsid w:val="00A7117C"/>
    <w:rPr>
      <w:rFonts w:ascii="Times New Roman" w:hAnsi="Times New Roman"/>
      <w:b/>
      <w:sz w:val="22"/>
      <w:u w:val="none"/>
    </w:rPr>
  </w:style>
  <w:style w:type="paragraph" w:styleId="a7">
    <w:name w:val="Body Text"/>
    <w:basedOn w:val="a"/>
    <w:link w:val="a8"/>
    <w:uiPriority w:val="99"/>
    <w:rsid w:val="00A7117C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A7117C"/>
    <w:rPr>
      <w:rFonts w:ascii="Times New Roman" w:eastAsia="Times New Roman" w:hAnsi="Times New Roman" w:cs="Times New Roman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A7117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6">
    <w:name w:val="c6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7F08AE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D844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8444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12368"/>
    <w:pPr>
      <w:widowControl/>
      <w:spacing w:after="120" w:line="480" w:lineRule="auto"/>
      <w:ind w:left="283"/>
    </w:pPr>
    <w:rPr>
      <w:rFonts w:ascii="Times New Roman" w:hAnsi="Times New Roman" w:cs="Times New Roman"/>
      <w:color w:val="FF0000"/>
      <w:sz w:val="144"/>
      <w:szCs w:val="14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12368"/>
    <w:rPr>
      <w:rFonts w:ascii="Times New Roman" w:eastAsia="Times New Roman" w:hAnsi="Times New Roman" w:cs="Times New Roman"/>
      <w:color w:val="FF0000"/>
      <w:sz w:val="144"/>
      <w:szCs w:val="144"/>
      <w:lang w:eastAsia="ru-RU"/>
    </w:rPr>
  </w:style>
  <w:style w:type="character" w:customStyle="1" w:styleId="c0c3c31">
    <w:name w:val="c0 c3 c31"/>
    <w:basedOn w:val="a0"/>
    <w:rsid w:val="00212F4F"/>
  </w:style>
  <w:style w:type="character" w:customStyle="1" w:styleId="c0c31">
    <w:name w:val="c0 c31"/>
    <w:basedOn w:val="a0"/>
    <w:rsid w:val="00116927"/>
  </w:style>
  <w:style w:type="character" w:customStyle="1" w:styleId="c0c3">
    <w:name w:val="c0 c3"/>
    <w:basedOn w:val="a0"/>
    <w:rsid w:val="005E3B59"/>
  </w:style>
  <w:style w:type="paragraph" w:styleId="ad">
    <w:name w:val="header"/>
    <w:basedOn w:val="a"/>
    <w:link w:val="ae"/>
    <w:uiPriority w:val="99"/>
    <w:semiHidden/>
    <w:unhideWhenUsed/>
    <w:rsid w:val="009F79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79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2F0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2F0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FD19F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D19F2"/>
    <w:pPr>
      <w:shd w:val="clear" w:color="auto" w:fill="FFFFFF"/>
      <w:spacing w:after="1860" w:line="317" w:lineRule="exact"/>
      <w:jc w:val="center"/>
    </w:pPr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paragraph" w:customStyle="1" w:styleId="61">
    <w:name w:val="Основной текст (6)1"/>
    <w:basedOn w:val="a"/>
    <w:rsid w:val="00FD19F2"/>
    <w:pPr>
      <w:widowControl/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  <w:lang w:eastAsia="ja-JP"/>
    </w:rPr>
  </w:style>
  <w:style w:type="paragraph" w:customStyle="1" w:styleId="body">
    <w:name w:val="body"/>
    <w:basedOn w:val="a"/>
    <w:uiPriority w:val="99"/>
    <w:rsid w:val="00C103B2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</w:rPr>
  </w:style>
  <w:style w:type="paragraph" w:customStyle="1" w:styleId="list-bullet">
    <w:name w:val="list-bullet"/>
    <w:basedOn w:val="body"/>
    <w:uiPriority w:val="99"/>
    <w:rsid w:val="00C103B2"/>
    <w:pPr>
      <w:ind w:left="227" w:hanging="142"/>
    </w:pPr>
  </w:style>
  <w:style w:type="paragraph" w:customStyle="1" w:styleId="h5">
    <w:name w:val="h5"/>
    <w:basedOn w:val="a"/>
    <w:uiPriority w:val="99"/>
    <w:rsid w:val="00C103B2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8252-25A7-496C-B1A8-9E95DA09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21</Pages>
  <Words>5408</Words>
  <Characters>30828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Галина Анатольевна</cp:lastModifiedBy>
  <cp:revision>27</cp:revision>
  <cp:lastPrinted>2023-09-11T11:44:00Z</cp:lastPrinted>
  <dcterms:created xsi:type="dcterms:W3CDTF">2017-09-17T17:58:00Z</dcterms:created>
  <dcterms:modified xsi:type="dcterms:W3CDTF">2023-09-28T19:31:00Z</dcterms:modified>
</cp:coreProperties>
</file>