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C4" w:rsidRPr="000D1DC4" w:rsidRDefault="000D1DC4" w:rsidP="000D1DC4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26"/>
          <w:szCs w:val="26"/>
        </w:rPr>
      </w:pPr>
      <w:r w:rsidRPr="000D1DC4">
        <w:rPr>
          <w:rFonts w:ascii="Times New Roman" w:hAnsi="Times New Roman"/>
          <w:b/>
          <w:bCs/>
          <w:sz w:val="26"/>
          <w:szCs w:val="26"/>
        </w:rPr>
        <w:t>ДЕЙСТВИЯ ПРИ ОБНАРУЖЕНИИ ВЗРЫВООПАСНЫХ УСТРОЙСТВ И ПРЕДМЕТОВ</w:t>
      </w:r>
    </w:p>
    <w:p w:rsidR="000D1DC4" w:rsidRPr="000D1DC4" w:rsidRDefault="000D1DC4" w:rsidP="000D1DC4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1DC4" w:rsidRPr="000D1DC4" w:rsidRDefault="000D1DC4" w:rsidP="000D1DC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6"/>
          <w:szCs w:val="26"/>
        </w:rPr>
      </w:pPr>
      <w:r w:rsidRPr="000D1DC4">
        <w:rPr>
          <w:rFonts w:ascii="Times New Roman" w:hAnsi="Times New Roman"/>
          <w:sz w:val="26"/>
          <w:szCs w:val="26"/>
        </w:rPr>
        <w:t>При получении сообщения о заложенном взрывном устройстве, обнаружении предметов, вызывающих такое подозрение, немедленно поставить в известность службу охраны (там, где она есть) и сообщить полученную информацию в дежурную часть органов МВД. При этом назвать точный адрес и название организации, где обнаружено взрывное устройство, номер телефона. До прибытия сотрудников милиции принять меры к ограждению подозрительного предмета и недопущению к нему людей. Эвакуировать из здания работников и учащихся на расстояние не менее 200 метров. Если в качестве предполагаемого взрывного устройства выступают крупногабаритные предметы, то зона эвакуации должна быть увеличена до:</w:t>
      </w:r>
    </w:p>
    <w:p w:rsidR="000D1DC4" w:rsidRPr="000D1DC4" w:rsidRDefault="000D1DC4" w:rsidP="000D1DC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6"/>
          <w:szCs w:val="26"/>
        </w:rPr>
      </w:pPr>
      <w:r w:rsidRPr="000D1DC4">
        <w:rPr>
          <w:rFonts w:ascii="Times New Roman" w:hAnsi="Times New Roman"/>
          <w:sz w:val="26"/>
          <w:szCs w:val="26"/>
        </w:rPr>
        <w:t>230 метров для портфеля (дипломата);</w:t>
      </w:r>
    </w:p>
    <w:p w:rsidR="000D1DC4" w:rsidRPr="000D1DC4" w:rsidRDefault="000D1DC4" w:rsidP="000D1DC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6"/>
          <w:szCs w:val="26"/>
        </w:rPr>
      </w:pPr>
      <w:r w:rsidRPr="000D1DC4">
        <w:rPr>
          <w:rFonts w:ascii="Times New Roman" w:hAnsi="Times New Roman"/>
          <w:sz w:val="26"/>
          <w:szCs w:val="26"/>
        </w:rPr>
        <w:t>350 метров для чемодана (хозяйственной сумки);</w:t>
      </w:r>
    </w:p>
    <w:p w:rsidR="000D1DC4" w:rsidRPr="000D1DC4" w:rsidRDefault="000D1DC4" w:rsidP="000D1DC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6"/>
          <w:szCs w:val="26"/>
        </w:rPr>
      </w:pPr>
      <w:r w:rsidRPr="000D1DC4">
        <w:rPr>
          <w:rFonts w:ascii="Times New Roman" w:hAnsi="Times New Roman"/>
          <w:sz w:val="26"/>
          <w:szCs w:val="26"/>
        </w:rPr>
        <w:t>450 метров для автомобиля типа «Жигули»;</w:t>
      </w:r>
    </w:p>
    <w:p w:rsidR="000D1DC4" w:rsidRPr="000D1DC4" w:rsidRDefault="000D1DC4" w:rsidP="000D1DC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6"/>
          <w:szCs w:val="26"/>
        </w:rPr>
      </w:pPr>
      <w:r w:rsidRPr="000D1DC4">
        <w:rPr>
          <w:rFonts w:ascii="Times New Roman" w:hAnsi="Times New Roman"/>
          <w:sz w:val="26"/>
          <w:szCs w:val="26"/>
        </w:rPr>
        <w:t>580 метров для автомобиля типа «Волга»;</w:t>
      </w:r>
    </w:p>
    <w:p w:rsidR="000D1DC4" w:rsidRPr="000D1DC4" w:rsidRDefault="000D1DC4" w:rsidP="000D1DC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6"/>
          <w:szCs w:val="26"/>
        </w:rPr>
      </w:pPr>
      <w:r w:rsidRPr="000D1DC4">
        <w:rPr>
          <w:rFonts w:ascii="Times New Roman" w:hAnsi="Times New Roman"/>
          <w:sz w:val="26"/>
          <w:szCs w:val="26"/>
        </w:rPr>
        <w:t>920 метров для микроавтобуса;</w:t>
      </w:r>
    </w:p>
    <w:p w:rsidR="000D1DC4" w:rsidRPr="000D1DC4" w:rsidRDefault="000D1DC4" w:rsidP="000D1DC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6"/>
          <w:szCs w:val="26"/>
        </w:rPr>
      </w:pPr>
      <w:r w:rsidRPr="000D1DC4">
        <w:rPr>
          <w:rFonts w:ascii="Times New Roman" w:hAnsi="Times New Roman"/>
          <w:sz w:val="26"/>
          <w:szCs w:val="26"/>
        </w:rPr>
        <w:t>1240 метров для грузовой машины (фургона).</w:t>
      </w:r>
    </w:p>
    <w:p w:rsidR="000D1DC4" w:rsidRPr="000D1DC4" w:rsidRDefault="000D1DC4" w:rsidP="000D1DC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6"/>
          <w:szCs w:val="26"/>
        </w:rPr>
      </w:pPr>
      <w:r w:rsidRPr="000D1DC4">
        <w:rPr>
          <w:rFonts w:ascii="Times New Roman" w:hAnsi="Times New Roman"/>
          <w:sz w:val="26"/>
          <w:szCs w:val="26"/>
        </w:rPr>
        <w:t xml:space="preserve">По прибытии специалистов по обнаружению взрывных устройств действовать в соответствии с их указаниями. Не позволяйте случайным людям прикасаться к опасному предмету и пытаться обезвреживать его. </w:t>
      </w:r>
    </w:p>
    <w:p w:rsidR="000D1DC4" w:rsidRPr="000D1DC4" w:rsidRDefault="000D1DC4" w:rsidP="000D1DC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D1DC4">
        <w:rPr>
          <w:rFonts w:ascii="Times New Roman" w:hAnsi="Times New Roman"/>
          <w:b/>
          <w:bCs/>
          <w:i/>
          <w:iCs/>
          <w:sz w:val="26"/>
          <w:szCs w:val="26"/>
        </w:rPr>
        <w:t>Категорически запрещается:</w:t>
      </w:r>
    </w:p>
    <w:p w:rsidR="000D1DC4" w:rsidRPr="000D1DC4" w:rsidRDefault="000D1DC4" w:rsidP="000D1DC4">
      <w:pPr>
        <w:numPr>
          <w:ilvl w:val="0"/>
          <w:numId w:val="1"/>
        </w:numPr>
        <w:shd w:val="clear" w:color="auto" w:fill="FFFFFF"/>
        <w:tabs>
          <w:tab w:val="clear" w:pos="990"/>
          <w:tab w:val="num" w:pos="567"/>
        </w:tabs>
        <w:autoSpaceDE w:val="0"/>
        <w:autoSpaceDN w:val="0"/>
        <w:adjustRightInd w:val="0"/>
        <w:spacing w:after="0" w:line="240" w:lineRule="auto"/>
        <w:ind w:left="567" w:right="90" w:hanging="283"/>
        <w:jc w:val="both"/>
        <w:rPr>
          <w:rFonts w:ascii="Times New Roman" w:hAnsi="Times New Roman"/>
          <w:sz w:val="26"/>
          <w:szCs w:val="26"/>
        </w:rPr>
      </w:pPr>
      <w:r w:rsidRPr="000D1DC4">
        <w:rPr>
          <w:rFonts w:ascii="Times New Roman" w:hAnsi="Times New Roman"/>
          <w:sz w:val="26"/>
          <w:szCs w:val="26"/>
        </w:rPr>
        <w:t>самостоятельно предпринимать действия, нарушающие состояние по</w:t>
      </w:r>
      <w:r w:rsidRPr="000D1DC4">
        <w:rPr>
          <w:rFonts w:ascii="Times New Roman" w:hAnsi="Times New Roman"/>
          <w:sz w:val="26"/>
          <w:szCs w:val="26"/>
        </w:rPr>
        <w:softHyphen/>
        <w:t>дозрительного предмета, трогать или перемещать подозрительный предмет и другие предметы, находящиеся с ними в контакте;</w:t>
      </w:r>
    </w:p>
    <w:p w:rsidR="000D1DC4" w:rsidRPr="000D1DC4" w:rsidRDefault="000D1DC4" w:rsidP="000D1DC4">
      <w:pPr>
        <w:numPr>
          <w:ilvl w:val="0"/>
          <w:numId w:val="1"/>
        </w:numPr>
        <w:shd w:val="clear" w:color="auto" w:fill="FFFFFF"/>
        <w:tabs>
          <w:tab w:val="clear" w:pos="990"/>
          <w:tab w:val="num" w:pos="567"/>
        </w:tabs>
        <w:autoSpaceDE w:val="0"/>
        <w:autoSpaceDN w:val="0"/>
        <w:adjustRightInd w:val="0"/>
        <w:spacing w:after="0" w:line="240" w:lineRule="auto"/>
        <w:ind w:left="567" w:right="90" w:hanging="283"/>
        <w:jc w:val="both"/>
        <w:rPr>
          <w:rFonts w:ascii="Times New Roman" w:hAnsi="Times New Roman"/>
          <w:sz w:val="26"/>
          <w:szCs w:val="26"/>
        </w:rPr>
      </w:pPr>
      <w:r w:rsidRPr="000D1DC4">
        <w:rPr>
          <w:rFonts w:ascii="Times New Roman" w:hAnsi="Times New Roman"/>
          <w:sz w:val="26"/>
          <w:szCs w:val="26"/>
        </w:rPr>
        <w:t>заливать жидкостями, засыпать грунтом или накрывать обнаруженный предмет тканевыми и другими материалами;</w:t>
      </w:r>
    </w:p>
    <w:p w:rsidR="000D1DC4" w:rsidRPr="000D1DC4" w:rsidRDefault="000D1DC4" w:rsidP="000D1DC4">
      <w:pPr>
        <w:numPr>
          <w:ilvl w:val="0"/>
          <w:numId w:val="1"/>
        </w:numPr>
        <w:shd w:val="clear" w:color="auto" w:fill="FFFFFF"/>
        <w:tabs>
          <w:tab w:val="clear" w:pos="990"/>
          <w:tab w:val="num" w:pos="567"/>
        </w:tabs>
        <w:autoSpaceDE w:val="0"/>
        <w:autoSpaceDN w:val="0"/>
        <w:adjustRightInd w:val="0"/>
        <w:spacing w:after="0" w:line="240" w:lineRule="auto"/>
        <w:ind w:left="567" w:right="90" w:hanging="283"/>
        <w:jc w:val="both"/>
        <w:rPr>
          <w:rFonts w:ascii="Times New Roman" w:hAnsi="Times New Roman"/>
          <w:sz w:val="26"/>
          <w:szCs w:val="26"/>
        </w:rPr>
      </w:pPr>
      <w:r w:rsidRPr="000D1DC4">
        <w:rPr>
          <w:rFonts w:ascii="Times New Roman" w:hAnsi="Times New Roman"/>
          <w:sz w:val="26"/>
          <w:szCs w:val="26"/>
        </w:rPr>
        <w:t>пользоваться электро- и радиоаппаратурой, переговорными устройствами или рацией вблизи обнаруженного предмета, переезжать на автомобиле;</w:t>
      </w:r>
    </w:p>
    <w:p w:rsidR="000D1DC4" w:rsidRPr="000D1DC4" w:rsidRDefault="000D1DC4" w:rsidP="000D1DC4">
      <w:pPr>
        <w:numPr>
          <w:ilvl w:val="0"/>
          <w:numId w:val="1"/>
        </w:numPr>
        <w:shd w:val="clear" w:color="auto" w:fill="FFFFFF"/>
        <w:tabs>
          <w:tab w:val="clear" w:pos="990"/>
          <w:tab w:val="num" w:pos="567"/>
        </w:tabs>
        <w:autoSpaceDE w:val="0"/>
        <w:autoSpaceDN w:val="0"/>
        <w:adjustRightInd w:val="0"/>
        <w:spacing w:after="0" w:line="240" w:lineRule="auto"/>
        <w:ind w:left="567" w:right="90" w:hanging="283"/>
        <w:jc w:val="both"/>
        <w:rPr>
          <w:rFonts w:ascii="Times New Roman" w:hAnsi="Times New Roman"/>
          <w:sz w:val="26"/>
          <w:szCs w:val="26"/>
        </w:rPr>
      </w:pPr>
      <w:r w:rsidRPr="000D1DC4">
        <w:rPr>
          <w:rFonts w:ascii="Times New Roman" w:hAnsi="Times New Roman"/>
          <w:sz w:val="26"/>
          <w:szCs w:val="26"/>
        </w:rPr>
        <w:t>оказывать температурное, звуковое, световое, механическое воздействие на взрывоопасный предмет,</w:t>
      </w:r>
    </w:p>
    <w:p w:rsidR="000D1DC4" w:rsidRPr="000D1DC4" w:rsidRDefault="000D1DC4" w:rsidP="000D1DC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6"/>
          <w:szCs w:val="26"/>
        </w:rPr>
      </w:pPr>
      <w:r w:rsidRPr="000D1DC4">
        <w:rPr>
          <w:rFonts w:ascii="Times New Roman" w:hAnsi="Times New Roman"/>
          <w:sz w:val="26"/>
          <w:szCs w:val="26"/>
        </w:rPr>
        <w:t>На случай обнаружения взрывной закладки на объекте должен иметься план действий. Все должны знать, кто в таких случаях является старшим (чьи распоряжения в критической ситуации не оспариваются). Как правило, подобные функции должен брать на себя руководитель, или его заместитель, непосредственно отвечающий за безопасность объекта. Сотрудники службы безопасности обеспечивают согласованность действий и предупреждение паники. Все должны знать пути эвакуации и места сосредоточения людей па безопасном удалении. Должен быть определен порядок оповещения людей на объекте и органов власти. Телефоны аварийных служб должны находиться у дежурного, в службе охраны, у секретаря, и сотрудников безопасности. Необходимо проводить обязательные учебные тренировки, т.к. они неизбежно выявят скрытые недостатки самого продуманного плана и позволят избежать их в реальной ситуации. В случае угрозы применения ВУ при оповещении людей лучше указывать менее опасную, но достаточно правдоподобную версию, чтобы избежать излишней паники при эвакуации.</w:t>
      </w:r>
    </w:p>
    <w:p w:rsidR="000D1DC4" w:rsidRPr="000D1DC4" w:rsidRDefault="000D1DC4" w:rsidP="000D1DC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6"/>
          <w:szCs w:val="26"/>
        </w:rPr>
      </w:pPr>
      <w:r w:rsidRPr="000D1DC4">
        <w:rPr>
          <w:rFonts w:ascii="Times New Roman" w:hAnsi="Times New Roman"/>
          <w:sz w:val="26"/>
          <w:szCs w:val="26"/>
        </w:rPr>
        <w:t>Обезвреживание взрывного устройства или локализация взрыва должна производиться подготовленными специалистами после удаления людей из опасной зоны и выставления оцепления.</w:t>
      </w:r>
    </w:p>
    <w:p w:rsidR="00450BA7" w:rsidRPr="000D1DC4" w:rsidRDefault="00450BA7" w:rsidP="000D1DC4">
      <w:pPr>
        <w:spacing w:line="240" w:lineRule="auto"/>
        <w:rPr>
          <w:sz w:val="26"/>
          <w:szCs w:val="26"/>
        </w:rPr>
      </w:pPr>
      <w:bookmarkStart w:id="0" w:name="_GoBack"/>
      <w:bookmarkEnd w:id="0"/>
    </w:p>
    <w:sectPr w:rsidR="00450BA7" w:rsidRPr="000D1DC4" w:rsidSect="000D1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FF79"/>
    <w:multiLevelType w:val="multilevel"/>
    <w:tmpl w:val="353BD04B"/>
    <w:lvl w:ilvl="0">
      <w:numFmt w:val="bullet"/>
      <w:lvlText w:val="·"/>
      <w:lvlJc w:val="left"/>
      <w:pPr>
        <w:tabs>
          <w:tab w:val="num" w:pos="990"/>
        </w:tabs>
        <w:ind w:left="990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35"/>
        </w:tabs>
        <w:ind w:left="28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55"/>
        </w:tabs>
        <w:ind w:left="35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995"/>
        </w:tabs>
        <w:ind w:left="49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15"/>
        </w:tabs>
        <w:ind w:left="57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55"/>
        </w:tabs>
        <w:ind w:left="7155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13"/>
    <w:rsid w:val="000D1DC4"/>
    <w:rsid w:val="00450BA7"/>
    <w:rsid w:val="0094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F305-D35D-45C6-A2B3-8136FB7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2020-07-19T20:49:00Z</dcterms:created>
  <dcterms:modified xsi:type="dcterms:W3CDTF">2020-07-19T20:50:00Z</dcterms:modified>
</cp:coreProperties>
</file>