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48" w:rsidRPr="002C1C48" w:rsidRDefault="002C1C48" w:rsidP="002C1C48">
      <w:pPr>
        <w:spacing w:line="240" w:lineRule="auto"/>
        <w:jc w:val="right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7" style="position:absolute;left:0;text-align:left;margin-left:546.1pt;margin-top:19.1pt;width:144.05pt;height:65.5pt;z-index:251692032;mso-position-horizontal-relative:text;mso-position-vertical-relative:text" fillcolor="#d99594 [1941]" strokecolor="#f2f2f2 [3041]" strokeweight="3pt">
            <v:shadow on="t" type="perspective" color="#622423 [1605]" opacity=".5" offset="1pt" offset2="-1pt"/>
            <v:textbox>
              <w:txbxContent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F4638">
                    <w:rPr>
                      <w:b/>
                    </w:rPr>
                    <w:t>Администрация</w:t>
                  </w:r>
                </w:p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F4638">
                    <w:rPr>
                      <w:b/>
                    </w:rPr>
                    <w:t>сельсовета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6" style="position:absolute;left:0;text-align:left;margin-left:33.7pt;margin-top:19.1pt;width:143.9pt;height:67.75pt;z-index:251691008;mso-position-horizontal-relative:text;mso-position-vertical-relative:text" fillcolor="#d99594 [1941]" strokecolor="#f2f2f2 [3041]" strokeweight="3pt">
            <v:shadow on="t" type="perspective" color="#622423 [1605]" opacity=".5" offset="1pt" offset2="-1pt"/>
            <v:textbox>
              <w:txbxContent>
                <w:p w:rsidR="001A796A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  <w:r w:rsidRPr="006F4638">
                    <w:rPr>
                      <w:b/>
                    </w:rPr>
                    <w:t>дминистрация</w:t>
                  </w:r>
                </w:p>
                <w:p w:rsidR="001A796A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Родионово-Несветайского</w:t>
                  </w:r>
                  <w:proofErr w:type="spellEnd"/>
                </w:p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района</w:t>
                  </w:r>
                </w:p>
              </w:txbxContent>
            </v:textbox>
          </v:rect>
        </w:pict>
      </w:r>
      <w:r w:rsidR="001A796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2C1C48">
        <w:rPr>
          <w:rFonts w:ascii="Times New Roman" w:hAnsi="Times New Roman"/>
          <w:b/>
          <w:sz w:val="14"/>
          <w:szCs w:val="14"/>
        </w:rPr>
        <w:t>Приложение №2 к Программе ВОСПИТАНИЯ</w:t>
      </w:r>
    </w:p>
    <w:p w:rsidR="001A796A" w:rsidRPr="002C1C48" w:rsidRDefault="002C1C48" w:rsidP="001A796A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1A796A" w:rsidRPr="002C1C48">
        <w:rPr>
          <w:rFonts w:ascii="Times New Roman" w:hAnsi="Times New Roman"/>
          <w:b/>
          <w:sz w:val="26"/>
          <w:szCs w:val="26"/>
        </w:rPr>
        <w:t xml:space="preserve">Структура </w:t>
      </w:r>
      <w:proofErr w:type="gramStart"/>
      <w:r w:rsidR="001A796A" w:rsidRPr="002C1C48">
        <w:rPr>
          <w:rFonts w:ascii="Times New Roman" w:hAnsi="Times New Roman"/>
          <w:b/>
          <w:sz w:val="26"/>
          <w:szCs w:val="26"/>
        </w:rPr>
        <w:t xml:space="preserve">работы </w:t>
      </w:r>
      <w:r w:rsidRPr="002C1C48">
        <w:rPr>
          <w:rFonts w:ascii="Times New Roman" w:hAnsi="Times New Roman"/>
          <w:b/>
          <w:sz w:val="26"/>
          <w:szCs w:val="26"/>
        </w:rPr>
        <w:t xml:space="preserve"> МБОУ</w:t>
      </w:r>
      <w:proofErr w:type="gramEnd"/>
      <w:r w:rsidRPr="002C1C48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Pr="002C1C48">
        <w:rPr>
          <w:rFonts w:ascii="Times New Roman" w:hAnsi="Times New Roman"/>
          <w:b/>
          <w:sz w:val="26"/>
          <w:szCs w:val="26"/>
        </w:rPr>
        <w:t>Авиловская</w:t>
      </w:r>
      <w:proofErr w:type="spellEnd"/>
      <w:r w:rsidRPr="002C1C48">
        <w:rPr>
          <w:rFonts w:ascii="Times New Roman" w:hAnsi="Times New Roman"/>
          <w:b/>
          <w:sz w:val="26"/>
          <w:szCs w:val="26"/>
        </w:rPr>
        <w:t xml:space="preserve"> СОШ» с </w:t>
      </w:r>
      <w:r w:rsidR="001A796A" w:rsidRPr="002C1C48">
        <w:rPr>
          <w:rFonts w:ascii="Times New Roman" w:hAnsi="Times New Roman"/>
          <w:b/>
          <w:sz w:val="26"/>
          <w:szCs w:val="26"/>
        </w:rPr>
        <w:t xml:space="preserve"> социумом</w: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45" style="position:absolute;margin-left:256.2pt;margin-top:7pt;width:210.15pt;height:45.2pt;z-index:251679744" fillcolor="fuchsia" strokecolor="#f2f2f2 [3041]" strokeweight="3pt">
            <v:shadow on="t" type="perspective" color="#622423 [1605]" opacity=".5" offset="1pt" offset2="-1pt"/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УО</w:t>
                  </w:r>
                </w:p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B86A84">
                    <w:rPr>
                      <w:b/>
                    </w:rPr>
                    <w:t>Родионово-Несветайского</w:t>
                  </w:r>
                  <w:proofErr w:type="spellEnd"/>
                  <w:r w:rsidRPr="00B86A84">
                    <w:rPr>
                      <w:b/>
                    </w:rPr>
                    <w:t xml:space="preserve"> района</w:t>
                  </w:r>
                </w:p>
              </w:txbxContent>
            </v:textbox>
          </v: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177.6pt;margin-top:18.4pt;width:159pt;height:170.5pt;z-index:251714560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4" type="#_x0000_t32" style="position:absolute;margin-left:70.55pt;margin-top:18.4pt;width:0;height:43pt;z-index:251699200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4" type="#_x0000_t32" style="position:absolute;margin-left:177.6pt;margin-top:11.1pt;width:87pt;height:0;z-index:251678720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3" type="#_x0000_t32" style="position:absolute;margin-left:462.6pt;margin-top:11.1pt;width:81pt;height:0;z-index:251677696" o:connectortype="straight"/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91" type="#_x0000_t32" style="position:absolute;margin-left:359.3pt;margin-top:4.6pt;width:0;height:42.5pt;flip:y;z-index:251726848" o:connectortype="straight" strokecolor="#c00000">
            <v:stroke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80" type="#_x0000_t32" style="position:absolute;margin-left:388.95pt;margin-top:4.6pt;width:157.15pt;height:160.5pt;flip:x;z-index:251715584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4" type="#_x0000_t32" style="position:absolute;margin-left:655.3pt;margin-top:4.6pt;width:.05pt;height:42.5pt;z-index:251709440" o:connectortype="straight"/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49" style="position:absolute;margin-left:33.7pt;margin-top:13.8pt;width:1in;height:64.45pt;z-index:251683840" fillcolor="#ccf">
            <v:textbox>
              <w:txbxContent>
                <w:p w:rsidR="001A796A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КДН</w:t>
                  </w:r>
                </w:p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 ЗП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46" style="position:absolute;margin-left:618.15pt;margin-top:23.3pt;width:1in;height:63.25pt;z-index:251680768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B86A84">
                    <w:rPr>
                      <w:b/>
                    </w:rPr>
                    <w:t>Молодеж</w:t>
                  </w:r>
                  <w:r>
                    <w:rPr>
                      <w:b/>
                    </w:rPr>
                    <w:t>-</w:t>
                  </w:r>
                  <w:r w:rsidRPr="00B86A84">
                    <w:rPr>
                      <w:b/>
                    </w:rPr>
                    <w:t>ный</w:t>
                  </w:r>
                  <w:proofErr w:type="spellEnd"/>
                  <w:proofErr w:type="gramEnd"/>
                  <w:r w:rsidRPr="00B86A84">
                    <w:rPr>
                      <w:b/>
                    </w:rPr>
                    <w:t xml:space="preserve"> парламент</w:t>
                  </w:r>
                </w:p>
              </w:txbxContent>
            </v:textbox>
          </v: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8" type="#_x0000_t32" style="position:absolute;margin-left:424.1pt;margin-top:18.7pt;width:72.65pt;height:0;z-index:251713536" o:connectortype="straight" strokecolor="fuchsia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7" type="#_x0000_t32" style="position:absolute;margin-left:213.35pt;margin-top:18.7pt;width:70.5pt;height:0;z-index:251712512" o:connectortype="straight" strokecolor="fuchsia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0" type="#_x0000_t32" style="position:absolute;margin-left:212.6pt;margin-top:18.7pt;width:.05pt;height:42.45pt;z-index:251674624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2" type="#_x0000_t32" style="position:absolute;margin-left:496.75pt;margin-top:18.7pt;width:0;height:42.45pt;flip:y;z-index:251676672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oundrect id="_x0000_s1032" style="position:absolute;margin-left:283.85pt;margin-top:-.5pt;width:140.25pt;height:43.5pt;z-index:251666432" arcsize="10923f" fillcolor="#cc0">
            <v:textbox style="mso-next-textbox:#_x0000_s1032">
              <w:txbxContent>
                <w:p w:rsidR="001A796A" w:rsidRPr="00FA4687" w:rsidRDefault="001A796A" w:rsidP="001A796A">
                  <w:pPr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Депутаты районного и сельского собрания</w:t>
                  </w:r>
                </w:p>
              </w:txbxContent>
            </v:textbox>
          </v:round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92" type="#_x0000_t32" style="position:absolute;margin-left:359.3pt;margin-top:21.25pt;width:0;height:61.85pt;z-index:251727872" o:connectortype="straight" strokecolor="#c00000">
            <v:stroke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1" type="#_x0000_t32" style="position:absolute;margin-left:353.25pt;margin-top:21.25pt;width:.05pt;height:34.85pt;flip:y;z-index:251675648" o:connectortype="straight" strokecolor="fuchsia">
            <v:stroke startarrow="block" endarrow="block"/>
          </v:shape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oundrect id="_x0000_s1030" style="position:absolute;margin-left:167.7pt;margin-top:13.55pt;width:96.9pt;height:53.5pt;z-index:251664384" arcsize="10923f" fillcolor="#99f">
            <v:textbox>
              <w:txbxContent>
                <w:p w:rsidR="001A796A" w:rsidRPr="00FA4687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Участковый</w:t>
                  </w:r>
                </w:p>
                <w:p w:rsidR="001A796A" w:rsidRPr="00FA4687" w:rsidRDefault="00F00EFB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1A796A" w:rsidRPr="00FA4687">
                    <w:rPr>
                      <w:b/>
                    </w:rPr>
                    <w:t>олицейский</w:t>
                  </w:r>
                  <w:r>
                    <w:rPr>
                      <w:b/>
                    </w:rPr>
                    <w:t xml:space="preserve"> и ПДН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84" type="#_x0000_t32" style="position:absolute;margin-left:70.55pt;margin-top:6.85pt;width:232.9pt;height:88.25pt;z-index:251719680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81" type="#_x0000_t32" style="position:absolute;margin-left:412.95pt;margin-top:18.05pt;width:231.55pt;height:77.05pt;flip:y;z-index:251716608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5" type="#_x0000_t32" style="position:absolute;margin-left:70.55pt;margin-top:6.85pt;width:0;height:25.45pt;z-index:251700224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5" type="#_x0000_t32" style="position:absolute;margin-left:655.3pt;margin-top:18.05pt;width:0;height:23.65pt;z-index:251710464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7" type="#_x0000_t32" style="position:absolute;margin-left:388.95pt;margin-top:19.9pt;width:53.25pt;height:18.9pt;flip:y;z-index:251671552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8" type="#_x0000_t32" style="position:absolute;margin-left:264.6pt;margin-top:22.8pt;width:52.5pt;height:18.9pt;z-index:251672576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oundrect id="_x0000_s1031" style="position:absolute;margin-left:441.85pt;margin-top:15.15pt;width:104.25pt;height:39.75pt;z-index:251665408" arcsize="10923f" fillcolor="lime">
            <v:textbox>
              <w:txbxContent>
                <w:p w:rsidR="001A796A" w:rsidRPr="00FA4687" w:rsidRDefault="001A796A" w:rsidP="001A796A">
                  <w:pPr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ФАП</w:t>
                  </w:r>
                </w:p>
              </w:txbxContent>
            </v:textbox>
          </v:round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5" style="position:absolute;margin-left:33.7pt;margin-top:8.5pt;width:1in;height:1in;z-index:251689984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ОСЗН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47" style="position:absolute;margin-left:618.15pt;margin-top:17.9pt;width:1in;height:1in;z-index:251681792" fillcolor="#ccf">
            <v:textbox>
              <w:txbxContent>
                <w:p w:rsidR="001A796A" w:rsidRDefault="00840E34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РДШ,</w:t>
                  </w:r>
                </w:p>
                <w:p w:rsidR="00840E34" w:rsidRDefault="00840E34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ЮНАРМИЯ,</w:t>
                  </w:r>
                </w:p>
                <w:p w:rsidR="00840E34" w:rsidRDefault="00840E34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БОЛЬШАЯ</w:t>
                  </w:r>
                </w:p>
                <w:p w:rsidR="00840E34" w:rsidRPr="00B86A84" w:rsidRDefault="00840E34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ПЕРЕМЕНА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oval id="_x0000_s1028" style="position:absolute;margin-left:272.7pt;margin-top:8.5pt;width:169.5pt;height:132pt;z-index:251662336" fillcolor="yellow">
            <v:textbox>
              <w:txbxContent>
                <w:p w:rsidR="001A796A" w:rsidRPr="00FA4687" w:rsidRDefault="001A796A" w:rsidP="001A796A">
                  <w:pPr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Родители</w:t>
                  </w:r>
                </w:p>
                <w:p w:rsidR="001A796A" w:rsidRPr="00FA4687" w:rsidRDefault="001A796A" w:rsidP="001A796A">
                  <w:pPr>
                    <w:jc w:val="center"/>
                    <w:rPr>
                      <w:b/>
                    </w:rPr>
                  </w:pPr>
                </w:p>
                <w:p w:rsidR="001A796A" w:rsidRPr="00FA4687" w:rsidRDefault="001A796A" w:rsidP="001A796A">
                  <w:pPr>
                    <w:jc w:val="center"/>
                    <w:rPr>
                      <w:b/>
                    </w:rPr>
                  </w:pPr>
                </w:p>
                <w:p w:rsidR="001A796A" w:rsidRPr="00FA4687" w:rsidRDefault="001A796A" w:rsidP="001A796A">
                  <w:pPr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Родители</w:t>
                  </w:r>
                </w:p>
              </w:txbxContent>
            </v:textbox>
          </v:oval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9" type="#_x0000_t32" style="position:absolute;margin-left:212.6pt;margin-top:11.7pt;width:.75pt;height:105pt;z-index:251673600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6" type="#_x0000_t32" style="position:absolute;margin-left:496.75pt;margin-top:11.7pt;width:0;height:105pt;flip:y;z-index:251670528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oval id="_x0000_s1029" style="position:absolute;margin-left:303.45pt;margin-top:22.3pt;width:109.5pt;height:60pt;z-index:251663360" fillcolor="#e36c0a [2409]">
            <v:textbox style="mso-next-textbox:#_x0000_s1029">
              <w:txbxContent>
                <w:p w:rsidR="001A796A" w:rsidRPr="00FA4687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МБОУ</w:t>
                  </w:r>
                </w:p>
                <w:p w:rsidR="001A796A" w:rsidRDefault="001A796A" w:rsidP="001A796A">
                  <w:pPr>
                    <w:spacing w:after="0" w:line="240" w:lineRule="auto"/>
                    <w:jc w:val="center"/>
                  </w:pPr>
                  <w:r w:rsidRPr="00FA4687">
                    <w:rPr>
                      <w:b/>
                    </w:rPr>
                    <w:t>«</w:t>
                  </w:r>
                  <w:proofErr w:type="spellStart"/>
                  <w:r w:rsidRPr="00FA4687">
                    <w:rPr>
                      <w:b/>
                    </w:rPr>
                    <w:t>Авиловская</w:t>
                  </w:r>
                  <w:proofErr w:type="spellEnd"/>
                  <w:r w:rsidRPr="00FA4687">
                    <w:rPr>
                      <w:b/>
                    </w:rPr>
                    <w:t xml:space="preserve"> СОШ»</w:t>
                  </w:r>
                </w:p>
              </w:txbxContent>
            </v:textbox>
          </v:oval>
        </w:pict>
      </w:r>
    </w:p>
    <w:p w:rsidR="001A796A" w:rsidRDefault="001A796A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C00000"/>
          <w:sz w:val="24"/>
          <w:szCs w:val="24"/>
        </w:rPr>
        <w:pict>
          <v:shape id="_x0000_s1088" type="#_x0000_t32" style="position:absolute;margin-left:70.55pt;margin-top:-.1pt;width:232.9pt;height:134pt;flip:y;z-index:251723776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C00000"/>
          <w:sz w:val="24"/>
          <w:szCs w:val="24"/>
        </w:rPr>
        <w:pict>
          <v:shape id="_x0000_s1085" type="#_x0000_t32" style="position:absolute;margin-left:105.7pt;margin-top:-.1pt;width:197.75pt;height:34.8pt;flip:x;z-index:251720704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C00000"/>
          <w:sz w:val="24"/>
          <w:szCs w:val="24"/>
        </w:rPr>
        <w:pict>
          <v:shape id="_x0000_s1083" type="#_x0000_t32" style="position:absolute;margin-left:412.95pt;margin-top:-.1pt;width:231.55pt;height:142.5pt;z-index:251718656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C00000"/>
          <w:sz w:val="24"/>
          <w:szCs w:val="24"/>
        </w:rPr>
        <w:pict>
          <v:shape id="_x0000_s1082" type="#_x0000_t32" style="position:absolute;margin-left:412.95pt;margin-top:-.1pt;width:210.65pt;height:46.8pt;z-index:251717632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C00000"/>
          <w:sz w:val="24"/>
          <w:szCs w:val="24"/>
        </w:rPr>
        <w:pict>
          <v:shape id="_x0000_s1063" type="#_x0000_t32" style="position:absolute;margin-left:105.7pt;margin-top:-.1pt;width:197.75pt;height:0;flip:x;z-index:251698176" o:connectortype="straight" strokecolor="#c00000">
            <v:stroke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6" type="#_x0000_t32" style="position:absolute;margin-left:70.55pt;margin-top:9.1pt;width:.05pt;height:25.6pt;z-index:251701248" o:connectortype="straight"/>
        </w:pict>
      </w:r>
      <w:r>
        <w:rPr>
          <w:rFonts w:ascii="Times New Roman" w:hAnsi="Times New Roman"/>
          <w:noProof/>
          <w:color w:val="C00000"/>
          <w:sz w:val="24"/>
          <w:szCs w:val="24"/>
        </w:rPr>
        <w:pict>
          <v:shape id="_x0000_s1062" type="#_x0000_t32" style="position:absolute;margin-left:412.95pt;margin-top:-.1pt;width:205.2pt;height:0;z-index:251697152" o:connectortype="straight" strokecolor="#c00000">
            <v:stroke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6" type="#_x0000_t32" style="position:absolute;margin-left:655.3pt;margin-top:18.5pt;width:0;height:28.2pt;z-index:251711488" o:connectortype="straight"/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5" type="#_x0000_t32" style="position:absolute;margin-left:424.1pt;margin-top:22.9pt;width:42.25pt;height:27.25pt;z-index:251669504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3" type="#_x0000_t32" style="position:absolute;margin-left:247.3pt;margin-top:22.9pt;width:36.55pt;height:22.4pt;flip:y;z-index:251667456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0" style="position:absolute;margin-left:33.7pt;margin-top:10.9pt;width:1in;height:1in;z-index:251684864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Центр занятости</w:t>
                  </w:r>
                </w:p>
                <w:p w:rsidR="001A796A" w:rsidRDefault="001A796A" w:rsidP="001A796A">
                  <w:pPr>
                    <w:spacing w:after="0" w:line="240" w:lineRule="auto"/>
                    <w:jc w:val="center"/>
                  </w:pPr>
                  <w:r w:rsidRPr="00B86A84">
                    <w:rPr>
                      <w:b/>
                    </w:rPr>
                    <w:t>населения</w:t>
                  </w:r>
                </w:p>
              </w:txbxContent>
            </v:textbox>
          </v: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86" type="#_x0000_t32" style="position:absolute;margin-left:212.6pt;margin-top:14.3pt;width:110.05pt;height:95.6pt;flip:x;z-index:251721728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90" type="#_x0000_t32" style="position:absolute;margin-left:381.3pt;margin-top:16pt;width:121.3pt;height:84.3pt;z-index:251725824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89" type="#_x0000_t32" style="position:absolute;margin-left:381.3pt;margin-top:16pt;width:60.9pt;height:93.9pt;z-index:251724800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87" type="#_x0000_t32" style="position:absolute;margin-left:303.45pt;margin-top:14.3pt;width:19.2pt;height:95.6pt;flip:x;z-index:251722752" o:connectortype="straight" strokecolor="#c00000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1" type="#_x0000_t32" style="position:absolute;margin-left:359.3pt;margin-top:21.5pt;width:0;height:19.1pt;z-index:251696128" o:connectortype="straight" strokecolor="fuchsia">
            <v:stroke startarrow="block" endarrow="block"/>
          </v:shape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48" style="position:absolute;margin-left:618.15pt;margin-top:-.9pt;width:1in;height:1in;z-index:251682816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ДЮСШ</w:t>
                  </w:r>
                </w:p>
              </w:txbxContent>
            </v:textbox>
          </v: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oundrect id="_x0000_s1060" style="position:absolute;margin-left:315.75pt;margin-top:16.8pt;width:94.3pt;height:39.7pt;z-index:251695104" arcsize="10923f" fillcolor="#f9c">
            <v:textbox>
              <w:txbxContent>
                <w:p w:rsidR="001A796A" w:rsidRDefault="002803BC" w:rsidP="001A796A">
                  <w:pPr>
                    <w:spacing w:after="0" w:line="240" w:lineRule="auto"/>
                    <w:jc w:val="center"/>
                  </w:pPr>
                  <w:r>
                    <w:t>ГКП дошкольников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oundrect id="_x0000_s1027" style="position:absolute;margin-left:462.85pt;margin-top:2.55pt;width:91.8pt;height:52.05pt;z-index:251661312" arcsize="10923f" fillcolor="#c09">
            <v:textbox>
              <w:txbxContent>
                <w:p w:rsidR="001A796A" w:rsidRDefault="001A796A" w:rsidP="00840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СДК</w:t>
                  </w:r>
                </w:p>
                <w:p w:rsidR="00840E34" w:rsidRPr="00FA4687" w:rsidRDefault="00840E34" w:rsidP="00840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Х. Большой </w:t>
                  </w:r>
                  <w:proofErr w:type="spellStart"/>
                  <w:r>
                    <w:rPr>
                      <w:b/>
                    </w:rPr>
                    <w:t>Должик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oundrect id="_x0000_s1026" style="position:absolute;margin-left:167.7pt;margin-top:2.55pt;width:88.5pt;height:47.25pt;z-index:251660288" arcsize="10923f" fillcolor="#00b0f0">
            <v:textbox>
              <w:txbxContent>
                <w:p w:rsidR="001A796A" w:rsidRPr="00FA4687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Сельская</w:t>
                  </w:r>
                </w:p>
                <w:p w:rsidR="001A796A" w:rsidRPr="00FA4687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A4687">
                    <w:rPr>
                      <w:b/>
                    </w:rPr>
                    <w:t>библиотека</w:t>
                  </w:r>
                </w:p>
              </w:txbxContent>
            </v:textbox>
          </v:roundrect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7" type="#_x0000_t32" style="position:absolute;margin-left:70.55pt;margin-top:11.5pt;width:.05pt;height:27.2pt;z-index:251702272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34" type="#_x0000_t32" style="position:absolute;margin-left:264.6pt;margin-top:9.7pt;width:198pt;height:0;z-index:251668480" o:connectortype="straight" strokecolor="fuchsia">
            <v:stroke startarrow="block" endarrow="block"/>
          </v:shape>
        </w:pict>
      </w:r>
    </w:p>
    <w:p w:rsidR="001A796A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3" type="#_x0000_t32" style="position:absolute;margin-left:655.3pt;margin-top:-.3pt;width:0;height:23.7pt;flip:y;z-index:251708416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9" style="position:absolute;margin-left:24.3pt;margin-top:14.9pt;width:91.45pt;height:1in;z-index:251694080" fillcolor="#ccf">
            <v:textbox>
              <w:txbxContent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F4638">
                    <w:rPr>
                      <w:b/>
                    </w:rPr>
                    <w:t>МВД</w:t>
                  </w:r>
                </w:p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6F4638">
                    <w:rPr>
                      <w:b/>
                    </w:rPr>
                    <w:t>Родионово-Несветайского</w:t>
                  </w:r>
                  <w:proofErr w:type="spellEnd"/>
                  <w:r w:rsidRPr="006F4638">
                    <w:rPr>
                      <w:b/>
                    </w:rPr>
                    <w:t xml:space="preserve"> района</w:t>
                  </w:r>
                </w:p>
              </w:txbxContent>
            </v:textbox>
          </v:rect>
        </w:pict>
      </w:r>
    </w:p>
    <w:p w:rsidR="001A796A" w:rsidRPr="00A4015B" w:rsidRDefault="002C1C48" w:rsidP="001A796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1" style="position:absolute;margin-left:150.15pt;margin-top:14.7pt;width:1in;height:1in;z-index:251685888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ЦРБ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3" style="position:absolute;margin-left:264.6pt;margin-top:14.7pt;width:1in;height:1in;z-index:251687936" fillcolor="#ccf">
            <v:textbox>
              <w:txbxContent>
                <w:p w:rsidR="002803BC" w:rsidRPr="00D349F9" w:rsidRDefault="002803BC" w:rsidP="00D349F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МБУК</w:t>
                  </w:r>
                  <w:r w:rsidR="00D349F9" w:rsidRPr="00D349F9">
                    <w:t xml:space="preserve"> </w:t>
                  </w:r>
                  <w:r w:rsidR="00D349F9" w:rsidRPr="00D349F9">
                    <w:rPr>
                      <w:b/>
                    </w:rPr>
                    <w:t>«МЦБ»</w:t>
                  </w:r>
                </w:p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8" style="position:absolute;margin-left:496.75pt;margin-top:5.1pt;width:85.65pt;height:1in;z-index:251693056" fillcolor="#ccf">
            <v:textbox>
              <w:txbxContent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F4638">
                    <w:rPr>
                      <w:b/>
                    </w:rPr>
                    <w:t>ГИБДД</w:t>
                  </w:r>
                </w:p>
                <w:p w:rsidR="001A796A" w:rsidRPr="006F4638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6F4638">
                    <w:rPr>
                      <w:b/>
                    </w:rPr>
                    <w:t>Родионово-Несветайского</w:t>
                  </w:r>
                  <w:proofErr w:type="spellEnd"/>
                  <w:r w:rsidRPr="006F4638">
                    <w:rPr>
                      <w:b/>
                    </w:rPr>
                    <w:t xml:space="preserve"> района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2" style="position:absolute;margin-left:388.95pt;margin-top:14.7pt;width:1in;height:1in;z-index:251686912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РДК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rect id="_x0000_s1054" style="position:absolute;margin-left:618.15pt;margin-top:-.4pt;width:1in;height:1in;z-index:251688960" fillcolor="#ccf">
            <v:textbox>
              <w:txbxContent>
                <w:p w:rsidR="001A796A" w:rsidRPr="00B86A84" w:rsidRDefault="001A796A" w:rsidP="001A796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86A84">
                    <w:rPr>
                      <w:b/>
                    </w:rPr>
                    <w:t>Военкомат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2" type="#_x0000_t32" style="position:absolute;margin-left:574.6pt;margin-top:22.3pt;width:43.55pt;height:0;z-index:251707392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1" type="#_x0000_t32" style="position:absolute;margin-left:460.95pt;margin-top:22.3pt;width:41.65pt;height:0;z-index:251706368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70" type="#_x0000_t32" style="position:absolute;margin-left:336.6pt;margin-top:22.3pt;width:52.35pt;height:0;z-index:251705344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9" type="#_x0000_t32" style="position:absolute;margin-left:227.95pt;margin-top:22.3pt;width:36.65pt;height:0;z-index:251704320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68" type="#_x0000_t32" style="position:absolute;margin-left:115.75pt;margin-top:22.3pt;width:26.55pt;height:0;z-index:251703296" o:connectortype="straight"/>
        </w:pict>
      </w:r>
    </w:p>
    <w:p w:rsidR="001159B2" w:rsidRDefault="001159B2"/>
    <w:sectPr w:rsidR="001159B2" w:rsidSect="001A79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796A"/>
    <w:rsid w:val="001159B2"/>
    <w:rsid w:val="001A796A"/>
    <w:rsid w:val="002803BC"/>
    <w:rsid w:val="002C1C48"/>
    <w:rsid w:val="00840E34"/>
    <w:rsid w:val="00D349F9"/>
    <w:rsid w:val="00F0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s1037"/>
        <o:r id="V:Rule2" type="connector" idref="#_x0000_s1066"/>
        <o:r id="V:Rule3" type="connector" idref="#_x0000_s1040"/>
        <o:r id="V:Rule4" type="connector" idref="#_x0000_s1039"/>
        <o:r id="V:Rule5" type="connector" idref="#_x0000_s1035"/>
        <o:r id="V:Rule6" type="connector" idref="#_x0000_s1034"/>
        <o:r id="V:Rule7" type="connector" idref="#_x0000_s1085"/>
        <o:r id="V:Rule8" type="connector" idref="#_x0000_s1078"/>
        <o:r id="V:Rule9" type="connector" idref="#_x0000_s1041"/>
        <o:r id="V:Rule10" type="connector" idref="#_x0000_s1077"/>
        <o:r id="V:Rule11" type="connector" idref="#_x0000_s1065"/>
        <o:r id="V:Rule12" type="connector" idref="#_x0000_s1092"/>
        <o:r id="V:Rule13" type="connector" idref="#_x0000_s1042"/>
        <o:r id="V:Rule14" type="connector" idref="#_x0000_s1036"/>
        <o:r id="V:Rule15" type="connector" idref="#_x0000_s1091"/>
        <o:r id="V:Rule16" type="connector" idref="#_x0000_s1088"/>
        <o:r id="V:Rule17" type="connector" idref="#_x0000_s1086"/>
        <o:r id="V:Rule18" type="connector" idref="#_x0000_s1070"/>
        <o:r id="V:Rule19" type="connector" idref="#_x0000_s1069"/>
        <o:r id="V:Rule20" type="connector" idref="#_x0000_s1063"/>
        <o:r id="V:Rule21" type="connector" idref="#_x0000_s1073"/>
        <o:r id="V:Rule22" type="connector" idref="#_x0000_s1062"/>
        <o:r id="V:Rule23" type="connector" idref="#_x0000_s1083"/>
        <o:r id="V:Rule24" type="connector" idref="#_x0000_s1075"/>
        <o:r id="V:Rule25" type="connector" idref="#_x0000_s1084"/>
        <o:r id="V:Rule26" type="connector" idref="#_x0000_s1090"/>
        <o:r id="V:Rule27" type="connector" idref="#_x0000_s1068"/>
        <o:r id="V:Rule28" type="connector" idref="#_x0000_s1074"/>
        <o:r id="V:Rule29" type="connector" idref="#_x0000_s1061"/>
        <o:r id="V:Rule30" type="connector" idref="#_x0000_s1038"/>
        <o:r id="V:Rule31" type="connector" idref="#_x0000_s1043"/>
        <o:r id="V:Rule32" type="connector" idref="#_x0000_s1089"/>
        <o:r id="V:Rule33" type="connector" idref="#_x0000_s1076"/>
        <o:r id="V:Rule34" type="connector" idref="#_x0000_s1064"/>
        <o:r id="V:Rule35" type="connector" idref="#_x0000_s1044"/>
        <o:r id="V:Rule36" type="connector" idref="#_x0000_s1079"/>
        <o:r id="V:Rule37" type="connector" idref="#_x0000_s1071"/>
        <o:r id="V:Rule38" type="connector" idref="#_x0000_s1080"/>
        <o:r id="V:Rule39" type="connector" idref="#_x0000_s1082"/>
        <o:r id="V:Rule40" type="connector" idref="#_x0000_s1072"/>
        <o:r id="V:Rule41" type="connector" idref="#_x0000_s1067"/>
        <o:r id="V:Rule42" type="connector" idref="#_x0000_s1081"/>
        <o:r id="V:Rule43" type="connector" idref="#_x0000_s1087"/>
        <o:r id="V:Rule44" type="connector" idref="#_x0000_s1033"/>
      </o:rules>
    </o:shapelayout>
  </w:shapeDefaults>
  <w:decimalSymbol w:val=","/>
  <w:listSeparator w:val=";"/>
  <w14:docId w14:val="3555AD83"/>
  <w15:docId w15:val="{96457814-9BCE-40E1-8EB1-D1F5CB3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dcterms:created xsi:type="dcterms:W3CDTF">2017-10-04T04:43:00Z</dcterms:created>
  <dcterms:modified xsi:type="dcterms:W3CDTF">2021-10-15T05:19:00Z</dcterms:modified>
</cp:coreProperties>
</file>