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BE" w:rsidRDefault="00E04A7F" w:rsidP="00FA11E9">
      <w:pPr>
        <w:spacing w:after="9" w:line="228" w:lineRule="auto"/>
        <w:rPr>
          <w:sz w:val="28"/>
          <w:szCs w:val="28"/>
          <w:lang w:bidi="ru-RU"/>
        </w:rPr>
      </w:pPr>
      <w:bookmarkStart w:id="0" w:name="_GoBack"/>
      <w:r w:rsidRPr="00E04A7F">
        <w:rPr>
          <w:sz w:val="28"/>
          <w:szCs w:val="28"/>
          <w:lang w:bidi="ru-RU"/>
        </w:rPr>
        <w:t xml:space="preserve">Принято:                                                             </w:t>
      </w:r>
      <w:r>
        <w:rPr>
          <w:sz w:val="28"/>
          <w:szCs w:val="28"/>
          <w:lang w:bidi="ru-RU"/>
        </w:rPr>
        <w:t xml:space="preserve">       </w:t>
      </w:r>
      <w:r w:rsidRPr="00E04A7F">
        <w:rPr>
          <w:sz w:val="28"/>
          <w:szCs w:val="28"/>
          <w:lang w:bidi="ru-RU"/>
        </w:rPr>
        <w:t xml:space="preserve"> Утверждено:</w:t>
      </w:r>
    </w:p>
    <w:p w:rsidR="00E04A7F" w:rsidRPr="00E04A7F" w:rsidRDefault="00E04A7F" w:rsidP="00FA11E9">
      <w:pPr>
        <w:spacing w:after="9" w:line="228" w:lineRule="auto"/>
        <w:rPr>
          <w:sz w:val="24"/>
          <w:szCs w:val="24"/>
          <w:lang w:bidi="ru-RU"/>
        </w:rPr>
      </w:pPr>
      <w:r w:rsidRPr="00E04A7F">
        <w:rPr>
          <w:sz w:val="24"/>
          <w:szCs w:val="24"/>
          <w:lang w:bidi="ru-RU"/>
        </w:rPr>
        <w:t xml:space="preserve">на педагогическом совете                                  </w:t>
      </w:r>
      <w:r>
        <w:rPr>
          <w:sz w:val="24"/>
          <w:szCs w:val="24"/>
          <w:lang w:bidi="ru-RU"/>
        </w:rPr>
        <w:t xml:space="preserve">              </w:t>
      </w:r>
      <w:r w:rsidRPr="00E04A7F">
        <w:rPr>
          <w:sz w:val="24"/>
          <w:szCs w:val="24"/>
          <w:lang w:bidi="ru-RU"/>
        </w:rPr>
        <w:t xml:space="preserve">   заведующая МБДОУ</w:t>
      </w:r>
    </w:p>
    <w:p w:rsidR="00E04A7F" w:rsidRPr="00E04A7F" w:rsidRDefault="00E04A7F" w:rsidP="00FA11E9">
      <w:pPr>
        <w:spacing w:after="9" w:line="228" w:lineRule="auto"/>
        <w:rPr>
          <w:sz w:val="24"/>
          <w:szCs w:val="24"/>
          <w:lang w:bidi="ru-RU"/>
        </w:rPr>
      </w:pPr>
      <w:r w:rsidRPr="00E04A7F">
        <w:rPr>
          <w:sz w:val="24"/>
          <w:szCs w:val="24"/>
          <w:lang w:bidi="ru-RU"/>
        </w:rPr>
        <w:t xml:space="preserve">протокол № 2/1 от 20.01.2023 г.                        </w:t>
      </w:r>
      <w:r>
        <w:rPr>
          <w:sz w:val="24"/>
          <w:szCs w:val="24"/>
          <w:lang w:bidi="ru-RU"/>
        </w:rPr>
        <w:t xml:space="preserve">              </w:t>
      </w:r>
      <w:r w:rsidRPr="00E04A7F">
        <w:rPr>
          <w:sz w:val="24"/>
          <w:szCs w:val="24"/>
          <w:lang w:bidi="ru-RU"/>
        </w:rPr>
        <w:t xml:space="preserve">  МБДОУ «Солнышко» с. Соловьево</w:t>
      </w:r>
    </w:p>
    <w:p w:rsidR="00E04A7F" w:rsidRPr="00E04A7F" w:rsidRDefault="00E04A7F" w:rsidP="00FA11E9">
      <w:pPr>
        <w:spacing w:after="9" w:line="228" w:lineRule="auto"/>
        <w:rPr>
          <w:sz w:val="24"/>
          <w:szCs w:val="24"/>
          <w:lang w:bidi="ru-RU"/>
        </w:rPr>
      </w:pPr>
      <w:r w:rsidRPr="00E04A7F">
        <w:rPr>
          <w:sz w:val="24"/>
          <w:szCs w:val="24"/>
          <w:lang w:bidi="ru-RU"/>
        </w:rPr>
        <w:t xml:space="preserve">                                                                                      </w:t>
      </w:r>
      <w:r>
        <w:rPr>
          <w:sz w:val="24"/>
          <w:szCs w:val="24"/>
          <w:lang w:bidi="ru-RU"/>
        </w:rPr>
        <w:t xml:space="preserve">               </w:t>
      </w:r>
      <w:r w:rsidRPr="00E04A7F">
        <w:rPr>
          <w:sz w:val="24"/>
          <w:szCs w:val="24"/>
          <w:lang w:bidi="ru-RU"/>
        </w:rPr>
        <w:t>____________ М.А. Исаева</w:t>
      </w:r>
    </w:p>
    <w:p w:rsidR="00E04A7F" w:rsidRPr="00E04A7F" w:rsidRDefault="00E04A7F" w:rsidP="00FA11E9">
      <w:pPr>
        <w:spacing w:after="9" w:line="228" w:lineRule="auto"/>
        <w:rPr>
          <w:sz w:val="24"/>
          <w:szCs w:val="24"/>
          <w:lang w:bidi="ru-RU"/>
        </w:rPr>
      </w:pPr>
      <w:r w:rsidRPr="00E04A7F">
        <w:rPr>
          <w:sz w:val="24"/>
          <w:szCs w:val="24"/>
          <w:lang w:bidi="ru-RU"/>
        </w:rPr>
        <w:t xml:space="preserve">                                                                                    </w:t>
      </w:r>
      <w:r>
        <w:rPr>
          <w:sz w:val="24"/>
          <w:szCs w:val="24"/>
          <w:lang w:bidi="ru-RU"/>
        </w:rPr>
        <w:t xml:space="preserve">               </w:t>
      </w:r>
      <w:r w:rsidRPr="00E04A7F">
        <w:rPr>
          <w:sz w:val="24"/>
          <w:szCs w:val="24"/>
          <w:lang w:bidi="ru-RU"/>
        </w:rPr>
        <w:t xml:space="preserve"> Приказ № 22/1 от 20.01.2023 г.</w:t>
      </w:r>
    </w:p>
    <w:p w:rsidR="00E04A7F" w:rsidRDefault="00E04A7F" w:rsidP="00FA11E9">
      <w:pPr>
        <w:spacing w:after="9" w:line="228" w:lineRule="auto"/>
        <w:rPr>
          <w:b/>
          <w:sz w:val="24"/>
          <w:lang w:bidi="ru-RU"/>
        </w:rPr>
      </w:pPr>
    </w:p>
    <w:p w:rsidR="00FF4082" w:rsidRPr="00E522BE" w:rsidRDefault="00FF4082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522B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Дорожная карта   </w:t>
      </w:r>
    </w:p>
    <w:p w:rsidR="00FF4082" w:rsidRPr="00E522BE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522BE">
        <w:rPr>
          <w:rFonts w:ascii="Times New Roman" w:hAnsi="Times New Roman" w:cs="Times New Roman"/>
          <w:b/>
          <w:sz w:val="24"/>
          <w:szCs w:val="24"/>
          <w:lang w:bidi="ru-RU"/>
        </w:rPr>
        <w:t>по переходу с 1 сентября 2023 года к осуществлению образовательной деятельности</w:t>
      </w:r>
      <w:r w:rsidR="00DC19F6" w:rsidRPr="00E522B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E522BE">
        <w:rPr>
          <w:rFonts w:ascii="Times New Roman" w:hAnsi="Times New Roman" w:cs="Times New Roman"/>
          <w:b/>
          <w:sz w:val="24"/>
          <w:szCs w:val="24"/>
          <w:lang w:bidi="ru-RU"/>
        </w:rPr>
        <w:t>с непосредственным полным применением ФОП</w:t>
      </w:r>
      <w:r w:rsidR="00DC19F6" w:rsidRPr="00E522BE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 </w:t>
      </w:r>
      <w:r w:rsidR="00E522BE">
        <w:rPr>
          <w:rFonts w:ascii="Times New Roman" w:hAnsi="Times New Roman" w:cs="Times New Roman"/>
          <w:b/>
          <w:sz w:val="24"/>
          <w:szCs w:val="24"/>
          <w:lang w:bidi="ru-RU"/>
        </w:rPr>
        <w:t>МБДОУ «Солнышко» с</w:t>
      </w:r>
      <w:proofErr w:type="gramStart"/>
      <w:r w:rsidR="00E522BE">
        <w:rPr>
          <w:rFonts w:ascii="Times New Roman" w:hAnsi="Times New Roman" w:cs="Times New Roman"/>
          <w:b/>
          <w:sz w:val="24"/>
          <w:szCs w:val="24"/>
          <w:lang w:bidi="ru-RU"/>
        </w:rPr>
        <w:t>.С</w:t>
      </w:r>
      <w:proofErr w:type="gramEnd"/>
      <w:r w:rsidR="00E522BE">
        <w:rPr>
          <w:rFonts w:ascii="Times New Roman" w:hAnsi="Times New Roman" w:cs="Times New Roman"/>
          <w:b/>
          <w:sz w:val="24"/>
          <w:szCs w:val="24"/>
          <w:lang w:bidi="ru-RU"/>
        </w:rPr>
        <w:t>оловьево</w:t>
      </w:r>
    </w:p>
    <w:bookmarkEnd w:id="0"/>
    <w:p w:rsidR="00FF4082" w:rsidRDefault="00FF4082" w:rsidP="006F5A24">
      <w:pPr>
        <w:spacing w:after="0"/>
        <w:ind w:left="366"/>
        <w:jc w:val="center"/>
        <w:rPr>
          <w:lang w:bidi="ru-RU"/>
        </w:rPr>
      </w:pP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/>
      </w:tblPr>
      <w:tblGrid>
        <w:gridCol w:w="582"/>
        <w:gridCol w:w="5682"/>
        <w:gridCol w:w="1932"/>
        <w:gridCol w:w="1945"/>
      </w:tblGrid>
      <w:tr w:rsidR="00FF4082" w:rsidTr="00FA11E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62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№ </w:t>
            </w:r>
          </w:p>
          <w:p w:rsidR="00FF4082" w:rsidRDefault="00FF4082" w:rsidP="006F5A24">
            <w:pPr>
              <w:ind w:left="14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Срок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71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Исполнитель </w:t>
            </w:r>
          </w:p>
        </w:tc>
      </w:tr>
      <w:tr w:rsidR="00FF4082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73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Tr="00FA11E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ind w:left="2" w:hanging="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>аведующа</w:t>
            </w:r>
            <w:r>
              <w:rPr>
                <w:sz w:val="24"/>
                <w:lang w:bidi="ru-RU"/>
              </w:rPr>
              <w:t xml:space="preserve">я </w:t>
            </w:r>
          </w:p>
        </w:tc>
      </w:tr>
      <w:tr w:rsidR="00FF4082" w:rsidTr="00FA11E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ind w:left="2" w:hanging="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>аведующа</w:t>
            </w:r>
            <w:r>
              <w:rPr>
                <w:sz w:val="24"/>
                <w:lang w:bidi="ru-RU"/>
              </w:rPr>
              <w:t xml:space="preserve">я </w:t>
            </w:r>
          </w:p>
        </w:tc>
      </w:tr>
      <w:tr w:rsidR="00FF4082" w:rsidTr="00FA11E9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 xml:space="preserve">аведующая </w:t>
            </w:r>
          </w:p>
        </w:tc>
      </w:tr>
      <w:tr w:rsidR="00FF4082" w:rsidTr="00FA11E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 xml:space="preserve">аведующая </w:t>
            </w:r>
          </w:p>
        </w:tc>
      </w:tr>
      <w:tr w:rsidR="00FF4082" w:rsidTr="00FA11E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З</w:t>
            </w:r>
            <w:r w:rsidR="00DC19F6">
              <w:rPr>
                <w:lang w:bidi="ru-RU"/>
              </w:rPr>
              <w:t>аведующая</w:t>
            </w:r>
          </w:p>
        </w:tc>
      </w:tr>
      <w:tr w:rsidR="00FF4082" w:rsidTr="00FA11E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209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spacing w:line="226" w:lineRule="auto"/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</w:t>
            </w:r>
          </w:p>
          <w:p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>а</w:t>
            </w:r>
            <w:r>
              <w:rPr>
                <w:sz w:val="24"/>
                <w:lang w:bidi="ru-RU"/>
              </w:rPr>
              <w:t xml:space="preserve">ведующая </w:t>
            </w:r>
          </w:p>
        </w:tc>
      </w:tr>
      <w:tr w:rsidR="00FF4082" w:rsidTr="00FA11E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spacing w:line="226" w:lineRule="auto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Февраль, май, август </w:t>
            </w:r>
          </w:p>
          <w:p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З</w:t>
            </w:r>
            <w:r w:rsidR="00DC19F6">
              <w:rPr>
                <w:lang w:bidi="ru-RU"/>
              </w:rPr>
              <w:t>аведующая</w:t>
            </w:r>
          </w:p>
        </w:tc>
      </w:tr>
      <w:tr w:rsidR="00FF4082" w:rsidTr="00FA11E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5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 xml:space="preserve">аведующая </w:t>
            </w:r>
          </w:p>
        </w:tc>
      </w:tr>
      <w:tr w:rsidR="00FF4082" w:rsidTr="00FA11E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 xml:space="preserve">аведующая </w:t>
            </w:r>
          </w:p>
        </w:tc>
      </w:tr>
      <w:tr w:rsidR="00FF4082" w:rsidTr="00FA11E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>
              <w:rPr>
                <w:sz w:val="24"/>
                <w:lang w:bidi="ru-RU"/>
              </w:rPr>
              <w:tab/>
              <w:t xml:space="preserve">в </w:t>
            </w:r>
            <w:r>
              <w:rPr>
                <w:sz w:val="24"/>
                <w:lang w:bidi="ru-RU"/>
              </w:rPr>
              <w:tab/>
              <w:t xml:space="preserve">сфере </w:t>
            </w:r>
            <w:r>
              <w:rPr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 xml:space="preserve">аведующая </w:t>
            </w:r>
          </w:p>
        </w:tc>
      </w:tr>
      <w:tr w:rsidR="00FF4082" w:rsidTr="00FA11E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FA11E9">
            <w:pPr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Заведующая</w:t>
            </w:r>
          </w:p>
          <w:p w:rsidR="00E522BE" w:rsidRDefault="00E522BE" w:rsidP="006F5A24">
            <w:pPr>
              <w:jc w:val="center"/>
              <w:rPr>
                <w:sz w:val="24"/>
                <w:lang w:bidi="ru-RU"/>
              </w:rPr>
            </w:pPr>
          </w:p>
          <w:p w:rsidR="00E522BE" w:rsidRDefault="00E522BE" w:rsidP="00E522BE">
            <w:pPr>
              <w:rPr>
                <w:sz w:val="24"/>
                <w:lang w:bidi="ru-RU"/>
              </w:rPr>
            </w:pPr>
          </w:p>
          <w:p w:rsidR="00E522BE" w:rsidRDefault="00E522BE" w:rsidP="00E522BE">
            <w:pPr>
              <w:rPr>
                <w:lang w:bidi="ru-RU"/>
              </w:rPr>
            </w:pPr>
          </w:p>
        </w:tc>
      </w:tr>
      <w:tr w:rsidR="00FF4082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lastRenderedPageBreak/>
              <w:t xml:space="preserve">2. Кадровое обеспечение </w:t>
            </w:r>
          </w:p>
        </w:tc>
      </w:tr>
      <w:tr w:rsidR="00FF4082" w:rsidTr="00FA11E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2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6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F4082" w:rsidRDefault="00FA11E9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 xml:space="preserve">аведующая </w:t>
            </w:r>
          </w:p>
        </w:tc>
      </w:tr>
      <w:tr w:rsidR="00FA11E9" w:rsidTr="00450EC7">
        <w:trPr>
          <w:trHeight w:val="120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</w:tcPr>
          <w:p w:rsidR="00FA11E9" w:rsidRDefault="00FA11E9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1E9" w:rsidRDefault="00FA11E9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  <w:p w:rsidR="00FA11E9" w:rsidRDefault="00FA11E9" w:rsidP="006F5A24">
            <w:pPr>
              <w:ind w:right="62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1E9" w:rsidRDefault="00FA11E9" w:rsidP="006F5A24">
            <w:pPr>
              <w:ind w:right="6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</w:t>
            </w:r>
            <w:proofErr w:type="gramStart"/>
            <w:r>
              <w:rPr>
                <w:sz w:val="24"/>
                <w:lang w:bidi="ru-RU"/>
              </w:rPr>
              <w:t>–м</w:t>
            </w:r>
            <w:proofErr w:type="gramEnd"/>
            <w:r>
              <w:rPr>
                <w:sz w:val="24"/>
                <w:lang w:bidi="ru-RU"/>
              </w:rPr>
              <w:t xml:space="preserve">ай </w:t>
            </w:r>
          </w:p>
          <w:p w:rsidR="00FA11E9" w:rsidRDefault="00FA11E9" w:rsidP="006F5A24">
            <w:pPr>
              <w:ind w:right="6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1E9" w:rsidRDefault="00FA11E9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  <w:p w:rsidR="00FA11E9" w:rsidRDefault="00FA11E9" w:rsidP="006F5A24">
            <w:pPr>
              <w:ind w:right="72"/>
              <w:jc w:val="center"/>
              <w:rPr>
                <w:lang w:bidi="ru-RU"/>
              </w:rPr>
            </w:pPr>
          </w:p>
        </w:tc>
      </w:tr>
      <w:tr w:rsidR="00FF4082" w:rsidTr="00FA11E9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93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Апрель– </w:t>
            </w:r>
            <w:proofErr w:type="gramStart"/>
            <w:r>
              <w:rPr>
                <w:sz w:val="24"/>
                <w:lang w:bidi="ru-RU"/>
              </w:rPr>
              <w:t>ию</w:t>
            </w:r>
            <w:proofErr w:type="gramEnd"/>
            <w:r>
              <w:rPr>
                <w:sz w:val="24"/>
                <w:lang w:bidi="ru-RU"/>
              </w:rPr>
              <w:t xml:space="preserve">нь 2023 </w:t>
            </w:r>
          </w:p>
        </w:tc>
        <w:tc>
          <w:tcPr>
            <w:tcW w:w="194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З</w:t>
            </w:r>
            <w:r w:rsidR="00DC19F6">
              <w:rPr>
                <w:lang w:bidi="ru-RU"/>
              </w:rPr>
              <w:t>аведующая</w:t>
            </w:r>
          </w:p>
        </w:tc>
      </w:tr>
      <w:tr w:rsidR="00FF4082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70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F4082" w:rsidTr="00FA11E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 xml:space="preserve">аведующая </w:t>
            </w:r>
          </w:p>
        </w:tc>
      </w:tr>
      <w:tr w:rsidR="00FF4082" w:rsidTr="00FA11E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>а</w:t>
            </w:r>
            <w:r>
              <w:rPr>
                <w:sz w:val="24"/>
                <w:lang w:bidi="ru-RU"/>
              </w:rPr>
              <w:t xml:space="preserve">ведующая </w:t>
            </w:r>
          </w:p>
        </w:tc>
      </w:tr>
      <w:tr w:rsidR="00FF4082" w:rsidTr="00FA11E9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A11E9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18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</w:t>
            </w:r>
            <w:r>
              <w:rPr>
                <w:sz w:val="24"/>
                <w:lang w:bidi="ru-RU"/>
              </w:rPr>
              <w:tab/>
              <w:t xml:space="preserve">участия </w:t>
            </w:r>
            <w:r>
              <w:rPr>
                <w:sz w:val="24"/>
                <w:lang w:bidi="ru-RU"/>
              </w:rPr>
              <w:tab/>
              <w:t xml:space="preserve">педагогов </w:t>
            </w:r>
            <w:r>
              <w:rPr>
                <w:sz w:val="24"/>
                <w:lang w:bidi="ru-RU"/>
              </w:rPr>
              <w:tab/>
              <w:t xml:space="preserve">в </w:t>
            </w:r>
            <w:r>
              <w:rPr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4" w:right="1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FA11E9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 </w:t>
            </w:r>
            <w:r w:rsidR="00FA11E9">
              <w:rPr>
                <w:sz w:val="24"/>
                <w:lang w:bidi="ru-RU"/>
              </w:rPr>
              <w:t>З</w:t>
            </w:r>
            <w:r>
              <w:rPr>
                <w:sz w:val="24"/>
                <w:lang w:bidi="ru-RU"/>
              </w:rPr>
              <w:t>а</w:t>
            </w:r>
            <w:r w:rsidR="00FA11E9">
              <w:rPr>
                <w:sz w:val="24"/>
                <w:lang w:bidi="ru-RU"/>
              </w:rPr>
              <w:t xml:space="preserve">ведующая </w:t>
            </w:r>
            <w:r>
              <w:rPr>
                <w:sz w:val="24"/>
                <w:lang w:bidi="ru-RU"/>
              </w:rPr>
              <w:t xml:space="preserve"> </w:t>
            </w:r>
          </w:p>
        </w:tc>
      </w:tr>
      <w:tr w:rsidR="00FF4082" w:rsidTr="00FA11E9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A11E9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19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Разработка </w:t>
            </w:r>
            <w:r>
              <w:rPr>
                <w:sz w:val="24"/>
                <w:lang w:bidi="ru-RU"/>
              </w:rPr>
              <w:tab/>
              <w:t xml:space="preserve">и </w:t>
            </w:r>
            <w:r>
              <w:rPr>
                <w:sz w:val="24"/>
                <w:lang w:bidi="ru-RU"/>
              </w:rPr>
              <w:tab/>
              <w:t xml:space="preserve">утверждение </w:t>
            </w:r>
            <w:r>
              <w:rPr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DC19F6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 xml:space="preserve">аведующая, </w:t>
            </w:r>
            <w:r w:rsidR="00DC19F6">
              <w:rPr>
                <w:sz w:val="24"/>
                <w:lang w:bidi="ru-RU"/>
              </w:rPr>
              <w:t>педагоги</w:t>
            </w:r>
          </w:p>
        </w:tc>
      </w:tr>
      <w:tr w:rsidR="00FF4082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:rsidTr="00FA11E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A11E9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20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spacing w:line="226" w:lineRule="auto"/>
              <w:ind w:right="63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A11E9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Апрель-май </w:t>
            </w:r>
            <w:r w:rsidR="00FF4082">
              <w:rPr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A11E9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6A26F0">
              <w:rPr>
                <w:sz w:val="24"/>
                <w:lang w:bidi="ru-RU"/>
              </w:rPr>
              <w:t>аведующая</w:t>
            </w:r>
            <w:r w:rsidR="00FF4082">
              <w:rPr>
                <w:sz w:val="24"/>
                <w:lang w:bidi="ru-RU"/>
              </w:rPr>
              <w:t xml:space="preserve">, педагоги </w:t>
            </w:r>
          </w:p>
        </w:tc>
      </w:tr>
      <w:tr w:rsidR="00FF4082" w:rsidTr="00FA11E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A11E9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21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spacing w:line="226" w:lineRule="auto"/>
              <w:ind w:right="65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A11E9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Февраль- май</w:t>
            </w:r>
            <w:r w:rsidR="00FF4082">
              <w:rPr>
                <w:sz w:val="24"/>
                <w:lang w:bidi="ru-RU"/>
              </w:rPr>
              <w:t xml:space="preserve">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6A26F0" w:rsidRDefault="002A05E8" w:rsidP="006F5A24">
            <w:pPr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6A26F0">
              <w:rPr>
                <w:sz w:val="24"/>
                <w:lang w:bidi="ru-RU"/>
              </w:rPr>
              <w:t>аведующая,</w:t>
            </w:r>
          </w:p>
          <w:p w:rsidR="00FF4082" w:rsidRDefault="006A26F0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педагоги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</w:tr>
      <w:tr w:rsidR="00FF4082" w:rsidTr="00FA11E9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A11E9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22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4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2A05E8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 xml:space="preserve">аведующая </w:t>
            </w:r>
          </w:p>
        </w:tc>
      </w:tr>
      <w:tr w:rsidR="00FF4082" w:rsidTr="00FA11E9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2A05E8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23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spacing w:line="226" w:lineRule="auto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01.09.2023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2A05E8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Май</w:t>
            </w:r>
            <w:r w:rsidR="00FF4082">
              <w:rPr>
                <w:sz w:val="24"/>
                <w:lang w:bidi="ru-RU"/>
              </w:rPr>
              <w:t xml:space="preserve"> –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2A05E8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6A26F0">
              <w:rPr>
                <w:sz w:val="24"/>
                <w:lang w:bidi="ru-RU"/>
              </w:rPr>
              <w:t>аведующая</w:t>
            </w:r>
            <w:r w:rsidR="00FF4082">
              <w:rPr>
                <w:sz w:val="24"/>
                <w:lang w:bidi="ru-RU"/>
              </w:rPr>
              <w:t xml:space="preserve">, педагоги </w:t>
            </w:r>
          </w:p>
        </w:tc>
      </w:tr>
      <w:tr w:rsidR="00FF4082" w:rsidTr="00FA11E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2A05E8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24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17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2A05E8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>а</w:t>
            </w:r>
            <w:r>
              <w:rPr>
                <w:sz w:val="24"/>
                <w:lang w:bidi="ru-RU"/>
              </w:rPr>
              <w:t xml:space="preserve">ведующая </w:t>
            </w:r>
          </w:p>
        </w:tc>
      </w:tr>
      <w:tr w:rsidR="003078DA" w:rsidTr="00FA11E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78DA" w:rsidRDefault="003078DA" w:rsidP="006F5A24">
            <w:pPr>
              <w:ind w:left="58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25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78DA" w:rsidRDefault="003078DA" w:rsidP="006F5A24">
            <w:pPr>
              <w:jc w:val="both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Размещение программы на сайте ДОУ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078DA" w:rsidRDefault="003078DA" w:rsidP="006F5A24">
            <w:pPr>
              <w:ind w:right="17"/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До 1 сентября 2023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3078DA" w:rsidRDefault="003078DA" w:rsidP="006F5A24">
            <w:pPr>
              <w:jc w:val="center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 xml:space="preserve">Заведующая </w:t>
            </w:r>
          </w:p>
        </w:tc>
      </w:tr>
      <w:tr w:rsidR="00FF4082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FF4082" w:rsidP="006F5A24">
            <w:pPr>
              <w:ind w:right="72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F4082" w:rsidTr="00FA11E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2A05E8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25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2A05E8" w:rsidP="006F5A24">
            <w:pPr>
              <w:ind w:right="74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 xml:space="preserve">аведующая </w:t>
            </w:r>
          </w:p>
        </w:tc>
      </w:tr>
      <w:tr w:rsidR="00FF4082" w:rsidTr="00FA11E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2A05E8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26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60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2A05E8" w:rsidP="006A26F0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>аведующая</w:t>
            </w:r>
          </w:p>
        </w:tc>
      </w:tr>
      <w:tr w:rsidR="00FF4082" w:rsidTr="00FA11E9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2A05E8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27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58"/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</w:t>
            </w:r>
            <w:proofErr w:type="gramStart"/>
            <w:r>
              <w:rPr>
                <w:sz w:val="24"/>
                <w:lang w:bidi="ru-RU"/>
              </w:rPr>
              <w:t>используемого</w:t>
            </w:r>
            <w:proofErr w:type="gramEnd"/>
            <w:r>
              <w:rPr>
                <w:sz w:val="24"/>
                <w:lang w:bidi="ru-RU"/>
              </w:rPr>
              <w:t xml:space="preserve"> в образовательном процессе в соответствие с ФОП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right="76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Апрель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2A05E8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>а</w:t>
            </w:r>
            <w:r>
              <w:rPr>
                <w:sz w:val="24"/>
                <w:lang w:bidi="ru-RU"/>
              </w:rPr>
              <w:t xml:space="preserve">ведующая </w:t>
            </w:r>
          </w:p>
        </w:tc>
      </w:tr>
      <w:tr w:rsidR="00FF4082" w:rsidTr="00FA11E9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2A05E8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28</w:t>
            </w:r>
            <w:r w:rsidR="00FF4082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both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ind w:left="28" w:right="39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2A05E8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FF4082">
              <w:rPr>
                <w:sz w:val="24"/>
                <w:lang w:bidi="ru-RU"/>
              </w:rPr>
              <w:t>аведующ</w:t>
            </w:r>
            <w:r w:rsidR="006A26F0">
              <w:rPr>
                <w:sz w:val="24"/>
                <w:lang w:bidi="ru-RU"/>
              </w:rPr>
              <w:t>ая</w:t>
            </w:r>
          </w:p>
          <w:p w:rsidR="00FF4082" w:rsidRDefault="00FF4082" w:rsidP="006F5A24">
            <w:pPr>
              <w:ind w:right="72"/>
              <w:jc w:val="center"/>
              <w:rPr>
                <w:lang w:bidi="ru-RU"/>
              </w:rPr>
            </w:pPr>
          </w:p>
        </w:tc>
      </w:tr>
      <w:tr w:rsidR="00FF4082" w:rsidTr="00FA11E9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2A05E8" w:rsidP="006F5A24">
            <w:pPr>
              <w:ind w:left="58"/>
              <w:rPr>
                <w:lang w:bidi="ru-RU"/>
              </w:rPr>
            </w:pPr>
            <w:r>
              <w:rPr>
                <w:sz w:val="24"/>
                <w:lang w:bidi="ru-RU"/>
              </w:rPr>
              <w:t>29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tabs>
                <w:tab w:val="center" w:pos="3818"/>
                <w:tab w:val="right" w:pos="5526"/>
              </w:tabs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Закупка/приобретение </w:t>
            </w:r>
            <w:r>
              <w:rPr>
                <w:sz w:val="24"/>
                <w:lang w:bidi="ru-RU"/>
              </w:rPr>
              <w:tab/>
            </w:r>
            <w:proofErr w:type="gramStart"/>
            <w:r>
              <w:rPr>
                <w:sz w:val="24"/>
                <w:lang w:bidi="ru-RU"/>
              </w:rPr>
              <w:t>методических</w:t>
            </w:r>
            <w:proofErr w:type="gramEnd"/>
            <w:r>
              <w:rPr>
                <w:sz w:val="24"/>
                <w:lang w:bidi="ru-RU"/>
              </w:rPr>
              <w:t xml:space="preserve"> </w:t>
            </w:r>
            <w:r>
              <w:rPr>
                <w:sz w:val="24"/>
                <w:lang w:bidi="ru-RU"/>
              </w:rPr>
              <w:tab/>
              <w:t xml:space="preserve">и </w:t>
            </w:r>
          </w:p>
          <w:p w:rsidR="00FF4082" w:rsidRDefault="00FF4082" w:rsidP="006F5A24">
            <w:pPr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4082" w:rsidRDefault="00FF4082" w:rsidP="006F5A24">
            <w:pPr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19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F4082" w:rsidRDefault="002A05E8" w:rsidP="006F5A24">
            <w:pPr>
              <w:ind w:right="68"/>
              <w:jc w:val="center"/>
              <w:rPr>
                <w:lang w:bidi="ru-RU"/>
              </w:rPr>
            </w:pPr>
            <w:r>
              <w:rPr>
                <w:sz w:val="24"/>
                <w:lang w:bidi="ru-RU"/>
              </w:rPr>
              <w:t>З</w:t>
            </w:r>
            <w:r w:rsidR="006A26F0">
              <w:rPr>
                <w:sz w:val="24"/>
                <w:lang w:bidi="ru-RU"/>
              </w:rPr>
              <w:t>аведующая</w:t>
            </w:r>
            <w:r w:rsidR="00FF4082">
              <w:rPr>
                <w:sz w:val="24"/>
                <w:lang w:bidi="ru-RU"/>
              </w:rPr>
              <w:t xml:space="preserve"> </w:t>
            </w:r>
          </w:p>
          <w:p w:rsidR="00FF4082" w:rsidRDefault="00FF4082" w:rsidP="006F5A24">
            <w:pPr>
              <w:ind w:right="72"/>
              <w:jc w:val="center"/>
              <w:rPr>
                <w:lang w:bidi="ru-RU"/>
              </w:rPr>
            </w:pPr>
          </w:p>
        </w:tc>
      </w:tr>
    </w:tbl>
    <w:p w:rsidR="00FF4082" w:rsidRDefault="00FF4082" w:rsidP="006F5A24">
      <w:pPr>
        <w:spacing w:after="0"/>
        <w:jc w:val="both"/>
        <w:rPr>
          <w:lang w:bidi="ru-RU"/>
        </w:rPr>
      </w:pPr>
    </w:p>
    <w:p w:rsidR="00FF4082" w:rsidRDefault="00FF4082"/>
    <w:p w:rsidR="00E522BE" w:rsidRDefault="00E522BE"/>
    <w:p w:rsidR="00E522BE" w:rsidRDefault="00E522BE"/>
    <w:p w:rsidR="00E522BE" w:rsidRDefault="00E522BE"/>
    <w:p w:rsidR="00E522BE" w:rsidRDefault="00E522BE"/>
    <w:sectPr w:rsidR="00E522BE" w:rsidSect="00733AA9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F4082"/>
    <w:rsid w:val="002A05E8"/>
    <w:rsid w:val="003078DA"/>
    <w:rsid w:val="0045728A"/>
    <w:rsid w:val="00467FEE"/>
    <w:rsid w:val="0055768C"/>
    <w:rsid w:val="006A26F0"/>
    <w:rsid w:val="00733AA9"/>
    <w:rsid w:val="00787D72"/>
    <w:rsid w:val="008714CB"/>
    <w:rsid w:val="00D025AF"/>
    <w:rsid w:val="00DC19F6"/>
    <w:rsid w:val="00E04A7F"/>
    <w:rsid w:val="00E522BE"/>
    <w:rsid w:val="00FA11E9"/>
    <w:rsid w:val="00FF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Admin</cp:lastModifiedBy>
  <cp:revision>12</cp:revision>
  <dcterms:created xsi:type="dcterms:W3CDTF">2023-02-02T07:26:00Z</dcterms:created>
  <dcterms:modified xsi:type="dcterms:W3CDTF">2023-06-22T09:53:00Z</dcterms:modified>
</cp:coreProperties>
</file>