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F0" w:rsidRPr="00FF23F0" w:rsidRDefault="00FF23F0" w:rsidP="00FF23F0">
      <w:pPr>
        <w:widowControl w:val="0"/>
        <w:autoSpaceDE w:val="0"/>
        <w:autoSpaceDN w:val="0"/>
        <w:spacing w:after="0" w:line="240" w:lineRule="auto"/>
        <w:ind w:left="45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</w:t>
      </w:r>
      <w:r w:rsidRPr="00FF23F0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F23F0" w:rsidRPr="00FF23F0" w:rsidRDefault="00FF2E73" w:rsidP="00FF23F0">
      <w:pPr>
        <w:widowControl w:val="0"/>
        <w:autoSpaceDE w:val="0"/>
        <w:autoSpaceDN w:val="0"/>
        <w:spacing w:after="0" w:line="240" w:lineRule="auto"/>
        <w:ind w:left="45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FF23F0" w:rsidRPr="00FF23F0">
        <w:rPr>
          <w:rFonts w:ascii="Times New Roman" w:eastAsia="Times New Roman" w:hAnsi="Times New Roman" w:cs="Times New Roman"/>
          <w:sz w:val="24"/>
          <w:szCs w:val="24"/>
        </w:rPr>
        <w:t xml:space="preserve">Директор МОБУСОШ № 6 </w:t>
      </w:r>
    </w:p>
    <w:p w:rsidR="00FF23F0" w:rsidRPr="00FF23F0" w:rsidRDefault="00FF23F0" w:rsidP="00FF23F0">
      <w:pPr>
        <w:widowControl w:val="0"/>
        <w:autoSpaceDE w:val="0"/>
        <w:autoSpaceDN w:val="0"/>
        <w:spacing w:after="0" w:line="240" w:lineRule="auto"/>
        <w:ind w:left="45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23F0">
        <w:rPr>
          <w:rFonts w:ascii="Times New Roman" w:eastAsia="Times New Roman" w:hAnsi="Times New Roman" w:cs="Times New Roman"/>
          <w:sz w:val="24"/>
          <w:szCs w:val="24"/>
        </w:rPr>
        <w:t xml:space="preserve">    им. М.Н. Дроздова п. Прогресс</w:t>
      </w:r>
    </w:p>
    <w:p w:rsidR="00FF23F0" w:rsidRPr="00FF23F0" w:rsidRDefault="00FF23F0" w:rsidP="00FF23F0">
      <w:pPr>
        <w:widowControl w:val="0"/>
        <w:autoSpaceDE w:val="0"/>
        <w:autoSpaceDN w:val="0"/>
        <w:spacing w:after="0" w:line="240" w:lineRule="auto"/>
        <w:ind w:left="45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23F0">
        <w:rPr>
          <w:rFonts w:ascii="Times New Roman" w:eastAsia="Times New Roman" w:hAnsi="Times New Roman" w:cs="Times New Roman"/>
          <w:sz w:val="24"/>
          <w:szCs w:val="24"/>
        </w:rPr>
        <w:t>____________   А.А. Заровный</w:t>
      </w:r>
    </w:p>
    <w:p w:rsidR="00FF23F0" w:rsidRPr="00FF23F0" w:rsidRDefault="00FF23F0" w:rsidP="00FF23F0">
      <w:pPr>
        <w:widowControl w:val="0"/>
        <w:autoSpaceDE w:val="0"/>
        <w:autoSpaceDN w:val="0"/>
        <w:spacing w:after="0" w:line="240" w:lineRule="auto"/>
        <w:ind w:left="45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2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0D1DFD">
        <w:rPr>
          <w:rFonts w:ascii="Times New Roman" w:eastAsia="Times New Roman" w:hAnsi="Times New Roman" w:cs="Times New Roman"/>
          <w:sz w:val="24"/>
          <w:szCs w:val="24"/>
        </w:rPr>
        <w:t>Приказ   № 50/1</w:t>
      </w:r>
      <w:r w:rsidRPr="00FF23F0">
        <w:rPr>
          <w:rFonts w:ascii="Times New Roman" w:eastAsia="Times New Roman" w:hAnsi="Times New Roman" w:cs="Times New Roman"/>
          <w:sz w:val="24"/>
          <w:szCs w:val="24"/>
        </w:rPr>
        <w:t xml:space="preserve"> от 01.03.2025г.</w:t>
      </w:r>
    </w:p>
    <w:p w:rsidR="00FF23F0" w:rsidRPr="00FF23F0" w:rsidRDefault="00FF23F0" w:rsidP="00FF23F0">
      <w:pPr>
        <w:widowControl w:val="0"/>
        <w:autoSpaceDE w:val="0"/>
        <w:autoSpaceDN w:val="0"/>
        <w:spacing w:after="0" w:line="240" w:lineRule="auto"/>
        <w:ind w:left="459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159A5" w:rsidRPr="00592628" w:rsidRDefault="001159A5" w:rsidP="00905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A5" w:rsidRPr="00592628" w:rsidRDefault="001159A5" w:rsidP="00115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A5" w:rsidRPr="00592628" w:rsidRDefault="001159A5" w:rsidP="00115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9A5" w:rsidRPr="000D1DFD" w:rsidRDefault="001159A5" w:rsidP="00115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86EC2" w:rsidRPr="000D1DFD" w:rsidRDefault="001159A5" w:rsidP="00115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и условиях осуществления перевода обучающихся из одной</w:t>
      </w:r>
    </w:p>
    <w:p w:rsidR="00C86EC2" w:rsidRPr="000D1DFD" w:rsidRDefault="001159A5" w:rsidP="00115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организации, осуществляющей образовательную деятельность по образовательным программам начального общего, основного</w:t>
      </w:r>
    </w:p>
    <w:p w:rsidR="00C86EC2" w:rsidRPr="000D1DFD" w:rsidRDefault="001159A5" w:rsidP="00115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и среднего общего образования, в другие организации,</w:t>
      </w:r>
    </w:p>
    <w:p w:rsidR="001159A5" w:rsidRPr="00592628" w:rsidRDefault="001159A5" w:rsidP="00115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осуществляющие образовательную деятельность по образовательным программам соотве</w:t>
      </w:r>
      <w:r w:rsidR="000D1DFD" w:rsidRPr="000D1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тствующего</w:t>
      </w:r>
      <w:r w:rsidRPr="000D1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уровня и направленности</w:t>
      </w:r>
      <w:r w:rsidR="000D1DFD" w:rsidRPr="000D1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159A5" w:rsidRPr="00592628" w:rsidRDefault="001159A5" w:rsidP="00115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EC2" w:rsidRPr="00592628" w:rsidRDefault="00C86EC2" w:rsidP="00905D3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100011"/>
      <w:bookmarkEnd w:id="1"/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159A5" w:rsidRPr="00592628" w:rsidRDefault="001159A5" w:rsidP="001159A5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A5" w:rsidRPr="00592628" w:rsidRDefault="00496B3C" w:rsidP="00496B3C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9A5" w:rsidRPr="00592628">
        <w:rPr>
          <w:rFonts w:ascii="Times New Roman" w:hAnsi="Times New Roman" w:cs="Times New Roman"/>
          <w:sz w:val="28"/>
          <w:szCs w:val="28"/>
        </w:rPr>
        <w:t>1.1.Настоящее Положение разработано на основании статьи 34 Федерального закона от 29 декабря 2012 г. N273-ФЗ "Об образовании в Российской Федерации", Положения о Министерстве образования и науки Российской Федерации, утвержденного постановлением Правительства Российской Федерации от 3 июня 2013 г. N466, приказа Министерства образования и науки Российской</w:t>
      </w:r>
      <w:r w:rsidR="0039716D" w:rsidRPr="00592628">
        <w:rPr>
          <w:rFonts w:ascii="Times New Roman" w:hAnsi="Times New Roman" w:cs="Times New Roman"/>
          <w:sz w:val="28"/>
          <w:szCs w:val="28"/>
        </w:rPr>
        <w:t xml:space="preserve"> Федерации от 12 марта 2014г. N </w:t>
      </w:r>
      <w:r w:rsidR="001159A5" w:rsidRPr="00592628">
        <w:rPr>
          <w:rFonts w:ascii="Times New Roman" w:hAnsi="Times New Roman" w:cs="Times New Roman"/>
          <w:sz w:val="28"/>
          <w:szCs w:val="28"/>
        </w:rPr>
        <w:t>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:rsidR="00C86EC2" w:rsidRPr="00592628" w:rsidRDefault="00905D3A" w:rsidP="00496B3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12"/>
      <w:bookmarkEnd w:id="2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159A5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13"/>
      <w:bookmarkEnd w:id="3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14"/>
      <w:bookmarkEnd w:id="4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15"/>
      <w:bookmarkEnd w:id="5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bookmarkStart w:id="6" w:name="100016"/>
      <w:bookmarkEnd w:id="6"/>
    </w:p>
    <w:p w:rsidR="00C86EC2" w:rsidRPr="00592628" w:rsidRDefault="00551E2B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17"/>
      <w:bookmarkStart w:id="8" w:name="100018"/>
      <w:bookmarkEnd w:id="7"/>
      <w:bookmarkEnd w:id="8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Перевод обучающихся не зависит от периода (времени) учебного года.</w:t>
      </w:r>
    </w:p>
    <w:p w:rsidR="00C86EC2" w:rsidRPr="00592628" w:rsidRDefault="00DB2EA8" w:rsidP="00DB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100019"/>
      <w:bookmarkEnd w:id="9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Перевод совершеннолетнего обучающегося</w:t>
      </w: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его инициативе или несовершеннолетнего</w:t>
      </w: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 по инициативе его родителей</w:t>
      </w: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(законных представителей)</w:t>
      </w:r>
    </w:p>
    <w:p w:rsidR="00DB2EA8" w:rsidRPr="00592628" w:rsidRDefault="00DB2EA8" w:rsidP="00DB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DD4" w:rsidRPr="00592628" w:rsidRDefault="00DB2EA8" w:rsidP="000D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20"/>
      <w:bookmarkEnd w:id="10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</w:t>
      </w:r>
      <w:r w:rsidR="000D2DD4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bookmarkStart w:id="11" w:name="100021"/>
      <w:bookmarkStart w:id="12" w:name="100024"/>
      <w:bookmarkEnd w:id="11"/>
      <w:bookmarkEnd w:id="12"/>
      <w:r w:rsidR="000D2DD4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обращаются в </w:t>
      </w:r>
      <w:r w:rsidR="0049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МОБУСОШ № 6 им. М.Н. Дроздова п. Прогресс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  <w:bookmarkStart w:id="13" w:name="100025"/>
      <w:bookmarkEnd w:id="13"/>
    </w:p>
    <w:p w:rsidR="00C86EC2" w:rsidRPr="00592628" w:rsidRDefault="00DB2EA8" w:rsidP="000D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</w:t>
      </w:r>
      <w:r w:rsidR="000D2DD4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совершеннолетнего обучающегося или родителей (законных </w:t>
      </w:r>
      <w:r w:rsidR="00905D3A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несовершеннолетнего обучающегося об отчислении в порядке перевода в принимающую организацию указываются: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26"/>
      <w:bookmarkEnd w:id="14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(при наличии) обучающегося;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27"/>
      <w:bookmarkEnd w:id="15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рождения;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28"/>
      <w:bookmarkEnd w:id="16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класс и профиль обучения (при наличии);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29"/>
      <w:bookmarkEnd w:id="17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C86EC2" w:rsidRPr="00592628" w:rsidRDefault="00DB2EA8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30"/>
      <w:bookmarkEnd w:id="18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трехдневный срок издает </w:t>
      </w:r>
      <w:r w:rsidR="00CA6A66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отчислении обучающегося в порядке перевода с указанием принимающей организации.</w:t>
      </w:r>
    </w:p>
    <w:p w:rsidR="00C86EC2" w:rsidRPr="00592628" w:rsidRDefault="00DB2EA8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031"/>
      <w:bookmarkEnd w:id="19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943F5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032"/>
      <w:bookmarkEnd w:id="20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обучающегося;</w:t>
      </w:r>
    </w:p>
    <w:p w:rsidR="00C86EC2" w:rsidRPr="00592628" w:rsidRDefault="00425E2E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0033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периоде обучения, содержащую информацию об успеваемости обучающегося в текущем учебном году (перечень и объём изученных учебных предметов, курсов дисциплин (модулей), отметки по результатам текущего контроля успеваемости и промежуточной аттестации), заверенную печатью ШКОЛЫ и подписью руководителя (уполномоченного им лица) (Приложение 6)</w:t>
      </w:r>
    </w:p>
    <w:p w:rsidR="00C86EC2" w:rsidRPr="00592628" w:rsidRDefault="00DB2EA8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0034"/>
      <w:bookmarkEnd w:id="22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предоставления других документов в качестве основания для зачисления обучающихся в принимающую организацию в связи с переводом из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допускается.</w:t>
      </w:r>
      <w:bookmarkStart w:id="23" w:name="100035"/>
      <w:bookmarkEnd w:id="23"/>
    </w:p>
    <w:p w:rsidR="00C86EC2" w:rsidRPr="00592628" w:rsidRDefault="00943F5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000001"/>
      <w:bookmarkEnd w:id="24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DB2EA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пер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евода на обучение в ШКОЛУ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заявлениям </w:t>
      </w:r>
      <w:r w:rsidR="00D9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2)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обучающихся</w:t>
      </w:r>
      <w:r w:rsidR="00DB2EA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EA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EC2" w:rsidRPr="00592628" w:rsidRDefault="00943F5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036"/>
      <w:bookmarkEnd w:id="25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DB2EA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Зачисление обучающегося в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ШКОЛУ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перевода оформляется </w:t>
      </w:r>
      <w:r w:rsidR="00CA6A66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(уполномоченного им лица) в течение</w:t>
      </w:r>
      <w:r w:rsidR="00586E64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рабочих дней после приема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документов, указанных в </w:t>
      </w:r>
      <w:hyperlink r:id="rId7" w:anchor="100031" w:history="1">
        <w:r w:rsidR="00C86EC2" w:rsidRPr="005926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Pr="005926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2.4</w:t>
        </w:r>
      </w:hyperlink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 указанием даты зачисления и класса.</w:t>
      </w:r>
    </w:p>
    <w:p w:rsidR="00C86EC2" w:rsidRPr="00592628" w:rsidRDefault="00DB2EA8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100037"/>
      <w:bookmarkEnd w:id="26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</w:t>
      </w:r>
      <w:r w:rsidR="00943F5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зачислении обучающегося, отчисленного из исходной организации, в течение двух рабочих дней с даты издания </w:t>
      </w:r>
      <w:r w:rsidR="00CA6A66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</w:t>
      </w:r>
      <w:r w:rsidR="00CA6A66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обучающегося в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F52" w:rsidRPr="00592628" w:rsidRDefault="00DB2EA8" w:rsidP="00DB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100038"/>
      <w:bookmarkEnd w:id="27"/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C86EC2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Перевод обучающегося в случае</w:t>
      </w: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прекращения деятельности </w:t>
      </w:r>
      <w:r w:rsidR="00BD3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</w:t>
      </w:r>
      <w:r w:rsidR="00C86EC2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86EC2" w:rsidRPr="00592628" w:rsidRDefault="00DB2EA8" w:rsidP="00DB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аннулирования лицензии, лишения ее государственной</w:t>
      </w:r>
    </w:p>
    <w:p w:rsidR="00C86EC2" w:rsidRPr="00592628" w:rsidRDefault="00C86EC2" w:rsidP="00DB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аккредитации по соответствующей образовательной программе</w:t>
      </w:r>
      <w:r w:rsidR="00DB2EA8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истечения срока действия государственной аккредитации</w:t>
      </w:r>
      <w:r w:rsidR="00DB2EA8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соответствующей образовательной программе; в случае</w:t>
      </w:r>
      <w:r w:rsidR="00DB2EA8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приостановления действия лицензии, приостановления действия</w:t>
      </w:r>
      <w:r w:rsidR="00DB2EA8"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аккредитации полностью или в отношении</w:t>
      </w:r>
    </w:p>
    <w:p w:rsidR="00DB2EA8" w:rsidRPr="00592628" w:rsidRDefault="00C86EC2" w:rsidP="00DB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отдельных уровней образования</w:t>
      </w:r>
      <w:bookmarkStart w:id="28" w:name="100039"/>
      <w:bookmarkEnd w:id="28"/>
    </w:p>
    <w:p w:rsidR="00DB2EA8" w:rsidRPr="00592628" w:rsidRDefault="00DB2EA8" w:rsidP="00DB2E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C2" w:rsidRPr="00592628" w:rsidRDefault="00DB2EA8" w:rsidP="00DB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реш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 прекращении деятельности ШКОЛЫ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r:id="rId8" w:anchor="100016" w:history="1">
        <w:r w:rsidR="00C86EC2" w:rsidRPr="005926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</w:t>
        </w:r>
      </w:hyperlink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C86EC2" w:rsidRPr="00592628" w:rsidRDefault="00BD3C0F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100040"/>
      <w:bookmarkEnd w:id="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ШКОЛА</w:t>
      </w:r>
      <w:r w:rsidR="00943F5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hyperlink r:id="rId9" w:anchor="100016" w:history="1">
        <w:r w:rsidR="00C86EC2" w:rsidRPr="005926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перевод в принимающую организацию.</w:t>
      </w:r>
    </w:p>
    <w:p w:rsidR="00C86EC2" w:rsidRPr="00592628" w:rsidRDefault="00DB2EA8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100041"/>
      <w:bookmarkEnd w:id="30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причине, влекущей за собой необходимость перевода обучающихся,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99699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100042"/>
      <w:bookmarkEnd w:id="31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100043"/>
      <w:bookmarkEnd w:id="32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C86EC2" w:rsidRPr="00592628" w:rsidRDefault="0099699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100044"/>
      <w:bookmarkEnd w:id="33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лишения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100045"/>
      <w:bookmarkEnd w:id="34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ШКОЛЫ</w:t>
      </w:r>
      <w:r w:rsidR="0099699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100046"/>
      <w:bookmarkEnd w:id="35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аккредитационного органа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99699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99699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аккредитации по соответствующей образовательной программе.</w:t>
      </w:r>
    </w:p>
    <w:p w:rsidR="00C86EC2" w:rsidRPr="00592628" w:rsidRDefault="00B019B7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100047"/>
      <w:bookmarkStart w:id="37" w:name="100052"/>
      <w:bookmarkEnd w:id="36"/>
      <w:bookmarkEnd w:id="37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B2EA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 сроках предоставления письменных согласий лиц, указанных в </w:t>
      </w:r>
      <w:hyperlink r:id="rId10" w:anchor="100016" w:history="1">
        <w:r w:rsidR="00C86EC2" w:rsidRPr="005926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C86EC2" w:rsidRPr="00592628" w:rsidRDefault="00B019B7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100053"/>
      <w:bookmarkEnd w:id="38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DB2EA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получения соответствующих письменных согласий лиц, указанных в </w:t>
      </w:r>
      <w:hyperlink r:id="rId11" w:anchor="100016" w:history="1">
        <w:r w:rsidR="00C86EC2" w:rsidRPr="0059262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2</w:t>
        </w:r>
      </w:hyperlink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C86EC2" w:rsidRPr="00592628" w:rsidRDefault="00B019B7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100054"/>
      <w:bookmarkEnd w:id="39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DB2EA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C86EC2" w:rsidRPr="00592628" w:rsidRDefault="00B019B7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100055"/>
      <w:bookmarkEnd w:id="40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DB2EA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r:id="rId12" w:anchor="100016" w:history="1">
        <w:r w:rsidR="00C86EC2" w:rsidRPr="005926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личные дела обучающихся.</w:t>
      </w:r>
    </w:p>
    <w:p w:rsidR="00C86EC2" w:rsidRPr="00592628" w:rsidRDefault="00B019B7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100056"/>
      <w:bookmarkEnd w:id="41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</w:t>
      </w:r>
      <w:r w:rsidR="00DB2EA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представленных документов принимающая организация издает </w:t>
      </w:r>
      <w:r w:rsidR="00CA6A66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обучающихся в принимающую организацию в порядке перевода в св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прекращением деятельности ШКОЛЫ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аннулированием лицензии, приостановлением действия лицензии, лишением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EC2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C86EC2" w:rsidRPr="00592628" w:rsidRDefault="00C86EC2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100057"/>
      <w:bookmarkEnd w:id="42"/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A6A66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приказе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делается запись о зачислении обучающегося в порядке перевода с указанием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он обучался до перевода, класса, формы обучения.</w:t>
      </w:r>
    </w:p>
    <w:p w:rsidR="00595159" w:rsidRPr="00592628" w:rsidRDefault="00B019B7" w:rsidP="00595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3" w:name="100058"/>
      <w:bookmarkEnd w:id="43"/>
      <w:r w:rsidRPr="0059262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104B4" w:rsidRPr="00592628">
        <w:rPr>
          <w:rFonts w:ascii="Times New Roman" w:hAnsi="Times New Roman" w:cs="Times New Roman"/>
          <w:b/>
          <w:bCs/>
          <w:sz w:val="28"/>
          <w:szCs w:val="28"/>
        </w:rPr>
        <w:t>. Общие требования к отчислению из</w:t>
      </w:r>
    </w:p>
    <w:p w:rsidR="00595159" w:rsidRDefault="00BD3C0F" w:rsidP="0059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</w:t>
      </w:r>
    </w:p>
    <w:p w:rsidR="00BD3C0F" w:rsidRPr="00592628" w:rsidRDefault="00BD3C0F" w:rsidP="0059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09A" w:rsidRPr="00592628" w:rsidRDefault="00FD109A" w:rsidP="006E740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28">
        <w:rPr>
          <w:rFonts w:ascii="Times New Roman" w:hAnsi="Times New Roman" w:cs="Times New Roman"/>
          <w:sz w:val="28"/>
          <w:szCs w:val="28"/>
        </w:rPr>
        <w:t xml:space="preserve">4.1. Основанием к отчислению обучающихся в связи с завершением основного общего образования или среднего общего образования с выдачей обучающемуся документа государственного образца (аттестата) о соответствующем уровне образования и продолжении им образования в соответствии с требованиями законодательства в области образования является успешное освоение ими образовательной программы, </w:t>
      </w:r>
      <w:r w:rsidRPr="00592628">
        <w:rPr>
          <w:rFonts w:ascii="Times New Roman" w:hAnsi="Times New Roman" w:cs="Times New Roman"/>
          <w:spacing w:val="-1"/>
          <w:sz w:val="28"/>
          <w:szCs w:val="28"/>
        </w:rPr>
        <w:t xml:space="preserve">прохождение государственной итоговой аттестации и получение документа государственного </w:t>
      </w:r>
      <w:r w:rsidRPr="00592628">
        <w:rPr>
          <w:rFonts w:ascii="Times New Roman" w:hAnsi="Times New Roman" w:cs="Times New Roman"/>
          <w:sz w:val="28"/>
          <w:szCs w:val="28"/>
        </w:rPr>
        <w:t xml:space="preserve">образца о соответствующем уровне образования. Решение об </w:t>
      </w:r>
      <w:r w:rsidR="006E7406" w:rsidRPr="00592628">
        <w:rPr>
          <w:rFonts w:ascii="Times New Roman" w:hAnsi="Times New Roman" w:cs="Times New Roman"/>
          <w:sz w:val="28"/>
          <w:szCs w:val="28"/>
        </w:rPr>
        <w:t xml:space="preserve">освоении обучающимся основного </w:t>
      </w:r>
      <w:r w:rsidRPr="00592628">
        <w:rPr>
          <w:rFonts w:ascii="Times New Roman" w:hAnsi="Times New Roman" w:cs="Times New Roman"/>
          <w:sz w:val="28"/>
          <w:szCs w:val="28"/>
        </w:rPr>
        <w:t xml:space="preserve">общего образования или среднего общего образования принимается педагогическим советом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592628">
        <w:rPr>
          <w:rFonts w:ascii="Times New Roman" w:hAnsi="Times New Roman" w:cs="Times New Roman"/>
          <w:sz w:val="28"/>
          <w:szCs w:val="28"/>
        </w:rPr>
        <w:t>и утверждается приказом директора.</w:t>
      </w:r>
    </w:p>
    <w:p w:rsidR="00A104B4" w:rsidRPr="00592628" w:rsidRDefault="00B019B7" w:rsidP="0059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28">
        <w:rPr>
          <w:rFonts w:ascii="Times New Roman" w:hAnsi="Times New Roman" w:cs="Times New Roman"/>
          <w:sz w:val="28"/>
          <w:szCs w:val="28"/>
        </w:rPr>
        <w:t>4</w:t>
      </w:r>
      <w:r w:rsidR="006925BD" w:rsidRPr="00592628">
        <w:rPr>
          <w:rFonts w:ascii="Times New Roman" w:hAnsi="Times New Roman" w:cs="Times New Roman"/>
          <w:sz w:val="28"/>
          <w:szCs w:val="28"/>
        </w:rPr>
        <w:t>.</w:t>
      </w:r>
      <w:r w:rsidR="006E7406" w:rsidRPr="00592628">
        <w:rPr>
          <w:rFonts w:ascii="Times New Roman" w:hAnsi="Times New Roman" w:cs="Times New Roman"/>
          <w:sz w:val="28"/>
          <w:szCs w:val="28"/>
        </w:rPr>
        <w:t>2</w:t>
      </w:r>
      <w:r w:rsidR="006925BD" w:rsidRPr="00592628">
        <w:rPr>
          <w:rFonts w:ascii="Times New Roman" w:hAnsi="Times New Roman" w:cs="Times New Roman"/>
          <w:sz w:val="28"/>
          <w:szCs w:val="28"/>
        </w:rPr>
        <w:t xml:space="preserve">. </w:t>
      </w:r>
      <w:r w:rsidR="006E7406" w:rsidRPr="00592628">
        <w:rPr>
          <w:rFonts w:ascii="Times New Roman" w:hAnsi="Times New Roman" w:cs="Times New Roman"/>
          <w:sz w:val="28"/>
          <w:szCs w:val="28"/>
        </w:rPr>
        <w:t xml:space="preserve">Основанием к отчислению в качестве меры дисциплинарного взыскания обучающихся является </w:t>
      </w:r>
      <w:r w:rsidR="006925BD" w:rsidRPr="00592628">
        <w:rPr>
          <w:rFonts w:ascii="Times New Roman" w:hAnsi="Times New Roman" w:cs="Times New Roman"/>
          <w:sz w:val="28"/>
          <w:szCs w:val="28"/>
        </w:rPr>
        <w:t xml:space="preserve">неисполнение </w:t>
      </w:r>
      <w:r w:rsidR="00A104B4" w:rsidRPr="00592628">
        <w:rPr>
          <w:rFonts w:ascii="Times New Roman" w:hAnsi="Times New Roman" w:cs="Times New Roman"/>
          <w:sz w:val="28"/>
          <w:szCs w:val="28"/>
        </w:rPr>
        <w:t>или нарушение Устава</w:t>
      </w:r>
      <w:r w:rsidR="00BD3C0F">
        <w:rPr>
          <w:rFonts w:ascii="Times New Roman" w:hAnsi="Times New Roman" w:cs="Times New Roman"/>
          <w:sz w:val="28"/>
          <w:szCs w:val="28"/>
        </w:rPr>
        <w:t xml:space="preserve">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A104B4" w:rsidRPr="00592628">
        <w:rPr>
          <w:rFonts w:ascii="Times New Roman" w:hAnsi="Times New Roman" w:cs="Times New Roman"/>
          <w:sz w:val="28"/>
          <w:szCs w:val="28"/>
        </w:rPr>
        <w:t>, правил внутреннего распорядка обучающихся и иных локальных нормативных актов по вопросам организации и осуществлен</w:t>
      </w:r>
      <w:r w:rsidR="006E7406" w:rsidRPr="00592628">
        <w:rPr>
          <w:rFonts w:ascii="Times New Roman" w:hAnsi="Times New Roman" w:cs="Times New Roman"/>
          <w:sz w:val="28"/>
          <w:szCs w:val="28"/>
        </w:rPr>
        <w:t xml:space="preserve">ия образовательной деятельности. </w:t>
      </w:r>
    </w:p>
    <w:p w:rsidR="00592628" w:rsidRPr="00592628" w:rsidRDefault="00592628" w:rsidP="0059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B4" w:rsidRPr="00592628" w:rsidRDefault="00B019B7" w:rsidP="00595159">
      <w:pPr>
        <w:widowControl w:val="0"/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92628">
        <w:rPr>
          <w:rFonts w:ascii="Times New Roman" w:hAnsi="Times New Roman" w:cs="Times New Roman"/>
          <w:sz w:val="28"/>
          <w:szCs w:val="28"/>
        </w:rPr>
        <w:t>4.</w:t>
      </w:r>
      <w:r w:rsidR="006E7406" w:rsidRPr="00592628">
        <w:rPr>
          <w:rFonts w:ascii="Times New Roman" w:hAnsi="Times New Roman" w:cs="Times New Roman"/>
          <w:sz w:val="28"/>
          <w:szCs w:val="28"/>
        </w:rPr>
        <w:t>3</w:t>
      </w:r>
      <w:r w:rsidRPr="00592628">
        <w:rPr>
          <w:rFonts w:ascii="Times New Roman" w:hAnsi="Times New Roman" w:cs="Times New Roman"/>
          <w:sz w:val="28"/>
          <w:szCs w:val="28"/>
        </w:rPr>
        <w:t xml:space="preserve">. При выборе меры дисциплинарного </w:t>
      </w:r>
      <w:r w:rsidR="006925BD" w:rsidRPr="00592628">
        <w:rPr>
          <w:rFonts w:ascii="Times New Roman" w:hAnsi="Times New Roman" w:cs="Times New Roman"/>
          <w:sz w:val="28"/>
          <w:szCs w:val="28"/>
        </w:rPr>
        <w:t xml:space="preserve">взыскания (отчисление) </w:t>
      </w:r>
      <w:r w:rsidR="00BD3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A104B4" w:rsidRPr="00592628">
        <w:rPr>
          <w:rFonts w:ascii="Times New Roman" w:hAnsi="Times New Roman" w:cs="Times New Roman"/>
          <w:sz w:val="28"/>
          <w:szCs w:val="28"/>
        </w:rPr>
        <w:t>дол</w:t>
      </w:r>
      <w:r w:rsidR="00BD3C0F">
        <w:rPr>
          <w:rFonts w:ascii="Times New Roman" w:hAnsi="Times New Roman" w:cs="Times New Roman"/>
          <w:sz w:val="28"/>
          <w:szCs w:val="28"/>
        </w:rPr>
        <w:t>жна</w:t>
      </w:r>
      <w:r w:rsidR="006925BD" w:rsidRPr="00592628">
        <w:rPr>
          <w:rFonts w:ascii="Times New Roman" w:hAnsi="Times New Roman" w:cs="Times New Roman"/>
          <w:sz w:val="28"/>
          <w:szCs w:val="28"/>
        </w:rPr>
        <w:t xml:space="preserve"> учитывать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 тяжесть дисц</w:t>
      </w:r>
      <w:r w:rsidR="006925BD" w:rsidRPr="00592628">
        <w:rPr>
          <w:rFonts w:ascii="Times New Roman" w:hAnsi="Times New Roman" w:cs="Times New Roman"/>
          <w:sz w:val="28"/>
          <w:szCs w:val="28"/>
        </w:rPr>
        <w:t xml:space="preserve">иплинарного проступка, причины и обстоятельства, при которых он совершен, предыдущее поведение обучающегося, его </w:t>
      </w:r>
      <w:r w:rsidR="00A104B4" w:rsidRPr="00592628">
        <w:rPr>
          <w:rFonts w:ascii="Times New Roman" w:hAnsi="Times New Roman" w:cs="Times New Roman"/>
          <w:sz w:val="28"/>
          <w:szCs w:val="28"/>
        </w:rPr>
        <w:t>психофизическое и эм</w:t>
      </w:r>
      <w:r w:rsidR="006925BD" w:rsidRPr="00592628">
        <w:rPr>
          <w:rFonts w:ascii="Times New Roman" w:hAnsi="Times New Roman" w:cs="Times New Roman"/>
          <w:sz w:val="28"/>
          <w:szCs w:val="28"/>
        </w:rPr>
        <w:t xml:space="preserve">оциональное состояние, а также мнение советов обучающихся, </w:t>
      </w:r>
      <w:r w:rsidR="00A104B4" w:rsidRPr="00592628">
        <w:rPr>
          <w:rFonts w:ascii="Times New Roman" w:hAnsi="Times New Roman" w:cs="Times New Roman"/>
          <w:sz w:val="28"/>
          <w:szCs w:val="28"/>
        </w:rPr>
        <w:t>советов родителей.</w:t>
      </w:r>
    </w:p>
    <w:p w:rsidR="007418C6" w:rsidRDefault="006925BD" w:rsidP="00595159">
      <w:pPr>
        <w:widowControl w:val="0"/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28">
        <w:rPr>
          <w:rFonts w:ascii="Times New Roman" w:hAnsi="Times New Roman" w:cs="Times New Roman"/>
          <w:sz w:val="28"/>
          <w:szCs w:val="28"/>
        </w:rPr>
        <w:t>4.</w:t>
      </w:r>
      <w:r w:rsidR="006E7406" w:rsidRPr="00592628">
        <w:rPr>
          <w:rFonts w:ascii="Times New Roman" w:hAnsi="Times New Roman" w:cs="Times New Roman"/>
          <w:sz w:val="28"/>
          <w:szCs w:val="28"/>
        </w:rPr>
        <w:t>4</w:t>
      </w:r>
      <w:r w:rsidRPr="00592628">
        <w:rPr>
          <w:rFonts w:ascii="Times New Roman" w:hAnsi="Times New Roman" w:cs="Times New Roman"/>
          <w:sz w:val="28"/>
          <w:szCs w:val="28"/>
        </w:rPr>
        <w:t xml:space="preserve">. По решению </w:t>
      </w:r>
      <w:r w:rsidR="00A104B4" w:rsidRPr="00592628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="007418C6">
        <w:rPr>
          <w:rFonts w:ascii="Times New Roman" w:hAnsi="Times New Roman" w:cs="Times New Roman"/>
          <w:sz w:val="28"/>
          <w:szCs w:val="28"/>
        </w:rPr>
        <w:t xml:space="preserve"> </w:t>
      </w:r>
      <w:r w:rsidR="007418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A104B4" w:rsidRPr="00592628">
        <w:rPr>
          <w:rFonts w:ascii="Times New Roman" w:hAnsi="Times New Roman" w:cs="Times New Roman"/>
          <w:sz w:val="28"/>
          <w:szCs w:val="28"/>
        </w:rPr>
        <w:t>, комиссии по делам несовершеннолетних и защите их прав, комиссия по урегулированию споров между участникам</w:t>
      </w:r>
      <w:r w:rsidRPr="00592628">
        <w:rPr>
          <w:rFonts w:ascii="Times New Roman" w:hAnsi="Times New Roman" w:cs="Times New Roman"/>
          <w:sz w:val="28"/>
          <w:szCs w:val="28"/>
        </w:rPr>
        <w:t xml:space="preserve">и образовательных отношений за 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неоднократное </w:t>
      </w:r>
      <w:r w:rsidRPr="00592628">
        <w:rPr>
          <w:rFonts w:ascii="Times New Roman" w:hAnsi="Times New Roman" w:cs="Times New Roman"/>
          <w:sz w:val="28"/>
          <w:szCs w:val="28"/>
        </w:rPr>
        <w:t>совершение дисциплинарных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 проступков, предусм</w:t>
      </w:r>
      <w:r w:rsidRPr="00592628">
        <w:rPr>
          <w:rFonts w:ascii="Times New Roman" w:hAnsi="Times New Roman" w:cs="Times New Roman"/>
          <w:sz w:val="28"/>
          <w:szCs w:val="28"/>
        </w:rPr>
        <w:t xml:space="preserve">отренных п. 4.1 настоящего Положения, допускается </w:t>
      </w:r>
      <w:r w:rsidR="00A104B4" w:rsidRPr="00592628">
        <w:rPr>
          <w:rFonts w:ascii="Times New Roman" w:hAnsi="Times New Roman" w:cs="Times New Roman"/>
          <w:sz w:val="28"/>
          <w:szCs w:val="28"/>
        </w:rPr>
        <w:t>применение от</w:t>
      </w:r>
      <w:r w:rsidRPr="00592628">
        <w:rPr>
          <w:rFonts w:ascii="Times New Roman" w:hAnsi="Times New Roman" w:cs="Times New Roman"/>
          <w:sz w:val="28"/>
          <w:szCs w:val="28"/>
        </w:rPr>
        <w:t>числения несовершеннолетнего обучающегося, достигшего возраста пятнадцати лет, из</w:t>
      </w:r>
      <w:r w:rsidR="007418C6">
        <w:rPr>
          <w:rFonts w:ascii="Times New Roman" w:hAnsi="Times New Roman" w:cs="Times New Roman"/>
          <w:sz w:val="28"/>
          <w:szCs w:val="28"/>
        </w:rPr>
        <w:t xml:space="preserve"> </w:t>
      </w:r>
      <w:r w:rsidR="007418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92628">
        <w:rPr>
          <w:rFonts w:ascii="Times New Roman" w:hAnsi="Times New Roman" w:cs="Times New Roman"/>
          <w:sz w:val="28"/>
          <w:szCs w:val="28"/>
        </w:rPr>
        <w:t xml:space="preserve">, как меры дисциплинарного взыскания. Отчисление несовершеннолетнего </w:t>
      </w:r>
      <w:r w:rsidRPr="00592628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 применяется, если </w:t>
      </w:r>
      <w:r w:rsidR="00A104B4" w:rsidRPr="00592628">
        <w:rPr>
          <w:rFonts w:ascii="Times New Roman" w:hAnsi="Times New Roman" w:cs="Times New Roman"/>
          <w:sz w:val="28"/>
          <w:szCs w:val="28"/>
        </w:rPr>
        <w:t>иные меры ди</w:t>
      </w:r>
      <w:r w:rsidRPr="00592628">
        <w:rPr>
          <w:rFonts w:ascii="Times New Roman" w:hAnsi="Times New Roman" w:cs="Times New Roman"/>
          <w:sz w:val="28"/>
          <w:szCs w:val="28"/>
        </w:rPr>
        <w:t xml:space="preserve">сциплинарного взыскания и меры педагогического воздействия не </w:t>
      </w:r>
      <w:r w:rsidR="00A104B4" w:rsidRPr="00592628">
        <w:rPr>
          <w:rFonts w:ascii="Times New Roman" w:hAnsi="Times New Roman" w:cs="Times New Roman"/>
          <w:sz w:val="28"/>
          <w:szCs w:val="28"/>
        </w:rPr>
        <w:t>дали результа</w:t>
      </w:r>
      <w:r w:rsidRPr="00592628">
        <w:rPr>
          <w:rFonts w:ascii="Times New Roman" w:hAnsi="Times New Roman" w:cs="Times New Roman"/>
          <w:sz w:val="28"/>
          <w:szCs w:val="28"/>
        </w:rPr>
        <w:t>та и дальнейшее его  пребывание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 в</w:t>
      </w:r>
      <w:r w:rsidR="007418C6">
        <w:rPr>
          <w:rFonts w:ascii="Times New Roman" w:hAnsi="Times New Roman" w:cs="Times New Roman"/>
          <w:sz w:val="28"/>
          <w:szCs w:val="28"/>
        </w:rPr>
        <w:t xml:space="preserve"> </w:t>
      </w:r>
      <w:r w:rsidR="007418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A104B4" w:rsidRPr="00592628">
        <w:rPr>
          <w:rFonts w:ascii="Times New Roman" w:hAnsi="Times New Roman" w:cs="Times New Roman"/>
          <w:sz w:val="28"/>
          <w:szCs w:val="28"/>
        </w:rPr>
        <w:t>, несовершеннолетний оказы</w:t>
      </w:r>
      <w:r w:rsidRPr="00592628">
        <w:rPr>
          <w:rFonts w:ascii="Times New Roman" w:hAnsi="Times New Roman" w:cs="Times New Roman"/>
          <w:sz w:val="28"/>
          <w:szCs w:val="28"/>
        </w:rPr>
        <w:t xml:space="preserve">вает отрицательное влияние на </w:t>
      </w:r>
      <w:r w:rsidR="00A104B4" w:rsidRPr="00592628">
        <w:rPr>
          <w:rFonts w:ascii="Times New Roman" w:hAnsi="Times New Roman" w:cs="Times New Roman"/>
          <w:sz w:val="28"/>
          <w:szCs w:val="28"/>
        </w:rPr>
        <w:t>других обучающихс</w:t>
      </w:r>
      <w:r w:rsidRPr="00592628">
        <w:rPr>
          <w:rFonts w:ascii="Times New Roman" w:hAnsi="Times New Roman" w:cs="Times New Roman"/>
          <w:sz w:val="28"/>
          <w:szCs w:val="28"/>
        </w:rPr>
        <w:t xml:space="preserve">я, нарушает их права и права работников </w:t>
      </w:r>
      <w:r w:rsidR="007418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9262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нормальное функционирование     </w:t>
      </w:r>
      <w:r w:rsidR="007418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F22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04B4" w:rsidRPr="00592628" w:rsidRDefault="006925BD" w:rsidP="00595159">
      <w:pPr>
        <w:widowControl w:val="0"/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92628">
        <w:rPr>
          <w:rFonts w:ascii="Times New Roman" w:hAnsi="Times New Roman" w:cs="Times New Roman"/>
          <w:sz w:val="28"/>
          <w:szCs w:val="28"/>
        </w:rPr>
        <w:t>4.</w:t>
      </w:r>
      <w:r w:rsidR="006E7406" w:rsidRPr="00592628">
        <w:rPr>
          <w:rFonts w:ascii="Times New Roman" w:hAnsi="Times New Roman" w:cs="Times New Roman"/>
          <w:sz w:val="28"/>
          <w:szCs w:val="28"/>
        </w:rPr>
        <w:t>5</w:t>
      </w:r>
      <w:r w:rsidRPr="00592628">
        <w:rPr>
          <w:rFonts w:ascii="Times New Roman" w:hAnsi="Times New Roman" w:cs="Times New Roman"/>
          <w:sz w:val="28"/>
          <w:szCs w:val="28"/>
        </w:rPr>
        <w:t xml:space="preserve">. Обучающийся, родители (законные </w:t>
      </w:r>
      <w:r w:rsidR="00A104B4" w:rsidRPr="00592628">
        <w:rPr>
          <w:rFonts w:ascii="Times New Roman" w:hAnsi="Times New Roman" w:cs="Times New Roman"/>
          <w:sz w:val="28"/>
          <w:szCs w:val="28"/>
        </w:rPr>
        <w:t>представители) нес</w:t>
      </w:r>
      <w:r w:rsidRPr="00592628">
        <w:rPr>
          <w:rFonts w:ascii="Times New Roman" w:hAnsi="Times New Roman" w:cs="Times New Roman"/>
          <w:sz w:val="28"/>
          <w:szCs w:val="28"/>
        </w:rPr>
        <w:t xml:space="preserve">овершеннолетнего  обучающегося вправе обжаловать в </w:t>
      </w:r>
      <w:r w:rsidR="00A104B4" w:rsidRPr="00592628">
        <w:rPr>
          <w:rFonts w:ascii="Times New Roman" w:hAnsi="Times New Roman" w:cs="Times New Roman"/>
          <w:sz w:val="28"/>
          <w:szCs w:val="28"/>
        </w:rPr>
        <w:t>комиссии по урегулированию споров меж</w:t>
      </w:r>
      <w:r w:rsidRPr="00592628">
        <w:rPr>
          <w:rFonts w:ascii="Times New Roman" w:hAnsi="Times New Roman" w:cs="Times New Roman"/>
          <w:sz w:val="28"/>
          <w:szCs w:val="28"/>
        </w:rPr>
        <w:t xml:space="preserve">ду участниками образовательных отношений </w:t>
      </w:r>
      <w:r w:rsidR="00A104B4" w:rsidRPr="00592628">
        <w:rPr>
          <w:rFonts w:ascii="Times New Roman" w:hAnsi="Times New Roman" w:cs="Times New Roman"/>
          <w:sz w:val="28"/>
          <w:szCs w:val="28"/>
        </w:rPr>
        <w:t>меры дисциплинарного взыскания и её применение к обучающемуся.</w:t>
      </w:r>
    </w:p>
    <w:p w:rsidR="00A104B4" w:rsidRPr="00592628" w:rsidRDefault="006925BD" w:rsidP="00595159">
      <w:pPr>
        <w:widowControl w:val="0"/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92628">
        <w:rPr>
          <w:rFonts w:ascii="Times New Roman" w:hAnsi="Times New Roman" w:cs="Times New Roman"/>
          <w:sz w:val="28"/>
          <w:szCs w:val="28"/>
        </w:rPr>
        <w:t>4.</w:t>
      </w:r>
      <w:r w:rsidR="006E7406" w:rsidRPr="00592628">
        <w:rPr>
          <w:rFonts w:ascii="Times New Roman" w:hAnsi="Times New Roman" w:cs="Times New Roman"/>
          <w:sz w:val="28"/>
          <w:szCs w:val="28"/>
        </w:rPr>
        <w:t>6</w:t>
      </w:r>
      <w:r w:rsidRPr="00592628">
        <w:rPr>
          <w:rFonts w:ascii="Times New Roman" w:hAnsi="Times New Roman" w:cs="Times New Roman"/>
          <w:sz w:val="28"/>
          <w:szCs w:val="28"/>
        </w:rPr>
        <w:t xml:space="preserve">. Решение об отчислении несовершеннолетнего </w:t>
      </w:r>
      <w:r w:rsidR="00A104B4" w:rsidRPr="00592628">
        <w:rPr>
          <w:rFonts w:ascii="Times New Roman" w:hAnsi="Times New Roman" w:cs="Times New Roman"/>
          <w:sz w:val="28"/>
          <w:szCs w:val="28"/>
        </w:rPr>
        <w:t>обучающегося, достиг</w:t>
      </w:r>
      <w:r w:rsidRPr="00592628">
        <w:rPr>
          <w:rFonts w:ascii="Times New Roman" w:hAnsi="Times New Roman" w:cs="Times New Roman"/>
          <w:sz w:val="28"/>
          <w:szCs w:val="28"/>
        </w:rPr>
        <w:t xml:space="preserve">шего возраста пятнадцати лет и </w:t>
      </w:r>
      <w:r w:rsidR="00595159" w:rsidRPr="00592628">
        <w:rPr>
          <w:rFonts w:ascii="Times New Roman" w:hAnsi="Times New Roman" w:cs="Times New Roman"/>
          <w:sz w:val="28"/>
          <w:szCs w:val="28"/>
        </w:rPr>
        <w:t xml:space="preserve">не </w:t>
      </w:r>
      <w:r w:rsidR="00A104B4" w:rsidRPr="00592628">
        <w:rPr>
          <w:rFonts w:ascii="Times New Roman" w:hAnsi="Times New Roman" w:cs="Times New Roman"/>
          <w:sz w:val="28"/>
          <w:szCs w:val="28"/>
        </w:rPr>
        <w:t>полу</w:t>
      </w:r>
      <w:r w:rsidR="00595159" w:rsidRPr="00592628">
        <w:rPr>
          <w:rFonts w:ascii="Times New Roman" w:hAnsi="Times New Roman" w:cs="Times New Roman"/>
          <w:sz w:val="28"/>
          <w:szCs w:val="28"/>
        </w:rPr>
        <w:t xml:space="preserve">чившего основного </w:t>
      </w:r>
      <w:r w:rsidR="00A104B4" w:rsidRPr="00592628">
        <w:rPr>
          <w:rFonts w:ascii="Times New Roman" w:hAnsi="Times New Roman" w:cs="Times New Roman"/>
          <w:sz w:val="28"/>
          <w:szCs w:val="28"/>
        </w:rPr>
        <w:t>общего образования, как мера дисциплин</w:t>
      </w:r>
      <w:r w:rsidR="00595159" w:rsidRPr="00592628">
        <w:rPr>
          <w:rFonts w:ascii="Times New Roman" w:hAnsi="Times New Roman" w:cs="Times New Roman"/>
          <w:sz w:val="28"/>
          <w:szCs w:val="28"/>
        </w:rPr>
        <w:t xml:space="preserve">арного взыскания принимается с </w:t>
      </w:r>
      <w:r w:rsidR="00A104B4" w:rsidRPr="00592628">
        <w:rPr>
          <w:rFonts w:ascii="Times New Roman" w:hAnsi="Times New Roman" w:cs="Times New Roman"/>
          <w:sz w:val="28"/>
          <w:szCs w:val="28"/>
        </w:rPr>
        <w:t>учетом мнения его родителей (законных представ</w:t>
      </w:r>
      <w:r w:rsidR="00595159" w:rsidRPr="00592628">
        <w:rPr>
          <w:rFonts w:ascii="Times New Roman" w:hAnsi="Times New Roman" w:cs="Times New Roman"/>
          <w:sz w:val="28"/>
          <w:szCs w:val="28"/>
        </w:rPr>
        <w:t xml:space="preserve">ителей) и с согласия комиссии по делам несовершеннолетних и защите их 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прав.  </w:t>
      </w:r>
    </w:p>
    <w:p w:rsidR="00A104B4" w:rsidRPr="00592628" w:rsidRDefault="00595159" w:rsidP="006E7406">
      <w:pPr>
        <w:widowControl w:val="0"/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92628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A104B4" w:rsidRPr="00592628">
        <w:rPr>
          <w:rFonts w:ascii="Times New Roman" w:hAnsi="Times New Roman" w:cs="Times New Roman"/>
          <w:sz w:val="28"/>
          <w:szCs w:val="28"/>
        </w:rPr>
        <w:t>отчислении детей-сирот и детей, оста</w:t>
      </w:r>
      <w:r w:rsidRPr="00592628">
        <w:rPr>
          <w:rFonts w:ascii="Times New Roman" w:hAnsi="Times New Roman" w:cs="Times New Roman"/>
          <w:sz w:val="28"/>
          <w:szCs w:val="28"/>
        </w:rPr>
        <w:t xml:space="preserve">вшихся без попечения родителей, принимается </w:t>
      </w:r>
      <w:r w:rsidR="00A104B4" w:rsidRPr="00592628">
        <w:rPr>
          <w:rFonts w:ascii="Times New Roman" w:hAnsi="Times New Roman" w:cs="Times New Roman"/>
          <w:sz w:val="28"/>
          <w:szCs w:val="28"/>
        </w:rPr>
        <w:t>с согласия комиссии по делам несовер</w:t>
      </w:r>
      <w:r w:rsidRPr="00592628">
        <w:rPr>
          <w:rFonts w:ascii="Times New Roman" w:hAnsi="Times New Roman" w:cs="Times New Roman"/>
          <w:sz w:val="28"/>
          <w:szCs w:val="28"/>
        </w:rPr>
        <w:t>шеннолетних и защите их прав и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попечительства.</w:t>
      </w:r>
    </w:p>
    <w:p w:rsidR="00A104B4" w:rsidRPr="00592628" w:rsidRDefault="00595159" w:rsidP="006E7406">
      <w:pPr>
        <w:widowControl w:val="0"/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92628">
        <w:rPr>
          <w:rFonts w:ascii="Times New Roman" w:hAnsi="Times New Roman" w:cs="Times New Roman"/>
          <w:sz w:val="28"/>
          <w:szCs w:val="28"/>
        </w:rPr>
        <w:t>4</w:t>
      </w:r>
      <w:r w:rsidR="00A104B4" w:rsidRPr="00592628">
        <w:rPr>
          <w:rFonts w:ascii="Times New Roman" w:hAnsi="Times New Roman" w:cs="Times New Roman"/>
          <w:sz w:val="28"/>
          <w:szCs w:val="28"/>
        </w:rPr>
        <w:t>.</w:t>
      </w:r>
      <w:r w:rsidR="006E7406" w:rsidRPr="00592628">
        <w:rPr>
          <w:rFonts w:ascii="Times New Roman" w:hAnsi="Times New Roman" w:cs="Times New Roman"/>
          <w:sz w:val="28"/>
          <w:szCs w:val="28"/>
        </w:rPr>
        <w:t>7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. </w:t>
      </w:r>
      <w:r w:rsidR="0074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7418C6">
        <w:rPr>
          <w:rFonts w:ascii="Times New Roman" w:hAnsi="Times New Roman" w:cs="Times New Roman"/>
          <w:sz w:val="28"/>
          <w:szCs w:val="28"/>
        </w:rPr>
        <w:t>незамедлительно    обязана</w:t>
      </w:r>
      <w:r w:rsidRPr="00592628">
        <w:rPr>
          <w:rFonts w:ascii="Times New Roman" w:hAnsi="Times New Roman" w:cs="Times New Roman"/>
          <w:sz w:val="28"/>
          <w:szCs w:val="28"/>
        </w:rPr>
        <w:t xml:space="preserve"> проинформировать об </w:t>
      </w:r>
      <w:r w:rsidR="00A104B4" w:rsidRPr="00592628">
        <w:rPr>
          <w:rFonts w:ascii="Times New Roman" w:hAnsi="Times New Roman" w:cs="Times New Roman"/>
          <w:sz w:val="28"/>
          <w:szCs w:val="28"/>
        </w:rPr>
        <w:t>отчислении нес</w:t>
      </w:r>
      <w:r w:rsidRPr="00592628">
        <w:rPr>
          <w:rFonts w:ascii="Times New Roman" w:hAnsi="Times New Roman" w:cs="Times New Roman"/>
          <w:sz w:val="28"/>
          <w:szCs w:val="28"/>
        </w:rPr>
        <w:t>овершеннолетнего  обучающегося в качестве меры дисциплинарного взыскания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 управление образованием администрации муниципального образования Новокубанский район. </w:t>
      </w:r>
      <w:r w:rsidRPr="00592628">
        <w:rPr>
          <w:rFonts w:ascii="Times New Roman" w:hAnsi="Times New Roman" w:cs="Times New Roman"/>
          <w:sz w:val="28"/>
          <w:szCs w:val="28"/>
        </w:rPr>
        <w:t xml:space="preserve">Управление образованием и родители (законные </w:t>
      </w:r>
      <w:r w:rsidR="00A104B4" w:rsidRPr="00592628">
        <w:rPr>
          <w:rFonts w:ascii="Times New Roman" w:hAnsi="Times New Roman" w:cs="Times New Roman"/>
          <w:sz w:val="28"/>
          <w:szCs w:val="28"/>
        </w:rPr>
        <w:t>предс</w:t>
      </w:r>
      <w:r w:rsidRPr="00592628">
        <w:rPr>
          <w:rFonts w:ascii="Times New Roman" w:hAnsi="Times New Roman" w:cs="Times New Roman"/>
          <w:sz w:val="28"/>
          <w:szCs w:val="28"/>
        </w:rPr>
        <w:t xml:space="preserve">тавители) несовершеннолетнего </w:t>
      </w:r>
      <w:r w:rsidR="00A104B4" w:rsidRPr="00592628">
        <w:rPr>
          <w:rFonts w:ascii="Times New Roman" w:hAnsi="Times New Roman" w:cs="Times New Roman"/>
          <w:sz w:val="28"/>
          <w:szCs w:val="28"/>
        </w:rPr>
        <w:t>о</w:t>
      </w:r>
      <w:r w:rsidRPr="00592628">
        <w:rPr>
          <w:rFonts w:ascii="Times New Roman" w:hAnsi="Times New Roman" w:cs="Times New Roman"/>
          <w:sz w:val="28"/>
          <w:szCs w:val="28"/>
        </w:rPr>
        <w:t xml:space="preserve">бучающегося, отчисленного из </w:t>
      </w:r>
      <w:r w:rsidR="007418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92628">
        <w:rPr>
          <w:rFonts w:ascii="Times New Roman" w:hAnsi="Times New Roman" w:cs="Times New Roman"/>
          <w:sz w:val="28"/>
          <w:szCs w:val="28"/>
        </w:rPr>
        <w:t>, не позднее чем в месячный срок при</w:t>
      </w:r>
      <w:r w:rsidR="00592628">
        <w:rPr>
          <w:rFonts w:ascii="Times New Roman" w:hAnsi="Times New Roman" w:cs="Times New Roman"/>
          <w:sz w:val="28"/>
          <w:szCs w:val="28"/>
        </w:rPr>
        <w:t xml:space="preserve">нимают </w:t>
      </w:r>
      <w:r w:rsidRPr="00592628">
        <w:rPr>
          <w:rFonts w:ascii="Times New Roman" w:hAnsi="Times New Roman" w:cs="Times New Roman"/>
          <w:sz w:val="28"/>
          <w:szCs w:val="28"/>
        </w:rPr>
        <w:t>меры, обеспечивающие получение</w:t>
      </w:r>
      <w:r w:rsidR="00A104B4" w:rsidRPr="00592628">
        <w:rPr>
          <w:rFonts w:ascii="Times New Roman" w:hAnsi="Times New Roman" w:cs="Times New Roman"/>
          <w:sz w:val="28"/>
          <w:szCs w:val="28"/>
        </w:rPr>
        <w:t xml:space="preserve"> несовершеннолетним обучающимся общего образования.</w:t>
      </w:r>
    </w:p>
    <w:p w:rsidR="00336A71" w:rsidRPr="00592628" w:rsidRDefault="00336A71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– заявление об отчислении.</w:t>
      </w:r>
    </w:p>
    <w:p w:rsidR="00336A71" w:rsidRPr="00592628" w:rsidRDefault="00336A71" w:rsidP="00DB2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– заявление о приеме.</w:t>
      </w:r>
    </w:p>
    <w:p w:rsidR="00336A71" w:rsidRPr="00592628" w:rsidRDefault="00336A71" w:rsidP="006067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№ 3 - </w:t>
      </w:r>
      <w:r w:rsidRPr="00592628">
        <w:rPr>
          <w:rFonts w:ascii="Times New Roman" w:hAnsi="Times New Roman" w:cs="Times New Roman"/>
          <w:sz w:val="28"/>
          <w:szCs w:val="28"/>
        </w:rPr>
        <w:t>Журнал регистрации</w:t>
      </w:r>
      <w:r w:rsidR="00660B0A" w:rsidRPr="00592628">
        <w:rPr>
          <w:rFonts w:ascii="Times New Roman" w:hAnsi="Times New Roman" w:cs="Times New Roman"/>
          <w:sz w:val="28"/>
          <w:szCs w:val="28"/>
        </w:rPr>
        <w:t xml:space="preserve"> заявлений и</w:t>
      </w:r>
      <w:r w:rsidRPr="00592628">
        <w:rPr>
          <w:rFonts w:ascii="Times New Roman" w:hAnsi="Times New Roman" w:cs="Times New Roman"/>
          <w:sz w:val="28"/>
          <w:szCs w:val="28"/>
        </w:rPr>
        <w:t xml:space="preserve"> справок на обучающихся  отчисленных </w:t>
      </w:r>
      <w:r w:rsidR="00606778" w:rsidRPr="00592628">
        <w:rPr>
          <w:rFonts w:ascii="Times New Roman" w:hAnsi="Times New Roman" w:cs="Times New Roman"/>
          <w:sz w:val="28"/>
          <w:szCs w:val="28"/>
        </w:rPr>
        <w:t xml:space="preserve">из </w:t>
      </w:r>
      <w:r w:rsidR="007418C6">
        <w:rPr>
          <w:rFonts w:ascii="Times New Roman" w:hAnsi="Times New Roman" w:cs="Times New Roman"/>
          <w:sz w:val="28"/>
          <w:szCs w:val="28"/>
        </w:rPr>
        <w:t>ШКОЛЫ</w:t>
      </w:r>
    </w:p>
    <w:p w:rsidR="00606778" w:rsidRPr="00592628" w:rsidRDefault="00606778" w:rsidP="00606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№ 4 – </w:t>
      </w:r>
      <w:r w:rsidRPr="00592628">
        <w:rPr>
          <w:rFonts w:ascii="Times New Roman" w:hAnsi="Times New Roman" w:cs="Times New Roman"/>
          <w:sz w:val="28"/>
          <w:szCs w:val="28"/>
        </w:rPr>
        <w:t xml:space="preserve">Журнал регистрации заявлений о </w:t>
      </w:r>
      <w:r w:rsidR="007418C6">
        <w:rPr>
          <w:rFonts w:ascii="Times New Roman" w:hAnsi="Times New Roman" w:cs="Times New Roman"/>
          <w:sz w:val="28"/>
          <w:szCs w:val="28"/>
        </w:rPr>
        <w:t>зачислении</w:t>
      </w:r>
      <w:r w:rsidR="00660B0A" w:rsidRPr="00592628">
        <w:rPr>
          <w:rFonts w:ascii="Times New Roman" w:hAnsi="Times New Roman" w:cs="Times New Roman"/>
          <w:sz w:val="28"/>
          <w:szCs w:val="28"/>
        </w:rPr>
        <w:t xml:space="preserve"> в порядке перевода </w:t>
      </w:r>
      <w:r w:rsidRPr="00592628">
        <w:rPr>
          <w:rFonts w:ascii="Times New Roman" w:hAnsi="Times New Roman" w:cs="Times New Roman"/>
          <w:sz w:val="28"/>
          <w:szCs w:val="28"/>
        </w:rPr>
        <w:t>в</w:t>
      </w:r>
      <w:r w:rsidR="007418C6">
        <w:rPr>
          <w:rFonts w:ascii="Times New Roman" w:hAnsi="Times New Roman" w:cs="Times New Roman"/>
          <w:sz w:val="28"/>
          <w:szCs w:val="28"/>
        </w:rPr>
        <w:t xml:space="preserve"> ШКОЛУ</w:t>
      </w:r>
      <w:r w:rsidRPr="00592628">
        <w:rPr>
          <w:rFonts w:ascii="Times New Roman" w:hAnsi="Times New Roman" w:cs="Times New Roman"/>
          <w:sz w:val="28"/>
          <w:szCs w:val="28"/>
        </w:rPr>
        <w:t>.</w:t>
      </w:r>
    </w:p>
    <w:p w:rsidR="00606778" w:rsidRPr="00592628" w:rsidRDefault="00606778" w:rsidP="0060677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78" w:rsidRPr="00592628" w:rsidRDefault="007418C6" w:rsidP="006067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№ 5</w:t>
      </w:r>
      <w:r w:rsidR="00606778" w:rsidRPr="0059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Расписка о получении документов.</w:t>
      </w:r>
    </w:p>
    <w:p w:rsidR="00336A71" w:rsidRPr="00592628" w:rsidRDefault="00425E2E" w:rsidP="00336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 – Справка о периоде обучения, успеваемости в текущем году.</w:t>
      </w:r>
    </w:p>
    <w:p w:rsidR="00A641ED" w:rsidRPr="00592628" w:rsidRDefault="00336A71" w:rsidP="00425E2E">
      <w:r w:rsidRPr="00592628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момента его утверждения и действует </w:t>
      </w:r>
      <w:r w:rsidR="00425E2E">
        <w:rPr>
          <w:rFonts w:ascii="Times New Roman" w:hAnsi="Times New Roman" w:cs="Times New Roman"/>
          <w:sz w:val="28"/>
          <w:szCs w:val="28"/>
        </w:rPr>
        <w:t xml:space="preserve">до 1 сентября 2029 года либо </w:t>
      </w:r>
      <w:r w:rsidRPr="00592628">
        <w:rPr>
          <w:rFonts w:ascii="Times New Roman" w:hAnsi="Times New Roman" w:cs="Times New Roman"/>
          <w:sz w:val="28"/>
          <w:szCs w:val="28"/>
        </w:rPr>
        <w:t>до внесения соответствующих изменений и дополнени</w:t>
      </w:r>
      <w:r w:rsidR="00425E2E">
        <w:rPr>
          <w:rFonts w:ascii="Times New Roman" w:hAnsi="Times New Roman" w:cs="Times New Roman"/>
          <w:sz w:val="28"/>
          <w:szCs w:val="28"/>
        </w:rPr>
        <w:t>й или принятия нового Положения</w:t>
      </w:r>
      <w:r w:rsidRPr="00592628"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A641ED" w:rsidRPr="00592628" w:rsidSect="00044E3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909" w:rsidRDefault="00500909" w:rsidP="00FF23F0">
      <w:pPr>
        <w:spacing w:after="0" w:line="240" w:lineRule="auto"/>
      </w:pPr>
      <w:r>
        <w:separator/>
      </w:r>
    </w:p>
  </w:endnote>
  <w:endnote w:type="continuationSeparator" w:id="0">
    <w:p w:rsidR="00500909" w:rsidRDefault="00500909" w:rsidP="00FF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909" w:rsidRDefault="00500909" w:rsidP="00FF23F0">
      <w:pPr>
        <w:spacing w:after="0" w:line="240" w:lineRule="auto"/>
      </w:pPr>
      <w:r>
        <w:separator/>
      </w:r>
    </w:p>
  </w:footnote>
  <w:footnote w:type="continuationSeparator" w:id="0">
    <w:p w:rsidR="00500909" w:rsidRDefault="00500909" w:rsidP="00FF2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D6E0F"/>
    <w:multiLevelType w:val="hybridMultilevel"/>
    <w:tmpl w:val="A5FE7EC6"/>
    <w:lvl w:ilvl="0" w:tplc="FF447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83578"/>
    <w:multiLevelType w:val="hybridMultilevel"/>
    <w:tmpl w:val="BD72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67E03"/>
    <w:multiLevelType w:val="hybridMultilevel"/>
    <w:tmpl w:val="F4C4C7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EC2"/>
    <w:rsid w:val="00044E34"/>
    <w:rsid w:val="000D1DFD"/>
    <w:rsid w:val="000D2DD4"/>
    <w:rsid w:val="001159A5"/>
    <w:rsid w:val="00180849"/>
    <w:rsid w:val="001E613D"/>
    <w:rsid w:val="00254B64"/>
    <w:rsid w:val="002A4B8A"/>
    <w:rsid w:val="002A5B3F"/>
    <w:rsid w:val="00336A71"/>
    <w:rsid w:val="0039716D"/>
    <w:rsid w:val="00425E2E"/>
    <w:rsid w:val="00496B3C"/>
    <w:rsid w:val="004B5BB4"/>
    <w:rsid w:val="00500909"/>
    <w:rsid w:val="00551E2B"/>
    <w:rsid w:val="00586E64"/>
    <w:rsid w:val="00592628"/>
    <w:rsid w:val="00595159"/>
    <w:rsid w:val="00606778"/>
    <w:rsid w:val="00660B0A"/>
    <w:rsid w:val="006925BD"/>
    <w:rsid w:val="006A051B"/>
    <w:rsid w:val="006E7406"/>
    <w:rsid w:val="007418C6"/>
    <w:rsid w:val="00766D08"/>
    <w:rsid w:val="00905D3A"/>
    <w:rsid w:val="00943F52"/>
    <w:rsid w:val="00996992"/>
    <w:rsid w:val="00A104B4"/>
    <w:rsid w:val="00A641ED"/>
    <w:rsid w:val="00B019B7"/>
    <w:rsid w:val="00BD3C0F"/>
    <w:rsid w:val="00BF2A4F"/>
    <w:rsid w:val="00C86EC2"/>
    <w:rsid w:val="00CA6A66"/>
    <w:rsid w:val="00D13B81"/>
    <w:rsid w:val="00D9618C"/>
    <w:rsid w:val="00DB2EA8"/>
    <w:rsid w:val="00F22A70"/>
    <w:rsid w:val="00F83595"/>
    <w:rsid w:val="00FD109A"/>
    <w:rsid w:val="00FF23F0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BF86D-822D-4A64-A603-B4BB9314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9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2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23F0"/>
  </w:style>
  <w:style w:type="paragraph" w:styleId="a6">
    <w:name w:val="footer"/>
    <w:basedOn w:val="a"/>
    <w:link w:val="a7"/>
    <w:uiPriority w:val="99"/>
    <w:unhideWhenUsed/>
    <w:rsid w:val="00FF2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12032014-n-17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12032014-n-177/" TargetMode="External"/><Relationship Id="rId12" Type="http://schemas.openxmlformats.org/officeDocument/2006/relationships/hyperlink" Target="http://legalacts.ru/doc/prikaz-minobrnauki-rossii-ot-12032014-n-1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alacts.ru/doc/prikaz-minobrnauki-rossii-ot-12032014-n-17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egalacts.ru/doc/prikaz-minobrnauki-rossii-ot-12032014-n-1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rikaz-minobrnauki-rossii-ot-12032014-n-17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АННА</cp:lastModifiedBy>
  <cp:revision>23</cp:revision>
  <cp:lastPrinted>2019-05-06T14:35:00Z</cp:lastPrinted>
  <dcterms:created xsi:type="dcterms:W3CDTF">2019-04-02T06:08:00Z</dcterms:created>
  <dcterms:modified xsi:type="dcterms:W3CDTF">2025-03-20T07:05:00Z</dcterms:modified>
</cp:coreProperties>
</file>