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5F" w:rsidRDefault="0010165F" w:rsidP="0010165F">
      <w:pPr>
        <w:spacing w:line="216" w:lineRule="auto"/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</w:t>
      </w:r>
    </w:p>
    <w:p w:rsidR="0010165F" w:rsidRDefault="0010165F" w:rsidP="0010165F">
      <w:pPr>
        <w:spacing w:line="216" w:lineRule="auto"/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постановлением администрации</w:t>
      </w:r>
    </w:p>
    <w:p w:rsidR="0010165F" w:rsidRDefault="0010165F" w:rsidP="0010165F">
      <w:pPr>
        <w:spacing w:line="216" w:lineRule="auto"/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образования</w:t>
      </w:r>
    </w:p>
    <w:p w:rsidR="0010165F" w:rsidRDefault="0010165F" w:rsidP="0010165F">
      <w:pPr>
        <w:spacing w:line="216" w:lineRule="auto"/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Новокубанский район</w:t>
      </w:r>
    </w:p>
    <w:p w:rsidR="0010165F" w:rsidRDefault="0010165F" w:rsidP="0010165F">
      <w:pPr>
        <w:spacing w:line="216" w:lineRule="auto"/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 № ________</w:t>
      </w:r>
    </w:p>
    <w:p w:rsidR="0010165F" w:rsidRDefault="0010165F" w:rsidP="0010165F">
      <w:pPr>
        <w:pStyle w:val="a3"/>
        <w:widowControl w:val="0"/>
        <w:jc w:val="center"/>
        <w:rPr>
          <w:sz w:val="28"/>
          <w:szCs w:val="28"/>
        </w:rPr>
      </w:pPr>
    </w:p>
    <w:p w:rsidR="0010165F" w:rsidRDefault="0010165F" w:rsidP="00895AE4">
      <w:pPr>
        <w:pStyle w:val="a3"/>
        <w:widowControl w:val="0"/>
        <w:jc w:val="center"/>
        <w:rPr>
          <w:sz w:val="28"/>
          <w:szCs w:val="28"/>
        </w:rPr>
      </w:pPr>
    </w:p>
    <w:p w:rsidR="0010165F" w:rsidRPr="00895AE4" w:rsidRDefault="0010165F" w:rsidP="00895AE4">
      <w:pPr>
        <w:pStyle w:val="a3"/>
        <w:widowControl w:val="0"/>
        <w:jc w:val="center"/>
        <w:rPr>
          <w:b/>
          <w:sz w:val="28"/>
          <w:szCs w:val="28"/>
        </w:rPr>
      </w:pPr>
      <w:r w:rsidRPr="00895AE4">
        <w:rPr>
          <w:b/>
          <w:sz w:val="28"/>
          <w:szCs w:val="28"/>
        </w:rPr>
        <w:t xml:space="preserve">ПОРЯДОК </w:t>
      </w:r>
    </w:p>
    <w:p w:rsidR="0010165F" w:rsidRPr="00895AE4" w:rsidRDefault="00940FDD" w:rsidP="00C90DB6">
      <w:pPr>
        <w:ind w:firstLine="85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обеспечения</w:t>
      </w:r>
      <w:r>
        <w:rPr>
          <w:b/>
          <w:sz w:val="28"/>
          <w:szCs w:val="28"/>
        </w:rPr>
        <w:t xml:space="preserve"> бесплатного горячег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питания </w:t>
      </w:r>
      <w:r>
        <w:rPr>
          <w:b/>
          <w:sz w:val="28"/>
        </w:rPr>
        <w:t>учащихся из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</w:t>
      </w:r>
      <w:r>
        <w:rPr>
          <w:b/>
          <w:sz w:val="28"/>
        </w:rPr>
        <w:t>и здоровья, получающих основное</w:t>
      </w:r>
      <w:r>
        <w:rPr>
          <w:b/>
          <w:sz w:val="28"/>
        </w:rPr>
        <w:t xml:space="preserve"> общее и среднее общее образование)</w:t>
      </w:r>
      <w:r w:rsidRPr="00940FDD">
        <w:rPr>
          <w:b/>
          <w:sz w:val="28"/>
        </w:rPr>
        <w:t xml:space="preserve"> </w:t>
      </w:r>
      <w:r>
        <w:rPr>
          <w:b/>
          <w:sz w:val="28"/>
        </w:rPr>
        <w:t>в муниципальных образовательных организациях муниципального образования Новокубанский район</w:t>
      </w:r>
    </w:p>
    <w:p w:rsidR="0010165F" w:rsidRPr="00895AE4" w:rsidRDefault="0010165F" w:rsidP="00895AE4">
      <w:pPr>
        <w:pStyle w:val="a3"/>
        <w:widowControl w:val="0"/>
        <w:jc w:val="center"/>
        <w:rPr>
          <w:sz w:val="28"/>
          <w:szCs w:val="28"/>
        </w:rPr>
      </w:pPr>
    </w:p>
    <w:p w:rsidR="0010165F" w:rsidRPr="00895AE4" w:rsidRDefault="0010165F" w:rsidP="00895AE4">
      <w:pPr>
        <w:pStyle w:val="a3"/>
        <w:widowControl w:val="0"/>
        <w:ind w:left="360"/>
        <w:jc w:val="center"/>
        <w:rPr>
          <w:b/>
          <w:sz w:val="28"/>
          <w:szCs w:val="28"/>
        </w:rPr>
      </w:pPr>
      <w:r w:rsidRPr="00895AE4">
        <w:rPr>
          <w:b/>
          <w:sz w:val="28"/>
          <w:szCs w:val="28"/>
        </w:rPr>
        <w:t>1. Общие положения</w:t>
      </w:r>
    </w:p>
    <w:p w:rsidR="0010165F" w:rsidRPr="00895AE4" w:rsidRDefault="0010165F" w:rsidP="00895AE4">
      <w:pPr>
        <w:pStyle w:val="a3"/>
        <w:widowControl w:val="0"/>
        <w:jc w:val="center"/>
        <w:rPr>
          <w:sz w:val="28"/>
          <w:szCs w:val="28"/>
        </w:rPr>
      </w:pPr>
    </w:p>
    <w:p w:rsidR="006F2138" w:rsidRPr="006F2138" w:rsidRDefault="0010165F" w:rsidP="006F2138">
      <w:pPr>
        <w:ind w:firstLine="851"/>
        <w:jc w:val="both"/>
        <w:rPr>
          <w:sz w:val="28"/>
          <w:szCs w:val="28"/>
        </w:rPr>
      </w:pPr>
      <w:bookmarkStart w:id="0" w:name="sub_101"/>
      <w:r w:rsidRPr="00895AE4">
        <w:rPr>
          <w:sz w:val="28"/>
          <w:szCs w:val="28"/>
        </w:rPr>
        <w:t xml:space="preserve">1.1. </w:t>
      </w:r>
      <w:proofErr w:type="gramStart"/>
      <w:r w:rsidRPr="00895AE4">
        <w:rPr>
          <w:sz w:val="28"/>
          <w:szCs w:val="28"/>
        </w:rPr>
        <w:t xml:space="preserve">Порядок </w:t>
      </w:r>
      <w:r w:rsidR="00940FDD" w:rsidRPr="00940FDD">
        <w:rPr>
          <w:sz w:val="28"/>
          <w:szCs w:val="28"/>
          <w:lang w:eastAsia="ar-SA"/>
        </w:rPr>
        <w:t>обеспечения бесплатного горячего питания учащихся из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образовательных организациях муниципального образования Новокубанский район</w:t>
      </w:r>
      <w:bookmarkEnd w:id="0"/>
      <w:r w:rsidR="006F2138">
        <w:rPr>
          <w:sz w:val="28"/>
          <w:szCs w:val="28"/>
        </w:rPr>
        <w:t xml:space="preserve"> </w:t>
      </w:r>
      <w:r w:rsidR="006F2138" w:rsidRPr="006F2138">
        <w:rPr>
          <w:sz w:val="28"/>
          <w:szCs w:val="28"/>
        </w:rPr>
        <w:t>разработан в соответствии с федеральными и региональными правовыми актами, регулирующими вопросы организации</w:t>
      </w:r>
      <w:proofErr w:type="gramEnd"/>
      <w:r w:rsidR="006F2138" w:rsidRPr="006F2138">
        <w:rPr>
          <w:sz w:val="28"/>
          <w:szCs w:val="28"/>
        </w:rPr>
        <w:t xml:space="preserve"> питания учащихся из многодетных семей:</w:t>
      </w:r>
    </w:p>
    <w:p w:rsidR="006F2138" w:rsidRPr="006F2138" w:rsidRDefault="006F2138" w:rsidP="006F2138">
      <w:pPr>
        <w:ind w:firstLine="851"/>
        <w:jc w:val="both"/>
        <w:rPr>
          <w:sz w:val="28"/>
          <w:szCs w:val="28"/>
        </w:rPr>
      </w:pPr>
      <w:r w:rsidRPr="006F2138">
        <w:rPr>
          <w:sz w:val="28"/>
          <w:szCs w:val="28"/>
        </w:rPr>
        <w:t>Федеральным законом от 29 декабря 2012 г. № 273-ФЗ «Об образовании в Российской Федерации»;</w:t>
      </w:r>
    </w:p>
    <w:p w:rsidR="006F2138" w:rsidRPr="006F2138" w:rsidRDefault="006F2138" w:rsidP="006F2138">
      <w:pPr>
        <w:ind w:firstLine="851"/>
        <w:jc w:val="both"/>
        <w:rPr>
          <w:sz w:val="28"/>
          <w:szCs w:val="28"/>
        </w:rPr>
      </w:pPr>
      <w:r w:rsidRPr="006F2138">
        <w:rPr>
          <w:sz w:val="28"/>
          <w:szCs w:val="28"/>
        </w:rPr>
        <w:t xml:space="preserve">Указом Президента Российской Федерации от 23.01.2024 г. № 63 </w:t>
      </w:r>
      <w:r w:rsidR="00566B5C">
        <w:rPr>
          <w:sz w:val="28"/>
          <w:szCs w:val="28"/>
        </w:rPr>
        <w:t xml:space="preserve">                        </w:t>
      </w:r>
      <w:r w:rsidRPr="006F2138">
        <w:rPr>
          <w:sz w:val="28"/>
          <w:szCs w:val="28"/>
        </w:rPr>
        <w:t>«О мерах социально</w:t>
      </w:r>
      <w:r w:rsidR="00A75FCA">
        <w:rPr>
          <w:sz w:val="28"/>
          <w:szCs w:val="28"/>
        </w:rPr>
        <w:t>й поддержки многодетных семей»;</w:t>
      </w:r>
    </w:p>
    <w:p w:rsidR="006F2138" w:rsidRPr="006F2138" w:rsidRDefault="006F2138" w:rsidP="006F2138">
      <w:pPr>
        <w:ind w:firstLine="851"/>
        <w:jc w:val="both"/>
        <w:rPr>
          <w:sz w:val="28"/>
          <w:szCs w:val="28"/>
        </w:rPr>
      </w:pPr>
      <w:r w:rsidRPr="006F2138">
        <w:rPr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Федерации»; </w:t>
      </w:r>
    </w:p>
    <w:p w:rsidR="006F2138" w:rsidRPr="006F2138" w:rsidRDefault="006F2138" w:rsidP="006F2138">
      <w:pPr>
        <w:ind w:firstLine="851"/>
        <w:jc w:val="both"/>
        <w:rPr>
          <w:sz w:val="28"/>
          <w:szCs w:val="28"/>
        </w:rPr>
      </w:pPr>
      <w:r w:rsidRPr="006F2138">
        <w:rPr>
          <w:sz w:val="28"/>
          <w:szCs w:val="28"/>
        </w:rPr>
        <w:t>Законом  Краснодарского края от 22.02.2005 № 836-КЗ «О социальной поддержке многодетных семей в Краснодарском крае»;</w:t>
      </w:r>
    </w:p>
    <w:p w:rsidR="0010165F" w:rsidRDefault="006F2138" w:rsidP="006F2138">
      <w:pPr>
        <w:ind w:firstLine="851"/>
        <w:jc w:val="both"/>
        <w:rPr>
          <w:sz w:val="28"/>
          <w:szCs w:val="28"/>
        </w:rPr>
      </w:pPr>
      <w:r w:rsidRPr="006F2138">
        <w:rPr>
          <w:sz w:val="28"/>
          <w:szCs w:val="28"/>
        </w:rPr>
        <w:t xml:space="preserve">Законом Краснодарского края от 16 июля 2013 г. № 2770-КЗ </w:t>
      </w:r>
      <w:r w:rsidR="00566B5C">
        <w:rPr>
          <w:sz w:val="28"/>
          <w:szCs w:val="28"/>
        </w:rPr>
        <w:t xml:space="preserve">                      </w:t>
      </w:r>
      <w:r w:rsidRPr="006F2138">
        <w:rPr>
          <w:sz w:val="28"/>
          <w:szCs w:val="28"/>
        </w:rPr>
        <w:t>«Об образовании в Краснодарском крае» и реализуется в соответствии  с настоящим Порядком организации  одноразового  бесплатного питания учащихся из многодетных семей.</w:t>
      </w:r>
    </w:p>
    <w:p w:rsidR="00A75FCA" w:rsidRPr="00BE75BB" w:rsidRDefault="00A75FCA" w:rsidP="00A75FCA">
      <w:pPr>
        <w:pStyle w:val="1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Организация одноразового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бесплатного питания учащихся из многодетных семей (за исключением обучающихся по образовательным программам начального общего о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разования, обучающихся с ограниченными возможностями здоровья и детей-инвалидов (инвалидов), не являющихся 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>обучающимися с ограниченными возможностями здоровья, получающих основное общее и среднее общее образование) в муниципальных общеобр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зовательных организациях 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Новокубан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ского</w:t>
      </w:r>
      <w:proofErr w:type="spellEnd"/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района осуществляется с учетом норматива обеспечения исходя из стоимости набора продуктов питания в расчете на одного</w:t>
      </w:r>
      <w:proofErr w:type="gramEnd"/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обучающего в день, утверждаемого приказом Министерства образования, науки и молодежной политики Краснодарского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а также 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ом</w:t>
      </w:r>
      <w:r w:rsidRPr="00F26D3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 xml:space="preserve">1.2. </w:t>
      </w:r>
      <w:proofErr w:type="gramStart"/>
      <w:r w:rsidRPr="00FB5C83">
        <w:rPr>
          <w:color w:val="auto"/>
          <w:sz w:val="28"/>
          <w:szCs w:val="28"/>
        </w:rPr>
        <w:t xml:space="preserve">Настоящий </w:t>
      </w:r>
      <w:r w:rsidRPr="00C13AF8">
        <w:rPr>
          <w:color w:val="auto"/>
          <w:sz w:val="28"/>
          <w:szCs w:val="28"/>
        </w:rPr>
        <w:t>Порядок</w:t>
      </w:r>
      <w:r w:rsidR="00C95EC8">
        <w:rPr>
          <w:color w:val="auto"/>
          <w:sz w:val="28"/>
          <w:szCs w:val="28"/>
        </w:rPr>
        <w:t xml:space="preserve"> обеспечения бесплатного горячего</w:t>
      </w:r>
      <w:r w:rsidRPr="00C13AF8">
        <w:rPr>
          <w:color w:val="auto"/>
          <w:sz w:val="28"/>
          <w:szCs w:val="28"/>
        </w:rPr>
        <w:t xml:space="preserve"> питания учащихся из многодетных семей </w:t>
      </w:r>
      <w:r w:rsidRPr="00FB5C83">
        <w:rPr>
          <w:color w:val="auto"/>
          <w:sz w:val="28"/>
          <w:szCs w:val="28"/>
        </w:rPr>
        <w:t xml:space="preserve">разработан </w:t>
      </w:r>
      <w:r>
        <w:rPr>
          <w:color w:val="auto"/>
          <w:sz w:val="28"/>
          <w:szCs w:val="28"/>
        </w:rPr>
        <w:t>с</w:t>
      </w:r>
      <w:r w:rsidRPr="00FB5C83">
        <w:rPr>
          <w:color w:val="auto"/>
          <w:sz w:val="28"/>
          <w:szCs w:val="28"/>
        </w:rPr>
        <w:t xml:space="preserve"> цел</w:t>
      </w:r>
      <w:r>
        <w:rPr>
          <w:color w:val="auto"/>
          <w:sz w:val="28"/>
          <w:szCs w:val="28"/>
        </w:rPr>
        <w:t>ью</w:t>
      </w:r>
      <w:r w:rsidRPr="00FB5C83">
        <w:rPr>
          <w:color w:val="auto"/>
          <w:sz w:val="28"/>
          <w:szCs w:val="28"/>
        </w:rPr>
        <w:t xml:space="preserve"> планомерной организации предоставления </w:t>
      </w:r>
      <w:r w:rsidRPr="00A36A23">
        <w:rPr>
          <w:color w:val="auto"/>
          <w:sz w:val="28"/>
          <w:szCs w:val="28"/>
        </w:rPr>
        <w:t>одноразового  бесплатного питания учащихся из многодетных семей (за исключением обучающихся по образовательным пр</w:t>
      </w:r>
      <w:r w:rsidRPr="00A36A23">
        <w:rPr>
          <w:color w:val="auto"/>
          <w:sz w:val="28"/>
          <w:szCs w:val="28"/>
        </w:rPr>
        <w:t>о</w:t>
      </w:r>
      <w:r w:rsidRPr="00A36A23">
        <w:rPr>
          <w:color w:val="auto"/>
          <w:sz w:val="28"/>
          <w:szCs w:val="28"/>
        </w:rPr>
        <w:t>граммам начального общего образования, обучающихся с ограниченными возможност</w:t>
      </w:r>
      <w:r w:rsidRPr="00A36A23">
        <w:rPr>
          <w:color w:val="auto"/>
          <w:sz w:val="28"/>
          <w:szCs w:val="28"/>
        </w:rPr>
        <w:t>я</w:t>
      </w:r>
      <w:r w:rsidRPr="00A36A23">
        <w:rPr>
          <w:color w:val="auto"/>
          <w:sz w:val="28"/>
          <w:szCs w:val="28"/>
        </w:rPr>
        <w:t>ми здоровья и детей-инвалидов (инвалидов), не являющихся обучающимися с огран</w:t>
      </w:r>
      <w:r w:rsidRPr="00A36A23">
        <w:rPr>
          <w:color w:val="auto"/>
          <w:sz w:val="28"/>
          <w:szCs w:val="28"/>
        </w:rPr>
        <w:t>и</w:t>
      </w:r>
      <w:r w:rsidRPr="00A36A23">
        <w:rPr>
          <w:color w:val="auto"/>
          <w:sz w:val="28"/>
          <w:szCs w:val="28"/>
        </w:rPr>
        <w:t>ченными возможностями здоровья, получающих основное общее и среднее общее обр</w:t>
      </w:r>
      <w:r w:rsidRPr="00A36A23">
        <w:rPr>
          <w:color w:val="auto"/>
          <w:sz w:val="28"/>
          <w:szCs w:val="28"/>
        </w:rPr>
        <w:t>а</w:t>
      </w:r>
      <w:r w:rsidRPr="00A36A23">
        <w:rPr>
          <w:color w:val="auto"/>
          <w:sz w:val="28"/>
          <w:szCs w:val="28"/>
        </w:rPr>
        <w:t>зование) (далее</w:t>
      </w:r>
      <w:r w:rsidR="00C95EC8">
        <w:rPr>
          <w:color w:val="auto"/>
          <w:sz w:val="28"/>
          <w:szCs w:val="28"/>
        </w:rPr>
        <w:t xml:space="preserve"> </w:t>
      </w:r>
      <w:r w:rsidRPr="00A36A23">
        <w:rPr>
          <w:color w:val="auto"/>
          <w:sz w:val="28"/>
          <w:szCs w:val="28"/>
        </w:rPr>
        <w:t>- Порядок питания учащихся из многодетных</w:t>
      </w:r>
      <w:proofErr w:type="gramEnd"/>
      <w:r w:rsidRPr="00A36A23">
        <w:rPr>
          <w:color w:val="auto"/>
          <w:sz w:val="28"/>
          <w:szCs w:val="28"/>
        </w:rPr>
        <w:t xml:space="preserve"> семей) в муниципальных общеобразовательных организациях </w:t>
      </w:r>
      <w:proofErr w:type="spellStart"/>
      <w:r>
        <w:rPr>
          <w:color w:val="auto"/>
          <w:sz w:val="28"/>
          <w:szCs w:val="28"/>
        </w:rPr>
        <w:t>Новокубанс</w:t>
      </w:r>
      <w:r>
        <w:rPr>
          <w:color w:val="auto"/>
          <w:sz w:val="28"/>
          <w:szCs w:val="28"/>
        </w:rPr>
        <w:t>кого</w:t>
      </w:r>
      <w:proofErr w:type="spellEnd"/>
      <w:r w:rsidRPr="00A36A23">
        <w:rPr>
          <w:color w:val="auto"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 </w:t>
      </w:r>
      <w:r w:rsidRPr="00B3048A">
        <w:rPr>
          <w:color w:val="auto"/>
          <w:sz w:val="28"/>
          <w:szCs w:val="28"/>
        </w:rPr>
        <w:t>(далее - общеобразов</w:t>
      </w:r>
      <w:r w:rsidRPr="00B3048A">
        <w:rPr>
          <w:color w:val="auto"/>
          <w:sz w:val="28"/>
          <w:szCs w:val="28"/>
        </w:rPr>
        <w:t>а</w:t>
      </w:r>
      <w:r w:rsidRPr="00B3048A">
        <w:rPr>
          <w:color w:val="auto"/>
          <w:sz w:val="28"/>
          <w:szCs w:val="28"/>
        </w:rPr>
        <w:t>тельные организации)</w:t>
      </w:r>
      <w:r>
        <w:rPr>
          <w:color w:val="auto"/>
          <w:sz w:val="28"/>
          <w:szCs w:val="28"/>
        </w:rPr>
        <w:t>.</w:t>
      </w:r>
    </w:p>
    <w:p w:rsidR="00A75FCA" w:rsidRDefault="00A75FCA" w:rsidP="00A75FCA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</w:p>
    <w:p w:rsidR="00A75FCA" w:rsidRPr="00A75FCA" w:rsidRDefault="00A75FCA" w:rsidP="00A75FCA">
      <w:pPr>
        <w:pStyle w:val="Default"/>
        <w:jc w:val="center"/>
        <w:rPr>
          <w:b/>
          <w:color w:val="auto"/>
          <w:sz w:val="28"/>
          <w:szCs w:val="28"/>
        </w:rPr>
      </w:pPr>
      <w:r w:rsidRPr="00A75FCA">
        <w:rPr>
          <w:b/>
          <w:bCs/>
          <w:color w:val="auto"/>
          <w:sz w:val="28"/>
          <w:szCs w:val="28"/>
        </w:rPr>
        <w:t>2. Основные понятия, используемые в данном Порядке</w:t>
      </w:r>
      <w:r w:rsidRPr="00A75FCA">
        <w:rPr>
          <w:b/>
          <w:color w:val="auto"/>
          <w:sz w:val="28"/>
          <w:szCs w:val="28"/>
        </w:rPr>
        <w:t xml:space="preserve"> </w:t>
      </w:r>
    </w:p>
    <w:p w:rsidR="00A75FCA" w:rsidRPr="00A75FCA" w:rsidRDefault="00A75FCA" w:rsidP="00A75FCA">
      <w:pPr>
        <w:pStyle w:val="Default"/>
        <w:jc w:val="center"/>
        <w:rPr>
          <w:b/>
          <w:color w:val="auto"/>
          <w:sz w:val="28"/>
          <w:szCs w:val="28"/>
        </w:rPr>
      </w:pPr>
      <w:r w:rsidRPr="00A75FCA">
        <w:rPr>
          <w:b/>
          <w:bCs/>
          <w:color w:val="auto"/>
          <w:sz w:val="28"/>
          <w:szCs w:val="28"/>
        </w:rPr>
        <w:t>питания учащихся из многодетных семей</w:t>
      </w:r>
    </w:p>
    <w:p w:rsidR="00A75FCA" w:rsidRPr="00FB5C83" w:rsidRDefault="00A75FCA" w:rsidP="00A75FCA">
      <w:pPr>
        <w:pStyle w:val="Default"/>
        <w:ind w:firstLine="709"/>
        <w:rPr>
          <w:color w:val="auto"/>
          <w:sz w:val="28"/>
          <w:szCs w:val="28"/>
        </w:rPr>
      </w:pPr>
    </w:p>
    <w:p w:rsidR="00A75FCA" w:rsidRDefault="00A75FCA" w:rsidP="00A75FCA">
      <w:pPr>
        <w:pStyle w:val="Default"/>
        <w:ind w:firstLine="709"/>
        <w:jc w:val="both"/>
        <w:rPr>
          <w:sz w:val="28"/>
          <w:szCs w:val="28"/>
        </w:rPr>
      </w:pPr>
      <w:r w:rsidRPr="00874F5D">
        <w:rPr>
          <w:color w:val="auto"/>
          <w:sz w:val="28"/>
          <w:szCs w:val="28"/>
        </w:rPr>
        <w:t xml:space="preserve">2.1. </w:t>
      </w:r>
      <w:r w:rsidRPr="00344CFA">
        <w:rPr>
          <w:sz w:val="28"/>
          <w:szCs w:val="28"/>
        </w:rPr>
        <w:t>Многодетной семьей является семья, имеющая в своем составе трех</w:t>
      </w:r>
      <w:r>
        <w:rPr>
          <w:sz w:val="28"/>
          <w:szCs w:val="28"/>
        </w:rPr>
        <w:t xml:space="preserve"> </w:t>
      </w:r>
      <w:r w:rsidRPr="00344CFA">
        <w:rPr>
          <w:sz w:val="28"/>
          <w:szCs w:val="28"/>
        </w:rPr>
        <w:t>и более детей, статус которой устанавливается бессрочно.</w:t>
      </w:r>
    </w:p>
    <w:p w:rsidR="00A75FCA" w:rsidRPr="00D33B30" w:rsidRDefault="00A75FCA" w:rsidP="00A75FCA">
      <w:pPr>
        <w:pStyle w:val="Default"/>
        <w:ind w:firstLine="709"/>
        <w:jc w:val="both"/>
        <w:rPr>
          <w:sz w:val="20"/>
          <w:szCs w:val="20"/>
        </w:rPr>
      </w:pPr>
      <w:r>
        <w:rPr>
          <w:spacing w:val="-1"/>
          <w:sz w:val="28"/>
          <w:szCs w:val="28"/>
        </w:rPr>
        <w:t xml:space="preserve">2.2. </w:t>
      </w:r>
      <w:proofErr w:type="gramStart"/>
      <w:r w:rsidRPr="00344CFA">
        <w:rPr>
          <w:spacing w:val="-1"/>
          <w:sz w:val="28"/>
          <w:szCs w:val="28"/>
        </w:rPr>
        <w:t xml:space="preserve">Предоставление </w:t>
      </w:r>
      <w:r w:rsidRPr="00D33B30">
        <w:rPr>
          <w:spacing w:val="-1"/>
          <w:sz w:val="28"/>
          <w:szCs w:val="28"/>
        </w:rPr>
        <w:t xml:space="preserve">обучающемуся, входящему в состав </w:t>
      </w:r>
      <w:r w:rsidRPr="00344CFA">
        <w:rPr>
          <w:spacing w:val="-1"/>
          <w:sz w:val="28"/>
          <w:szCs w:val="28"/>
        </w:rPr>
        <w:t>многодетн</w:t>
      </w:r>
      <w:r>
        <w:rPr>
          <w:spacing w:val="-1"/>
          <w:sz w:val="28"/>
          <w:szCs w:val="28"/>
        </w:rPr>
        <w:t>ой</w:t>
      </w:r>
      <w:r w:rsidRPr="00344CFA">
        <w:rPr>
          <w:spacing w:val="-1"/>
          <w:sz w:val="28"/>
          <w:szCs w:val="28"/>
        </w:rPr>
        <w:t xml:space="preserve"> семь</w:t>
      </w:r>
      <w:r w:rsidRPr="00D33B30">
        <w:rPr>
          <w:spacing w:val="-1"/>
          <w:sz w:val="28"/>
          <w:szCs w:val="28"/>
        </w:rPr>
        <w:t>и</w:t>
      </w:r>
      <w:r w:rsidRPr="00344CFA">
        <w:rPr>
          <w:spacing w:val="-1"/>
          <w:sz w:val="28"/>
          <w:szCs w:val="28"/>
        </w:rPr>
        <w:t xml:space="preserve"> </w:t>
      </w:r>
      <w:r w:rsidRPr="00D33B30">
        <w:rPr>
          <w:spacing w:val="-1"/>
          <w:sz w:val="28"/>
          <w:szCs w:val="28"/>
        </w:rPr>
        <w:t>одн</w:t>
      </w:r>
      <w:r w:rsidRPr="00D33B30">
        <w:rPr>
          <w:spacing w:val="-1"/>
          <w:sz w:val="28"/>
          <w:szCs w:val="28"/>
        </w:rPr>
        <w:t>о</w:t>
      </w:r>
      <w:r w:rsidR="00C95EC8">
        <w:rPr>
          <w:spacing w:val="-1"/>
          <w:sz w:val="28"/>
          <w:szCs w:val="28"/>
        </w:rPr>
        <w:t>разового</w:t>
      </w:r>
      <w:r w:rsidRPr="00D33B30">
        <w:rPr>
          <w:spacing w:val="-1"/>
          <w:sz w:val="28"/>
          <w:szCs w:val="28"/>
        </w:rPr>
        <w:t xml:space="preserve"> бесплатного питания</w:t>
      </w:r>
      <w:r w:rsidR="00C95EC8">
        <w:rPr>
          <w:spacing w:val="-1"/>
          <w:sz w:val="28"/>
          <w:szCs w:val="28"/>
        </w:rPr>
        <w:t>, уста</w:t>
      </w:r>
      <w:r w:rsidRPr="00D33B30">
        <w:rPr>
          <w:spacing w:val="-3"/>
          <w:sz w:val="28"/>
          <w:szCs w:val="28"/>
        </w:rPr>
        <w:t>новленн</w:t>
      </w:r>
      <w:r>
        <w:rPr>
          <w:spacing w:val="-3"/>
          <w:sz w:val="28"/>
          <w:szCs w:val="28"/>
        </w:rPr>
        <w:t>ого</w:t>
      </w:r>
      <w:r w:rsidRPr="00D33B30">
        <w:rPr>
          <w:spacing w:val="-3"/>
          <w:sz w:val="28"/>
          <w:szCs w:val="28"/>
        </w:rPr>
        <w:t xml:space="preserve"> настоящим </w:t>
      </w:r>
      <w:r w:rsidR="00C95EC8" w:rsidRPr="00C95EC8">
        <w:rPr>
          <w:spacing w:val="-3"/>
          <w:sz w:val="28"/>
          <w:szCs w:val="28"/>
        </w:rPr>
        <w:t>Поряд</w:t>
      </w:r>
      <w:bookmarkStart w:id="1" w:name="_GoBack"/>
      <w:bookmarkEnd w:id="1"/>
      <w:r w:rsidR="00C95EC8" w:rsidRPr="00C95EC8">
        <w:rPr>
          <w:spacing w:val="-3"/>
          <w:sz w:val="28"/>
          <w:szCs w:val="28"/>
        </w:rPr>
        <w:t>к</w:t>
      </w:r>
      <w:r w:rsidR="00C95EC8">
        <w:rPr>
          <w:spacing w:val="-3"/>
          <w:sz w:val="28"/>
          <w:szCs w:val="28"/>
        </w:rPr>
        <w:t>ом</w:t>
      </w:r>
      <w:r w:rsidR="00C95EC8" w:rsidRPr="00C95EC8">
        <w:rPr>
          <w:spacing w:val="-3"/>
          <w:sz w:val="28"/>
          <w:szCs w:val="28"/>
        </w:rPr>
        <w:t xml:space="preserve"> питания учащихся из многодетных семей</w:t>
      </w:r>
      <w:r w:rsidRPr="00344CFA">
        <w:rPr>
          <w:spacing w:val="-3"/>
          <w:sz w:val="28"/>
          <w:szCs w:val="28"/>
        </w:rPr>
        <w:t>, осуществляе</w:t>
      </w:r>
      <w:r>
        <w:rPr>
          <w:spacing w:val="-3"/>
          <w:sz w:val="28"/>
          <w:szCs w:val="28"/>
        </w:rPr>
        <w:t>тся до достижения старшим ребен</w:t>
      </w:r>
      <w:r w:rsidRPr="00344CFA">
        <w:rPr>
          <w:sz w:val="28"/>
          <w:szCs w:val="28"/>
        </w:rPr>
        <w:t>ком (если многодетная семья имеет более трех несовершенн</w:t>
      </w:r>
      <w:r w:rsidRPr="00344CFA">
        <w:rPr>
          <w:sz w:val="28"/>
          <w:szCs w:val="28"/>
        </w:rPr>
        <w:t>о</w:t>
      </w:r>
      <w:r w:rsidRPr="00344CFA">
        <w:rPr>
          <w:sz w:val="28"/>
          <w:szCs w:val="28"/>
        </w:rPr>
        <w:t xml:space="preserve">летних </w:t>
      </w:r>
      <w:r w:rsidRPr="00344CFA">
        <w:rPr>
          <w:spacing w:val="-1"/>
          <w:sz w:val="28"/>
          <w:szCs w:val="28"/>
        </w:rPr>
        <w:t>детей — старшим ребенком из трех младши</w:t>
      </w:r>
      <w:r>
        <w:rPr>
          <w:spacing w:val="-1"/>
          <w:sz w:val="28"/>
          <w:szCs w:val="28"/>
        </w:rPr>
        <w:t>х несовершеннолетних детей) воз</w:t>
      </w:r>
      <w:r w:rsidRPr="00344CFA">
        <w:rPr>
          <w:spacing w:val="-2"/>
          <w:sz w:val="28"/>
          <w:szCs w:val="28"/>
        </w:rPr>
        <w:t xml:space="preserve">раста 18 лет или возраста 23 лет при условии его обучения в </w:t>
      </w:r>
      <w:r w:rsidR="00C95EC8">
        <w:rPr>
          <w:spacing w:val="-2"/>
          <w:sz w:val="28"/>
          <w:szCs w:val="28"/>
        </w:rPr>
        <w:t>организации, осу</w:t>
      </w:r>
      <w:r w:rsidRPr="00344CFA">
        <w:rPr>
          <w:spacing w:val="-1"/>
          <w:sz w:val="28"/>
          <w:szCs w:val="28"/>
        </w:rPr>
        <w:t>ществляющей о</w:t>
      </w:r>
      <w:r w:rsidRPr="00344CFA">
        <w:rPr>
          <w:spacing w:val="-1"/>
          <w:sz w:val="28"/>
          <w:szCs w:val="28"/>
        </w:rPr>
        <w:t>б</w:t>
      </w:r>
      <w:r w:rsidRPr="00344CFA">
        <w:rPr>
          <w:spacing w:val="-1"/>
          <w:sz w:val="28"/>
          <w:szCs w:val="28"/>
        </w:rPr>
        <w:t>разовательную деятельность, по очной форме обучения</w:t>
      </w:r>
      <w:r w:rsidRPr="00344CFA">
        <w:rPr>
          <w:spacing w:val="-2"/>
          <w:sz w:val="28"/>
          <w:szCs w:val="28"/>
        </w:rPr>
        <w:t>.</w:t>
      </w:r>
      <w:proofErr w:type="gramEnd"/>
    </w:p>
    <w:p w:rsidR="00A75FCA" w:rsidRPr="0013510F" w:rsidRDefault="00A75FCA" w:rsidP="00A75FC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right="10" w:firstLine="709"/>
        <w:jc w:val="both"/>
        <w:rPr>
          <w:sz w:val="20"/>
          <w:szCs w:val="20"/>
        </w:rPr>
      </w:pPr>
      <w:r w:rsidRPr="007A5718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344CFA">
        <w:rPr>
          <w:spacing w:val="-1"/>
          <w:sz w:val="28"/>
          <w:szCs w:val="28"/>
        </w:rPr>
        <w:t xml:space="preserve">В составе многодетной семьи учитываются следующие граждане </w:t>
      </w:r>
      <w:r w:rsidRPr="0013510F">
        <w:rPr>
          <w:spacing w:val="-1"/>
          <w:sz w:val="28"/>
          <w:szCs w:val="28"/>
        </w:rPr>
        <w:t xml:space="preserve">                                  </w:t>
      </w:r>
      <w:r w:rsidRPr="00344CFA">
        <w:rPr>
          <w:spacing w:val="-1"/>
          <w:sz w:val="28"/>
          <w:szCs w:val="28"/>
        </w:rPr>
        <w:t>Рос</w:t>
      </w:r>
      <w:r w:rsidRPr="00344CFA">
        <w:rPr>
          <w:sz w:val="28"/>
          <w:szCs w:val="28"/>
        </w:rPr>
        <w:t>сийской Федерации (члены многодетной семьи):</w:t>
      </w:r>
    </w:p>
    <w:p w:rsidR="00A75FCA" w:rsidRPr="0013510F" w:rsidRDefault="00A75FCA" w:rsidP="00A75FC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right="10" w:firstLine="709"/>
        <w:jc w:val="both"/>
        <w:rPr>
          <w:sz w:val="20"/>
          <w:szCs w:val="20"/>
        </w:rPr>
      </w:pPr>
      <w:r w:rsidRPr="00344CFA">
        <w:rPr>
          <w:spacing w:val="-2"/>
          <w:sz w:val="28"/>
          <w:szCs w:val="28"/>
        </w:rPr>
        <w:t>супруги, состоящие в зарегистрированном браке, либо не состоящи</w:t>
      </w:r>
      <w:proofErr w:type="gramStart"/>
      <w:r w:rsidRPr="00344CFA">
        <w:rPr>
          <w:spacing w:val="-2"/>
          <w:sz w:val="28"/>
          <w:szCs w:val="28"/>
        </w:rPr>
        <w:t>й(</w:t>
      </w:r>
      <w:proofErr w:type="spellStart"/>
      <w:proofErr w:type="gramEnd"/>
      <w:r w:rsidRPr="00344CFA">
        <w:rPr>
          <w:spacing w:val="-2"/>
          <w:sz w:val="28"/>
          <w:szCs w:val="28"/>
        </w:rPr>
        <w:t>ая</w:t>
      </w:r>
      <w:proofErr w:type="spellEnd"/>
      <w:r w:rsidRPr="00344CFA">
        <w:rPr>
          <w:spacing w:val="-2"/>
          <w:sz w:val="28"/>
          <w:szCs w:val="28"/>
        </w:rPr>
        <w:t xml:space="preserve">) </w:t>
      </w:r>
      <w:r w:rsidRPr="00344CFA">
        <w:rPr>
          <w:sz w:val="28"/>
          <w:szCs w:val="28"/>
        </w:rPr>
        <w:t>в зарег</w:t>
      </w:r>
      <w:r w:rsidRPr="00344CFA">
        <w:rPr>
          <w:sz w:val="28"/>
          <w:szCs w:val="28"/>
        </w:rPr>
        <w:t>и</w:t>
      </w:r>
      <w:r w:rsidRPr="00344CFA">
        <w:rPr>
          <w:sz w:val="28"/>
          <w:szCs w:val="28"/>
        </w:rPr>
        <w:t>стрированном браке отец или мать (усыновитель, опекун, попечитель);</w:t>
      </w:r>
    </w:p>
    <w:p w:rsidR="00A75FCA" w:rsidRPr="0013510F" w:rsidRDefault="00A75FCA" w:rsidP="00A75FC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5"/>
        <w:ind w:right="5" w:firstLine="709"/>
        <w:jc w:val="both"/>
        <w:rPr>
          <w:spacing w:val="-11"/>
          <w:sz w:val="28"/>
          <w:szCs w:val="28"/>
        </w:rPr>
      </w:pPr>
      <w:r w:rsidRPr="00344CFA">
        <w:rPr>
          <w:sz w:val="28"/>
          <w:szCs w:val="28"/>
        </w:rPr>
        <w:t xml:space="preserve">дети лиц, указанных в пункте </w:t>
      </w:r>
      <w:r w:rsidRPr="0013510F">
        <w:rPr>
          <w:sz w:val="28"/>
          <w:szCs w:val="28"/>
        </w:rPr>
        <w:t>2.3  настоящего Порядка</w:t>
      </w:r>
      <w:r w:rsidRPr="00344CFA">
        <w:rPr>
          <w:sz w:val="28"/>
          <w:szCs w:val="28"/>
        </w:rPr>
        <w:t>, в возрасте до</w:t>
      </w:r>
      <w:r w:rsidR="00C95EC8">
        <w:rPr>
          <w:sz w:val="28"/>
          <w:szCs w:val="28"/>
        </w:rPr>
        <w:t xml:space="preserve"> </w:t>
      </w:r>
      <w:r w:rsidRPr="00344CFA">
        <w:rPr>
          <w:sz w:val="28"/>
          <w:szCs w:val="28"/>
        </w:rPr>
        <w:t xml:space="preserve"> 18 лет, </w:t>
      </w:r>
      <w:r w:rsidRPr="00344CFA">
        <w:rPr>
          <w:spacing w:val="-3"/>
          <w:sz w:val="28"/>
          <w:szCs w:val="28"/>
        </w:rPr>
        <w:t>в том числе усыновленные (удочеренные), и (или) дети в возрасте до</w:t>
      </w:r>
      <w:r w:rsidR="00C95EC8">
        <w:rPr>
          <w:spacing w:val="-3"/>
          <w:sz w:val="28"/>
          <w:szCs w:val="28"/>
        </w:rPr>
        <w:t xml:space="preserve"> </w:t>
      </w:r>
      <w:r w:rsidRPr="00344CFA">
        <w:rPr>
          <w:spacing w:val="-3"/>
          <w:sz w:val="28"/>
          <w:szCs w:val="28"/>
        </w:rPr>
        <w:t xml:space="preserve"> 18 лет, при</w:t>
      </w:r>
      <w:r w:rsidRPr="00344CFA">
        <w:rPr>
          <w:sz w:val="28"/>
          <w:szCs w:val="28"/>
        </w:rPr>
        <w:t>нятые да</w:t>
      </w:r>
      <w:r w:rsidRPr="00344CFA">
        <w:rPr>
          <w:sz w:val="28"/>
          <w:szCs w:val="28"/>
        </w:rPr>
        <w:t>н</w:t>
      </w:r>
      <w:r w:rsidRPr="00344CFA">
        <w:rPr>
          <w:sz w:val="28"/>
          <w:szCs w:val="28"/>
        </w:rPr>
        <w:t>ными лицами под опеку (попечительство);</w:t>
      </w:r>
    </w:p>
    <w:p w:rsidR="00A75FCA" w:rsidRPr="00B758D4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right="5" w:firstLine="709"/>
        <w:jc w:val="both"/>
        <w:rPr>
          <w:spacing w:val="-11"/>
          <w:sz w:val="28"/>
          <w:szCs w:val="28"/>
        </w:rPr>
      </w:pPr>
      <w:r w:rsidRPr="00B758D4">
        <w:rPr>
          <w:spacing w:val="-11"/>
          <w:sz w:val="28"/>
          <w:szCs w:val="28"/>
        </w:rPr>
        <w:t>дети лиц, указанных в пункте 2.3  настоящего Порядка</w:t>
      </w:r>
      <w:r w:rsidRPr="00B758D4">
        <w:rPr>
          <w:spacing w:val="-1"/>
          <w:sz w:val="28"/>
          <w:szCs w:val="28"/>
        </w:rPr>
        <w:t>, старше 1</w:t>
      </w:r>
      <w:r w:rsidRPr="00344CFA">
        <w:rPr>
          <w:spacing w:val="-1"/>
          <w:sz w:val="28"/>
          <w:szCs w:val="28"/>
        </w:rPr>
        <w:t xml:space="preserve">8 лет, в том </w:t>
      </w:r>
      <w:proofErr w:type="gramStart"/>
      <w:r w:rsidRPr="00344CFA">
        <w:rPr>
          <w:spacing w:val="-2"/>
          <w:sz w:val="28"/>
          <w:szCs w:val="28"/>
        </w:rPr>
        <w:t>числе</w:t>
      </w:r>
      <w:proofErr w:type="gramEnd"/>
      <w:r w:rsidRPr="00344CFA">
        <w:rPr>
          <w:spacing w:val="-2"/>
          <w:sz w:val="28"/>
          <w:szCs w:val="28"/>
        </w:rPr>
        <w:t xml:space="preserve"> ус</w:t>
      </w:r>
      <w:r w:rsidRPr="00344CFA">
        <w:rPr>
          <w:spacing w:val="-2"/>
          <w:sz w:val="28"/>
          <w:szCs w:val="28"/>
        </w:rPr>
        <w:t>ы</w:t>
      </w:r>
      <w:r w:rsidRPr="00344CFA">
        <w:rPr>
          <w:spacing w:val="-2"/>
          <w:sz w:val="28"/>
          <w:szCs w:val="28"/>
        </w:rPr>
        <w:t xml:space="preserve">новленные (удочеренные), при условии их обучения в организациях, </w:t>
      </w:r>
      <w:r w:rsidRPr="00344CFA">
        <w:rPr>
          <w:spacing w:val="-1"/>
          <w:sz w:val="28"/>
          <w:szCs w:val="28"/>
        </w:rPr>
        <w:lastRenderedPageBreak/>
        <w:t xml:space="preserve">осуществляющих образовательную деятельность, по очной форме, но не более </w:t>
      </w:r>
      <w:r w:rsidRPr="00344CFA">
        <w:rPr>
          <w:sz w:val="28"/>
          <w:szCs w:val="28"/>
        </w:rPr>
        <w:t>чем до достижения ими во</w:t>
      </w:r>
      <w:r w:rsidRPr="00344CFA">
        <w:rPr>
          <w:sz w:val="28"/>
          <w:szCs w:val="28"/>
        </w:rPr>
        <w:t>з</w:t>
      </w:r>
      <w:r w:rsidRPr="00344CFA">
        <w:rPr>
          <w:sz w:val="28"/>
          <w:szCs w:val="28"/>
        </w:rPr>
        <w:t>раста 23 лет.</w:t>
      </w:r>
    </w:p>
    <w:p w:rsidR="00A75FCA" w:rsidRPr="003700EE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A5718">
        <w:rPr>
          <w:sz w:val="28"/>
          <w:szCs w:val="28"/>
        </w:rPr>
        <w:t>2</w:t>
      </w:r>
      <w:r w:rsidRPr="003700EE">
        <w:rPr>
          <w:sz w:val="28"/>
          <w:szCs w:val="28"/>
        </w:rPr>
        <w:t xml:space="preserve">.4. </w:t>
      </w:r>
      <w:r w:rsidRPr="00344CFA">
        <w:rPr>
          <w:spacing w:val="-1"/>
          <w:sz w:val="28"/>
          <w:szCs w:val="28"/>
        </w:rPr>
        <w:t>В составе многодетной семьи не учитываются:</w:t>
      </w:r>
    </w:p>
    <w:p w:rsidR="00A75FCA" w:rsidRPr="003700EE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3700EE">
        <w:rPr>
          <w:spacing w:val="-1"/>
          <w:sz w:val="28"/>
          <w:szCs w:val="28"/>
        </w:rPr>
        <w:t>дети</w:t>
      </w:r>
      <w:r w:rsidRPr="00344CFA">
        <w:rPr>
          <w:spacing w:val="-1"/>
          <w:sz w:val="28"/>
          <w:szCs w:val="28"/>
        </w:rPr>
        <w:t xml:space="preserve">, в </w:t>
      </w:r>
      <w:r w:rsidRPr="00344CFA">
        <w:rPr>
          <w:sz w:val="28"/>
          <w:szCs w:val="28"/>
        </w:rPr>
        <w:t>отношении</w:t>
      </w:r>
      <w:r w:rsidRPr="00344CFA">
        <w:rPr>
          <w:spacing w:val="-1"/>
          <w:sz w:val="28"/>
          <w:szCs w:val="28"/>
        </w:rPr>
        <w:t xml:space="preserve"> которых оба родителя или единственный родитель </w:t>
      </w:r>
      <w:r w:rsidRPr="00344CFA">
        <w:rPr>
          <w:sz w:val="28"/>
          <w:szCs w:val="28"/>
        </w:rPr>
        <w:t>лишены (лишен) родительских прав;</w:t>
      </w:r>
      <w:proofErr w:type="gramEnd"/>
    </w:p>
    <w:p w:rsidR="00A75FCA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/>
        <w:ind w:firstLine="709"/>
        <w:jc w:val="both"/>
        <w:rPr>
          <w:spacing w:val="-13"/>
          <w:sz w:val="28"/>
          <w:szCs w:val="28"/>
        </w:rPr>
      </w:pPr>
      <w:r w:rsidRPr="003700EE">
        <w:rPr>
          <w:spacing w:val="-3"/>
          <w:sz w:val="28"/>
          <w:szCs w:val="28"/>
        </w:rPr>
        <w:t xml:space="preserve">дети, </w:t>
      </w:r>
      <w:r w:rsidRPr="00344CFA">
        <w:rPr>
          <w:spacing w:val="-3"/>
          <w:sz w:val="28"/>
          <w:szCs w:val="28"/>
        </w:rPr>
        <w:t>приобретшие дееспособность в полном объеме в связи с эмансипа</w:t>
      </w:r>
      <w:r w:rsidRPr="00344CFA">
        <w:rPr>
          <w:sz w:val="28"/>
          <w:szCs w:val="28"/>
        </w:rPr>
        <w:t>цией или вступившие в брак;</w:t>
      </w:r>
    </w:p>
    <w:p w:rsidR="00A75FCA" w:rsidRPr="00AD22F4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/>
        <w:ind w:right="5" w:firstLine="709"/>
        <w:jc w:val="both"/>
        <w:rPr>
          <w:spacing w:val="-2"/>
          <w:sz w:val="28"/>
          <w:szCs w:val="28"/>
        </w:rPr>
      </w:pPr>
      <w:r w:rsidRPr="00AD22F4">
        <w:rPr>
          <w:spacing w:val="-2"/>
          <w:sz w:val="28"/>
          <w:szCs w:val="28"/>
        </w:rPr>
        <w:t xml:space="preserve">дети, </w:t>
      </w:r>
      <w:r w:rsidRPr="00344CFA">
        <w:rPr>
          <w:spacing w:val="-2"/>
          <w:sz w:val="28"/>
          <w:szCs w:val="28"/>
        </w:rPr>
        <w:t>проживающие с другим родителем (усыновителем) — в случае, если родит</w:t>
      </w:r>
      <w:r w:rsidRPr="00344CFA">
        <w:rPr>
          <w:spacing w:val="-2"/>
          <w:sz w:val="28"/>
          <w:szCs w:val="28"/>
        </w:rPr>
        <w:t>е</w:t>
      </w:r>
      <w:r w:rsidRPr="00344CFA">
        <w:rPr>
          <w:spacing w:val="-2"/>
          <w:sz w:val="28"/>
          <w:szCs w:val="28"/>
        </w:rPr>
        <w:t>ли (усыновители) не состоят в зарегистрированном браке.</w:t>
      </w:r>
    </w:p>
    <w:p w:rsidR="00A75FCA" w:rsidRPr="00AD22F4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/>
        <w:ind w:right="5" w:firstLine="709"/>
        <w:jc w:val="both"/>
        <w:rPr>
          <w:spacing w:val="-2"/>
          <w:sz w:val="28"/>
          <w:szCs w:val="28"/>
        </w:rPr>
      </w:pPr>
      <w:r w:rsidRPr="00AD22F4">
        <w:rPr>
          <w:spacing w:val="-2"/>
          <w:sz w:val="28"/>
          <w:szCs w:val="28"/>
        </w:rPr>
        <w:t xml:space="preserve">2.5. </w:t>
      </w:r>
      <w:r w:rsidRPr="00344CFA">
        <w:rPr>
          <w:spacing w:val="-2"/>
          <w:sz w:val="28"/>
          <w:szCs w:val="28"/>
        </w:rPr>
        <w:t>В один и тот же период лица, учтенные в составе одной многодетной</w:t>
      </w:r>
      <w:r w:rsidRPr="00AD22F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AD22F4">
        <w:rPr>
          <w:spacing w:val="-2"/>
          <w:sz w:val="28"/>
          <w:szCs w:val="28"/>
        </w:rPr>
        <w:t xml:space="preserve">семьи, не </w:t>
      </w:r>
      <w:r w:rsidRPr="00344CFA">
        <w:rPr>
          <w:spacing w:val="-2"/>
          <w:sz w:val="28"/>
          <w:szCs w:val="28"/>
        </w:rPr>
        <w:t>могут быть учтены в составе другой многодетной семьи.</w:t>
      </w:r>
    </w:p>
    <w:p w:rsidR="00A75FCA" w:rsidRPr="00254EC7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/>
        <w:ind w:right="5" w:firstLine="709"/>
        <w:jc w:val="both"/>
        <w:rPr>
          <w:spacing w:val="-2"/>
          <w:sz w:val="28"/>
          <w:szCs w:val="28"/>
        </w:rPr>
      </w:pPr>
      <w:r w:rsidRPr="00254EC7">
        <w:rPr>
          <w:spacing w:val="-2"/>
          <w:sz w:val="28"/>
          <w:szCs w:val="28"/>
        </w:rPr>
        <w:t xml:space="preserve">2.6. </w:t>
      </w:r>
      <w:r w:rsidRPr="00344CFA">
        <w:rPr>
          <w:spacing w:val="-2"/>
          <w:sz w:val="28"/>
          <w:szCs w:val="28"/>
        </w:rPr>
        <w:t>Статус многодетной семьи подтверждается удостоверением, единый образец которого установлен Правительством Российской Федерации.</w:t>
      </w:r>
    </w:p>
    <w:p w:rsidR="00A75FCA" w:rsidRPr="00AD22F4" w:rsidRDefault="00A75FCA" w:rsidP="00A75F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"/>
        <w:ind w:right="5" w:firstLine="709"/>
        <w:jc w:val="both"/>
        <w:rPr>
          <w:sz w:val="28"/>
          <w:szCs w:val="28"/>
        </w:rPr>
      </w:pPr>
      <w:r w:rsidRPr="00344CFA">
        <w:rPr>
          <w:sz w:val="28"/>
          <w:szCs w:val="28"/>
        </w:rPr>
        <w:t xml:space="preserve">Порядок выдачи многодетной семье удостоверения устанавливается </w:t>
      </w:r>
      <w:r>
        <w:rPr>
          <w:sz w:val="28"/>
          <w:szCs w:val="28"/>
        </w:rPr>
        <w:t xml:space="preserve">                       </w:t>
      </w:r>
      <w:r w:rsidRPr="00344CFA">
        <w:rPr>
          <w:sz w:val="28"/>
          <w:szCs w:val="28"/>
        </w:rPr>
        <w:t xml:space="preserve">уполномоченным органом исполнительной власти Краснодарского края, </w:t>
      </w:r>
      <w:r>
        <w:rPr>
          <w:sz w:val="28"/>
          <w:szCs w:val="28"/>
        </w:rPr>
        <w:t xml:space="preserve">                          </w:t>
      </w:r>
      <w:r w:rsidRPr="00344CFA">
        <w:rPr>
          <w:sz w:val="28"/>
          <w:szCs w:val="28"/>
        </w:rPr>
        <w:t>осуществляющим государственное управление в области социальной поддержки и социального о</w:t>
      </w:r>
      <w:r w:rsidRPr="00344CFA">
        <w:rPr>
          <w:sz w:val="28"/>
          <w:szCs w:val="28"/>
        </w:rPr>
        <w:t>б</w:t>
      </w:r>
      <w:r w:rsidRPr="00344CFA">
        <w:rPr>
          <w:sz w:val="28"/>
          <w:szCs w:val="28"/>
        </w:rPr>
        <w:t xml:space="preserve">служивания </w:t>
      </w:r>
      <w:r>
        <w:rPr>
          <w:sz w:val="28"/>
          <w:szCs w:val="28"/>
        </w:rPr>
        <w:t xml:space="preserve">населения Краснодарского края.  </w:t>
      </w:r>
    </w:p>
    <w:p w:rsidR="00A75FCA" w:rsidRPr="00874F5D" w:rsidRDefault="00A75FCA" w:rsidP="00A75FCA">
      <w:pPr>
        <w:pStyle w:val="Default"/>
        <w:tabs>
          <w:tab w:val="left" w:pos="42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874F5D">
        <w:rPr>
          <w:color w:val="auto"/>
          <w:sz w:val="28"/>
          <w:szCs w:val="28"/>
        </w:rPr>
        <w:t xml:space="preserve">. Общеобразовательная организация – муниципальное общеобразовательное учреждение муниципального образования </w:t>
      </w:r>
      <w:r w:rsidR="00CA73CB">
        <w:rPr>
          <w:color w:val="auto"/>
          <w:sz w:val="28"/>
          <w:szCs w:val="28"/>
        </w:rPr>
        <w:t>Новокубанский</w:t>
      </w:r>
      <w:r w:rsidRPr="00874F5D">
        <w:rPr>
          <w:color w:val="auto"/>
          <w:sz w:val="28"/>
          <w:szCs w:val="28"/>
        </w:rPr>
        <w:t xml:space="preserve"> район, реализующее образ</w:t>
      </w:r>
      <w:r w:rsidRPr="00874F5D">
        <w:rPr>
          <w:color w:val="auto"/>
          <w:sz w:val="28"/>
          <w:szCs w:val="28"/>
        </w:rPr>
        <w:t>о</w:t>
      </w:r>
      <w:r w:rsidRPr="00874F5D">
        <w:rPr>
          <w:color w:val="auto"/>
          <w:sz w:val="28"/>
          <w:szCs w:val="28"/>
        </w:rPr>
        <w:t>вательные программы начального общего, основного общего, среднего общего образов</w:t>
      </w:r>
      <w:r w:rsidRPr="00874F5D">
        <w:rPr>
          <w:color w:val="auto"/>
          <w:sz w:val="28"/>
          <w:szCs w:val="28"/>
        </w:rPr>
        <w:t>а</w:t>
      </w:r>
      <w:r w:rsidRPr="00874F5D">
        <w:rPr>
          <w:color w:val="auto"/>
          <w:sz w:val="28"/>
          <w:szCs w:val="28"/>
        </w:rPr>
        <w:t>ния.</w:t>
      </w:r>
    </w:p>
    <w:p w:rsidR="00A75FCA" w:rsidRPr="00874F5D" w:rsidRDefault="00A75FCA" w:rsidP="00A75FCA">
      <w:pPr>
        <w:pStyle w:val="Default"/>
        <w:tabs>
          <w:tab w:val="left" w:pos="42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</w:t>
      </w:r>
      <w:r w:rsidRPr="00874F5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Одноразовое</w:t>
      </w:r>
      <w:r w:rsidRPr="00874F5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</w:t>
      </w:r>
      <w:r w:rsidRPr="00874F5D">
        <w:rPr>
          <w:color w:val="auto"/>
          <w:sz w:val="28"/>
          <w:szCs w:val="28"/>
        </w:rPr>
        <w:t>есплатное</w:t>
      </w:r>
      <w:r>
        <w:rPr>
          <w:color w:val="auto"/>
          <w:sz w:val="28"/>
          <w:szCs w:val="28"/>
        </w:rPr>
        <w:t xml:space="preserve"> </w:t>
      </w:r>
      <w:r w:rsidRPr="00874F5D">
        <w:rPr>
          <w:color w:val="auto"/>
          <w:sz w:val="28"/>
          <w:szCs w:val="28"/>
        </w:rPr>
        <w:t xml:space="preserve"> питан</w:t>
      </w:r>
      <w:r>
        <w:rPr>
          <w:color w:val="auto"/>
          <w:sz w:val="28"/>
          <w:szCs w:val="28"/>
        </w:rPr>
        <w:t xml:space="preserve">ие - предоставление </w:t>
      </w:r>
      <w:proofErr w:type="gramStart"/>
      <w:r>
        <w:rPr>
          <w:color w:val="auto"/>
          <w:sz w:val="28"/>
          <w:szCs w:val="28"/>
        </w:rPr>
        <w:t>обучающимся</w:t>
      </w:r>
      <w:proofErr w:type="gramEnd"/>
      <w:r>
        <w:rPr>
          <w:color w:val="auto"/>
          <w:sz w:val="28"/>
          <w:szCs w:val="28"/>
        </w:rPr>
        <w:t xml:space="preserve"> </w:t>
      </w:r>
      <w:r w:rsidRPr="00106379">
        <w:rPr>
          <w:color w:val="auto"/>
          <w:sz w:val="28"/>
          <w:szCs w:val="28"/>
        </w:rPr>
        <w:t>из многоде</w:t>
      </w:r>
      <w:r w:rsidRPr="00106379">
        <w:rPr>
          <w:color w:val="auto"/>
          <w:sz w:val="28"/>
          <w:szCs w:val="28"/>
        </w:rPr>
        <w:t>т</w:t>
      </w:r>
      <w:r w:rsidRPr="00106379">
        <w:rPr>
          <w:color w:val="auto"/>
          <w:sz w:val="28"/>
          <w:szCs w:val="28"/>
        </w:rPr>
        <w:t xml:space="preserve">ных семей </w:t>
      </w:r>
      <w:r>
        <w:rPr>
          <w:color w:val="auto"/>
          <w:sz w:val="28"/>
          <w:szCs w:val="28"/>
        </w:rPr>
        <w:t xml:space="preserve">одноразового бесплатного </w:t>
      </w:r>
      <w:r w:rsidRPr="00874F5D">
        <w:rPr>
          <w:color w:val="auto"/>
          <w:sz w:val="28"/>
          <w:szCs w:val="28"/>
        </w:rPr>
        <w:t xml:space="preserve">питания (обед) в общеобразовательной организации в дни учебных занятий. </w:t>
      </w:r>
    </w:p>
    <w:p w:rsidR="00A75FCA" w:rsidRPr="00874F5D" w:rsidRDefault="00A75FCA" w:rsidP="00A75FCA">
      <w:pPr>
        <w:pStyle w:val="Default"/>
        <w:tabs>
          <w:tab w:val="left" w:pos="426"/>
        </w:tabs>
        <w:ind w:firstLine="709"/>
        <w:jc w:val="both"/>
        <w:rPr>
          <w:bCs/>
          <w:color w:val="auto"/>
          <w:sz w:val="28"/>
          <w:szCs w:val="28"/>
        </w:rPr>
      </w:pPr>
    </w:p>
    <w:p w:rsidR="00A75FCA" w:rsidRPr="00A75FCA" w:rsidRDefault="00A75FCA" w:rsidP="00A75FC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75FCA">
        <w:rPr>
          <w:b/>
          <w:bCs/>
          <w:color w:val="auto"/>
          <w:sz w:val="28"/>
          <w:szCs w:val="28"/>
        </w:rPr>
        <w:t xml:space="preserve">3. </w:t>
      </w:r>
      <w:r w:rsidRPr="00A75FCA">
        <w:rPr>
          <w:b/>
          <w:color w:val="auto"/>
          <w:sz w:val="28"/>
          <w:szCs w:val="28"/>
        </w:rPr>
        <w:t xml:space="preserve">Полномочия в организации одноразового  бесплатного питания </w:t>
      </w:r>
    </w:p>
    <w:p w:rsidR="00A75FCA" w:rsidRPr="00A75FCA" w:rsidRDefault="00A75FCA" w:rsidP="00A75FC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75FCA">
        <w:rPr>
          <w:b/>
          <w:color w:val="auto"/>
          <w:sz w:val="28"/>
          <w:szCs w:val="28"/>
        </w:rPr>
        <w:t>учащихся из многодетных семей</w:t>
      </w:r>
    </w:p>
    <w:p w:rsidR="00A75FCA" w:rsidRPr="00874F5D" w:rsidRDefault="00A75FCA" w:rsidP="00A75FCA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</w:p>
    <w:p w:rsidR="00A75FCA" w:rsidRPr="004B4076" w:rsidRDefault="00A75FCA" w:rsidP="00A75FCA">
      <w:pPr>
        <w:ind w:firstLine="709"/>
        <w:jc w:val="both"/>
        <w:rPr>
          <w:bCs/>
          <w:sz w:val="28"/>
          <w:szCs w:val="28"/>
        </w:rPr>
      </w:pPr>
      <w:r w:rsidRPr="00874F5D">
        <w:rPr>
          <w:bCs/>
          <w:sz w:val="28"/>
          <w:szCs w:val="28"/>
        </w:rPr>
        <w:t xml:space="preserve">3.1. </w:t>
      </w:r>
      <w:r w:rsidRPr="00874F5D">
        <w:rPr>
          <w:sz w:val="28"/>
          <w:szCs w:val="28"/>
        </w:rPr>
        <w:t xml:space="preserve">Организация общеобразовательными организациями </w:t>
      </w:r>
      <w:r w:rsidRPr="006B491F">
        <w:rPr>
          <w:bCs/>
          <w:sz w:val="28"/>
          <w:szCs w:val="28"/>
        </w:rPr>
        <w:t>одноразового  бесплатного питания учащихся из многодетных семей</w:t>
      </w:r>
      <w:r>
        <w:rPr>
          <w:bCs/>
          <w:sz w:val="28"/>
          <w:szCs w:val="28"/>
        </w:rPr>
        <w:t xml:space="preserve"> </w:t>
      </w:r>
      <w:r w:rsidRPr="00874F5D">
        <w:rPr>
          <w:sz w:val="28"/>
          <w:szCs w:val="28"/>
        </w:rPr>
        <w:t xml:space="preserve">осуществляется следующим образом: за счет средств субсидии, </w:t>
      </w:r>
      <w:r w:rsidRPr="004B4076">
        <w:rPr>
          <w:sz w:val="28"/>
          <w:szCs w:val="28"/>
        </w:rPr>
        <w:t>на иные цели, не предусмотренные выполнением муниципального з</w:t>
      </w:r>
      <w:r w:rsidRPr="004B4076">
        <w:rPr>
          <w:sz w:val="28"/>
          <w:szCs w:val="28"/>
        </w:rPr>
        <w:t>а</w:t>
      </w:r>
      <w:r w:rsidRPr="004B4076">
        <w:rPr>
          <w:sz w:val="28"/>
          <w:szCs w:val="28"/>
        </w:rPr>
        <w:t>дания</w:t>
      </w:r>
      <w:r w:rsidRPr="004B4076">
        <w:rPr>
          <w:bCs/>
          <w:sz w:val="28"/>
          <w:szCs w:val="28"/>
        </w:rPr>
        <w:t>, за счет сре</w:t>
      </w:r>
      <w:proofErr w:type="gramStart"/>
      <w:r w:rsidRPr="004B4076">
        <w:rPr>
          <w:bCs/>
          <w:sz w:val="28"/>
          <w:szCs w:val="28"/>
        </w:rPr>
        <w:t>дств кр</w:t>
      </w:r>
      <w:proofErr w:type="gramEnd"/>
      <w:r w:rsidRPr="004B4076">
        <w:rPr>
          <w:bCs/>
          <w:sz w:val="28"/>
          <w:szCs w:val="28"/>
        </w:rPr>
        <w:t xml:space="preserve">аевого бюджета  и бюджета муниципального образования  </w:t>
      </w:r>
      <w:r>
        <w:rPr>
          <w:bCs/>
          <w:sz w:val="28"/>
          <w:szCs w:val="28"/>
        </w:rPr>
        <w:t>Новокубанс</w:t>
      </w:r>
      <w:r>
        <w:rPr>
          <w:bCs/>
          <w:sz w:val="28"/>
          <w:szCs w:val="28"/>
        </w:rPr>
        <w:t xml:space="preserve">кий </w:t>
      </w:r>
      <w:r w:rsidRPr="004B4076">
        <w:rPr>
          <w:bCs/>
          <w:sz w:val="28"/>
          <w:szCs w:val="28"/>
        </w:rPr>
        <w:t xml:space="preserve"> район.</w:t>
      </w:r>
    </w:p>
    <w:p w:rsidR="00A75FCA" w:rsidRPr="004B4076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076">
        <w:rPr>
          <w:sz w:val="28"/>
          <w:szCs w:val="28"/>
        </w:rPr>
        <w:t xml:space="preserve">3.2. Предоставление </w:t>
      </w:r>
      <w:r w:rsidRPr="004B4076">
        <w:rPr>
          <w:bCs/>
          <w:sz w:val="28"/>
          <w:szCs w:val="28"/>
        </w:rPr>
        <w:t>одноразового  бесплатного питания учащихся из многодетных семей</w:t>
      </w:r>
      <w:r w:rsidRPr="004B4076">
        <w:rPr>
          <w:sz w:val="28"/>
          <w:szCs w:val="28"/>
        </w:rPr>
        <w:t xml:space="preserve"> осуществляется следующим образом: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076">
        <w:rPr>
          <w:sz w:val="28"/>
          <w:szCs w:val="28"/>
        </w:rPr>
        <w:t xml:space="preserve">3.2.1. </w:t>
      </w:r>
      <w:proofErr w:type="gramStart"/>
      <w:r w:rsidRPr="004B4076">
        <w:rPr>
          <w:sz w:val="28"/>
          <w:szCs w:val="28"/>
        </w:rPr>
        <w:t xml:space="preserve">Управление образованием администрации муниципального образования </w:t>
      </w:r>
      <w:r>
        <w:rPr>
          <w:sz w:val="28"/>
          <w:szCs w:val="28"/>
        </w:rPr>
        <w:t>Новокубанс</w:t>
      </w:r>
      <w:r>
        <w:rPr>
          <w:sz w:val="28"/>
          <w:szCs w:val="28"/>
        </w:rPr>
        <w:t xml:space="preserve">кий </w:t>
      </w:r>
      <w:r w:rsidRPr="004B4076">
        <w:rPr>
          <w:sz w:val="28"/>
          <w:szCs w:val="28"/>
        </w:rPr>
        <w:t xml:space="preserve"> район осуществляет финансовое обеспечение затрат общеобразовательной организации на организацию </w:t>
      </w:r>
      <w:r w:rsidRPr="004B4076">
        <w:rPr>
          <w:bCs/>
          <w:sz w:val="28"/>
          <w:szCs w:val="28"/>
        </w:rPr>
        <w:t>одноразового  бесплатного питания учащихся из многоде</w:t>
      </w:r>
      <w:r w:rsidRPr="004B4076">
        <w:rPr>
          <w:bCs/>
          <w:sz w:val="28"/>
          <w:szCs w:val="28"/>
        </w:rPr>
        <w:t>т</w:t>
      </w:r>
      <w:r w:rsidRPr="004B4076">
        <w:rPr>
          <w:bCs/>
          <w:sz w:val="28"/>
          <w:szCs w:val="28"/>
        </w:rPr>
        <w:t>ных семей</w:t>
      </w:r>
      <w:r w:rsidRPr="004B4076">
        <w:rPr>
          <w:sz w:val="28"/>
          <w:szCs w:val="28"/>
        </w:rPr>
        <w:t xml:space="preserve"> путем предоставления общеобразовательной организации субсидии на  иные цели в соответствии с Порядком определения объема  и условий предоставления субс</w:t>
      </w:r>
      <w:r w:rsidRPr="004B4076">
        <w:rPr>
          <w:sz w:val="28"/>
          <w:szCs w:val="28"/>
        </w:rPr>
        <w:t>и</w:t>
      </w:r>
      <w:r w:rsidRPr="004B4076">
        <w:rPr>
          <w:sz w:val="28"/>
          <w:szCs w:val="28"/>
        </w:rPr>
        <w:t>дий на иные цели муниципальным бюджетным и автономным учреждениям, утвержде</w:t>
      </w:r>
      <w:r w:rsidRPr="004B4076">
        <w:rPr>
          <w:sz w:val="28"/>
          <w:szCs w:val="28"/>
        </w:rPr>
        <w:t>н</w:t>
      </w:r>
      <w:r w:rsidRPr="004B4076">
        <w:rPr>
          <w:sz w:val="28"/>
          <w:szCs w:val="28"/>
        </w:rPr>
        <w:t xml:space="preserve">ным </w:t>
      </w:r>
      <w:r w:rsidRPr="004B4076">
        <w:rPr>
          <w:sz w:val="28"/>
          <w:szCs w:val="28"/>
        </w:rPr>
        <w:lastRenderedPageBreak/>
        <w:t xml:space="preserve">постановлением администрации  </w:t>
      </w:r>
      <w:r w:rsidRPr="004B4076">
        <w:rPr>
          <w:bCs/>
          <w:sz w:val="28"/>
          <w:szCs w:val="28"/>
        </w:rPr>
        <w:t xml:space="preserve">муниципального образования  </w:t>
      </w:r>
      <w:r>
        <w:rPr>
          <w:bCs/>
          <w:sz w:val="28"/>
          <w:szCs w:val="28"/>
        </w:rPr>
        <w:t>Новокубанс</w:t>
      </w:r>
      <w:r>
        <w:rPr>
          <w:bCs/>
          <w:sz w:val="28"/>
          <w:szCs w:val="28"/>
        </w:rPr>
        <w:t xml:space="preserve">кий </w:t>
      </w:r>
      <w:r w:rsidRPr="004B4076">
        <w:rPr>
          <w:bCs/>
          <w:sz w:val="28"/>
          <w:szCs w:val="28"/>
        </w:rPr>
        <w:t xml:space="preserve"> район.</w:t>
      </w:r>
      <w:proofErr w:type="gramEnd"/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>3.2.2. Общеобразовательная организация:</w:t>
      </w:r>
    </w:p>
    <w:p w:rsidR="00A75FCA" w:rsidRPr="00FB5C83" w:rsidRDefault="00A75FCA" w:rsidP="00A75FCA">
      <w:pPr>
        <w:ind w:firstLine="709"/>
        <w:jc w:val="both"/>
        <w:rPr>
          <w:sz w:val="28"/>
          <w:szCs w:val="28"/>
        </w:rPr>
      </w:pPr>
      <w:proofErr w:type="gramStart"/>
      <w:r w:rsidRPr="00FB5C83">
        <w:rPr>
          <w:sz w:val="28"/>
          <w:szCs w:val="28"/>
        </w:rPr>
        <w:t>обеспечивает информирование родителе</w:t>
      </w:r>
      <w:r>
        <w:rPr>
          <w:sz w:val="28"/>
          <w:szCs w:val="28"/>
        </w:rPr>
        <w:t xml:space="preserve">й (законных представителей) о  </w:t>
      </w:r>
      <w:r w:rsidRPr="00791A48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Pr="00791A48">
        <w:rPr>
          <w:sz w:val="28"/>
          <w:szCs w:val="28"/>
        </w:rPr>
        <w:t xml:space="preserve"> питания учащихся из многодетных семей</w:t>
      </w:r>
      <w:r w:rsidRPr="00FB5C83">
        <w:rPr>
          <w:sz w:val="28"/>
          <w:szCs w:val="28"/>
        </w:rPr>
        <w:t>;</w:t>
      </w:r>
      <w:proofErr w:type="gramEnd"/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принимает документы, указанные в пункте </w:t>
      </w:r>
      <w:r w:rsidRPr="00475FDE">
        <w:rPr>
          <w:sz w:val="28"/>
          <w:szCs w:val="28"/>
        </w:rPr>
        <w:t>4.3</w:t>
      </w:r>
      <w:r w:rsidRPr="00FB5C83">
        <w:rPr>
          <w:sz w:val="28"/>
          <w:szCs w:val="28"/>
        </w:rPr>
        <w:t xml:space="preserve"> </w:t>
      </w:r>
      <w:r w:rsidRPr="00791A48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791A48">
        <w:rPr>
          <w:sz w:val="28"/>
          <w:szCs w:val="28"/>
        </w:rPr>
        <w:t xml:space="preserve"> питания учащихся из многодетных семей </w:t>
      </w:r>
      <w:r>
        <w:rPr>
          <w:sz w:val="28"/>
          <w:szCs w:val="28"/>
        </w:rPr>
        <w:t>и заявление по форме, согласно приложению</w:t>
      </w:r>
      <w:r w:rsidR="00CA73C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 к </w:t>
      </w:r>
      <w:r w:rsidRPr="004A0D05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4A0D05">
        <w:rPr>
          <w:sz w:val="28"/>
          <w:szCs w:val="28"/>
        </w:rPr>
        <w:t xml:space="preserve"> питания уч</w:t>
      </w:r>
      <w:r w:rsidRPr="004A0D05">
        <w:rPr>
          <w:sz w:val="28"/>
          <w:szCs w:val="28"/>
        </w:rPr>
        <w:t>а</w:t>
      </w:r>
      <w:r w:rsidRPr="004A0D05">
        <w:rPr>
          <w:sz w:val="28"/>
          <w:szCs w:val="28"/>
        </w:rPr>
        <w:t>щихся из многодетных семей</w:t>
      </w:r>
      <w:r>
        <w:rPr>
          <w:sz w:val="28"/>
          <w:szCs w:val="28"/>
        </w:rPr>
        <w:t xml:space="preserve">, из которых </w:t>
      </w:r>
      <w:r w:rsidRPr="00FB5C83">
        <w:rPr>
          <w:sz w:val="28"/>
          <w:szCs w:val="28"/>
        </w:rPr>
        <w:t>формирует личное дело каждого обучающег</w:t>
      </w:r>
      <w:r w:rsidRPr="00FB5C83">
        <w:rPr>
          <w:sz w:val="28"/>
          <w:szCs w:val="28"/>
        </w:rPr>
        <w:t>о</w:t>
      </w:r>
      <w:r w:rsidRPr="00FB5C83">
        <w:rPr>
          <w:sz w:val="28"/>
          <w:szCs w:val="28"/>
        </w:rPr>
        <w:t xml:space="preserve">ся, обеспечиваемого </w:t>
      </w:r>
      <w:r w:rsidRPr="00D26AA7">
        <w:rPr>
          <w:sz w:val="28"/>
          <w:szCs w:val="28"/>
        </w:rPr>
        <w:t>одноразов</w:t>
      </w:r>
      <w:r>
        <w:rPr>
          <w:sz w:val="28"/>
          <w:szCs w:val="28"/>
        </w:rPr>
        <w:t>ым</w:t>
      </w:r>
      <w:r w:rsidRPr="00D26AA7">
        <w:rPr>
          <w:sz w:val="28"/>
          <w:szCs w:val="28"/>
        </w:rPr>
        <w:t xml:space="preserve">  бесплатн</w:t>
      </w:r>
      <w:r>
        <w:rPr>
          <w:sz w:val="28"/>
          <w:szCs w:val="28"/>
        </w:rPr>
        <w:t>ым</w:t>
      </w:r>
      <w:r w:rsidRPr="00D26AA7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ем</w:t>
      </w:r>
      <w:r w:rsidRPr="00FB5C83">
        <w:rPr>
          <w:sz w:val="28"/>
          <w:szCs w:val="28"/>
        </w:rPr>
        <w:t>, обеспечивает хранение личн</w:t>
      </w:r>
      <w:r w:rsidRPr="00FB5C83">
        <w:rPr>
          <w:sz w:val="28"/>
          <w:szCs w:val="28"/>
        </w:rPr>
        <w:t>о</w:t>
      </w:r>
      <w:r w:rsidRPr="00FB5C83">
        <w:rPr>
          <w:sz w:val="28"/>
          <w:szCs w:val="28"/>
        </w:rPr>
        <w:t>го дела в течение пяти лет;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принимает решение о предоставлении (об отказе в предоставлении) </w:t>
      </w:r>
      <w:r w:rsidRPr="00C11F66">
        <w:rPr>
          <w:sz w:val="28"/>
          <w:szCs w:val="28"/>
        </w:rPr>
        <w:t>одноразов</w:t>
      </w:r>
      <w:r>
        <w:rPr>
          <w:sz w:val="28"/>
          <w:szCs w:val="28"/>
        </w:rPr>
        <w:t>ого</w:t>
      </w:r>
      <w:r w:rsidRPr="00C11F66">
        <w:rPr>
          <w:sz w:val="28"/>
          <w:szCs w:val="28"/>
        </w:rPr>
        <w:t xml:space="preserve">  бесплатн</w:t>
      </w:r>
      <w:r>
        <w:rPr>
          <w:sz w:val="28"/>
          <w:szCs w:val="28"/>
        </w:rPr>
        <w:t>ого</w:t>
      </w:r>
      <w:r w:rsidRPr="00C11F66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FB5C83">
        <w:rPr>
          <w:sz w:val="28"/>
          <w:szCs w:val="28"/>
        </w:rPr>
        <w:t>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издаёт приказ о предоставлении </w:t>
      </w:r>
      <w:r w:rsidRPr="004C5809">
        <w:rPr>
          <w:sz w:val="28"/>
          <w:szCs w:val="28"/>
        </w:rPr>
        <w:t xml:space="preserve">одноразового  бесплатного питания </w:t>
      </w:r>
      <w:r w:rsidRPr="00FB5C83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3</w:t>
      </w:r>
      <w:r w:rsidRPr="00FB5C83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FB5C83">
        <w:rPr>
          <w:sz w:val="28"/>
          <w:szCs w:val="28"/>
        </w:rPr>
        <w:t xml:space="preserve">) рабочих дней со дня приёма документов от родителей (законных представителей) или выдаёт аргументированный отказ по основаниям, предусмотренным пунктом </w:t>
      </w:r>
      <w:r w:rsidRPr="00E67218">
        <w:rPr>
          <w:sz w:val="28"/>
          <w:szCs w:val="28"/>
        </w:rPr>
        <w:t>4.6</w:t>
      </w:r>
      <w:r w:rsidRPr="00FB5C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</w:t>
      </w:r>
      <w:r w:rsidR="00CA73CB">
        <w:rPr>
          <w:sz w:val="28"/>
          <w:szCs w:val="28"/>
        </w:rPr>
        <w:t>а</w:t>
      </w:r>
      <w:r w:rsidRPr="00964516">
        <w:rPr>
          <w:sz w:val="28"/>
          <w:szCs w:val="28"/>
        </w:rPr>
        <w:t xml:space="preserve"> питания учащихся из многодетных семей</w:t>
      </w:r>
      <w:r w:rsidRPr="00FB5C83">
        <w:rPr>
          <w:sz w:val="28"/>
          <w:szCs w:val="28"/>
        </w:rPr>
        <w:t>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обеспечивает </w:t>
      </w:r>
      <w:r w:rsidRPr="00C8688E">
        <w:rPr>
          <w:sz w:val="28"/>
          <w:szCs w:val="28"/>
        </w:rPr>
        <w:t>учащихся из многодетных семей одноразов</w:t>
      </w:r>
      <w:r>
        <w:rPr>
          <w:sz w:val="28"/>
          <w:szCs w:val="28"/>
        </w:rPr>
        <w:t>ым</w:t>
      </w:r>
      <w:r w:rsidRPr="00C8688E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ым</w:t>
      </w:r>
      <w:r w:rsidRPr="00C8688E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ем</w:t>
      </w:r>
      <w:r w:rsidRPr="00C8688E">
        <w:rPr>
          <w:sz w:val="28"/>
          <w:szCs w:val="28"/>
        </w:rPr>
        <w:t xml:space="preserve"> </w:t>
      </w:r>
      <w:r w:rsidRPr="00FB5C83">
        <w:rPr>
          <w:sz w:val="28"/>
          <w:szCs w:val="28"/>
        </w:rPr>
        <w:t>с учебного дня, указанного в приказе директора общеобразовательной организации;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обеспечивает подготовку списков </w:t>
      </w:r>
      <w:r w:rsidRPr="003B0E48">
        <w:rPr>
          <w:sz w:val="28"/>
          <w:szCs w:val="28"/>
        </w:rPr>
        <w:t xml:space="preserve">учащихся из многодетных семей </w:t>
      </w:r>
      <w:r w:rsidRPr="00FB5C83">
        <w:rPr>
          <w:sz w:val="28"/>
          <w:szCs w:val="28"/>
        </w:rPr>
        <w:t>(</w:t>
      </w:r>
      <w:r>
        <w:rPr>
          <w:sz w:val="28"/>
          <w:szCs w:val="28"/>
        </w:rPr>
        <w:t xml:space="preserve">по форме </w:t>
      </w:r>
      <w:proofErr w:type="gramStart"/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</w:t>
      </w:r>
      <w:r w:rsidRPr="00FB5C83">
        <w:rPr>
          <w:sz w:val="28"/>
          <w:szCs w:val="28"/>
        </w:rPr>
        <w:t>приложени</w:t>
      </w:r>
      <w:r w:rsidR="00CA73CB">
        <w:rPr>
          <w:sz w:val="28"/>
          <w:szCs w:val="28"/>
        </w:rPr>
        <w:t>я</w:t>
      </w:r>
      <w:proofErr w:type="gramEnd"/>
      <w:r w:rsidR="00CA73CB">
        <w:rPr>
          <w:sz w:val="28"/>
          <w:szCs w:val="28"/>
        </w:rPr>
        <w:t xml:space="preserve"> №</w:t>
      </w:r>
      <w:r w:rsidRPr="00FB5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настоящему </w:t>
      </w:r>
      <w:r w:rsidRPr="003B0E48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3B0E48">
        <w:rPr>
          <w:sz w:val="28"/>
          <w:szCs w:val="28"/>
        </w:rPr>
        <w:t xml:space="preserve"> питания учащихся из многодетных семей</w:t>
      </w:r>
      <w:r>
        <w:rPr>
          <w:sz w:val="28"/>
          <w:szCs w:val="28"/>
        </w:rPr>
        <w:t xml:space="preserve">), ведение табеля получения </w:t>
      </w:r>
      <w:r w:rsidRPr="00C8688E">
        <w:rPr>
          <w:sz w:val="28"/>
          <w:szCs w:val="28"/>
        </w:rPr>
        <w:t>учащи</w:t>
      </w:r>
      <w:r>
        <w:rPr>
          <w:sz w:val="28"/>
          <w:szCs w:val="28"/>
        </w:rPr>
        <w:t>мися</w:t>
      </w:r>
      <w:r w:rsidRPr="00C8688E">
        <w:rPr>
          <w:sz w:val="28"/>
          <w:szCs w:val="28"/>
        </w:rPr>
        <w:t xml:space="preserve"> из многодетных семей одноразов</w:t>
      </w:r>
      <w:r>
        <w:rPr>
          <w:sz w:val="28"/>
          <w:szCs w:val="28"/>
        </w:rPr>
        <w:t>ого</w:t>
      </w:r>
      <w:r w:rsidRPr="00C8688E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ого</w:t>
      </w:r>
      <w:r w:rsidRPr="00C8688E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FB5C83">
        <w:rPr>
          <w:sz w:val="28"/>
          <w:szCs w:val="28"/>
        </w:rPr>
        <w:t>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координирует деятельность по обеспечению </w:t>
      </w:r>
      <w:r w:rsidRPr="00C8688E">
        <w:rPr>
          <w:sz w:val="28"/>
          <w:szCs w:val="28"/>
        </w:rPr>
        <w:t>одноразов</w:t>
      </w:r>
      <w:r>
        <w:rPr>
          <w:sz w:val="28"/>
          <w:szCs w:val="28"/>
        </w:rPr>
        <w:t>ым</w:t>
      </w:r>
      <w:r w:rsidRPr="00C8688E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ым</w:t>
      </w:r>
      <w:r w:rsidRPr="00C8688E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ем</w:t>
      </w:r>
      <w:r w:rsidRPr="00FB5C83">
        <w:rPr>
          <w:sz w:val="28"/>
          <w:szCs w:val="28"/>
        </w:rPr>
        <w:t xml:space="preserve"> </w:t>
      </w:r>
      <w:r w:rsidRPr="00992B87">
        <w:rPr>
          <w:sz w:val="28"/>
          <w:szCs w:val="28"/>
        </w:rPr>
        <w:t>учащи</w:t>
      </w:r>
      <w:r>
        <w:rPr>
          <w:sz w:val="28"/>
          <w:szCs w:val="28"/>
        </w:rPr>
        <w:t>хся</w:t>
      </w:r>
      <w:r w:rsidRPr="00992B87">
        <w:rPr>
          <w:sz w:val="28"/>
          <w:szCs w:val="28"/>
        </w:rPr>
        <w:t xml:space="preserve"> из многодетных семей</w:t>
      </w:r>
      <w:r>
        <w:rPr>
          <w:sz w:val="28"/>
          <w:szCs w:val="28"/>
        </w:rPr>
        <w:t>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обеспечивает целевое расходование средств, предоставленных на организацию </w:t>
      </w:r>
      <w:r w:rsidRPr="00854517">
        <w:rPr>
          <w:sz w:val="28"/>
          <w:szCs w:val="28"/>
        </w:rPr>
        <w:t>о</w:t>
      </w:r>
      <w:r w:rsidRPr="00854517">
        <w:rPr>
          <w:sz w:val="28"/>
          <w:szCs w:val="28"/>
        </w:rPr>
        <w:t>д</w:t>
      </w:r>
      <w:r w:rsidRPr="00854517">
        <w:rPr>
          <w:sz w:val="28"/>
          <w:szCs w:val="28"/>
        </w:rPr>
        <w:t xml:space="preserve">норазового бесплатного питания </w:t>
      </w:r>
      <w:r w:rsidRPr="00992B87">
        <w:rPr>
          <w:sz w:val="28"/>
          <w:szCs w:val="28"/>
        </w:rPr>
        <w:t>учащи</w:t>
      </w:r>
      <w:r>
        <w:rPr>
          <w:sz w:val="28"/>
          <w:szCs w:val="28"/>
        </w:rPr>
        <w:t>хся</w:t>
      </w:r>
      <w:r w:rsidRPr="00992B87">
        <w:rPr>
          <w:sz w:val="28"/>
          <w:szCs w:val="28"/>
        </w:rPr>
        <w:t xml:space="preserve"> из многодетных семей</w:t>
      </w:r>
      <w:r>
        <w:rPr>
          <w:sz w:val="28"/>
          <w:szCs w:val="28"/>
        </w:rPr>
        <w:t>;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C83">
        <w:rPr>
          <w:sz w:val="28"/>
          <w:szCs w:val="28"/>
        </w:rPr>
        <w:t xml:space="preserve">обеспечивает и контролирует организацию </w:t>
      </w:r>
      <w:r w:rsidRPr="00C8688E">
        <w:rPr>
          <w:sz w:val="28"/>
          <w:szCs w:val="28"/>
        </w:rPr>
        <w:t>одноразов</w:t>
      </w:r>
      <w:r>
        <w:rPr>
          <w:sz w:val="28"/>
          <w:szCs w:val="28"/>
        </w:rPr>
        <w:t>ым</w:t>
      </w:r>
      <w:r w:rsidRPr="00C8688E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ым</w:t>
      </w:r>
      <w:r w:rsidRPr="00C8688E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ем</w:t>
      </w:r>
      <w:r w:rsidRPr="00FB5C83">
        <w:rPr>
          <w:sz w:val="28"/>
          <w:szCs w:val="28"/>
        </w:rPr>
        <w:t xml:space="preserve"> </w:t>
      </w:r>
      <w:r w:rsidRPr="00992B87">
        <w:rPr>
          <w:sz w:val="28"/>
          <w:szCs w:val="28"/>
        </w:rPr>
        <w:t>учащи</w:t>
      </w:r>
      <w:r>
        <w:rPr>
          <w:sz w:val="28"/>
          <w:szCs w:val="28"/>
        </w:rPr>
        <w:t>хся</w:t>
      </w:r>
      <w:r w:rsidRPr="00992B87">
        <w:rPr>
          <w:sz w:val="28"/>
          <w:szCs w:val="28"/>
        </w:rPr>
        <w:t xml:space="preserve"> из многодетных семей</w:t>
      </w:r>
      <w:r w:rsidRPr="00FB5C83">
        <w:rPr>
          <w:sz w:val="28"/>
          <w:szCs w:val="28"/>
        </w:rPr>
        <w:t xml:space="preserve"> в соответствии с действующим законодательством.</w:t>
      </w:r>
    </w:p>
    <w:p w:rsidR="00A75FCA" w:rsidRPr="00FB5C83" w:rsidRDefault="00A75FCA" w:rsidP="00A7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FCA" w:rsidRPr="00A75FCA" w:rsidRDefault="00A75FCA" w:rsidP="00A75FCA">
      <w:pPr>
        <w:pStyle w:val="Default"/>
        <w:jc w:val="center"/>
        <w:rPr>
          <w:b/>
          <w:color w:val="auto"/>
          <w:sz w:val="28"/>
          <w:szCs w:val="28"/>
        </w:rPr>
      </w:pPr>
      <w:r w:rsidRPr="00A75FCA">
        <w:rPr>
          <w:b/>
          <w:bCs/>
          <w:color w:val="auto"/>
          <w:sz w:val="28"/>
          <w:szCs w:val="28"/>
        </w:rPr>
        <w:t>4. Порядок организации одноразового  бесплатного питания</w:t>
      </w:r>
      <w:r w:rsidRPr="00A75FCA">
        <w:rPr>
          <w:b/>
          <w:color w:val="auto"/>
          <w:sz w:val="28"/>
          <w:szCs w:val="28"/>
        </w:rPr>
        <w:t xml:space="preserve"> </w:t>
      </w:r>
    </w:p>
    <w:p w:rsidR="00A75FCA" w:rsidRPr="00A75FCA" w:rsidRDefault="00A75FCA" w:rsidP="00A75FC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75FCA">
        <w:rPr>
          <w:b/>
          <w:bCs/>
          <w:color w:val="auto"/>
          <w:sz w:val="28"/>
          <w:szCs w:val="28"/>
        </w:rPr>
        <w:t>учащихся из многодетных семей</w:t>
      </w:r>
    </w:p>
    <w:p w:rsidR="00A75FCA" w:rsidRPr="00FB5C83" w:rsidRDefault="00A75FCA" w:rsidP="00A75FCA">
      <w:pPr>
        <w:pStyle w:val="Default"/>
        <w:ind w:firstLine="709"/>
        <w:jc w:val="center"/>
        <w:rPr>
          <w:color w:val="auto"/>
          <w:sz w:val="28"/>
          <w:szCs w:val="28"/>
          <w:highlight w:val="cyan"/>
        </w:rPr>
      </w:pP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 xml:space="preserve">4.1. Право на получение </w:t>
      </w:r>
      <w:r>
        <w:rPr>
          <w:color w:val="auto"/>
          <w:sz w:val="28"/>
          <w:szCs w:val="28"/>
        </w:rPr>
        <w:t>о</w:t>
      </w:r>
      <w:r w:rsidRPr="00064B63">
        <w:rPr>
          <w:color w:val="auto"/>
          <w:sz w:val="28"/>
          <w:szCs w:val="28"/>
        </w:rPr>
        <w:t>дноразов</w:t>
      </w:r>
      <w:r>
        <w:rPr>
          <w:color w:val="auto"/>
          <w:sz w:val="28"/>
          <w:szCs w:val="28"/>
        </w:rPr>
        <w:t>ого</w:t>
      </w:r>
      <w:r w:rsidRPr="00064B63">
        <w:rPr>
          <w:color w:val="auto"/>
          <w:sz w:val="28"/>
          <w:szCs w:val="28"/>
        </w:rPr>
        <w:t xml:space="preserve">  бесплатн</w:t>
      </w:r>
      <w:r>
        <w:rPr>
          <w:color w:val="auto"/>
          <w:sz w:val="28"/>
          <w:szCs w:val="28"/>
        </w:rPr>
        <w:t>ого</w:t>
      </w:r>
      <w:r w:rsidRPr="00064B63">
        <w:rPr>
          <w:color w:val="auto"/>
          <w:sz w:val="28"/>
          <w:szCs w:val="28"/>
        </w:rPr>
        <w:t xml:space="preserve"> питани</w:t>
      </w:r>
      <w:r>
        <w:rPr>
          <w:color w:val="auto"/>
          <w:sz w:val="28"/>
          <w:szCs w:val="28"/>
        </w:rPr>
        <w:t>я</w:t>
      </w:r>
      <w:r w:rsidRPr="00064B63">
        <w:rPr>
          <w:color w:val="auto"/>
          <w:sz w:val="28"/>
          <w:szCs w:val="28"/>
        </w:rPr>
        <w:t xml:space="preserve"> </w:t>
      </w:r>
      <w:r w:rsidRPr="00FB5C83">
        <w:rPr>
          <w:color w:val="auto"/>
          <w:sz w:val="28"/>
          <w:szCs w:val="28"/>
        </w:rPr>
        <w:t xml:space="preserve">имеют все </w:t>
      </w:r>
      <w:r w:rsidRPr="0006270D">
        <w:rPr>
          <w:bCs/>
          <w:color w:val="auto"/>
          <w:sz w:val="28"/>
          <w:szCs w:val="28"/>
        </w:rPr>
        <w:t>учащи</w:t>
      </w:r>
      <w:r w:rsidR="00CA73CB">
        <w:rPr>
          <w:bCs/>
          <w:color w:val="auto"/>
          <w:sz w:val="28"/>
          <w:szCs w:val="28"/>
        </w:rPr>
        <w:t>е</w:t>
      </w:r>
      <w:r w:rsidRPr="0006270D">
        <w:rPr>
          <w:bCs/>
          <w:color w:val="auto"/>
          <w:sz w:val="28"/>
          <w:szCs w:val="28"/>
        </w:rPr>
        <w:t>ся из многодетных семей</w:t>
      </w:r>
      <w:r>
        <w:rPr>
          <w:bCs/>
          <w:color w:val="auto"/>
          <w:sz w:val="28"/>
          <w:szCs w:val="28"/>
        </w:rPr>
        <w:t xml:space="preserve">, </w:t>
      </w:r>
      <w:r w:rsidRPr="00FB5C83">
        <w:rPr>
          <w:color w:val="auto"/>
          <w:sz w:val="28"/>
          <w:szCs w:val="28"/>
        </w:rPr>
        <w:t>обучающиеся в общеобразовательной организации.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>4.2. О</w:t>
      </w:r>
      <w:r w:rsidRPr="0087631E">
        <w:rPr>
          <w:color w:val="auto"/>
          <w:spacing w:val="-6"/>
          <w:sz w:val="28"/>
          <w:szCs w:val="28"/>
        </w:rPr>
        <w:t>дноразово</w:t>
      </w:r>
      <w:r>
        <w:rPr>
          <w:color w:val="auto"/>
          <w:spacing w:val="-6"/>
          <w:sz w:val="28"/>
          <w:szCs w:val="28"/>
        </w:rPr>
        <w:t>е</w:t>
      </w:r>
      <w:r w:rsidRPr="0087631E">
        <w:rPr>
          <w:color w:val="auto"/>
          <w:spacing w:val="-6"/>
          <w:sz w:val="28"/>
          <w:szCs w:val="28"/>
        </w:rPr>
        <w:t xml:space="preserve">  бесплатно</w:t>
      </w:r>
      <w:r>
        <w:rPr>
          <w:color w:val="auto"/>
          <w:spacing w:val="-6"/>
          <w:sz w:val="28"/>
          <w:szCs w:val="28"/>
        </w:rPr>
        <w:t>е</w:t>
      </w:r>
      <w:r w:rsidRPr="00FB5C83">
        <w:rPr>
          <w:color w:val="auto"/>
          <w:spacing w:val="-6"/>
          <w:sz w:val="28"/>
          <w:szCs w:val="28"/>
        </w:rPr>
        <w:t xml:space="preserve"> питание </w:t>
      </w:r>
      <w:r w:rsidRPr="0087631E">
        <w:rPr>
          <w:bCs/>
          <w:color w:val="auto"/>
          <w:spacing w:val="-6"/>
          <w:sz w:val="28"/>
          <w:szCs w:val="28"/>
        </w:rPr>
        <w:t>учащи</w:t>
      </w:r>
      <w:r>
        <w:rPr>
          <w:bCs/>
          <w:color w:val="auto"/>
          <w:spacing w:val="-6"/>
          <w:sz w:val="28"/>
          <w:szCs w:val="28"/>
        </w:rPr>
        <w:t>м</w:t>
      </w:r>
      <w:r w:rsidRPr="0087631E">
        <w:rPr>
          <w:bCs/>
          <w:color w:val="auto"/>
          <w:spacing w:val="-6"/>
          <w:sz w:val="28"/>
          <w:szCs w:val="28"/>
        </w:rPr>
        <w:t>ся из многодетных семей</w:t>
      </w:r>
      <w:r w:rsidRPr="0087631E">
        <w:rPr>
          <w:color w:val="auto"/>
          <w:spacing w:val="-6"/>
          <w:sz w:val="28"/>
          <w:szCs w:val="28"/>
        </w:rPr>
        <w:t xml:space="preserve"> </w:t>
      </w:r>
      <w:r>
        <w:rPr>
          <w:color w:val="auto"/>
          <w:spacing w:val="-6"/>
          <w:sz w:val="28"/>
          <w:szCs w:val="28"/>
        </w:rPr>
        <w:t xml:space="preserve">обеспечивается </w:t>
      </w:r>
      <w:r>
        <w:rPr>
          <w:color w:val="auto"/>
          <w:sz w:val="28"/>
          <w:szCs w:val="28"/>
        </w:rPr>
        <w:t>на основании</w:t>
      </w:r>
      <w:r w:rsidRPr="00FB5C83">
        <w:rPr>
          <w:color w:val="auto"/>
          <w:sz w:val="28"/>
          <w:szCs w:val="28"/>
        </w:rPr>
        <w:t xml:space="preserve"> предст</w:t>
      </w:r>
      <w:r>
        <w:rPr>
          <w:color w:val="auto"/>
          <w:sz w:val="28"/>
          <w:szCs w:val="28"/>
        </w:rPr>
        <w:t xml:space="preserve">авляемого в общеобразовательную </w:t>
      </w:r>
      <w:r w:rsidRPr="00FB5C83">
        <w:rPr>
          <w:color w:val="auto"/>
          <w:sz w:val="28"/>
          <w:szCs w:val="28"/>
        </w:rPr>
        <w:t>организацию заявления родит</w:t>
      </w:r>
      <w:r w:rsidRPr="00FB5C83">
        <w:rPr>
          <w:color w:val="auto"/>
          <w:sz w:val="28"/>
          <w:szCs w:val="28"/>
        </w:rPr>
        <w:t>е</w:t>
      </w:r>
      <w:r w:rsidRPr="00FB5C83">
        <w:rPr>
          <w:color w:val="auto"/>
          <w:sz w:val="28"/>
          <w:szCs w:val="28"/>
        </w:rPr>
        <w:t xml:space="preserve">лей (законных представителей) об обеспечении </w:t>
      </w:r>
      <w:r w:rsidRPr="00D958B6">
        <w:rPr>
          <w:color w:val="auto"/>
          <w:sz w:val="28"/>
          <w:szCs w:val="28"/>
        </w:rPr>
        <w:t xml:space="preserve">одноразового  бесплатного </w:t>
      </w:r>
      <w:r w:rsidRPr="00FB5C83">
        <w:rPr>
          <w:color w:val="auto"/>
          <w:sz w:val="28"/>
          <w:szCs w:val="28"/>
        </w:rPr>
        <w:t>питани</w:t>
      </w:r>
      <w:r>
        <w:rPr>
          <w:color w:val="auto"/>
          <w:sz w:val="28"/>
          <w:szCs w:val="28"/>
        </w:rPr>
        <w:t>я</w:t>
      </w:r>
      <w:r w:rsidRPr="00FB5C83">
        <w:rPr>
          <w:color w:val="auto"/>
          <w:sz w:val="28"/>
          <w:szCs w:val="28"/>
        </w:rPr>
        <w:t xml:space="preserve"> (д</w:t>
      </w:r>
      <w:r w:rsidRPr="00FB5C83">
        <w:rPr>
          <w:color w:val="auto"/>
          <w:sz w:val="28"/>
          <w:szCs w:val="28"/>
        </w:rPr>
        <w:t>а</w:t>
      </w:r>
      <w:r w:rsidRPr="00FB5C83">
        <w:rPr>
          <w:color w:val="auto"/>
          <w:sz w:val="28"/>
          <w:szCs w:val="28"/>
        </w:rPr>
        <w:t xml:space="preserve">лее - заявление) по форме согласно </w:t>
      </w:r>
      <w:r w:rsidRPr="00FB5C83">
        <w:rPr>
          <w:color w:val="auto"/>
          <w:sz w:val="28"/>
          <w:szCs w:val="28"/>
        </w:rPr>
        <w:lastRenderedPageBreak/>
        <w:t>приложению</w:t>
      </w:r>
      <w:r w:rsidR="00CA73CB">
        <w:rPr>
          <w:color w:val="auto"/>
          <w:sz w:val="28"/>
          <w:szCs w:val="28"/>
        </w:rPr>
        <w:t xml:space="preserve"> №</w:t>
      </w:r>
      <w:r w:rsidRPr="00FB5C83">
        <w:rPr>
          <w:color w:val="auto"/>
          <w:sz w:val="28"/>
          <w:szCs w:val="28"/>
        </w:rPr>
        <w:t xml:space="preserve"> 1</w:t>
      </w:r>
      <w:r>
        <w:rPr>
          <w:color w:val="auto"/>
          <w:sz w:val="28"/>
          <w:szCs w:val="28"/>
        </w:rPr>
        <w:t xml:space="preserve"> к настоящему </w:t>
      </w:r>
      <w:r w:rsidRPr="004A0D05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4A0D05">
        <w:rPr>
          <w:sz w:val="28"/>
          <w:szCs w:val="28"/>
        </w:rPr>
        <w:t xml:space="preserve"> питания уч</w:t>
      </w:r>
      <w:r w:rsidRPr="004A0D05">
        <w:rPr>
          <w:sz w:val="28"/>
          <w:szCs w:val="28"/>
        </w:rPr>
        <w:t>а</w:t>
      </w:r>
      <w:r w:rsidRPr="004A0D05">
        <w:rPr>
          <w:sz w:val="28"/>
          <w:szCs w:val="28"/>
        </w:rPr>
        <w:t>щихся из многодетных семей</w:t>
      </w:r>
      <w:r>
        <w:rPr>
          <w:color w:val="auto"/>
          <w:sz w:val="28"/>
          <w:szCs w:val="28"/>
        </w:rPr>
        <w:t>.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>4.3. С заявлением представляются следующие документы:</w:t>
      </w:r>
    </w:p>
    <w:p w:rsidR="00A75FCA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B5C83">
        <w:rPr>
          <w:color w:val="auto"/>
          <w:sz w:val="28"/>
          <w:szCs w:val="28"/>
        </w:rPr>
        <w:t>документ, удостоверяющ</w:t>
      </w:r>
      <w:r>
        <w:rPr>
          <w:color w:val="auto"/>
          <w:sz w:val="28"/>
          <w:szCs w:val="28"/>
        </w:rPr>
        <w:t>ий</w:t>
      </w:r>
      <w:r w:rsidRPr="00FB5C83">
        <w:rPr>
          <w:color w:val="auto"/>
          <w:sz w:val="28"/>
          <w:szCs w:val="28"/>
        </w:rPr>
        <w:t xml:space="preserve"> личность родителя (законного представителя);</w:t>
      </w:r>
      <w:r>
        <w:rPr>
          <w:color w:val="auto"/>
          <w:sz w:val="28"/>
          <w:szCs w:val="28"/>
        </w:rPr>
        <w:t xml:space="preserve"> </w:t>
      </w:r>
    </w:p>
    <w:p w:rsidR="00A75FCA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</w:t>
      </w:r>
      <w:r w:rsidRPr="00FB5C83">
        <w:rPr>
          <w:color w:val="auto"/>
          <w:sz w:val="28"/>
          <w:szCs w:val="28"/>
        </w:rPr>
        <w:t xml:space="preserve">копия </w:t>
      </w:r>
      <w:r>
        <w:rPr>
          <w:color w:val="auto"/>
          <w:sz w:val="28"/>
          <w:szCs w:val="28"/>
        </w:rPr>
        <w:t>документа, подтверждающего статус многодетной семьи</w:t>
      </w:r>
      <w:r w:rsidRPr="00FB5C83">
        <w:rPr>
          <w:color w:val="auto"/>
          <w:sz w:val="28"/>
          <w:szCs w:val="28"/>
        </w:rPr>
        <w:t>;</w:t>
      </w:r>
    </w:p>
    <w:p w:rsidR="00A75FCA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копии документов, подтверждающих место проживания всех членов семьи;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копии свидетельств о рождении детей. 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 xml:space="preserve">4.4. </w:t>
      </w:r>
      <w:proofErr w:type="gramStart"/>
      <w:r w:rsidRPr="00FB5C83">
        <w:rPr>
          <w:color w:val="auto"/>
          <w:sz w:val="28"/>
          <w:szCs w:val="28"/>
        </w:rPr>
        <w:t xml:space="preserve">Период предоставления </w:t>
      </w:r>
      <w:r w:rsidR="00CA73CB">
        <w:rPr>
          <w:color w:val="auto"/>
          <w:sz w:val="28"/>
          <w:szCs w:val="28"/>
        </w:rPr>
        <w:t>одноразового</w:t>
      </w:r>
      <w:r w:rsidRPr="007C1FB9">
        <w:rPr>
          <w:color w:val="auto"/>
          <w:sz w:val="28"/>
          <w:szCs w:val="28"/>
        </w:rPr>
        <w:t xml:space="preserve"> бесплатного питания</w:t>
      </w:r>
      <w:r>
        <w:rPr>
          <w:color w:val="auto"/>
          <w:sz w:val="28"/>
          <w:szCs w:val="28"/>
        </w:rPr>
        <w:t xml:space="preserve"> обучающимся </w:t>
      </w:r>
      <w:r w:rsidRPr="00FB5C83">
        <w:rPr>
          <w:color w:val="auto"/>
          <w:sz w:val="28"/>
          <w:szCs w:val="28"/>
        </w:rPr>
        <w:t xml:space="preserve"> начинается с учебного дня, установленного приказом директора общеобразовательной организации при очной форме обучения в дни фактического посещения ими общеобр</w:t>
      </w:r>
      <w:r w:rsidRPr="00FB5C83">
        <w:rPr>
          <w:color w:val="auto"/>
          <w:sz w:val="28"/>
          <w:szCs w:val="28"/>
        </w:rPr>
        <w:t>а</w:t>
      </w:r>
      <w:r w:rsidRPr="00FB5C83">
        <w:rPr>
          <w:color w:val="auto"/>
          <w:sz w:val="28"/>
          <w:szCs w:val="28"/>
        </w:rPr>
        <w:t xml:space="preserve">зовательной организации, </w:t>
      </w:r>
      <w:r w:rsidRPr="000724BB">
        <w:rPr>
          <w:color w:val="auto"/>
          <w:sz w:val="28"/>
          <w:szCs w:val="28"/>
        </w:rPr>
        <w:t>но не более чем до достижения старшим ребенком в семье возраста 18 лет или возраста 23 лет при условии его очного обучения в образовательной организации.</w:t>
      </w:r>
      <w:proofErr w:type="gramEnd"/>
    </w:p>
    <w:p w:rsidR="00A75FCA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 xml:space="preserve">4.5. </w:t>
      </w:r>
      <w:r>
        <w:rPr>
          <w:color w:val="auto"/>
          <w:sz w:val="28"/>
          <w:szCs w:val="28"/>
        </w:rPr>
        <w:t>О</w:t>
      </w:r>
      <w:r w:rsidRPr="00064B63">
        <w:rPr>
          <w:color w:val="auto"/>
          <w:sz w:val="28"/>
          <w:szCs w:val="28"/>
        </w:rPr>
        <w:t>дноразов</w:t>
      </w:r>
      <w:r>
        <w:rPr>
          <w:color w:val="auto"/>
          <w:sz w:val="28"/>
          <w:szCs w:val="28"/>
        </w:rPr>
        <w:t>ое</w:t>
      </w:r>
      <w:r w:rsidRPr="00064B63">
        <w:rPr>
          <w:color w:val="auto"/>
          <w:sz w:val="28"/>
          <w:szCs w:val="28"/>
        </w:rPr>
        <w:t xml:space="preserve">  бесплатн</w:t>
      </w:r>
      <w:r>
        <w:rPr>
          <w:color w:val="auto"/>
          <w:sz w:val="28"/>
          <w:szCs w:val="28"/>
        </w:rPr>
        <w:t>ое</w:t>
      </w:r>
      <w:r w:rsidRPr="00064B63">
        <w:rPr>
          <w:color w:val="auto"/>
          <w:sz w:val="28"/>
          <w:szCs w:val="28"/>
        </w:rPr>
        <w:t xml:space="preserve"> питание </w:t>
      </w:r>
      <w:r>
        <w:rPr>
          <w:color w:val="auto"/>
          <w:sz w:val="28"/>
          <w:szCs w:val="28"/>
        </w:rPr>
        <w:t>организуется</w:t>
      </w:r>
      <w:r w:rsidRPr="00FB5C83">
        <w:rPr>
          <w:color w:val="auto"/>
          <w:sz w:val="28"/>
          <w:szCs w:val="28"/>
        </w:rPr>
        <w:t xml:space="preserve"> </w:t>
      </w:r>
      <w:r w:rsidR="00707E3F">
        <w:rPr>
          <w:color w:val="auto"/>
          <w:sz w:val="28"/>
          <w:szCs w:val="28"/>
        </w:rPr>
        <w:t>в течени</w:t>
      </w:r>
      <w:proofErr w:type="gramStart"/>
      <w:r w:rsidR="00707E3F">
        <w:rPr>
          <w:color w:val="auto"/>
          <w:sz w:val="28"/>
          <w:szCs w:val="28"/>
        </w:rPr>
        <w:t>и</w:t>
      </w:r>
      <w:proofErr w:type="gramEnd"/>
      <w:r w:rsidR="00707E3F">
        <w:rPr>
          <w:color w:val="auto"/>
          <w:sz w:val="28"/>
          <w:szCs w:val="28"/>
        </w:rPr>
        <w:t xml:space="preserve"> учебного года в дни фактического посещения общеобразовательной организации</w:t>
      </w:r>
      <w:r>
        <w:rPr>
          <w:color w:val="auto"/>
          <w:sz w:val="28"/>
          <w:szCs w:val="28"/>
        </w:rPr>
        <w:t xml:space="preserve"> </w:t>
      </w:r>
      <w:r w:rsidRPr="00FB5C83">
        <w:rPr>
          <w:color w:val="auto"/>
          <w:sz w:val="28"/>
          <w:szCs w:val="28"/>
        </w:rPr>
        <w:t>в виде обеда.</w:t>
      </w:r>
    </w:p>
    <w:p w:rsidR="00707E3F" w:rsidRPr="00FB5C83" w:rsidRDefault="00707E3F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07E3F">
        <w:rPr>
          <w:color w:val="auto"/>
          <w:sz w:val="28"/>
          <w:szCs w:val="28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образовательной организации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707E3F">
        <w:rPr>
          <w:color w:val="auto"/>
          <w:sz w:val="28"/>
          <w:szCs w:val="28"/>
        </w:rPr>
        <w:t>коронавирусной</w:t>
      </w:r>
      <w:proofErr w:type="spellEnd"/>
      <w:r w:rsidRPr="00707E3F">
        <w:rPr>
          <w:color w:val="auto"/>
          <w:sz w:val="28"/>
          <w:szCs w:val="28"/>
        </w:rPr>
        <w:t xml:space="preserve"> инфекции, вызванной COVID-19, на территории Краснодарского края бесплатное питание обучающимся не предоставляется.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 xml:space="preserve">4.6. Основаниями для отказа в предоставлении обучающимся </w:t>
      </w:r>
      <w:r w:rsidRPr="00064B63">
        <w:rPr>
          <w:color w:val="auto"/>
          <w:sz w:val="28"/>
          <w:szCs w:val="28"/>
        </w:rPr>
        <w:t>одноразов</w:t>
      </w:r>
      <w:r>
        <w:rPr>
          <w:color w:val="auto"/>
          <w:sz w:val="28"/>
          <w:szCs w:val="28"/>
        </w:rPr>
        <w:t>ого</w:t>
      </w:r>
      <w:r w:rsidRPr="00064B63">
        <w:rPr>
          <w:color w:val="auto"/>
          <w:sz w:val="28"/>
          <w:szCs w:val="28"/>
        </w:rPr>
        <w:t xml:space="preserve">  бе</w:t>
      </w:r>
      <w:r w:rsidRPr="00064B63">
        <w:rPr>
          <w:color w:val="auto"/>
          <w:sz w:val="28"/>
          <w:szCs w:val="28"/>
        </w:rPr>
        <w:t>с</w:t>
      </w:r>
      <w:r w:rsidRPr="00064B63">
        <w:rPr>
          <w:color w:val="auto"/>
          <w:sz w:val="28"/>
          <w:szCs w:val="28"/>
        </w:rPr>
        <w:t>платн</w:t>
      </w:r>
      <w:r>
        <w:rPr>
          <w:color w:val="auto"/>
          <w:sz w:val="28"/>
          <w:szCs w:val="28"/>
        </w:rPr>
        <w:t>ого</w:t>
      </w:r>
      <w:r w:rsidRPr="00064B63">
        <w:rPr>
          <w:color w:val="auto"/>
          <w:sz w:val="28"/>
          <w:szCs w:val="28"/>
        </w:rPr>
        <w:t xml:space="preserve"> питани</w:t>
      </w:r>
      <w:r>
        <w:rPr>
          <w:color w:val="auto"/>
          <w:sz w:val="28"/>
          <w:szCs w:val="28"/>
        </w:rPr>
        <w:t>я</w:t>
      </w:r>
      <w:r w:rsidRPr="00FB5C83">
        <w:rPr>
          <w:color w:val="auto"/>
          <w:sz w:val="28"/>
          <w:szCs w:val="28"/>
        </w:rPr>
        <w:t xml:space="preserve"> являются: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>предоставление родителями (законными представителями) неполного пакета док</w:t>
      </w:r>
      <w:r w:rsidRPr="00FB5C83">
        <w:rPr>
          <w:color w:val="auto"/>
          <w:sz w:val="28"/>
          <w:szCs w:val="28"/>
        </w:rPr>
        <w:t>у</w:t>
      </w:r>
      <w:r w:rsidRPr="00FB5C83">
        <w:rPr>
          <w:color w:val="auto"/>
          <w:sz w:val="28"/>
          <w:szCs w:val="28"/>
        </w:rPr>
        <w:t>ментов;</w:t>
      </w:r>
    </w:p>
    <w:p w:rsidR="00A75FCA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>предоставление неправильно оформленных или утративших силу документов.</w:t>
      </w:r>
    </w:p>
    <w:p w:rsidR="00707E3F" w:rsidRPr="00707E3F" w:rsidRDefault="00707E3F" w:rsidP="00707E3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07E3F">
        <w:rPr>
          <w:color w:val="auto"/>
          <w:sz w:val="28"/>
          <w:szCs w:val="28"/>
        </w:rPr>
        <w:t xml:space="preserve">Общеобразовательная организация письменно уведомляет заявителя об отказе в предоставлении </w:t>
      </w:r>
      <w:r>
        <w:rPr>
          <w:color w:val="auto"/>
          <w:sz w:val="28"/>
          <w:szCs w:val="28"/>
        </w:rPr>
        <w:t>обучающимся одноразового бесплатного питания</w:t>
      </w:r>
      <w:r w:rsidRPr="00707E3F">
        <w:rPr>
          <w:color w:val="auto"/>
          <w:sz w:val="28"/>
          <w:szCs w:val="28"/>
        </w:rPr>
        <w:t>, предусмотренно</w:t>
      </w:r>
      <w:r>
        <w:rPr>
          <w:color w:val="auto"/>
          <w:sz w:val="28"/>
          <w:szCs w:val="28"/>
        </w:rPr>
        <w:t>го</w:t>
      </w:r>
      <w:r w:rsidRPr="00707E3F">
        <w:rPr>
          <w:color w:val="auto"/>
          <w:sz w:val="28"/>
          <w:szCs w:val="28"/>
        </w:rPr>
        <w:t xml:space="preserve"> настоящим </w:t>
      </w:r>
      <w:r>
        <w:rPr>
          <w:color w:val="auto"/>
          <w:sz w:val="28"/>
          <w:szCs w:val="28"/>
        </w:rPr>
        <w:t>П</w:t>
      </w:r>
      <w:r w:rsidRPr="00707E3F">
        <w:rPr>
          <w:color w:val="auto"/>
          <w:sz w:val="28"/>
          <w:szCs w:val="28"/>
        </w:rPr>
        <w:t xml:space="preserve">орядком, в течение 3 рабочих дней с момента приёма документов, указанных в п. </w:t>
      </w:r>
      <w:r>
        <w:rPr>
          <w:color w:val="auto"/>
          <w:sz w:val="28"/>
          <w:szCs w:val="28"/>
        </w:rPr>
        <w:t>4.3</w:t>
      </w:r>
      <w:r w:rsidRPr="00707E3F">
        <w:rPr>
          <w:color w:val="auto"/>
          <w:sz w:val="28"/>
          <w:szCs w:val="28"/>
        </w:rPr>
        <w:t xml:space="preserve"> настоящего Порядк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питания учащихся из многодетных семей</w:t>
      </w:r>
      <w:r w:rsidRPr="00707E3F">
        <w:rPr>
          <w:color w:val="auto"/>
          <w:sz w:val="28"/>
          <w:szCs w:val="28"/>
        </w:rPr>
        <w:t>, с мотивированным выводом о причинах отказа.</w:t>
      </w:r>
    </w:p>
    <w:p w:rsidR="00707E3F" w:rsidRPr="00FB5C83" w:rsidRDefault="00707E3F" w:rsidP="00707E3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07E3F">
        <w:rPr>
          <w:color w:val="auto"/>
          <w:sz w:val="28"/>
          <w:szCs w:val="28"/>
        </w:rPr>
        <w:t>После устранения недостатков заявитель вправе подать в общеобразовательную организацию документы повторно в соответствии с настоящим Порядком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питания учащихся из многодетных семей</w:t>
      </w:r>
      <w:r w:rsidRPr="00707E3F">
        <w:rPr>
          <w:color w:val="auto"/>
          <w:sz w:val="28"/>
          <w:szCs w:val="28"/>
        </w:rPr>
        <w:t>.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t xml:space="preserve">4.7. Родители (законные представители) </w:t>
      </w:r>
      <w:r w:rsidRPr="005867AC">
        <w:rPr>
          <w:color w:val="auto"/>
          <w:sz w:val="28"/>
          <w:szCs w:val="28"/>
        </w:rPr>
        <w:t>учащихся из многодетных семей</w:t>
      </w:r>
      <w:r w:rsidRPr="00FB5C83">
        <w:rPr>
          <w:color w:val="auto"/>
          <w:sz w:val="28"/>
          <w:szCs w:val="28"/>
        </w:rPr>
        <w:t xml:space="preserve"> обязаны незамедлительно с момента наступления обстоятельств, влекущих изменение или пр</w:t>
      </w:r>
      <w:r w:rsidRPr="00FB5C83">
        <w:rPr>
          <w:color w:val="auto"/>
          <w:sz w:val="28"/>
          <w:szCs w:val="28"/>
        </w:rPr>
        <w:t>е</w:t>
      </w:r>
      <w:r w:rsidRPr="00FB5C83">
        <w:rPr>
          <w:color w:val="auto"/>
          <w:sz w:val="28"/>
          <w:szCs w:val="28"/>
        </w:rPr>
        <w:t xml:space="preserve">кращение прав обучающегося на обеспечение </w:t>
      </w:r>
      <w:r w:rsidRPr="005867AC">
        <w:rPr>
          <w:color w:val="auto"/>
          <w:sz w:val="28"/>
          <w:szCs w:val="28"/>
        </w:rPr>
        <w:t>одноразовым  бесплатным питанием</w:t>
      </w:r>
      <w:r w:rsidRPr="00FB5C83">
        <w:rPr>
          <w:color w:val="auto"/>
          <w:sz w:val="28"/>
          <w:szCs w:val="28"/>
        </w:rPr>
        <w:t>, в письменной форме извещать директора общеобразовательной организации о наступл</w:t>
      </w:r>
      <w:r w:rsidRPr="00FB5C83">
        <w:rPr>
          <w:color w:val="auto"/>
          <w:sz w:val="28"/>
          <w:szCs w:val="28"/>
        </w:rPr>
        <w:t>е</w:t>
      </w:r>
      <w:r w:rsidRPr="00FB5C83">
        <w:rPr>
          <w:color w:val="auto"/>
          <w:sz w:val="28"/>
          <w:szCs w:val="28"/>
        </w:rPr>
        <w:t>нии таких обстоятельств.</w:t>
      </w:r>
    </w:p>
    <w:p w:rsidR="00A75FCA" w:rsidRPr="00FB5C83" w:rsidRDefault="00A75FCA" w:rsidP="00A75F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5C83">
        <w:rPr>
          <w:color w:val="auto"/>
          <w:sz w:val="28"/>
          <w:szCs w:val="28"/>
        </w:rPr>
        <w:lastRenderedPageBreak/>
        <w:t xml:space="preserve">4.8. При выявлении обстоятельств, влекущих прекращение права на обеспечение </w:t>
      </w:r>
      <w:r w:rsidRPr="002C14DA">
        <w:rPr>
          <w:color w:val="auto"/>
          <w:sz w:val="28"/>
          <w:szCs w:val="28"/>
        </w:rPr>
        <w:t>одноразов</w:t>
      </w:r>
      <w:r>
        <w:rPr>
          <w:color w:val="auto"/>
          <w:sz w:val="28"/>
          <w:szCs w:val="28"/>
        </w:rPr>
        <w:t>ым</w:t>
      </w:r>
      <w:r w:rsidRPr="002C14DA">
        <w:rPr>
          <w:color w:val="auto"/>
          <w:sz w:val="28"/>
          <w:szCs w:val="28"/>
        </w:rPr>
        <w:t xml:space="preserve">  бесплатн</w:t>
      </w:r>
      <w:r>
        <w:rPr>
          <w:color w:val="auto"/>
          <w:sz w:val="28"/>
          <w:szCs w:val="28"/>
        </w:rPr>
        <w:t>ым</w:t>
      </w:r>
      <w:r w:rsidRPr="002C14DA">
        <w:rPr>
          <w:color w:val="auto"/>
          <w:sz w:val="28"/>
          <w:szCs w:val="28"/>
        </w:rPr>
        <w:t xml:space="preserve"> питани</w:t>
      </w:r>
      <w:r>
        <w:rPr>
          <w:color w:val="auto"/>
          <w:sz w:val="28"/>
          <w:szCs w:val="28"/>
        </w:rPr>
        <w:t>ем</w:t>
      </w:r>
      <w:r w:rsidRPr="002C14DA">
        <w:rPr>
          <w:color w:val="auto"/>
          <w:sz w:val="28"/>
          <w:szCs w:val="28"/>
        </w:rPr>
        <w:t xml:space="preserve"> учащихся из многодетных семей</w:t>
      </w:r>
      <w:r w:rsidRPr="00FB5C83">
        <w:rPr>
          <w:color w:val="auto"/>
          <w:sz w:val="28"/>
          <w:szCs w:val="28"/>
        </w:rPr>
        <w:t>, питание прекр</w:t>
      </w:r>
      <w:r w:rsidRPr="00FB5C83">
        <w:rPr>
          <w:color w:val="auto"/>
          <w:sz w:val="28"/>
          <w:szCs w:val="28"/>
        </w:rPr>
        <w:t>а</w:t>
      </w:r>
      <w:r w:rsidRPr="00FB5C83">
        <w:rPr>
          <w:color w:val="auto"/>
          <w:sz w:val="28"/>
          <w:szCs w:val="28"/>
        </w:rPr>
        <w:t xml:space="preserve">щается </w:t>
      </w:r>
      <w:proofErr w:type="gramStart"/>
      <w:r w:rsidRPr="00FB5C83">
        <w:rPr>
          <w:color w:val="auto"/>
          <w:sz w:val="28"/>
          <w:szCs w:val="28"/>
        </w:rPr>
        <w:t>с даты наступле</w:t>
      </w:r>
      <w:r>
        <w:rPr>
          <w:color w:val="auto"/>
          <w:sz w:val="28"/>
          <w:szCs w:val="28"/>
        </w:rPr>
        <w:t>ния</w:t>
      </w:r>
      <w:proofErr w:type="gramEnd"/>
      <w:r>
        <w:rPr>
          <w:color w:val="auto"/>
          <w:sz w:val="28"/>
          <w:szCs w:val="28"/>
        </w:rPr>
        <w:t xml:space="preserve"> таких обстоятельств, о чем издается</w:t>
      </w:r>
      <w:r w:rsidRPr="00FB5C83">
        <w:rPr>
          <w:color w:val="auto"/>
          <w:sz w:val="28"/>
          <w:szCs w:val="28"/>
        </w:rPr>
        <w:t xml:space="preserve"> приказ</w:t>
      </w:r>
      <w:r>
        <w:rPr>
          <w:color w:val="auto"/>
          <w:sz w:val="28"/>
          <w:szCs w:val="28"/>
        </w:rPr>
        <w:t xml:space="preserve"> директора общ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образовательной </w:t>
      </w:r>
      <w:r w:rsidRPr="00FB5C83">
        <w:rPr>
          <w:color w:val="auto"/>
          <w:sz w:val="28"/>
          <w:szCs w:val="28"/>
        </w:rPr>
        <w:t>организации.</w:t>
      </w:r>
    </w:p>
    <w:p w:rsidR="00A75FCA" w:rsidRPr="00B371A7" w:rsidRDefault="00A75FCA" w:rsidP="00A75FCA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FB5C83">
        <w:rPr>
          <w:bCs/>
          <w:color w:val="auto"/>
          <w:sz w:val="28"/>
          <w:szCs w:val="28"/>
        </w:rPr>
        <w:t xml:space="preserve">4.10. </w:t>
      </w:r>
      <w:proofErr w:type="gramStart"/>
      <w:r w:rsidRPr="00B371A7">
        <w:rPr>
          <w:bCs/>
          <w:color w:val="auto"/>
          <w:sz w:val="28"/>
          <w:szCs w:val="28"/>
        </w:rPr>
        <w:t>Бюджетные ассигнования  на организацию одноразового  бесплатного питания учащихся из многодетных семей,</w:t>
      </w:r>
      <w:r w:rsidRPr="00FB5C83">
        <w:rPr>
          <w:bCs/>
          <w:color w:val="auto"/>
          <w:sz w:val="28"/>
          <w:szCs w:val="28"/>
        </w:rPr>
        <w:t xml:space="preserve"> обучающихся в муниципальных о</w:t>
      </w:r>
      <w:r w:rsidRPr="00FB5C83">
        <w:rPr>
          <w:bCs/>
          <w:color w:val="auto"/>
          <w:sz w:val="28"/>
          <w:szCs w:val="28"/>
        </w:rPr>
        <w:t>б</w:t>
      </w:r>
      <w:r w:rsidRPr="00FB5C83">
        <w:rPr>
          <w:bCs/>
          <w:color w:val="auto"/>
          <w:sz w:val="28"/>
          <w:szCs w:val="28"/>
        </w:rPr>
        <w:t xml:space="preserve">щеобразовательных организациях муниципального образования </w:t>
      </w:r>
      <w:r>
        <w:rPr>
          <w:bCs/>
          <w:color w:val="auto"/>
          <w:sz w:val="28"/>
          <w:szCs w:val="28"/>
        </w:rPr>
        <w:t>Новокубанс</w:t>
      </w:r>
      <w:r>
        <w:rPr>
          <w:bCs/>
          <w:color w:val="auto"/>
          <w:sz w:val="28"/>
          <w:szCs w:val="28"/>
        </w:rPr>
        <w:t>кий  район,</w:t>
      </w:r>
      <w:r w:rsidRPr="00FB5C83">
        <w:rPr>
          <w:bCs/>
          <w:color w:val="auto"/>
          <w:sz w:val="28"/>
          <w:szCs w:val="28"/>
        </w:rPr>
        <w:t xml:space="preserve"> реализующих образовательные программы начального общего, основного общего, сре</w:t>
      </w:r>
      <w:r w:rsidRPr="00FB5C83">
        <w:rPr>
          <w:bCs/>
          <w:color w:val="auto"/>
          <w:sz w:val="28"/>
          <w:szCs w:val="28"/>
        </w:rPr>
        <w:t>д</w:t>
      </w:r>
      <w:r w:rsidRPr="00FB5C83">
        <w:rPr>
          <w:bCs/>
          <w:color w:val="auto"/>
          <w:sz w:val="28"/>
          <w:szCs w:val="28"/>
        </w:rPr>
        <w:t>него общего</w:t>
      </w:r>
      <w:r>
        <w:rPr>
          <w:bCs/>
          <w:color w:val="auto"/>
          <w:sz w:val="28"/>
          <w:szCs w:val="28"/>
        </w:rPr>
        <w:t xml:space="preserve"> образования,</w:t>
      </w:r>
      <w:r w:rsidRPr="00FB5C83">
        <w:rPr>
          <w:bCs/>
          <w:color w:val="auto"/>
          <w:sz w:val="28"/>
          <w:szCs w:val="28"/>
        </w:rPr>
        <w:t xml:space="preserve"> </w:t>
      </w:r>
      <w:r w:rsidRPr="00B371A7">
        <w:rPr>
          <w:bCs/>
          <w:color w:val="auto"/>
          <w:sz w:val="28"/>
          <w:szCs w:val="28"/>
        </w:rPr>
        <w:t>предоставляются муниципальным общеобразовательным о</w:t>
      </w:r>
      <w:r w:rsidRPr="00B371A7">
        <w:rPr>
          <w:bCs/>
          <w:color w:val="auto"/>
          <w:sz w:val="28"/>
          <w:szCs w:val="28"/>
        </w:rPr>
        <w:t>р</w:t>
      </w:r>
      <w:r w:rsidRPr="00B371A7">
        <w:rPr>
          <w:bCs/>
          <w:color w:val="auto"/>
          <w:sz w:val="28"/>
          <w:szCs w:val="28"/>
        </w:rPr>
        <w:t xml:space="preserve">ганизациям муниципального образования </w:t>
      </w:r>
      <w:r>
        <w:rPr>
          <w:bCs/>
          <w:color w:val="auto"/>
          <w:sz w:val="28"/>
          <w:szCs w:val="28"/>
        </w:rPr>
        <w:t>Новокубанс</w:t>
      </w:r>
      <w:r>
        <w:rPr>
          <w:bCs/>
          <w:color w:val="auto"/>
          <w:sz w:val="28"/>
          <w:szCs w:val="28"/>
        </w:rPr>
        <w:t xml:space="preserve">кий </w:t>
      </w:r>
      <w:r w:rsidRPr="00B371A7">
        <w:rPr>
          <w:bCs/>
          <w:color w:val="auto"/>
          <w:sz w:val="28"/>
          <w:szCs w:val="28"/>
        </w:rPr>
        <w:t xml:space="preserve">  район </w:t>
      </w:r>
      <w:r w:rsidRPr="00FB5C83">
        <w:rPr>
          <w:bCs/>
          <w:color w:val="auto"/>
          <w:sz w:val="28"/>
          <w:szCs w:val="28"/>
        </w:rPr>
        <w:t xml:space="preserve">за </w:t>
      </w:r>
      <w:r w:rsidRPr="00B371A7">
        <w:rPr>
          <w:bCs/>
          <w:color w:val="auto"/>
          <w:sz w:val="28"/>
          <w:szCs w:val="28"/>
        </w:rPr>
        <w:t>счет средств бюдж</w:t>
      </w:r>
      <w:r w:rsidRPr="00B371A7">
        <w:rPr>
          <w:bCs/>
          <w:color w:val="auto"/>
          <w:sz w:val="28"/>
          <w:szCs w:val="28"/>
        </w:rPr>
        <w:t>е</w:t>
      </w:r>
      <w:r w:rsidRPr="00B371A7">
        <w:rPr>
          <w:bCs/>
          <w:color w:val="auto"/>
          <w:sz w:val="28"/>
          <w:szCs w:val="28"/>
        </w:rPr>
        <w:t xml:space="preserve">та муниципального образования </w:t>
      </w:r>
      <w:r>
        <w:rPr>
          <w:bCs/>
          <w:color w:val="auto"/>
          <w:sz w:val="28"/>
          <w:szCs w:val="28"/>
        </w:rPr>
        <w:t>Новокубанс</w:t>
      </w:r>
      <w:r>
        <w:rPr>
          <w:bCs/>
          <w:color w:val="auto"/>
          <w:sz w:val="28"/>
          <w:szCs w:val="28"/>
        </w:rPr>
        <w:t xml:space="preserve">кий </w:t>
      </w:r>
      <w:r w:rsidRPr="00B371A7">
        <w:rPr>
          <w:bCs/>
          <w:color w:val="auto"/>
          <w:sz w:val="28"/>
          <w:szCs w:val="28"/>
        </w:rPr>
        <w:t xml:space="preserve"> район и средств, поступающих из бюджета Краснодарского края в виде субвенций,  предусмотренных на реализацию</w:t>
      </w:r>
      <w:r w:rsidRPr="00FB5C83">
        <w:rPr>
          <w:bCs/>
          <w:color w:val="auto"/>
          <w:sz w:val="28"/>
          <w:szCs w:val="28"/>
        </w:rPr>
        <w:t xml:space="preserve"> м</w:t>
      </w:r>
      <w:r w:rsidRPr="00FB5C83">
        <w:rPr>
          <w:bCs/>
          <w:color w:val="auto"/>
          <w:sz w:val="28"/>
          <w:szCs w:val="28"/>
        </w:rPr>
        <w:t>е</w:t>
      </w:r>
      <w:r w:rsidRPr="00FB5C83">
        <w:rPr>
          <w:bCs/>
          <w:color w:val="auto"/>
          <w:sz w:val="28"/>
          <w:szCs w:val="28"/>
        </w:rPr>
        <w:t>роприятий</w:t>
      </w:r>
      <w:proofErr w:type="gramEnd"/>
      <w:r w:rsidRPr="00FB5C83">
        <w:rPr>
          <w:bCs/>
          <w:color w:val="auto"/>
          <w:sz w:val="28"/>
          <w:szCs w:val="28"/>
        </w:rPr>
        <w:t xml:space="preserve"> муниципальной программы муниципального образования 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Новокубанс</w:t>
      </w:r>
      <w:r>
        <w:rPr>
          <w:bCs/>
          <w:color w:val="auto"/>
          <w:sz w:val="28"/>
          <w:szCs w:val="28"/>
        </w:rPr>
        <w:t xml:space="preserve">кий </w:t>
      </w:r>
      <w:r w:rsidRPr="00FB5C83">
        <w:rPr>
          <w:bCs/>
          <w:color w:val="auto"/>
          <w:sz w:val="28"/>
          <w:szCs w:val="28"/>
        </w:rPr>
        <w:t>район «Развитие образования»</w:t>
      </w:r>
      <w:r w:rsidRPr="00B371A7">
        <w:rPr>
          <w:bCs/>
          <w:color w:val="auto"/>
          <w:sz w:val="28"/>
          <w:szCs w:val="28"/>
        </w:rPr>
        <w:t xml:space="preserve"> в соответствии со сводной бюджетной росписью.</w:t>
      </w:r>
    </w:p>
    <w:p w:rsidR="0010165F" w:rsidRPr="00895AE4" w:rsidRDefault="0010165F" w:rsidP="00895AE4">
      <w:pPr>
        <w:spacing w:line="216" w:lineRule="auto"/>
        <w:jc w:val="both"/>
        <w:rPr>
          <w:sz w:val="28"/>
          <w:szCs w:val="28"/>
        </w:rPr>
      </w:pPr>
    </w:p>
    <w:p w:rsidR="0010165F" w:rsidRPr="00895AE4" w:rsidRDefault="0010165F" w:rsidP="00895AE4">
      <w:pPr>
        <w:spacing w:line="216" w:lineRule="auto"/>
        <w:jc w:val="both"/>
        <w:rPr>
          <w:sz w:val="28"/>
          <w:szCs w:val="28"/>
        </w:rPr>
      </w:pPr>
    </w:p>
    <w:p w:rsidR="0010165F" w:rsidRPr="00895AE4" w:rsidRDefault="0010165F" w:rsidP="00895AE4">
      <w:pPr>
        <w:spacing w:line="216" w:lineRule="auto"/>
        <w:jc w:val="both"/>
        <w:rPr>
          <w:sz w:val="28"/>
          <w:szCs w:val="28"/>
        </w:rPr>
      </w:pPr>
    </w:p>
    <w:p w:rsidR="0010165F" w:rsidRPr="00895AE4" w:rsidRDefault="0010165F" w:rsidP="00895AE4">
      <w:pPr>
        <w:spacing w:line="216" w:lineRule="auto"/>
        <w:jc w:val="both"/>
        <w:rPr>
          <w:sz w:val="28"/>
          <w:szCs w:val="28"/>
        </w:rPr>
      </w:pPr>
      <w:r w:rsidRPr="00895AE4">
        <w:rPr>
          <w:sz w:val="28"/>
          <w:szCs w:val="28"/>
        </w:rPr>
        <w:t>Заместитель главы муниципального</w:t>
      </w:r>
    </w:p>
    <w:p w:rsidR="0010165F" w:rsidRDefault="0010165F" w:rsidP="00895AE4">
      <w:pPr>
        <w:spacing w:line="216" w:lineRule="auto"/>
        <w:jc w:val="both"/>
        <w:rPr>
          <w:sz w:val="28"/>
          <w:szCs w:val="28"/>
        </w:rPr>
      </w:pPr>
      <w:r w:rsidRPr="00895AE4">
        <w:rPr>
          <w:sz w:val="28"/>
          <w:szCs w:val="28"/>
        </w:rPr>
        <w:t xml:space="preserve">образования Новокубанский район                                                 </w:t>
      </w:r>
      <w:proofErr w:type="spellStart"/>
      <w:r w:rsidRPr="00895AE4">
        <w:rPr>
          <w:sz w:val="28"/>
          <w:szCs w:val="28"/>
        </w:rPr>
        <w:t>В.А.Шевелев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165F" w:rsidRDefault="0010165F" w:rsidP="00895AE4">
      <w:pPr>
        <w:pStyle w:val="a3"/>
        <w:widowControl w:val="0"/>
        <w:ind w:firstLine="709"/>
        <w:jc w:val="both"/>
        <w:rPr>
          <w:bCs/>
          <w:kern w:val="36"/>
          <w:sz w:val="28"/>
          <w:szCs w:val="28"/>
        </w:rPr>
      </w:pPr>
    </w:p>
    <w:p w:rsidR="0010165F" w:rsidRDefault="0010165F" w:rsidP="00895AE4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0165F" w:rsidRDefault="0010165F" w:rsidP="00895AE4">
      <w:pPr>
        <w:pStyle w:val="a3"/>
        <w:widowControl w:val="0"/>
        <w:jc w:val="both"/>
        <w:rPr>
          <w:sz w:val="28"/>
          <w:szCs w:val="28"/>
        </w:rPr>
      </w:pPr>
    </w:p>
    <w:p w:rsidR="00D336FC" w:rsidRDefault="00D336FC" w:rsidP="00895AE4"/>
    <w:sectPr w:rsidR="00D336FC" w:rsidSect="00CA73C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D5" w:rsidRDefault="00C203D5" w:rsidP="00943802">
      <w:r>
        <w:separator/>
      </w:r>
    </w:p>
  </w:endnote>
  <w:endnote w:type="continuationSeparator" w:id="0">
    <w:p w:rsidR="00C203D5" w:rsidRDefault="00C203D5" w:rsidP="009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D5" w:rsidRDefault="00C203D5" w:rsidP="00943802">
      <w:r>
        <w:separator/>
      </w:r>
    </w:p>
  </w:footnote>
  <w:footnote w:type="continuationSeparator" w:id="0">
    <w:p w:rsidR="00C203D5" w:rsidRDefault="00C203D5" w:rsidP="0094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81752"/>
      <w:docPartObj>
        <w:docPartGallery w:val="Page Numbers (Top of Page)"/>
        <w:docPartUnique/>
      </w:docPartObj>
    </w:sdtPr>
    <w:sdtEndPr/>
    <w:sdtContent>
      <w:p w:rsidR="00943802" w:rsidRDefault="009438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B5C">
          <w:rPr>
            <w:noProof/>
          </w:rPr>
          <w:t>3</w:t>
        </w:r>
        <w:r>
          <w:fldChar w:fldCharType="end"/>
        </w:r>
      </w:p>
    </w:sdtContent>
  </w:sdt>
  <w:p w:rsidR="00943802" w:rsidRDefault="009438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5F"/>
    <w:rsid w:val="0010165F"/>
    <w:rsid w:val="00170A6F"/>
    <w:rsid w:val="00180B3A"/>
    <w:rsid w:val="00426F50"/>
    <w:rsid w:val="005430B0"/>
    <w:rsid w:val="00566B5C"/>
    <w:rsid w:val="006F2138"/>
    <w:rsid w:val="00707E3F"/>
    <w:rsid w:val="0074572A"/>
    <w:rsid w:val="00765CA9"/>
    <w:rsid w:val="00895AE4"/>
    <w:rsid w:val="00940FDD"/>
    <w:rsid w:val="00943802"/>
    <w:rsid w:val="00A75FCA"/>
    <w:rsid w:val="00B56EFC"/>
    <w:rsid w:val="00C203D5"/>
    <w:rsid w:val="00C90DB6"/>
    <w:rsid w:val="00C95EC8"/>
    <w:rsid w:val="00CA73CB"/>
    <w:rsid w:val="00D336FC"/>
    <w:rsid w:val="00FE421E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F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38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38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3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30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75F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A75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F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38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38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3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30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75F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A75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8</cp:revision>
  <cp:lastPrinted>2023-01-18T11:17:00Z</cp:lastPrinted>
  <dcterms:created xsi:type="dcterms:W3CDTF">2023-01-17T07:29:00Z</dcterms:created>
  <dcterms:modified xsi:type="dcterms:W3CDTF">2024-08-21T11:34:00Z</dcterms:modified>
</cp:coreProperties>
</file>