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4B" w:rsidRDefault="00A02612">
      <w:r>
        <w:rPr>
          <w:noProof/>
        </w:rPr>
        <w:pict>
          <v:rect id="_x0000_s1026" style="position:absolute;margin-left:270pt;margin-top:-45.45pt;width:215.3pt;height:93pt;z-index:251658240" stroked="f">
            <v:textbox>
              <w:txbxContent>
                <w:p w:rsidR="00EE254B" w:rsidRPr="00424246" w:rsidRDefault="00EE254B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4246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EE254B" w:rsidRPr="00424246" w:rsidRDefault="00EE254B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24246">
                    <w:rPr>
                      <w:rFonts w:ascii="Times New Roman" w:hAnsi="Times New Roman"/>
                      <w:sz w:val="24"/>
                      <w:szCs w:val="24"/>
                    </w:rPr>
                    <w:t>ешением педагогического совета</w:t>
                  </w:r>
                </w:p>
                <w:p w:rsidR="00EE254B" w:rsidRPr="00424246" w:rsidRDefault="00EE254B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42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протокол</w:t>
                  </w:r>
                  <w:r w:rsidR="00976777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 от 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.08.2023</w:t>
                  </w:r>
                  <w:r w:rsidRPr="004242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A2684" w:rsidRDefault="00CA1FBD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МОБУСОШ № 6</w:t>
                  </w:r>
                </w:p>
                <w:p w:rsidR="00EE254B" w:rsidRPr="00424246" w:rsidRDefault="00EE254B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42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им. </w:t>
                  </w:r>
                  <w:r w:rsidR="00CA1FBD">
                    <w:rPr>
                      <w:rFonts w:ascii="Times New Roman" w:hAnsi="Times New Roman"/>
                      <w:sz w:val="24"/>
                      <w:szCs w:val="24"/>
                    </w:rPr>
                    <w:t>М.Н.Дроздова п.Прогресс</w:t>
                  </w:r>
                </w:p>
                <w:p w:rsidR="00EE254B" w:rsidRPr="00424246" w:rsidRDefault="00CA1FBD" w:rsidP="00EE25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__________________А.А. Заровный</w:t>
                  </w:r>
                </w:p>
              </w:txbxContent>
            </v:textbox>
            <w10:wrap type="square"/>
          </v:rect>
        </w:pict>
      </w:r>
    </w:p>
    <w:p w:rsidR="00EE254B" w:rsidRDefault="00EE254B" w:rsidP="00EE25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612" w:rsidRDefault="00A02612" w:rsidP="007E4D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254B" w:rsidRPr="00A02612" w:rsidRDefault="00EE254B" w:rsidP="00A02612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02612">
        <w:rPr>
          <w:rFonts w:ascii="Times New Roman" w:hAnsi="Times New Roman"/>
          <w:b/>
          <w:sz w:val="24"/>
          <w:szCs w:val="24"/>
        </w:rPr>
        <w:t>Таблица-сетка часов учебного плана</w:t>
      </w:r>
      <w:r w:rsidR="00A02612">
        <w:rPr>
          <w:rFonts w:ascii="Times New Roman" w:hAnsi="Times New Roman"/>
          <w:b/>
          <w:sz w:val="24"/>
          <w:szCs w:val="24"/>
        </w:rPr>
        <w:t xml:space="preserve"> </w:t>
      </w:r>
      <w:r w:rsidRPr="00A02612">
        <w:rPr>
          <w:rFonts w:ascii="Times New Roman" w:hAnsi="Times New Roman"/>
          <w:b/>
          <w:sz w:val="24"/>
          <w:szCs w:val="24"/>
        </w:rPr>
        <w:t xml:space="preserve">для 3-4 классов </w:t>
      </w:r>
    </w:p>
    <w:p w:rsidR="007E4D01" w:rsidRPr="00A02612" w:rsidRDefault="00EE254B" w:rsidP="00EE25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612">
        <w:rPr>
          <w:rFonts w:ascii="Times New Roman" w:hAnsi="Times New Roman"/>
          <w:sz w:val="24"/>
          <w:szCs w:val="24"/>
        </w:rPr>
        <w:t xml:space="preserve">МОБУСОШ № </w:t>
      </w:r>
      <w:r w:rsidR="007E4D01" w:rsidRPr="00A02612">
        <w:rPr>
          <w:rFonts w:ascii="Times New Roman" w:hAnsi="Times New Roman"/>
          <w:sz w:val="24"/>
          <w:szCs w:val="24"/>
        </w:rPr>
        <w:t xml:space="preserve">им. М.Н.Дроздова </w:t>
      </w:r>
      <w:proofErr w:type="spellStart"/>
      <w:r w:rsidR="007E4D01" w:rsidRPr="00A02612">
        <w:rPr>
          <w:rFonts w:ascii="Times New Roman" w:hAnsi="Times New Roman"/>
          <w:sz w:val="24"/>
          <w:szCs w:val="24"/>
        </w:rPr>
        <w:t>п.Прогресс</w:t>
      </w:r>
      <w:proofErr w:type="spellEnd"/>
      <w:r w:rsidRPr="00A02612">
        <w:rPr>
          <w:rFonts w:ascii="Times New Roman" w:hAnsi="Times New Roman"/>
          <w:sz w:val="24"/>
          <w:szCs w:val="24"/>
        </w:rPr>
        <w:t xml:space="preserve"> муниципал</w:t>
      </w:r>
      <w:r w:rsidR="007E4D01" w:rsidRPr="00A02612">
        <w:rPr>
          <w:rFonts w:ascii="Times New Roman" w:hAnsi="Times New Roman"/>
          <w:sz w:val="24"/>
          <w:szCs w:val="24"/>
        </w:rPr>
        <w:t>ьного образования Новокубанский район</w:t>
      </w:r>
      <w:r w:rsidRPr="00A02612">
        <w:rPr>
          <w:rFonts w:ascii="Times New Roman" w:hAnsi="Times New Roman"/>
          <w:sz w:val="24"/>
          <w:szCs w:val="24"/>
        </w:rPr>
        <w:t xml:space="preserve"> Краснодарского края, реализующих</w:t>
      </w:r>
    </w:p>
    <w:p w:rsidR="00EE254B" w:rsidRPr="00A02612" w:rsidRDefault="00EE254B" w:rsidP="007E4D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612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A02612">
        <w:rPr>
          <w:rFonts w:ascii="Times New Roman" w:hAnsi="Times New Roman"/>
          <w:sz w:val="24"/>
          <w:szCs w:val="24"/>
        </w:rPr>
        <w:t>государственный  образовательный</w:t>
      </w:r>
      <w:proofErr w:type="gramEnd"/>
      <w:r w:rsidRPr="00A02612">
        <w:rPr>
          <w:rFonts w:ascii="Times New Roman" w:hAnsi="Times New Roman"/>
          <w:sz w:val="24"/>
          <w:szCs w:val="24"/>
        </w:rPr>
        <w:t xml:space="preserve"> стандарт начального общего образования </w:t>
      </w:r>
      <w:r w:rsidR="007E4D01" w:rsidRPr="00A02612">
        <w:rPr>
          <w:rFonts w:ascii="Times New Roman" w:hAnsi="Times New Roman"/>
          <w:sz w:val="24"/>
          <w:szCs w:val="24"/>
        </w:rPr>
        <w:t>–</w:t>
      </w:r>
      <w:r w:rsidRPr="00A02612">
        <w:rPr>
          <w:rFonts w:ascii="Times New Roman" w:hAnsi="Times New Roman"/>
          <w:sz w:val="24"/>
          <w:szCs w:val="24"/>
        </w:rPr>
        <w:t xml:space="preserve"> 2009</w:t>
      </w:r>
      <w:r w:rsidR="007E4D01" w:rsidRPr="00A02612">
        <w:rPr>
          <w:rFonts w:ascii="Times New Roman" w:hAnsi="Times New Roman"/>
          <w:sz w:val="24"/>
          <w:szCs w:val="24"/>
        </w:rPr>
        <w:t xml:space="preserve"> </w:t>
      </w:r>
      <w:r w:rsidRPr="00A02612">
        <w:rPr>
          <w:rFonts w:ascii="Times New Roman" w:hAnsi="Times New Roman"/>
          <w:sz w:val="24"/>
          <w:szCs w:val="24"/>
        </w:rPr>
        <w:t>на  2023– 2024 учебный  год</w:t>
      </w:r>
    </w:p>
    <w:tbl>
      <w:tblPr>
        <w:tblW w:w="10106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691"/>
        <w:gridCol w:w="2126"/>
        <w:gridCol w:w="142"/>
        <w:gridCol w:w="588"/>
        <w:gridCol w:w="67"/>
        <w:gridCol w:w="1046"/>
        <w:gridCol w:w="993"/>
        <w:gridCol w:w="992"/>
        <w:gridCol w:w="1053"/>
      </w:tblGrid>
      <w:tr w:rsidR="00EE254B" w:rsidRPr="00A02612" w:rsidTr="00A02612">
        <w:tc>
          <w:tcPr>
            <w:tcW w:w="2408" w:type="dxa"/>
            <w:vMerge w:val="restart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17" w:type="dxa"/>
            <w:gridSpan w:val="2"/>
            <w:vMerge w:val="restart"/>
            <w:tcBorders>
              <w:tr2bl w:val="single" w:sz="4" w:space="0" w:color="auto"/>
            </w:tcBorders>
          </w:tcPr>
          <w:p w:rsidR="00EE254B" w:rsidRPr="00A02612" w:rsidRDefault="00EE254B" w:rsidP="00A02612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EE254B" w:rsidRPr="00A02612" w:rsidRDefault="00EE254B" w:rsidP="00A02612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EE254B" w:rsidRPr="00A02612" w:rsidRDefault="00EE254B" w:rsidP="00A02612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828" w:type="dxa"/>
            <w:gridSpan w:val="6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53" w:type="dxa"/>
            <w:vMerge w:val="restart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EE254B" w:rsidRPr="00A02612" w:rsidTr="00A02612">
        <w:trPr>
          <w:trHeight w:val="727"/>
        </w:trPr>
        <w:tc>
          <w:tcPr>
            <w:tcW w:w="2408" w:type="dxa"/>
            <w:vMerge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vMerge/>
            <w:tcBorders>
              <w:tr2bl w:val="single" w:sz="4" w:space="0" w:color="auto"/>
            </w:tcBorders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I</w:t>
            </w:r>
          </w:p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III</w:t>
            </w:r>
          </w:p>
          <w:p w:rsidR="007E4D01" w:rsidRPr="00A02612" w:rsidRDefault="007E4D0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IV</w:t>
            </w:r>
          </w:p>
          <w:p w:rsidR="007E4D01" w:rsidRPr="00A02612" w:rsidRDefault="007E4D0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2023-202</w:t>
            </w:r>
            <w:r w:rsidRPr="00A0261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vMerge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E254B" w:rsidRPr="00A02612" w:rsidTr="00A02612">
        <w:trPr>
          <w:trHeight w:val="403"/>
        </w:trPr>
        <w:tc>
          <w:tcPr>
            <w:tcW w:w="10106" w:type="dxa"/>
            <w:gridSpan w:val="10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 xml:space="preserve">Обязательная часть                                                </w:t>
            </w:r>
          </w:p>
        </w:tc>
      </w:tr>
      <w:tr w:rsidR="00EE254B" w:rsidRPr="00A02612" w:rsidTr="00A02612">
        <w:trPr>
          <w:trHeight w:val="409"/>
        </w:trPr>
        <w:tc>
          <w:tcPr>
            <w:tcW w:w="3099" w:type="dxa"/>
            <w:gridSpan w:val="2"/>
            <w:vMerge w:val="restart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4,8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19,6</w:t>
            </w:r>
          </w:p>
        </w:tc>
      </w:tr>
      <w:tr w:rsidR="00EE254B" w:rsidRPr="00A02612" w:rsidTr="00A02612">
        <w:tc>
          <w:tcPr>
            <w:tcW w:w="3099" w:type="dxa"/>
            <w:gridSpan w:val="2"/>
            <w:vMerge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3,8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15,6</w:t>
            </w:r>
          </w:p>
        </w:tc>
      </w:tr>
      <w:tr w:rsidR="00EE254B" w:rsidRPr="00A02612" w:rsidTr="00A02612">
        <w:trPr>
          <w:trHeight w:val="345"/>
        </w:trPr>
        <w:tc>
          <w:tcPr>
            <w:tcW w:w="3099" w:type="dxa"/>
            <w:gridSpan w:val="2"/>
            <w:vMerge w:val="restart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0,4</w:t>
            </w:r>
          </w:p>
        </w:tc>
      </w:tr>
      <w:tr w:rsidR="00EE254B" w:rsidRPr="00A02612" w:rsidTr="00A02612">
        <w:trPr>
          <w:trHeight w:val="344"/>
        </w:trPr>
        <w:tc>
          <w:tcPr>
            <w:tcW w:w="3099" w:type="dxa"/>
            <w:gridSpan w:val="2"/>
            <w:vMerge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0,4</w:t>
            </w:r>
          </w:p>
        </w:tc>
      </w:tr>
      <w:tr w:rsidR="00EE254B" w:rsidRPr="00A02612" w:rsidTr="00A02612"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Иностранный язык (</w:t>
            </w:r>
            <w:proofErr w:type="gramStart"/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английский)  </w:t>
            </w:r>
            <w:proofErr w:type="gramEnd"/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E254B" w:rsidRPr="00A02612" w:rsidTr="00A02612">
        <w:trPr>
          <w:trHeight w:val="428"/>
        </w:trPr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EE254B" w:rsidRPr="00A02612" w:rsidTr="00A02612">
        <w:trPr>
          <w:trHeight w:val="622"/>
        </w:trPr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E254B" w:rsidRPr="00A02612" w:rsidTr="00A02612"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EE254B" w:rsidRPr="00A02612" w:rsidTr="00A02612">
        <w:tc>
          <w:tcPr>
            <w:tcW w:w="3099" w:type="dxa"/>
            <w:gridSpan w:val="2"/>
            <w:vMerge w:val="restart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8F5DD1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E254B" w:rsidRPr="00A02612" w:rsidTr="00A02612">
        <w:tc>
          <w:tcPr>
            <w:tcW w:w="3099" w:type="dxa"/>
            <w:gridSpan w:val="2"/>
            <w:vMerge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8F5DD1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Музыка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E254B" w:rsidRPr="00A02612" w:rsidTr="00A02612"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E254B" w:rsidRPr="00A02612" w:rsidTr="00A02612">
        <w:tc>
          <w:tcPr>
            <w:tcW w:w="3099" w:type="dxa"/>
            <w:gridSpan w:val="2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55" w:type="dxa"/>
            <w:gridSpan w:val="2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02612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</w:tr>
      <w:tr w:rsidR="00EE254B" w:rsidRPr="00A02612" w:rsidTr="00A02612">
        <w:trPr>
          <w:trHeight w:val="38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EE254B" w:rsidP="00A0261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5DD1" w:rsidRPr="00A026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61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E254B" w:rsidRPr="00A02612" w:rsidTr="00A02612">
        <w:trPr>
          <w:trHeight w:val="73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02612">
              <w:rPr>
                <w:rFonts w:ascii="Times New Roman" w:hAnsi="Times New Roman"/>
                <w:i/>
              </w:rPr>
              <w:t>Часть, формируе</w:t>
            </w:r>
            <w:r w:rsidR="00A02612">
              <w:rPr>
                <w:rFonts w:ascii="Times New Roman" w:hAnsi="Times New Roman"/>
                <w:i/>
              </w:rPr>
              <w:t xml:space="preserve">мая участниками образовательных </w:t>
            </w:r>
            <w:r w:rsidRPr="00A02612">
              <w:rPr>
                <w:rFonts w:ascii="Times New Roman" w:hAnsi="Times New Roman"/>
                <w:i/>
              </w:rPr>
              <w:t xml:space="preserve">отношений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02612">
              <w:rPr>
                <w:rFonts w:ascii="Times New Roman" w:hAnsi="Times New Roman"/>
                <w:i/>
              </w:rPr>
              <w:t>Кубановедение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EE254B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54B" w:rsidRPr="00A02612" w:rsidTr="00A02612">
        <w:trPr>
          <w:trHeight w:val="730"/>
        </w:trPr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EE254B" w:rsidP="00A0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i/>
                <w:sz w:val="24"/>
                <w:szCs w:val="24"/>
              </w:rPr>
              <w:t>Учебные недели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4B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54B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4B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1E7343" w:rsidRPr="00A02612" w:rsidTr="00A02612">
        <w:trPr>
          <w:trHeight w:val="730"/>
        </w:trPr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343" w:rsidRPr="00A02612" w:rsidRDefault="001E7343" w:rsidP="00A0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3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  <w:tr w:rsidR="001E7343" w:rsidRPr="00A02612" w:rsidTr="00A02612">
        <w:trPr>
          <w:trHeight w:val="646"/>
        </w:trPr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43" w:rsidRPr="00A02612" w:rsidRDefault="001E7343" w:rsidP="00A0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7343" w:rsidRPr="00A02612" w:rsidRDefault="001E7343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3" w:rsidRPr="00A02612" w:rsidRDefault="008F5DD1" w:rsidP="00A0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EE254B" w:rsidRDefault="00EE254B">
      <w:bookmarkStart w:id="0" w:name="_GoBack"/>
      <w:bookmarkEnd w:id="0"/>
    </w:p>
    <w:sectPr w:rsidR="00EE254B" w:rsidSect="006A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54B"/>
    <w:rsid w:val="00015A43"/>
    <w:rsid w:val="001E7343"/>
    <w:rsid w:val="00405D15"/>
    <w:rsid w:val="006A235E"/>
    <w:rsid w:val="007E4D01"/>
    <w:rsid w:val="008F5DD1"/>
    <w:rsid w:val="00976777"/>
    <w:rsid w:val="00A02612"/>
    <w:rsid w:val="00B537CA"/>
    <w:rsid w:val="00B659E0"/>
    <w:rsid w:val="00CA1FBD"/>
    <w:rsid w:val="00CA2684"/>
    <w:rsid w:val="00E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59EFAC-5671-4ED4-991C-5B01833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5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8</cp:revision>
  <dcterms:created xsi:type="dcterms:W3CDTF">2023-08-18T05:28:00Z</dcterms:created>
  <dcterms:modified xsi:type="dcterms:W3CDTF">2023-09-05T02:33:00Z</dcterms:modified>
</cp:coreProperties>
</file>