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proofErr w:type="spellStart"/>
      <w:r w:rsidR="001701AE">
        <w:rPr>
          <w:rFonts w:ascii="Times New Roman" w:hAnsi="Times New Roman" w:cs="Times New Roman"/>
          <w:b/>
          <w:sz w:val="28"/>
          <w:szCs w:val="28"/>
          <w:u w:val="single"/>
        </w:rPr>
        <w:t>Буланкин</w:t>
      </w:r>
      <w:proofErr w:type="spellEnd"/>
      <w:r w:rsidR="00170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Алексей Алексеевич</w:t>
      </w: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304"/>
        <w:gridCol w:w="2835"/>
        <w:gridCol w:w="2240"/>
        <w:gridCol w:w="1134"/>
        <w:gridCol w:w="1275"/>
        <w:gridCol w:w="2268"/>
        <w:gridCol w:w="993"/>
        <w:gridCol w:w="1275"/>
      </w:tblGrid>
      <w:tr w:rsidR="008025B7" w:rsidTr="00C045E3">
        <w:trPr>
          <w:trHeight w:val="654"/>
        </w:trPr>
        <w:tc>
          <w:tcPr>
            <w:tcW w:w="1134" w:type="dxa"/>
            <w:vMerge w:val="restart"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418" w:type="dxa"/>
            <w:vMerge w:val="restart"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04" w:type="dxa"/>
            <w:vMerge w:val="restart"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Препода</w:t>
            </w:r>
            <w:proofErr w:type="spellEnd"/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ваемые</w:t>
            </w:r>
            <w:proofErr w:type="spellEnd"/>
            <w:proofErr w:type="gramEnd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35" w:type="dxa"/>
            <w:vMerge w:val="restart"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</w:t>
            </w:r>
            <w:proofErr w:type="gramEnd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ВПО, СПО, НПО, среднее) наименование ОУ, квалификация по диплому, год окончания</w:t>
            </w:r>
            <w:proofErr w:type="gramEnd"/>
          </w:p>
        </w:tc>
        <w:tc>
          <w:tcPr>
            <w:tcW w:w="2240" w:type="dxa"/>
            <w:vMerge w:val="restart"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113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</w:t>
            </w:r>
            <w:proofErr w:type="spellEnd"/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268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C045E3" w:rsidTr="00C045E3">
        <w:trPr>
          <w:trHeight w:val="2656"/>
        </w:trPr>
        <w:tc>
          <w:tcPr>
            <w:tcW w:w="1134" w:type="dxa"/>
            <w:vMerge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</w:t>
            </w:r>
            <w:proofErr w:type="spellEnd"/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</w:t>
            </w:r>
            <w:proofErr w:type="spellEnd"/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proofErr w:type="spellEnd"/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прохождения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proofErr w:type="spellEnd"/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ость)</w:t>
            </w:r>
          </w:p>
        </w:tc>
        <w:tc>
          <w:tcPr>
            <w:tcW w:w="2268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  <w:r w:rsidR="0028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993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5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C045E3" w:rsidRPr="003139D1" w:rsidTr="00C045E3">
        <w:tc>
          <w:tcPr>
            <w:tcW w:w="1134" w:type="dxa"/>
          </w:tcPr>
          <w:p w:rsidR="00C045E3" w:rsidRPr="00C045E3" w:rsidRDefault="008025B7" w:rsidP="00C045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E3">
              <w:rPr>
                <w:rFonts w:ascii="Times New Roman" w:hAnsi="Times New Roman"/>
                <w:sz w:val="24"/>
                <w:szCs w:val="24"/>
              </w:rPr>
              <w:t>0</w:t>
            </w:r>
            <w:r w:rsidR="00F6676F" w:rsidRPr="00C045E3">
              <w:rPr>
                <w:rFonts w:ascii="Times New Roman" w:hAnsi="Times New Roman"/>
                <w:sz w:val="24"/>
                <w:szCs w:val="24"/>
              </w:rPr>
              <w:t>1</w:t>
            </w:r>
            <w:r w:rsidRPr="00C045E3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8025B7" w:rsidRPr="00C045E3" w:rsidRDefault="008025B7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/>
                <w:sz w:val="24"/>
                <w:szCs w:val="24"/>
              </w:rPr>
              <w:t>20</w:t>
            </w:r>
            <w:r w:rsidR="008B5218" w:rsidRPr="00C045E3">
              <w:rPr>
                <w:rFonts w:ascii="Times New Roman" w:hAnsi="Times New Roman"/>
                <w:sz w:val="24"/>
                <w:szCs w:val="24"/>
              </w:rPr>
              <w:t>0</w:t>
            </w:r>
            <w:r w:rsidR="00377B61" w:rsidRPr="00C045E3">
              <w:rPr>
                <w:rFonts w:ascii="Times New Roman" w:hAnsi="Times New Roman"/>
                <w:sz w:val="24"/>
                <w:szCs w:val="24"/>
              </w:rPr>
              <w:t>1</w:t>
            </w:r>
            <w:r w:rsidRPr="00C045E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8025B7" w:rsidRPr="00C045E3" w:rsidRDefault="00C045E3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25B7" w:rsidRPr="00C045E3">
              <w:rPr>
                <w:rFonts w:ascii="Times New Roman" w:hAnsi="Times New Roman" w:cs="Times New Roman"/>
                <w:sz w:val="24"/>
                <w:szCs w:val="24"/>
              </w:rPr>
              <w:t>реподава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5B7" w:rsidRPr="00C045E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</w:tc>
        <w:tc>
          <w:tcPr>
            <w:tcW w:w="1304" w:type="dxa"/>
          </w:tcPr>
          <w:p w:rsidR="008025B7" w:rsidRPr="00C045E3" w:rsidRDefault="00C85A48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кальный</w:t>
            </w:r>
            <w:proofErr w:type="spellEnd"/>
            <w:proofErr w:type="gramEnd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proofErr w:type="spellEnd"/>
            <w:r w:rsidR="00C045E3" w:rsidRPr="00C0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мент (баян, гармонь)</w:t>
            </w:r>
          </w:p>
        </w:tc>
        <w:tc>
          <w:tcPr>
            <w:tcW w:w="2835" w:type="dxa"/>
          </w:tcPr>
          <w:p w:rsidR="004A0146" w:rsidRPr="00C045E3" w:rsidRDefault="007C6E3D" w:rsidP="00C045E3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045E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Чечено-ингушское республиканское музыкальное училище по специальности народные инструменты. Квалификаци</w:t>
            </w:r>
            <w:proofErr w:type="gramStart"/>
            <w:r w:rsidRPr="00C045E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я-</w:t>
            </w:r>
            <w:proofErr w:type="gramEnd"/>
            <w:r w:rsidRPr="00C045E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преподаватель ДМШ по классу баяна, артист оркестра, руководитель самодеятельного коллектива 1992г. </w:t>
            </w:r>
            <w:r w:rsidR="001701AE"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Краснодарский </w:t>
            </w:r>
            <w:proofErr w:type="spellStart"/>
            <w:proofErr w:type="gramStart"/>
            <w:r w:rsidR="001701AE"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гос</w:t>
            </w:r>
            <w:proofErr w:type="spellEnd"/>
            <w:r w:rsidR="001701AE"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университет</w:t>
            </w:r>
            <w:proofErr w:type="gramEnd"/>
            <w:r w:rsidR="001701AE"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 искусств и культуры по </w:t>
            </w:r>
            <w:r w:rsidR="001701AE"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специальности народное художественное творчество. Квалификация – руководитель сценического народного коллектива.</w:t>
            </w:r>
          </w:p>
          <w:p w:rsidR="001701AE" w:rsidRPr="00C045E3" w:rsidRDefault="001701AE" w:rsidP="00C045E3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Артист народного хора. Преподаватель</w:t>
            </w:r>
          </w:p>
          <w:p w:rsidR="004A0146" w:rsidRPr="00C045E3" w:rsidRDefault="001701AE" w:rsidP="00C045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1997г.</w:t>
            </w:r>
            <w:bookmarkStart w:id="0" w:name="_GoBack"/>
            <w:bookmarkEnd w:id="0"/>
          </w:p>
        </w:tc>
        <w:tc>
          <w:tcPr>
            <w:tcW w:w="2240" w:type="dxa"/>
          </w:tcPr>
          <w:p w:rsidR="007C6E3D" w:rsidRPr="00C045E3" w:rsidRDefault="007C6E3D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КК  </w:t>
            </w:r>
            <w:r w:rsidR="00C04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45E3">
              <w:rPr>
                <w:rFonts w:ascii="Times New Roman" w:hAnsi="Times New Roman" w:cs="Times New Roman"/>
                <w:sz w:val="24"/>
                <w:szCs w:val="24"/>
              </w:rPr>
              <w:t xml:space="preserve">«НМК им. </w:t>
            </w:r>
            <w:proofErr w:type="spellStart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Д.Д.Шостаковича</w:t>
            </w:r>
            <w:proofErr w:type="spellEnd"/>
            <w:r w:rsidRPr="00C04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6E3D" w:rsidRPr="00C045E3" w:rsidRDefault="007C6E3D" w:rsidP="00C045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5E3">
              <w:rPr>
                <w:rFonts w:ascii="Times New Roman" w:hAnsi="Times New Roman"/>
                <w:sz w:val="24"/>
                <w:szCs w:val="24"/>
              </w:rPr>
              <w:t>г. Новороссийск</w:t>
            </w:r>
            <w:r w:rsidRPr="00C045E3">
              <w:rPr>
                <w:rFonts w:ascii="Times New Roman" w:hAnsi="Times New Roman"/>
                <w:bCs/>
                <w:sz w:val="24"/>
                <w:szCs w:val="24"/>
              </w:rPr>
              <w:t xml:space="preserve"> «Преподаватели по классу «Инструменты народного оркестра» учреждений дополнительного образования»</w:t>
            </w:r>
          </w:p>
          <w:p w:rsidR="008025B7" w:rsidRPr="00C045E3" w:rsidRDefault="007C6E3D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03.04.2023г.-12.04.2023г.</w:t>
            </w:r>
          </w:p>
          <w:p w:rsidR="007C6E3D" w:rsidRPr="00C045E3" w:rsidRDefault="007C6E3D" w:rsidP="00C04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5B7" w:rsidRPr="00C045E3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8025B7" w:rsidRPr="00C045E3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AA7" w:rsidRPr="00C045E3" w:rsidRDefault="00C045E3" w:rsidP="00EB2AA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Высшая (концертмейстер</w:t>
            </w:r>
            <w:r w:rsidR="00377B61"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  <w:p w:rsidR="00377B61" w:rsidRPr="00C045E3" w:rsidRDefault="00377B61" w:rsidP="00D355C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Приказ Министерства образования, науки </w:t>
            </w:r>
            <w:r w:rsidR="0008286E"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и молодежной политики </w:t>
            </w:r>
            <w:r w:rsidRPr="00C045E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Краснодарского края от 02.11.2024г. №2654</w:t>
            </w:r>
          </w:p>
        </w:tc>
        <w:tc>
          <w:tcPr>
            <w:tcW w:w="993" w:type="dxa"/>
          </w:tcPr>
          <w:p w:rsidR="008025B7" w:rsidRPr="00C045E3" w:rsidRDefault="00377B61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75" w:type="dxa"/>
          </w:tcPr>
          <w:p w:rsidR="008025B7" w:rsidRPr="00C045E3" w:rsidRDefault="00377B61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</w:tbl>
    <w:p w:rsidR="008025B7" w:rsidRPr="003139D1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Default="00591A15"/>
    <w:sectPr w:rsidR="00591A1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08286E"/>
    <w:rsid w:val="001701AE"/>
    <w:rsid w:val="002863A9"/>
    <w:rsid w:val="003139D1"/>
    <w:rsid w:val="00377B61"/>
    <w:rsid w:val="004A0146"/>
    <w:rsid w:val="00591A15"/>
    <w:rsid w:val="00734153"/>
    <w:rsid w:val="007C6E3D"/>
    <w:rsid w:val="008025B7"/>
    <w:rsid w:val="008B5218"/>
    <w:rsid w:val="00AD66D1"/>
    <w:rsid w:val="00AD7539"/>
    <w:rsid w:val="00C045E3"/>
    <w:rsid w:val="00C85A48"/>
    <w:rsid w:val="00D355C4"/>
    <w:rsid w:val="00D44333"/>
    <w:rsid w:val="00EB2AA7"/>
    <w:rsid w:val="00F57E7F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13</cp:revision>
  <dcterms:created xsi:type="dcterms:W3CDTF">2026-06-25T08:31:00Z</dcterms:created>
  <dcterms:modified xsi:type="dcterms:W3CDTF">2026-06-30T08:30:00Z</dcterms:modified>
</cp:coreProperties>
</file>