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407F79" w:rsidRPr="00A224A9" w:rsidRDefault="00407F79" w:rsidP="00993A0D">
      <w:pPr>
        <w:pStyle w:val="Default"/>
        <w:jc w:val="center"/>
        <w:rPr>
          <w:b/>
        </w:rPr>
      </w:pPr>
      <w:bookmarkStart w:id="0" w:name="_GoBack"/>
      <w:r w:rsidRPr="00A224A9">
        <w:rPr>
          <w:b/>
        </w:rPr>
        <w:t>ОУДб.06 Основы безопасности жизнедеятельности</w:t>
      </w:r>
    </w:p>
    <w:bookmarkEnd w:id="0"/>
    <w:p w:rsidR="00407F79" w:rsidRPr="00407F79" w:rsidRDefault="00407F79" w:rsidP="00407F79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  <w:r w:rsidRPr="00407F79">
        <w:rPr>
          <w:rFonts w:hAnsi="Times New Roman" w:cs="Times New Roman"/>
          <w:sz w:val="24"/>
          <w:szCs w:val="24"/>
        </w:rPr>
        <w:t>Рабочая программа общеобразовательной учебной дисциплины ОУДб.06 Основы безопасности жизнедеятельности предназначена для изучения в пределах освоения основной профессиональной образовательной программы СПО по специальности 40.02.01 Право и организации социального обеспечения, 40.00.00 Юриспруденция.</w:t>
      </w:r>
    </w:p>
    <w:p w:rsidR="00407F79" w:rsidRPr="00407F79" w:rsidRDefault="00407F79" w:rsidP="00407F79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color w:val="000000" w:themeColor="text1"/>
          <w:sz w:val="24"/>
          <w:szCs w:val="24"/>
        </w:rPr>
      </w:pPr>
      <w:r w:rsidRPr="00407F79">
        <w:rPr>
          <w:rFonts w:hAnsi="Times New Roman" w:cs="Times New Roman"/>
          <w:color w:val="000000" w:themeColor="text1"/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ОУДб.06  Основы безопасности жизнедеятельности, и в соответствии с Рекомендациями </w:t>
      </w:r>
      <w:r w:rsidRPr="00407F79">
        <w:rPr>
          <w:rFonts w:hAnsi="Times New Roman" w:cs="Times New Roman"/>
          <w:bCs/>
          <w:color w:val="000000" w:themeColor="text1"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 w:rsidRPr="00407F79">
        <w:rPr>
          <w:rFonts w:hAnsi="Times New Roman" w:cs="Times New Roman"/>
          <w:color w:val="000000" w:themeColor="text1"/>
          <w:sz w:val="24"/>
          <w:szCs w:val="24"/>
        </w:rPr>
        <w:t>17.03.2015 № 06-259).</w:t>
      </w:r>
    </w:p>
    <w:p w:rsidR="00407F79" w:rsidRPr="00407F79" w:rsidRDefault="00407F79" w:rsidP="00407F79">
      <w:pPr>
        <w:pStyle w:val="a3"/>
        <w:ind w:firstLine="709"/>
        <w:jc w:val="both"/>
        <w:rPr>
          <w:sz w:val="24"/>
          <w:szCs w:val="24"/>
        </w:rPr>
      </w:pPr>
      <w:r w:rsidRPr="00407F79">
        <w:rPr>
          <w:sz w:val="24"/>
          <w:szCs w:val="24"/>
        </w:rPr>
        <w:t>Содержание программы ОУДб.06 Основы безопасности жизнедеятельности направлено на достижение следующих целей:</w:t>
      </w:r>
    </w:p>
    <w:p w:rsidR="00407F79" w:rsidRPr="00407F79" w:rsidRDefault="00407F79" w:rsidP="00407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• повышение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 w:rsidRPr="00407F79">
        <w:rPr>
          <w:rFonts w:ascii="Times New Roman" w:hAnsi="Times New Roman" w:cs="Times New Roman"/>
          <w:sz w:val="24"/>
          <w:szCs w:val="24"/>
        </w:rPr>
        <w:br/>
        <w:t xml:space="preserve">          • снижение отрицательного влияния человеческого фактора на безопасность личности, общества и государства;</w:t>
      </w:r>
      <w:r w:rsidRPr="00407F79">
        <w:rPr>
          <w:rFonts w:ascii="Times New Roman" w:hAnsi="Times New Roman" w:cs="Times New Roman"/>
          <w:sz w:val="24"/>
          <w:szCs w:val="24"/>
        </w:rPr>
        <w:br/>
        <w:t xml:space="preserve">          • формирование антитеррористического поведения, отрицательного отношения к приему психоактивных веществ, в том числе наркотиков;</w:t>
      </w:r>
      <w:r w:rsidRPr="00407F79">
        <w:rPr>
          <w:rFonts w:ascii="Times New Roman" w:hAnsi="Times New Roman" w:cs="Times New Roman"/>
          <w:sz w:val="24"/>
          <w:szCs w:val="24"/>
        </w:rPr>
        <w:br/>
        <w:t xml:space="preserve">          • обеспечение профилактики асоциального поведения учащихся.</w:t>
      </w:r>
    </w:p>
    <w:p w:rsidR="00407F79" w:rsidRPr="00407F79" w:rsidRDefault="00407F79" w:rsidP="00407F79">
      <w:pPr>
        <w:pStyle w:val="a3"/>
        <w:ind w:firstLine="709"/>
        <w:jc w:val="both"/>
        <w:rPr>
          <w:sz w:val="24"/>
          <w:szCs w:val="24"/>
        </w:rPr>
      </w:pPr>
      <w:r w:rsidRPr="00407F79">
        <w:rPr>
          <w:sz w:val="24"/>
          <w:szCs w:val="24"/>
        </w:rPr>
        <w:t>Программа учебной дисциплины ОУДб.06  Основы безопасности жизнедеятельности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 в пределах освоения   ОПОП СПО на базе основного общего образования, уточняют содержание учебного материала, последовательность его  изучения, распределение учебных часов, тематику рефератов (докладов), виды самостоятельных работ,  учитывая</w:t>
      </w:r>
      <w:r w:rsidRPr="00407F79">
        <w:rPr>
          <w:color w:val="FF0000"/>
          <w:sz w:val="24"/>
          <w:szCs w:val="24"/>
        </w:rPr>
        <w:t xml:space="preserve"> </w:t>
      </w:r>
      <w:r w:rsidRPr="00407F79">
        <w:rPr>
          <w:sz w:val="24"/>
          <w:szCs w:val="24"/>
        </w:rPr>
        <w:t xml:space="preserve">специфику программ подготовки квалифицированных рабочих, служащих и специалистов среднего звена, осваиваемой профессии или  специальности.  </w:t>
      </w:r>
    </w:p>
    <w:p w:rsidR="00407F79" w:rsidRPr="00407F79" w:rsidRDefault="00407F79" w:rsidP="00407F79">
      <w:pPr>
        <w:pStyle w:val="a3"/>
        <w:ind w:firstLine="709"/>
        <w:jc w:val="both"/>
        <w:rPr>
          <w:b/>
          <w:sz w:val="24"/>
          <w:szCs w:val="24"/>
        </w:rPr>
      </w:pPr>
      <w:r w:rsidRPr="00407F79">
        <w:rPr>
          <w:sz w:val="24"/>
          <w:szCs w:val="24"/>
        </w:rPr>
        <w:t xml:space="preserve">         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  <w:bookmarkStart w:id="1" w:name="bookmark1"/>
      <w:r w:rsidRPr="00407F79">
        <w:rPr>
          <w:color w:val="000000"/>
          <w:sz w:val="24"/>
          <w:szCs w:val="24"/>
        </w:rPr>
        <w:t xml:space="preserve"> Общеобразовательная учебная дисциплина ОУДб.06 Основы безопасности жизнедеятельности является учебным предметом обязательной предметной области Физическая культура, экология и основы безопасности жизнедеятельности ФГОС среднего общего образования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40.02.01 Право и организации социального обеспечения и социально- экономического профиля профессионального образования общеобразовательная учебная дисциплина ОУДб.06 Основы безопасности жизнедеятельности относится к базовым </w:t>
      </w:r>
      <w:r w:rsidRPr="00407F79">
        <w:rPr>
          <w:color w:val="000000"/>
          <w:sz w:val="24"/>
          <w:szCs w:val="24"/>
        </w:rPr>
        <w:lastRenderedPageBreak/>
        <w:t>дисциплинам. Изучение общеобразовательной учебной дисциплины тесно связано с такими дисциплинами как «Экология», «История», Физическая культура.</w:t>
      </w:r>
    </w:p>
    <w:bookmarkEnd w:id="1"/>
    <w:p w:rsidR="00407F79" w:rsidRPr="00407F79" w:rsidRDefault="00407F79" w:rsidP="00407F79">
      <w:pPr>
        <w:pStyle w:val="a3"/>
        <w:jc w:val="both"/>
        <w:rPr>
          <w:sz w:val="24"/>
          <w:szCs w:val="24"/>
        </w:rPr>
      </w:pPr>
    </w:p>
    <w:p w:rsidR="00407F79" w:rsidRPr="00407F79" w:rsidRDefault="00407F79" w:rsidP="00407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 xml:space="preserve">Освоение содержания учебной дисциплины ОУДб.06 Основы безопасности жизнедеятельности обеспечивает достижение следующих </w:t>
      </w:r>
      <w:r w:rsidRPr="00407F79">
        <w:rPr>
          <w:rFonts w:ascii="Times New Roman" w:hAnsi="Times New Roman" w:cs="Times New Roman"/>
          <w:b/>
          <w:i/>
          <w:sz w:val="24"/>
          <w:szCs w:val="24"/>
        </w:rPr>
        <w:t xml:space="preserve">результатов: </w:t>
      </w:r>
    </w:p>
    <w:p w:rsidR="00407F79" w:rsidRPr="00407F79" w:rsidRDefault="00407F79" w:rsidP="00407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b/>
          <w:i/>
          <w:sz w:val="24"/>
          <w:szCs w:val="24"/>
        </w:rPr>
        <w:t xml:space="preserve">         личностных: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развитие личностных, в том числе духовных и физических, качеств, обеспечивающих защищенность жизненно важных интересов личности от внешних и внутренних угроз;</w:t>
      </w:r>
    </w:p>
    <w:p w:rsidR="00407F79" w:rsidRPr="00407F79" w:rsidRDefault="00407F79" w:rsidP="00407F79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готовность к служению Отечеству, его защите;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исключение из своей жизни вредных привычек (курения, пьянства и т. д.);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407F79" w:rsidRPr="00407F79" w:rsidRDefault="00407F79" w:rsidP="00407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b/>
          <w:i/>
          <w:sz w:val="24"/>
          <w:szCs w:val="24"/>
        </w:rPr>
        <w:t xml:space="preserve">          метапредметных: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407F79" w:rsidRPr="00407F79" w:rsidRDefault="00407F79" w:rsidP="00407F79">
      <w:pPr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формирование умений взаимодействовать с окружающими, выполнять различные социальные роли во время и при ликвидации последствий чрезвычайных ситуаций;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lastRenderedPageBreak/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знания устройства и принципов действия бытовых приборов и других технических средств, используемых в повседневной жизни;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локализация возможных опасных ситуаций, связанных с нарушением работы технических средств и правил их эксплуатации;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жизни;</w:t>
      </w:r>
    </w:p>
    <w:p w:rsidR="00407F79" w:rsidRPr="00407F79" w:rsidRDefault="00407F79" w:rsidP="00407F79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407F79" w:rsidRPr="00407F79" w:rsidRDefault="00407F79" w:rsidP="00407F79">
      <w:pPr>
        <w:spacing w:after="0" w:line="240" w:lineRule="auto"/>
        <w:ind w:firstLine="709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b/>
          <w:i/>
          <w:sz w:val="24"/>
          <w:szCs w:val="24"/>
        </w:rPr>
        <w:t xml:space="preserve">          предметных: </w:t>
      </w:r>
    </w:p>
    <w:p w:rsidR="00407F79" w:rsidRPr="00407F79" w:rsidRDefault="00407F79" w:rsidP="00407F79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407F79" w:rsidRPr="00407F79" w:rsidRDefault="00407F79" w:rsidP="00407F79">
      <w:pPr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407F79" w:rsidRPr="00407F79" w:rsidRDefault="00407F79" w:rsidP="00407F79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407F79" w:rsidRPr="00407F79" w:rsidRDefault="00407F79" w:rsidP="00407F79">
      <w:pPr>
        <w:numPr>
          <w:ilvl w:val="0"/>
          <w:numId w:val="7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 xml:space="preserve">знание факторов, пагубно влияющих на здоровье человека, 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407F79" w:rsidRPr="00407F79" w:rsidRDefault="00407F79" w:rsidP="00407F79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407F79" w:rsidRPr="00407F79" w:rsidRDefault="00407F79" w:rsidP="00407F79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F79">
        <w:rPr>
          <w:rFonts w:ascii="Times New Roman" w:eastAsia="HiddenHorzOCR" w:hAnsi="Times New Roman" w:cs="Times New Roman"/>
          <w:sz w:val="24"/>
          <w:szCs w:val="24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  <w:r w:rsidRPr="00407F79">
        <w:rPr>
          <w:rFonts w:ascii="Times New Roman" w:hAnsi="Times New Roman" w:cs="Times New Roman"/>
          <w:b/>
          <w:sz w:val="24"/>
          <w:szCs w:val="24"/>
        </w:rPr>
        <w:t>.</w:t>
      </w:r>
    </w:p>
    <w:p w:rsidR="00407F79" w:rsidRPr="00407F79" w:rsidRDefault="00407F79" w:rsidP="00407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lastRenderedPageBreak/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105 часов.  </w:t>
      </w:r>
    </w:p>
    <w:p w:rsidR="00407F79" w:rsidRPr="00407F79" w:rsidRDefault="00407F79" w:rsidP="00407F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 xml:space="preserve">Из них – аудиторная (обязательная) нагрузка обучающихся, включая практические занятия –70 час. </w:t>
      </w:r>
    </w:p>
    <w:p w:rsidR="00407F79" w:rsidRPr="00407F79" w:rsidRDefault="00407F79" w:rsidP="00407F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7F79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 35 час.</w:t>
      </w:r>
    </w:p>
    <w:p w:rsidR="006F3661" w:rsidRPr="00407F79" w:rsidRDefault="006F3661" w:rsidP="00407F79">
      <w:pPr>
        <w:pStyle w:val="a3"/>
        <w:spacing w:line="216" w:lineRule="auto"/>
        <w:rPr>
          <w:sz w:val="24"/>
          <w:szCs w:val="24"/>
        </w:rPr>
      </w:pPr>
      <w:r w:rsidRPr="00407F79">
        <w:rPr>
          <w:sz w:val="24"/>
          <w:szCs w:val="24"/>
        </w:rPr>
        <w:t>Промежуточная аттестация проводится в форме дифференцированного зачета</w:t>
      </w:r>
    </w:p>
    <w:p w:rsidR="006F3661" w:rsidRPr="00407F79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07F79"/>
    <w:rsid w:val="004C6F37"/>
    <w:rsid w:val="006F3661"/>
    <w:rsid w:val="0080355B"/>
    <w:rsid w:val="00993A0D"/>
    <w:rsid w:val="00A224A9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1424</Words>
  <Characters>8123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9</cp:revision>
  <dcterms:created xsi:type="dcterms:W3CDTF">2019-08-15T07:27:00Z</dcterms:created>
  <dcterms:modified xsi:type="dcterms:W3CDTF">2019-08-15T09:57:00Z</dcterms:modified>
</cp:coreProperties>
</file>