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 </w:t>
      </w:r>
    </w:p>
    <w:p w:rsidR="00D3327E" w:rsidRDefault="00D3327E" w:rsidP="00D3327E">
      <w:pPr>
        <w:pStyle w:val="a6"/>
        <w:rPr>
          <w:sz w:val="24"/>
          <w:szCs w:val="24"/>
        </w:rPr>
      </w:pPr>
    </w:p>
    <w:p w:rsidR="00D3327E" w:rsidRPr="00D3327E" w:rsidRDefault="00D3327E" w:rsidP="00D3327E">
      <w:pPr>
        <w:pStyle w:val="a6"/>
        <w:jc w:val="center"/>
        <w:rPr>
          <w:b/>
          <w:sz w:val="24"/>
          <w:szCs w:val="24"/>
        </w:rPr>
      </w:pPr>
      <w:r w:rsidRPr="00D3327E">
        <w:rPr>
          <w:b/>
          <w:sz w:val="24"/>
          <w:szCs w:val="24"/>
        </w:rPr>
        <w:t>ОУД.0</w:t>
      </w:r>
      <w:r w:rsidR="00886CE0">
        <w:rPr>
          <w:b/>
          <w:sz w:val="24"/>
          <w:szCs w:val="24"/>
        </w:rPr>
        <w:t>9</w:t>
      </w:r>
      <w:r w:rsidRPr="00D3327E">
        <w:rPr>
          <w:b/>
          <w:sz w:val="24"/>
          <w:szCs w:val="24"/>
        </w:rPr>
        <w:t xml:space="preserve"> Естествознание</w:t>
      </w:r>
    </w:p>
    <w:p w:rsidR="00A37B42" w:rsidRPr="00D3327E" w:rsidRDefault="00A37B42" w:rsidP="00D3327E">
      <w:pPr>
        <w:pStyle w:val="a6"/>
        <w:rPr>
          <w:sz w:val="24"/>
          <w:szCs w:val="24"/>
        </w:rPr>
      </w:pPr>
      <w:r w:rsidRPr="00D3327E">
        <w:rPr>
          <w:sz w:val="24"/>
          <w:szCs w:val="24"/>
        </w:rPr>
        <w:t>Программа общеобразовательной учебной дисциплины ОУД.0</w:t>
      </w:r>
      <w:r w:rsidR="00886CE0">
        <w:rPr>
          <w:sz w:val="24"/>
          <w:szCs w:val="24"/>
        </w:rPr>
        <w:t>9</w:t>
      </w:r>
      <w:r w:rsidRPr="00D3327E">
        <w:rPr>
          <w:sz w:val="24"/>
          <w:szCs w:val="24"/>
        </w:rPr>
        <w:t xml:space="preserve"> Естествознание предназначена для изучения естествознание в пределах освоения основной профессиональной образовательной программы СПО по специальности 40.02.01 Право и организация социального обеспечения,40.00.00 Юриспруденция на базе основного общего образования при подготовке специалистов среднего звена.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D3327E">
        <w:rPr>
          <w:rFonts w:ascii="Times New Roman" w:hAnsi="Times New Roman" w:cs="Times New Roman"/>
          <w:sz w:val="24"/>
          <w:szCs w:val="24"/>
        </w:rPr>
        <w:t xml:space="preserve">учебной дисциплины «Естествознание», и </w:t>
      </w:r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D3327E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</w:p>
    <w:p w:rsidR="00A37B42" w:rsidRPr="00D3327E" w:rsidRDefault="00A37B42" w:rsidP="00D3327E">
      <w:pPr>
        <w:pStyle w:val="a6"/>
        <w:rPr>
          <w:b/>
          <w:sz w:val="24"/>
          <w:szCs w:val="24"/>
        </w:rPr>
      </w:pPr>
      <w:r w:rsidRPr="00D3327E">
        <w:rPr>
          <w:sz w:val="24"/>
          <w:szCs w:val="24"/>
        </w:rPr>
        <w:t>Содержание программы ОУД.0</w:t>
      </w:r>
      <w:r w:rsidR="00886CE0">
        <w:rPr>
          <w:sz w:val="24"/>
          <w:szCs w:val="24"/>
        </w:rPr>
        <w:t>9</w:t>
      </w:r>
      <w:r w:rsidRPr="00D3327E">
        <w:rPr>
          <w:sz w:val="24"/>
          <w:szCs w:val="24"/>
        </w:rPr>
        <w:t xml:space="preserve">Естествознание направлено на достижение следующих </w:t>
      </w:r>
      <w:r w:rsidRPr="00D3327E">
        <w:rPr>
          <w:b/>
          <w:sz w:val="24"/>
          <w:szCs w:val="24"/>
        </w:rPr>
        <w:t>целей: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освоение знаний 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овладение умениями применять полученные знания для объяснения явлений окружающего мира, восприятия информации естественнонаучного и профессионально значимого содержания;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proofErr w:type="spellStart"/>
      <w:r w:rsidRPr="00D3327E">
        <w:rPr>
          <w:rFonts w:ascii="Times New Roman" w:hAnsi="Times New Roman" w:cs="Times New Roman"/>
        </w:rPr>
        <w:t>воспитаниеубежденности</w:t>
      </w:r>
      <w:proofErr w:type="spellEnd"/>
      <w:r w:rsidRPr="00D3327E">
        <w:rPr>
          <w:rFonts w:ascii="Times New Roman" w:hAnsi="Times New Roman" w:cs="Times New Roman"/>
        </w:rPr>
        <w:t xml:space="preserve"> в возможности познания законной природы и использования достижений естественных наук для развития цивилизации и повышения качества жизни;</w:t>
      </w:r>
    </w:p>
    <w:p w:rsidR="00A37B42" w:rsidRPr="00D3327E" w:rsidRDefault="00A37B42" w:rsidP="00D3327E">
      <w:pPr>
        <w:pStyle w:val="a3"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применение естественнонаучных знаний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37B42" w:rsidRPr="00D3327E" w:rsidRDefault="00A37B42" w:rsidP="00D3327E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Освоение содержания учебной дисциплины </w:t>
      </w:r>
      <w:r w:rsidRPr="00D3327E">
        <w:rPr>
          <w:rFonts w:ascii="Times New Roman" w:hAnsi="Times New Roman" w:cs="Times New Roman"/>
        </w:rPr>
        <w:t>ОУД.0</w:t>
      </w:r>
      <w:r w:rsidR="00886CE0">
        <w:rPr>
          <w:rFonts w:ascii="Times New Roman" w:hAnsi="Times New Roman" w:cs="Times New Roman"/>
        </w:rPr>
        <w:t>9</w:t>
      </w:r>
      <w:r w:rsidRPr="00D3327E">
        <w:rPr>
          <w:rFonts w:ascii="Times New Roman" w:hAnsi="Times New Roman" w:cs="Times New Roman"/>
        </w:rPr>
        <w:t xml:space="preserve">Естествознание </w:t>
      </w:r>
      <w:r w:rsidRPr="00D3327E">
        <w:rPr>
          <w:rFonts w:ascii="Times New Roman" w:eastAsia="Times New Roman" w:hAnsi="Times New Roman" w:cs="Times New Roman"/>
          <w:lang w:eastAsia="ru-RU"/>
        </w:rPr>
        <w:t xml:space="preserve">обеспечивает достижение студентами следующих </w:t>
      </w:r>
      <w:r w:rsidRPr="00D3327E">
        <w:rPr>
          <w:rFonts w:ascii="Times New Roman" w:eastAsia="Times New Roman" w:hAnsi="Times New Roman" w:cs="Times New Roman"/>
          <w:b/>
          <w:i/>
          <w:lang w:eastAsia="ru-RU"/>
        </w:rPr>
        <w:t>результатов</w:t>
      </w:r>
      <w:r w:rsidRPr="00D3327E">
        <w:rPr>
          <w:rFonts w:ascii="Times New Roman" w:hAnsi="Times New Roman" w:cs="Times New Roman"/>
          <w:b/>
          <w:i/>
        </w:rPr>
        <w:t>: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устойчивый интерес  к истории и достижениям в области естественных наук, чувство  гордости за российские естественные науки;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готовность к продолжению образования, повышению квалификации в избранной профессиональной деятельности, используя знания в области  естественных наук;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 xml:space="preserve">объективное осознание значимости компетенций в области  естественных наук  для человека и общества, умение; использовать технологические достижения в области физики, химии, биологии для повышения собственного интеллектуального развития в выбранной   профессиональной деятельности; </w:t>
      </w:r>
    </w:p>
    <w:p w:rsidR="00A37B42" w:rsidRPr="00D3327E" w:rsidRDefault="00A37B42" w:rsidP="00D3327E">
      <w:pPr>
        <w:pStyle w:val="a3"/>
        <w:widowControl w:val="0"/>
        <w:numPr>
          <w:ilvl w:val="0"/>
          <w:numId w:val="1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D3327E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естественнонаучные  знания, используя для этого доступные источники информации;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D3327E" w:rsidRDefault="00A37B42" w:rsidP="00D3327E">
      <w:pPr>
        <w:widowControl w:val="0"/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 в области естествознания; </w:t>
      </w:r>
    </w:p>
    <w:p w:rsidR="00A37B42" w:rsidRPr="00D3327E" w:rsidRDefault="00A37B42" w:rsidP="00D332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hAnsi="Times New Roman" w:cs="Times New Roman"/>
          <w:b/>
          <w:i/>
          <w:sz w:val="24"/>
          <w:szCs w:val="24"/>
        </w:rPr>
        <w:lastRenderedPageBreak/>
        <w:t>метапредметных</w:t>
      </w:r>
      <w:proofErr w:type="spellEnd"/>
      <w:r w:rsidRPr="00D3327E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окружающего естественного мира;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применение основных методов познания (наблюдение, научный эксперимент) для изучения различных сторон естественнонаучной картины мира, с которыми возникает необходимость сталкиваться в профессиональной сфере;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D3327E" w:rsidRDefault="00A37B42" w:rsidP="00D3327E">
      <w:pPr>
        <w:widowControl w:val="0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естественнонаучной информации и оценивать её достоверность для достижения  поставленных целей и задач;</w:t>
      </w:r>
    </w:p>
    <w:p w:rsidR="00A37B42" w:rsidRPr="00D3327E" w:rsidRDefault="00A37B42" w:rsidP="00D3327E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целостной современной естественнонаучной картине мира, о природе как единой целостной системе, о взаимосвязи человека, природы и общества; о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пространствеино-временных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масштабах Вселенной;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знаниями о наиболее важных открытиях и достижениях в области естествознания, повлиявших на эволюцию представлений о природе, на развитие техники и технологий;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умения применять естественнонаучные знания для объяснения окружающих явлений, сохранения здоровья, обеспечения безопасности жизнедеятельности, бережного отношения к природе, рационального природопользования, а также выполнения роли грамотного потребителя;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 научном методе познания природы и средствах изучения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мегамира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>, макромира и микромира; владение приёмами естественнонаучных наблюдений, опытов, исследований и оценки достоверности полученных результатов;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понятийным аппаратом естественных наук, позволяющим познавать мир, участвовать в дискуссиях по естественнонаучным вопросам, использовать различные источники информации для подготовки собственных работ, критически относиться к сообщениям СМИ, содержащим научную информацию;</w:t>
      </w:r>
    </w:p>
    <w:p w:rsidR="00A37B42" w:rsidRPr="00D3327E" w:rsidRDefault="00A37B42" w:rsidP="00D3327E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умений понимать значимость естественнонаучного</w:t>
      </w:r>
    </w:p>
    <w:p w:rsidR="00A37B42" w:rsidRPr="00D3327E" w:rsidRDefault="00A37B42" w:rsidP="00D33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знания для каждого человека, независимо от его профессиональной деятельности, различать факты и оценки, сравнивать оценочные выводы, видеть их связь </w:t>
      </w: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скритериями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оценок и связь критериев с определённой системой ценностей.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общеобразовательной учебной дисциплины ОУД.0</w:t>
      </w:r>
      <w:r w:rsidR="00886CE0">
        <w:rPr>
          <w:rFonts w:ascii="Times New Roman" w:hAnsi="Times New Roman" w:cs="Times New Roman"/>
          <w:sz w:val="24"/>
          <w:szCs w:val="24"/>
        </w:rPr>
        <w:t>9</w:t>
      </w:r>
      <w:r w:rsidRPr="00D3327E">
        <w:rPr>
          <w:rFonts w:ascii="Times New Roman" w:hAnsi="Times New Roman" w:cs="Times New Roman"/>
          <w:sz w:val="24"/>
          <w:szCs w:val="24"/>
        </w:rPr>
        <w:t xml:space="preserve">Естествознание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 –162 час.  </w:t>
      </w:r>
    </w:p>
    <w:p w:rsidR="00A37B42" w:rsidRPr="00D3327E" w:rsidRDefault="00A37B42" w:rsidP="00D332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 – обязательная аудиторная нагрузка обучающихся, включая практические занятия, – 108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–54 час.</w:t>
      </w:r>
    </w:p>
    <w:p w:rsidR="00687A5B" w:rsidRDefault="00687A5B" w:rsidP="00687A5B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7F618F" w:rsidRPr="00D3327E" w:rsidRDefault="007F618F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26398" w:rsidRPr="00D3327E" w:rsidRDefault="00D26398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br w:type="page"/>
      </w:r>
    </w:p>
    <w:sectPr w:rsidR="00D26398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6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3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8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1"/>
  </w:num>
  <w:num w:numId="11">
    <w:abstractNumId w:val="22"/>
  </w:num>
  <w:num w:numId="12">
    <w:abstractNumId w:val="10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7"/>
  </w:num>
  <w:num w:numId="24">
    <w:abstractNumId w:val="6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2E1CBF"/>
    <w:rsid w:val="00326530"/>
    <w:rsid w:val="003E29B3"/>
    <w:rsid w:val="004C4C6C"/>
    <w:rsid w:val="00570634"/>
    <w:rsid w:val="00570BFD"/>
    <w:rsid w:val="00587DB0"/>
    <w:rsid w:val="00607FD1"/>
    <w:rsid w:val="00687A5B"/>
    <w:rsid w:val="006A5303"/>
    <w:rsid w:val="007157C2"/>
    <w:rsid w:val="00737658"/>
    <w:rsid w:val="007B5A58"/>
    <w:rsid w:val="007F618F"/>
    <w:rsid w:val="008424D8"/>
    <w:rsid w:val="00886CE0"/>
    <w:rsid w:val="009A1D3C"/>
    <w:rsid w:val="00A37B42"/>
    <w:rsid w:val="00B523F4"/>
    <w:rsid w:val="00BE0382"/>
    <w:rsid w:val="00C15B41"/>
    <w:rsid w:val="00D26398"/>
    <w:rsid w:val="00D3327E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DC245-F232-4A6B-AB2B-230BB890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7</cp:revision>
  <dcterms:created xsi:type="dcterms:W3CDTF">2019-08-15T21:24:00Z</dcterms:created>
  <dcterms:modified xsi:type="dcterms:W3CDTF">2021-01-27T11:57:00Z</dcterms:modified>
</cp:coreProperties>
</file>