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6D0" w:rsidRDefault="007C36D0" w:rsidP="007C36D0">
      <w:pPr>
        <w:pStyle w:val="Default"/>
        <w:jc w:val="center"/>
        <w:rPr>
          <w:color w:val="auto"/>
          <w:sz w:val="28"/>
          <w:szCs w:val="28"/>
        </w:rPr>
      </w:pPr>
      <w:r>
        <w:rPr>
          <w:b/>
          <w:color w:val="auto"/>
          <w:sz w:val="28"/>
          <w:szCs w:val="28"/>
        </w:rPr>
        <w:t xml:space="preserve">НЕКОММЕРЧЕСКОЕ ЧАСТНОЕ ПРОФЕССИОНАЛЬНОЕ  ОБРАЗОВАТЕЛЬНОЕ УЧРЕЖДЕНИЕ </w:t>
      </w:r>
      <w:r>
        <w:rPr>
          <w:b/>
          <w:color w:val="auto"/>
          <w:sz w:val="28"/>
          <w:szCs w:val="28"/>
        </w:rPr>
        <w:br/>
        <w:t>«САЛЬСКИЙ ЭКОНОМИКО-ПРАВОВОЙ ТЕХНИКУМ»</w:t>
      </w:r>
    </w:p>
    <w:p w:rsidR="007C36D0" w:rsidRDefault="007C36D0" w:rsidP="007C36D0">
      <w:pPr>
        <w:pStyle w:val="Default"/>
        <w:jc w:val="center"/>
        <w:rPr>
          <w:color w:val="auto"/>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8"/>
          <w:szCs w:val="28"/>
        </w:rPr>
      </w:pPr>
      <w:r w:rsidRPr="00247739">
        <w:rPr>
          <w:rFonts w:ascii="Times New Roman" w:hAnsi="Times New Roman" w:cs="Times New Roman"/>
          <w:b/>
          <w:caps/>
          <w:sz w:val="28"/>
          <w:szCs w:val="28"/>
        </w:rPr>
        <w:t>РАБОЧАЯ  ПРОГРАММа</w:t>
      </w:r>
    </w:p>
    <w:p w:rsidR="00D77482" w:rsidRPr="00247739" w:rsidRDefault="00D77482" w:rsidP="00D77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8"/>
          <w:szCs w:val="28"/>
        </w:rPr>
      </w:pPr>
      <w:r w:rsidRPr="00247739">
        <w:rPr>
          <w:rFonts w:ascii="Times New Roman" w:hAnsi="Times New Roman" w:cs="Times New Roman"/>
          <w:b/>
          <w:caps/>
          <w:color w:val="000000" w:themeColor="text1"/>
          <w:sz w:val="28"/>
          <w:szCs w:val="28"/>
        </w:rPr>
        <w:t xml:space="preserve">ОБЩЕОБРАЗОВАТЕЛЬНОЙ </w:t>
      </w:r>
      <w:r w:rsidRPr="00247739">
        <w:rPr>
          <w:rFonts w:ascii="Times New Roman" w:hAnsi="Times New Roman" w:cs="Times New Roman"/>
          <w:b/>
          <w:caps/>
          <w:sz w:val="28"/>
          <w:szCs w:val="28"/>
        </w:rPr>
        <w:t>УЧЕБНОЙ ДИСЦИПЛИНЫ</w:t>
      </w:r>
    </w:p>
    <w:p w:rsidR="00D77482" w:rsidRPr="00247739" w:rsidRDefault="00D77482" w:rsidP="00D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247739">
        <w:rPr>
          <w:rFonts w:ascii="Times New Roman" w:hAnsi="Times New Roman" w:cs="Times New Roman"/>
          <w:b/>
          <w:sz w:val="28"/>
          <w:szCs w:val="28"/>
        </w:rPr>
        <w:t>ОУД.0</w:t>
      </w:r>
      <w:r w:rsidR="00D4101F">
        <w:rPr>
          <w:rFonts w:ascii="Times New Roman" w:hAnsi="Times New Roman" w:cs="Times New Roman"/>
          <w:b/>
          <w:sz w:val="28"/>
          <w:szCs w:val="28"/>
        </w:rPr>
        <w:t>9</w:t>
      </w:r>
      <w:r w:rsidRPr="00247739">
        <w:rPr>
          <w:rFonts w:ascii="Times New Roman" w:hAnsi="Times New Roman" w:cs="Times New Roman"/>
          <w:b/>
          <w:sz w:val="28"/>
          <w:szCs w:val="28"/>
        </w:rPr>
        <w:t xml:space="preserve">  Естествознание </w:t>
      </w:r>
    </w:p>
    <w:p w:rsidR="00613773" w:rsidRPr="006E026B" w:rsidRDefault="00D77482" w:rsidP="00613773">
      <w:pPr>
        <w:pStyle w:val="Default"/>
        <w:jc w:val="center"/>
        <w:rPr>
          <w:b/>
          <w:sz w:val="28"/>
          <w:szCs w:val="28"/>
        </w:rPr>
      </w:pPr>
      <w:r w:rsidRPr="00247739">
        <w:rPr>
          <w:sz w:val="28"/>
          <w:szCs w:val="28"/>
        </w:rPr>
        <w:t xml:space="preserve">в рамках программы подготовки специалистов среднего звена по специальности </w:t>
      </w:r>
      <w:r w:rsidR="006662B8" w:rsidRPr="006662B8">
        <w:rPr>
          <w:sz w:val="28"/>
          <w:szCs w:val="28"/>
        </w:rPr>
        <w:t>40.02.01 Право и организация социального обеспечения</w:t>
      </w:r>
    </w:p>
    <w:p w:rsidR="00613773" w:rsidRPr="00216812" w:rsidRDefault="00613773" w:rsidP="00613773">
      <w:pPr>
        <w:pStyle w:val="Default"/>
        <w:jc w:val="center"/>
        <w:rPr>
          <w:sz w:val="28"/>
          <w:szCs w:val="28"/>
        </w:rPr>
      </w:pPr>
    </w:p>
    <w:p w:rsidR="00D77482" w:rsidRPr="00247739" w:rsidRDefault="00D77482" w:rsidP="00613773">
      <w:pPr>
        <w:pStyle w:val="Default"/>
        <w:contextualSpacing/>
        <w:jc w:val="center"/>
        <w:rPr>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r w:rsidRPr="00247739">
        <w:rPr>
          <w:rFonts w:ascii="Times New Roman" w:hAnsi="Times New Roman"/>
          <w:b/>
          <w:sz w:val="28"/>
          <w:szCs w:val="28"/>
        </w:rPr>
        <w:t>20</w:t>
      </w:r>
      <w:r w:rsidR="00D4101F">
        <w:rPr>
          <w:rFonts w:ascii="Times New Roman" w:hAnsi="Times New Roman"/>
          <w:b/>
          <w:sz w:val="28"/>
          <w:szCs w:val="28"/>
        </w:rPr>
        <w:t>2</w:t>
      </w:r>
      <w:r w:rsidR="00DF4CF2">
        <w:rPr>
          <w:rFonts w:ascii="Times New Roman" w:hAnsi="Times New Roman"/>
          <w:b/>
          <w:sz w:val="28"/>
          <w:szCs w:val="28"/>
        </w:rPr>
        <w:t>2</w:t>
      </w:r>
    </w:p>
    <w:p w:rsidR="00D77482" w:rsidRPr="00247739" w:rsidRDefault="006662B8">
      <w:pPr>
        <w:rPr>
          <w:rFonts w:ascii="Times New Roman" w:hAnsi="Times New Roman"/>
          <w:b/>
          <w:sz w:val="28"/>
          <w:szCs w:val="28"/>
        </w:rPr>
      </w:pPr>
      <w:r>
        <w:rPr>
          <w:rFonts w:ascii="Times New Roman" w:hAnsi="Times New Roman"/>
          <w:b/>
          <w:noProof/>
          <w:sz w:val="28"/>
          <w:szCs w:val="28"/>
        </w:rPr>
        <w:lastRenderedPageBreak/>
        <w:drawing>
          <wp:inline distT="0" distB="0" distL="0" distR="0">
            <wp:extent cx="5940425" cy="8407212"/>
            <wp:effectExtent l="19050" t="0" r="3175" b="0"/>
            <wp:docPr id="1" name="Рисунок 1" descr="\\Sept\общая сэпт\Оксана Евгеньевна\оборотка РП\16fddd093fa241d18094038217f1b1d81a4AguLP3Z8WtV1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общая сэпт\Оксана Евгеньевна\оборотка РП\16fddd093fa241d18094038217f1b1d81a4AguLP3Z8WtV1e-10.jpg"/>
                    <pic:cNvPicPr>
                      <a:picLocks noChangeAspect="1" noChangeArrowheads="1"/>
                    </pic:cNvPicPr>
                  </pic:nvPicPr>
                  <pic:blipFill>
                    <a:blip r:embed="rId8" cstate="print"/>
                    <a:srcRect/>
                    <a:stretch>
                      <a:fillRect/>
                    </a:stretch>
                  </pic:blipFill>
                  <pic:spPr bwMode="auto">
                    <a:xfrm>
                      <a:off x="0" y="0"/>
                      <a:ext cx="5940425" cy="8407212"/>
                    </a:xfrm>
                    <a:prstGeom prst="rect">
                      <a:avLst/>
                    </a:prstGeom>
                    <a:noFill/>
                    <a:ln w="9525">
                      <a:noFill/>
                      <a:miter lim="800000"/>
                      <a:headEnd/>
                      <a:tailEnd/>
                    </a:ln>
                  </pic:spPr>
                </pic:pic>
              </a:graphicData>
            </a:graphic>
          </wp:inline>
        </w:drawing>
      </w:r>
    </w:p>
    <w:p w:rsidR="00F6569B" w:rsidRDefault="00C465EF">
      <w:pPr>
        <w:rPr>
          <w:rFonts w:ascii="Times New Roman" w:hAnsi="Times New Roman"/>
          <w:b/>
          <w:sz w:val="28"/>
          <w:szCs w:val="28"/>
        </w:rPr>
      </w:pPr>
      <w:r w:rsidRPr="00247739">
        <w:rPr>
          <w:rFonts w:ascii="Times New Roman" w:hAnsi="Times New Roman"/>
          <w:b/>
          <w:sz w:val="28"/>
          <w:szCs w:val="28"/>
        </w:rPr>
        <w:br w:type="page"/>
      </w:r>
    </w:p>
    <w:p w:rsidR="000D5CA6" w:rsidRPr="000D5CA6" w:rsidRDefault="000D5CA6" w:rsidP="000D5CA6">
      <w:pPr>
        <w:spacing w:after="0" w:line="240" w:lineRule="auto"/>
        <w:jc w:val="center"/>
        <w:rPr>
          <w:rFonts w:ascii="Times New Roman" w:hAnsi="Times New Roman" w:cs="Times New Roman"/>
          <w:b/>
          <w:sz w:val="28"/>
          <w:szCs w:val="28"/>
        </w:rPr>
      </w:pPr>
    </w:p>
    <w:p w:rsidR="00273306" w:rsidRPr="000D5CA6" w:rsidRDefault="00273306" w:rsidP="000D5CA6">
      <w:pPr>
        <w:spacing w:after="0" w:line="240" w:lineRule="auto"/>
        <w:rPr>
          <w:rFonts w:ascii="Times New Roman" w:hAnsi="Times New Roman" w:cs="Times New Roman"/>
          <w:b/>
          <w:sz w:val="28"/>
          <w:szCs w:val="28"/>
        </w:rPr>
      </w:pPr>
    </w:p>
    <w:p w:rsidR="000D5CA6" w:rsidRPr="000D5CA6" w:rsidRDefault="000D5CA6" w:rsidP="000D5CA6">
      <w:pPr>
        <w:spacing w:after="0" w:line="240" w:lineRule="auto"/>
        <w:rPr>
          <w:rFonts w:ascii="Times New Roman" w:hAnsi="Times New Roman" w:cs="Times New Roman"/>
          <w:b/>
          <w:sz w:val="28"/>
          <w:szCs w:val="28"/>
        </w:rPr>
      </w:pPr>
    </w:p>
    <w:p w:rsidR="000D5CA6" w:rsidRPr="000D5CA6" w:rsidRDefault="000D5CA6" w:rsidP="000D5CA6">
      <w:pPr>
        <w:spacing w:after="0" w:line="240" w:lineRule="auto"/>
        <w:rPr>
          <w:rFonts w:ascii="Times New Roman" w:hAnsi="Times New Roman" w:cs="Times New Roman"/>
          <w:b/>
          <w:sz w:val="28"/>
          <w:szCs w:val="28"/>
        </w:rPr>
      </w:pPr>
    </w:p>
    <w:p w:rsidR="000D5CA6" w:rsidRDefault="000D5CA6">
      <w:pPr>
        <w:rPr>
          <w:rFonts w:ascii="Times New Roman" w:hAnsi="Times New Roman"/>
          <w:b/>
          <w:sz w:val="28"/>
          <w:szCs w:val="28"/>
        </w:rPr>
      </w:pPr>
    </w:p>
    <w:p w:rsidR="00307E15" w:rsidRDefault="00307E15" w:rsidP="00F6569B">
      <w:pPr>
        <w:spacing w:after="0" w:line="360" w:lineRule="auto"/>
        <w:jc w:val="center"/>
        <w:rPr>
          <w:rFonts w:ascii="Times New Roman" w:hAnsi="Times New Roman" w:cs="Times New Roman"/>
          <w:b/>
          <w:sz w:val="28"/>
          <w:szCs w:val="28"/>
        </w:rPr>
      </w:pPr>
    </w:p>
    <w:p w:rsidR="00F6569B" w:rsidRPr="00247739" w:rsidRDefault="00F6569B" w:rsidP="00F6569B">
      <w:pPr>
        <w:spacing w:after="0" w:line="360" w:lineRule="auto"/>
        <w:jc w:val="center"/>
        <w:rPr>
          <w:rFonts w:ascii="Times New Roman" w:hAnsi="Times New Roman" w:cs="Times New Roman"/>
          <w:b/>
          <w:sz w:val="28"/>
          <w:szCs w:val="28"/>
        </w:rPr>
      </w:pPr>
      <w:r w:rsidRPr="00247739">
        <w:rPr>
          <w:rFonts w:ascii="Times New Roman" w:hAnsi="Times New Roman" w:cs="Times New Roman"/>
          <w:b/>
          <w:sz w:val="28"/>
          <w:szCs w:val="28"/>
        </w:rPr>
        <w:t>СОДЕРЖАНИЕ</w:t>
      </w:r>
    </w:p>
    <w:p w:rsidR="00F6569B" w:rsidRPr="00247739" w:rsidRDefault="00F6569B" w:rsidP="00F6569B">
      <w:pPr>
        <w:spacing w:after="0" w:line="360" w:lineRule="auto"/>
        <w:rPr>
          <w:rFonts w:ascii="Times New Roman" w:hAnsi="Times New Roman" w:cs="Times New Roman"/>
          <w:sz w:val="28"/>
          <w:szCs w:val="28"/>
        </w:rPr>
      </w:pPr>
      <w:r w:rsidRPr="00247739">
        <w:rPr>
          <w:rFonts w:ascii="Times New Roman" w:hAnsi="Times New Roman" w:cs="Times New Roman"/>
          <w:bCs/>
          <w:sz w:val="28"/>
          <w:szCs w:val="28"/>
        </w:rPr>
        <w:t>1 Пояснительная записка………………………………………………………4</w:t>
      </w:r>
    </w:p>
    <w:p w:rsidR="00F6569B" w:rsidRPr="00247739" w:rsidRDefault="00F6569B" w:rsidP="00F6569B">
      <w:pPr>
        <w:spacing w:after="0" w:line="360" w:lineRule="auto"/>
        <w:rPr>
          <w:rFonts w:ascii="Times New Roman" w:hAnsi="Times New Roman" w:cs="Times New Roman"/>
          <w:sz w:val="28"/>
          <w:szCs w:val="28"/>
        </w:rPr>
      </w:pPr>
      <w:r w:rsidRPr="00247739">
        <w:rPr>
          <w:rFonts w:ascii="Times New Roman" w:hAnsi="Times New Roman" w:cs="Times New Roman"/>
          <w:bCs/>
          <w:sz w:val="28"/>
          <w:szCs w:val="28"/>
        </w:rPr>
        <w:t xml:space="preserve">2 Общая характеристика учебной дисциплины </w:t>
      </w:r>
      <w:r w:rsidRPr="00247739">
        <w:rPr>
          <w:rFonts w:ascii="Times New Roman" w:hAnsi="Times New Roman" w:cs="Times New Roman"/>
          <w:sz w:val="28"/>
          <w:szCs w:val="28"/>
        </w:rPr>
        <w:t>«Естествознание »………. .5</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2.1 Место учебной дисциплины в учебном плане……………………………6</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2.2 Результаты освоения учебной дисциплины ……………………………6</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3 Содержание учебной дисциплины………………………………………… .8</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4 Тематическое планирование………………………………………………18</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5 Характеристика основных видов  учебной деятельности студентов</w:t>
      </w:r>
      <w:r w:rsidRPr="00247739">
        <w:rPr>
          <w:rFonts w:ascii="Times New Roman" w:hAnsi="Times New Roman"/>
          <w:i/>
          <w:sz w:val="28"/>
          <w:szCs w:val="28"/>
        </w:rPr>
        <w:t xml:space="preserve">…..  </w:t>
      </w:r>
      <w:r w:rsidRPr="00247739">
        <w:rPr>
          <w:rFonts w:ascii="Times New Roman" w:hAnsi="Times New Roman"/>
          <w:sz w:val="28"/>
          <w:szCs w:val="28"/>
        </w:rPr>
        <w:t>20</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6 Учебно-методическое и материально-техническое обеспечение</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программы учебной дисциплины «Естествознание»……….. ……………..23</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 xml:space="preserve"> 7 Список  литературы…………………………………………….…………24</w:t>
      </w:r>
    </w:p>
    <w:p w:rsidR="00F6569B" w:rsidRPr="00247739" w:rsidRDefault="00F6569B" w:rsidP="00F6569B">
      <w:pPr>
        <w:spacing w:after="0" w:line="360" w:lineRule="auto"/>
        <w:jc w:val="center"/>
        <w:rPr>
          <w:rFonts w:ascii="Times New Roman" w:hAnsi="Times New Roman" w:cs="Times New Roman"/>
          <w:b/>
          <w:sz w:val="28"/>
          <w:szCs w:val="28"/>
        </w:rPr>
      </w:pPr>
    </w:p>
    <w:p w:rsidR="00F6569B" w:rsidRPr="00247739" w:rsidRDefault="00F6569B" w:rsidP="00F6569B">
      <w:pPr>
        <w:jc w:val="center"/>
        <w:rPr>
          <w:rFonts w:ascii="Times New Roman" w:eastAsia="Calibri" w:hAnsi="Times New Roman" w:cs="Times New Roman"/>
          <w:sz w:val="28"/>
          <w:szCs w:val="28"/>
          <w:lang w:eastAsia="en-US"/>
        </w:rPr>
      </w:pPr>
    </w:p>
    <w:p w:rsidR="00F6569B" w:rsidRPr="00247739" w:rsidRDefault="00F6569B">
      <w:pPr>
        <w:rPr>
          <w:rFonts w:ascii="Times New Roman" w:hAnsi="Times New Roman" w:cs="Times New Roman"/>
          <w:b/>
          <w:sz w:val="28"/>
          <w:szCs w:val="28"/>
        </w:rPr>
      </w:pPr>
    </w:p>
    <w:p w:rsidR="00F6569B" w:rsidRPr="00247739" w:rsidRDefault="00F6569B">
      <w:pPr>
        <w:rPr>
          <w:rFonts w:ascii="Times New Roman" w:hAnsi="Times New Roman" w:cs="Times New Roman"/>
          <w:b/>
          <w:sz w:val="28"/>
          <w:szCs w:val="28"/>
        </w:rPr>
      </w:pPr>
    </w:p>
    <w:p w:rsidR="00F6569B" w:rsidRPr="00247739" w:rsidRDefault="00F6569B">
      <w:pPr>
        <w:rPr>
          <w:rFonts w:ascii="Times New Roman" w:hAnsi="Times New Roman" w:cs="Times New Roman"/>
          <w:b/>
          <w:sz w:val="28"/>
          <w:szCs w:val="28"/>
        </w:rPr>
      </w:pPr>
    </w:p>
    <w:p w:rsidR="00F6569B" w:rsidRPr="00247739" w:rsidRDefault="00F6569B">
      <w:pPr>
        <w:rPr>
          <w:rFonts w:ascii="Times New Roman" w:hAnsi="Times New Roman" w:cs="Times New Roman"/>
          <w:b/>
          <w:sz w:val="28"/>
          <w:szCs w:val="28"/>
        </w:rPr>
      </w:pPr>
      <w:r w:rsidRPr="00247739">
        <w:rPr>
          <w:rFonts w:ascii="Times New Roman" w:hAnsi="Times New Roman" w:cs="Times New Roman"/>
          <w:b/>
          <w:sz w:val="28"/>
          <w:szCs w:val="28"/>
        </w:rPr>
        <w:br w:type="page"/>
      </w:r>
    </w:p>
    <w:p w:rsidR="00C465EF" w:rsidRPr="00247739" w:rsidRDefault="006D0904" w:rsidP="00C465EF">
      <w:pPr>
        <w:spacing w:after="0" w:line="240" w:lineRule="auto"/>
        <w:jc w:val="center"/>
        <w:rPr>
          <w:rFonts w:ascii="Times New Roman" w:hAnsi="Times New Roman"/>
          <w:b/>
          <w:sz w:val="28"/>
          <w:szCs w:val="28"/>
        </w:rPr>
      </w:pPr>
      <w:r w:rsidRPr="00247739">
        <w:rPr>
          <w:rFonts w:ascii="Times New Roman" w:hAnsi="Times New Roman"/>
          <w:b/>
          <w:sz w:val="28"/>
          <w:szCs w:val="28"/>
        </w:rPr>
        <w:lastRenderedPageBreak/>
        <w:t xml:space="preserve">1 </w:t>
      </w:r>
      <w:r w:rsidR="00C465EF" w:rsidRPr="00247739">
        <w:rPr>
          <w:rFonts w:ascii="Times New Roman" w:hAnsi="Times New Roman"/>
          <w:b/>
          <w:sz w:val="28"/>
          <w:szCs w:val="28"/>
        </w:rPr>
        <w:t xml:space="preserve">ПОЯСНИТЕЛЬНАЯ ЗАПИСКА </w:t>
      </w:r>
    </w:p>
    <w:p w:rsidR="00C465EF" w:rsidRPr="00247739" w:rsidRDefault="00C465EF" w:rsidP="00C465EF">
      <w:pPr>
        <w:spacing w:after="0" w:line="240" w:lineRule="auto"/>
        <w:jc w:val="center"/>
        <w:rPr>
          <w:rFonts w:ascii="Times New Roman" w:hAnsi="Times New Roman"/>
          <w:b/>
          <w:sz w:val="28"/>
          <w:szCs w:val="28"/>
        </w:rPr>
      </w:pPr>
    </w:p>
    <w:p w:rsidR="006D0904" w:rsidRPr="00247739" w:rsidRDefault="00C465EF" w:rsidP="006D0904">
      <w:pPr>
        <w:pStyle w:val="af"/>
        <w:ind w:firstLine="709"/>
        <w:jc w:val="both"/>
        <w:rPr>
          <w:rFonts w:ascii="Times New Roman" w:hAnsi="Times New Roman"/>
          <w:sz w:val="28"/>
          <w:szCs w:val="28"/>
        </w:rPr>
      </w:pPr>
      <w:r w:rsidRPr="00247739">
        <w:rPr>
          <w:rFonts w:ascii="Times New Roman" w:hAnsi="Times New Roman"/>
          <w:sz w:val="28"/>
          <w:szCs w:val="28"/>
        </w:rPr>
        <w:t xml:space="preserve">Программа общеобразовательной учебной дисциплины </w:t>
      </w:r>
      <w:r w:rsidR="00D4101F">
        <w:rPr>
          <w:rFonts w:ascii="Times New Roman" w:hAnsi="Times New Roman"/>
          <w:sz w:val="28"/>
          <w:szCs w:val="28"/>
        </w:rPr>
        <w:t xml:space="preserve">ОУД.09 </w:t>
      </w:r>
      <w:r w:rsidR="00A33B62">
        <w:rPr>
          <w:rFonts w:ascii="Times New Roman" w:hAnsi="Times New Roman"/>
          <w:sz w:val="28"/>
          <w:szCs w:val="28"/>
        </w:rPr>
        <w:t xml:space="preserve"> </w:t>
      </w:r>
      <w:r w:rsidRPr="00247739">
        <w:rPr>
          <w:rFonts w:ascii="Times New Roman" w:hAnsi="Times New Roman"/>
          <w:sz w:val="28"/>
          <w:szCs w:val="28"/>
        </w:rPr>
        <w:t xml:space="preserve">Естествознание </w:t>
      </w:r>
      <w:r w:rsidR="006D0904" w:rsidRPr="00247739">
        <w:rPr>
          <w:rFonts w:ascii="Times New Roman" w:hAnsi="Times New Roman"/>
          <w:sz w:val="28"/>
          <w:szCs w:val="28"/>
        </w:rPr>
        <w:t xml:space="preserve">предназначена для изучения естествознание в пределах освоения основной профессиональной образовательной программы СПО по </w:t>
      </w:r>
      <w:r w:rsidR="006D0904" w:rsidRPr="00716073">
        <w:rPr>
          <w:rFonts w:ascii="Times New Roman" w:hAnsi="Times New Roman"/>
          <w:sz w:val="28"/>
          <w:szCs w:val="28"/>
        </w:rPr>
        <w:t xml:space="preserve">специальности </w:t>
      </w:r>
      <w:r w:rsidR="006662B8" w:rsidRPr="006662B8">
        <w:rPr>
          <w:rFonts w:ascii="Times New Roman" w:hAnsi="Times New Roman"/>
          <w:sz w:val="28"/>
          <w:szCs w:val="28"/>
        </w:rPr>
        <w:t>40.02.01 Право и организация социального обеспечения, 40.00.00 Юриспруденция на базе основного общего образования при подготовке специалистов среднего звена.</w:t>
      </w:r>
    </w:p>
    <w:p w:rsidR="00C465EF" w:rsidRPr="00247739" w:rsidRDefault="00EE131D" w:rsidP="00C465EF">
      <w:pPr>
        <w:spacing w:after="0" w:line="240" w:lineRule="auto"/>
        <w:ind w:firstLine="709"/>
        <w:jc w:val="both"/>
        <w:rPr>
          <w:rFonts w:ascii="Times New Roman" w:hAnsi="Times New Roman"/>
          <w:sz w:val="28"/>
          <w:szCs w:val="28"/>
        </w:rPr>
      </w:pPr>
      <w:proofErr w:type="gramStart"/>
      <w:r w:rsidRPr="00247739">
        <w:rPr>
          <w:rFonts w:ascii="Times New Roman" w:eastAsia="Times New Roman" w:hAnsi="Times New Roman"/>
          <w:sz w:val="28"/>
          <w:szCs w:val="28"/>
        </w:rPr>
        <w:t>Рабочая п</w:t>
      </w:r>
      <w:r w:rsidR="00C465EF" w:rsidRPr="00247739">
        <w:rPr>
          <w:rFonts w:ascii="Times New Roman" w:eastAsia="Times New Roman" w:hAnsi="Times New Roman"/>
          <w:sz w:val="28"/>
          <w:szCs w:val="28"/>
        </w:rPr>
        <w:t>рограмма</w:t>
      </w:r>
      <w:r w:rsidR="00897F29">
        <w:rPr>
          <w:rFonts w:ascii="Times New Roman" w:eastAsia="Times New Roman" w:hAnsi="Times New Roman"/>
          <w:sz w:val="28"/>
          <w:szCs w:val="28"/>
        </w:rPr>
        <w:t xml:space="preserve"> </w:t>
      </w:r>
      <w:r w:rsidR="00C465EF" w:rsidRPr="00247739">
        <w:rPr>
          <w:rFonts w:ascii="Times New Roman" w:eastAsia="Times New Roman" w:hAnsi="Times New Roman"/>
          <w:sz w:val="28"/>
          <w:szCs w:val="28"/>
        </w:rPr>
        <w:t xml:space="preserve">разработана на основе требований ФГОС среднего общего образования, предъявляемых к структуре, содержанию и результатам освоения </w:t>
      </w:r>
      <w:r w:rsidR="00C465EF" w:rsidRPr="00247739">
        <w:rPr>
          <w:rFonts w:ascii="Times New Roman" w:hAnsi="Times New Roman"/>
          <w:sz w:val="28"/>
          <w:szCs w:val="28"/>
        </w:rPr>
        <w:t xml:space="preserve">учебной дисциплины «Естествознание», и </w:t>
      </w:r>
      <w:r w:rsidR="00C465EF" w:rsidRPr="00247739">
        <w:rPr>
          <w:rFonts w:ascii="Times New Roman" w:eastAsia="Times New Roman" w:hAnsi="Times New Roman"/>
          <w:sz w:val="28"/>
          <w:szCs w:val="28"/>
        </w:rPr>
        <w:t xml:space="preserve">в соответствии с </w:t>
      </w:r>
      <w:r w:rsidR="00C465EF" w:rsidRPr="00247739">
        <w:rPr>
          <w:rFonts w:ascii="Times New Roman" w:hAnsi="Times New Roman"/>
          <w:sz w:val="28"/>
          <w:szCs w:val="28"/>
        </w:rPr>
        <w:t xml:space="preserve">Рекомендациями </w:t>
      </w:r>
      <w:r w:rsidR="00C465EF" w:rsidRPr="00247739">
        <w:rPr>
          <w:rFonts w:ascii="Times New Roman" w:hAnsi="Times New Roman"/>
          <w:bCs/>
          <w:sz w:val="28"/>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w:t>
      </w:r>
      <w:proofErr w:type="gramEnd"/>
      <w:r w:rsidR="00C465EF" w:rsidRPr="00247739">
        <w:rPr>
          <w:rFonts w:ascii="Times New Roman" w:hAnsi="Times New Roman"/>
          <w:bCs/>
          <w:sz w:val="28"/>
          <w:szCs w:val="28"/>
        </w:rPr>
        <w:t xml:space="preserve"> </w:t>
      </w:r>
      <w:proofErr w:type="gramStart"/>
      <w:r w:rsidR="00C465EF" w:rsidRPr="00247739">
        <w:rPr>
          <w:rFonts w:ascii="Times New Roman" w:hAnsi="Times New Roman"/>
          <w:bCs/>
          <w:sz w:val="28"/>
          <w:szCs w:val="28"/>
        </w:rPr>
        <w:t xml:space="preserve">Департамента государственной политики в сфере подготовки рабочих кадров и ДПО  </w:t>
      </w:r>
      <w:proofErr w:type="spellStart"/>
      <w:r w:rsidR="00C465EF" w:rsidRPr="00247739">
        <w:rPr>
          <w:rFonts w:ascii="Times New Roman" w:hAnsi="Times New Roman"/>
          <w:bCs/>
          <w:sz w:val="28"/>
          <w:szCs w:val="28"/>
        </w:rPr>
        <w:t>Минобрнауки</w:t>
      </w:r>
      <w:proofErr w:type="spellEnd"/>
      <w:r w:rsidR="00C465EF" w:rsidRPr="00247739">
        <w:rPr>
          <w:rFonts w:ascii="Times New Roman" w:hAnsi="Times New Roman"/>
          <w:bCs/>
          <w:sz w:val="28"/>
          <w:szCs w:val="28"/>
        </w:rPr>
        <w:t xml:space="preserve"> России от </w:t>
      </w:r>
      <w:r w:rsidR="00C465EF" w:rsidRPr="00247739">
        <w:rPr>
          <w:rFonts w:ascii="Times New Roman" w:hAnsi="Times New Roman"/>
          <w:sz w:val="28"/>
          <w:szCs w:val="28"/>
        </w:rPr>
        <w:t>17.03.2015 № 06-259).</w:t>
      </w:r>
      <w:proofErr w:type="gramEnd"/>
    </w:p>
    <w:p w:rsidR="00C465EF" w:rsidRPr="00247739" w:rsidRDefault="00C465EF" w:rsidP="00C465EF">
      <w:pPr>
        <w:pStyle w:val="af"/>
        <w:ind w:firstLine="709"/>
        <w:jc w:val="both"/>
        <w:rPr>
          <w:rFonts w:ascii="Times New Roman" w:hAnsi="Times New Roman"/>
          <w:b/>
          <w:sz w:val="28"/>
          <w:szCs w:val="28"/>
        </w:rPr>
      </w:pPr>
      <w:r w:rsidRPr="00247739">
        <w:rPr>
          <w:rFonts w:ascii="Times New Roman" w:hAnsi="Times New Roman"/>
          <w:sz w:val="28"/>
          <w:szCs w:val="28"/>
        </w:rPr>
        <w:t xml:space="preserve">Содержание программы </w:t>
      </w:r>
      <w:r w:rsidR="005A023C">
        <w:rPr>
          <w:rFonts w:ascii="Times New Roman" w:hAnsi="Times New Roman"/>
          <w:sz w:val="28"/>
          <w:szCs w:val="28"/>
        </w:rPr>
        <w:t>ОУД</w:t>
      </w:r>
      <w:r w:rsidR="00D4101F">
        <w:rPr>
          <w:rFonts w:ascii="Times New Roman" w:hAnsi="Times New Roman"/>
          <w:sz w:val="28"/>
          <w:szCs w:val="28"/>
        </w:rPr>
        <w:t xml:space="preserve">.09 </w:t>
      </w:r>
      <w:r w:rsidR="00A33B62">
        <w:rPr>
          <w:rFonts w:ascii="Times New Roman" w:hAnsi="Times New Roman"/>
          <w:sz w:val="28"/>
          <w:szCs w:val="28"/>
        </w:rPr>
        <w:t xml:space="preserve">Естествознание </w:t>
      </w:r>
      <w:r w:rsidRPr="00247739">
        <w:rPr>
          <w:rFonts w:ascii="Times New Roman" w:hAnsi="Times New Roman"/>
          <w:sz w:val="28"/>
          <w:szCs w:val="28"/>
        </w:rPr>
        <w:t xml:space="preserve">направлено на достижение следующих </w:t>
      </w:r>
      <w:r w:rsidRPr="00247739">
        <w:rPr>
          <w:rFonts w:ascii="Times New Roman" w:hAnsi="Times New Roman"/>
          <w:b/>
          <w:sz w:val="28"/>
          <w:szCs w:val="28"/>
        </w:rPr>
        <w:t>целей:</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овладение умениями применять полученные знания для объяснения явлений окружающего мира, восприятия информации естественнонаучного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воспитание</w:t>
      </w:r>
      <w:r w:rsidR="00897F29">
        <w:rPr>
          <w:rFonts w:ascii="Times New Roman" w:hAnsi="Times New Roman"/>
          <w:sz w:val="28"/>
          <w:szCs w:val="28"/>
        </w:rPr>
        <w:t xml:space="preserve"> </w:t>
      </w:r>
      <w:r w:rsidRPr="00247739">
        <w:rPr>
          <w:rFonts w:ascii="Times New Roman" w:hAnsi="Times New Roman"/>
          <w:sz w:val="28"/>
          <w:szCs w:val="28"/>
        </w:rPr>
        <w:t>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w:t>
      </w:r>
    </w:p>
    <w:p w:rsidR="00EE131D" w:rsidRPr="00247739" w:rsidRDefault="00EE131D" w:rsidP="00EE131D">
      <w:pPr>
        <w:pStyle w:val="af"/>
        <w:jc w:val="both"/>
        <w:rPr>
          <w:rFonts w:ascii="Times New Roman" w:hAnsi="Times New Roman"/>
          <w:sz w:val="28"/>
          <w:szCs w:val="28"/>
        </w:rPr>
      </w:pPr>
      <w:r w:rsidRPr="00247739">
        <w:rPr>
          <w:rFonts w:ascii="Times New Roman" w:hAnsi="Times New Roman"/>
          <w:sz w:val="28"/>
          <w:szCs w:val="28"/>
        </w:rPr>
        <w:t xml:space="preserve">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A77E40" w:rsidRPr="00247739" w:rsidRDefault="00A77E40">
      <w:pPr>
        <w:rPr>
          <w:rFonts w:ascii="Times New Roman" w:eastAsia="Calibri" w:hAnsi="Times New Roman" w:cs="Times New Roman"/>
          <w:sz w:val="28"/>
          <w:szCs w:val="28"/>
          <w:lang w:eastAsia="en-US"/>
        </w:rPr>
      </w:pPr>
      <w:r w:rsidRPr="00247739">
        <w:rPr>
          <w:rFonts w:ascii="Times New Roman" w:hAnsi="Times New Roman"/>
          <w:sz w:val="28"/>
          <w:szCs w:val="28"/>
        </w:rPr>
        <w:br w:type="page"/>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A77E40" w:rsidRPr="00247739" w:rsidRDefault="00A77E40" w:rsidP="00C465EF">
      <w:pPr>
        <w:pStyle w:val="af0"/>
        <w:spacing w:after="0" w:line="240" w:lineRule="auto"/>
        <w:ind w:left="0"/>
        <w:jc w:val="center"/>
        <w:rPr>
          <w:rFonts w:ascii="Times New Roman" w:hAnsi="Times New Roman"/>
          <w:b/>
          <w:sz w:val="28"/>
          <w:szCs w:val="28"/>
        </w:rPr>
      </w:pPr>
      <w:r w:rsidRPr="00247739">
        <w:rPr>
          <w:rFonts w:ascii="Times New Roman" w:hAnsi="Times New Roman"/>
          <w:b/>
          <w:sz w:val="28"/>
          <w:szCs w:val="28"/>
        </w:rPr>
        <w:t xml:space="preserve">2 </w:t>
      </w:r>
      <w:r w:rsidR="00C465EF" w:rsidRPr="00247739">
        <w:rPr>
          <w:rFonts w:ascii="Times New Roman" w:hAnsi="Times New Roman"/>
          <w:b/>
          <w:sz w:val="28"/>
          <w:szCs w:val="28"/>
        </w:rPr>
        <w:t>ОБЩАЯ ХАРАКТЕРИСТИКА УЧЕБНОЙ ДИСЦИПЛИНЫ</w:t>
      </w:r>
    </w:p>
    <w:p w:rsidR="00C465EF" w:rsidRPr="00247739" w:rsidRDefault="00A77E40" w:rsidP="00C465EF">
      <w:pPr>
        <w:pStyle w:val="af0"/>
        <w:spacing w:after="0" w:line="240" w:lineRule="auto"/>
        <w:ind w:left="0"/>
        <w:jc w:val="center"/>
        <w:rPr>
          <w:rFonts w:ascii="Times New Roman" w:hAnsi="Times New Roman"/>
          <w:b/>
          <w:sz w:val="28"/>
          <w:szCs w:val="28"/>
        </w:rPr>
      </w:pPr>
      <w:r w:rsidRPr="00247739">
        <w:rPr>
          <w:rFonts w:ascii="Times New Roman" w:hAnsi="Times New Roman"/>
          <w:b/>
          <w:sz w:val="28"/>
          <w:szCs w:val="28"/>
        </w:rPr>
        <w:t>ОУД. 0</w:t>
      </w:r>
      <w:r w:rsidR="00D4101F">
        <w:rPr>
          <w:rFonts w:ascii="Times New Roman" w:hAnsi="Times New Roman"/>
          <w:b/>
          <w:sz w:val="28"/>
          <w:szCs w:val="28"/>
        </w:rPr>
        <w:t>9</w:t>
      </w:r>
      <w:r w:rsidR="00A33B62">
        <w:rPr>
          <w:rFonts w:ascii="Times New Roman" w:hAnsi="Times New Roman"/>
          <w:b/>
          <w:sz w:val="28"/>
          <w:szCs w:val="28"/>
        </w:rPr>
        <w:t xml:space="preserve"> </w:t>
      </w:r>
      <w:r w:rsidR="00C465EF" w:rsidRPr="00247739">
        <w:rPr>
          <w:rFonts w:ascii="Times New Roman" w:hAnsi="Times New Roman"/>
          <w:b/>
          <w:sz w:val="28"/>
          <w:szCs w:val="28"/>
        </w:rPr>
        <w:t xml:space="preserve">ЕСТЕСТВОЗНАНИЕ  </w:t>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Естествознание – наука о явлениях и законах природы. Современное естествознание включает множество естественнонаучных отраслей, из которых наиболее важными являются физика, химия и биология. Оно охватывает широкий спектр вопросов о разнообразных свойствах объектов природы, которые можно рассматривать как единое целое.</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Естественнонаучные знания, основанные на них технологии, формируют новый образ жизни. Высокообразованный человек не может дистанцироваться от фундаментальных знаний об окружающем мире, не рискую оказаться беспомощным в профессиональной деятельности. Любое перспективное направление деятельности человека прямо или косвенно связано с новой материальной базой и новыми технологиями и знание их естественнонаучной сущности – закон успеха.</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Естествознание – неотъемлемая составляющая культуры: определяя мировоззрение человека, оно проникает и в гуманитарную сферу, и в общественную жизнь. Рациональный естественнонаучный метод, сформировавшийся в рамках естественных наук, формирует естественнонаучную картину мира, некое образно-философское обобщение научных знаний.</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Основу естествознания представляет физика – наука о природе, изучающая наиболее важные явления, законы и свойства материального мира. В физике устанавливаются универсальные законы, справедливость которых подтверждается не только в земных условиях и в околоземных пространствах, но и во всей Вселенной. В этом заключается один из существенных признаков физики как фундаментальной науки. Физика занимает особое место среди естественных наук и поэтому ее принято считать лидером естествознания.</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Естествознание как наука о явлениях и законах природы включает одну из важнейших отраслей – химию.</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 xml:space="preserve"> Химия – наука о веществах, их составе, строении, свойствах, процессах превращения, об использовании законов химии в практической деятельности людей, в создании новых материалов.</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Биология</w:t>
      </w:r>
      <w:r w:rsidR="005A023C">
        <w:rPr>
          <w:rFonts w:ascii="Times New Roman" w:hAnsi="Times New Roman"/>
          <w:sz w:val="28"/>
          <w:szCs w:val="28"/>
        </w:rPr>
        <w:t xml:space="preserve"> </w:t>
      </w:r>
      <w:r w:rsidRPr="00247739">
        <w:rPr>
          <w:rFonts w:ascii="Times New Roman" w:hAnsi="Times New Roman"/>
          <w:sz w:val="28"/>
          <w:szCs w:val="28"/>
        </w:rPr>
        <w:t xml:space="preserve">– составная часть естествознания. Это наука о живой природе. </w:t>
      </w:r>
      <w:proofErr w:type="gramStart"/>
      <w:r w:rsidRPr="00247739">
        <w:rPr>
          <w:rFonts w:ascii="Times New Roman" w:hAnsi="Times New Roman"/>
          <w:sz w:val="28"/>
          <w:szCs w:val="28"/>
        </w:rPr>
        <w:t>Она изучает растительный, животный мир и человека, используя как собственные методы, так и методы других наук, в частности физики, химии и математики: наблюдения, эксперименты, исследования с помощью светового и электронного микроскопа, обработку статистических данных методами математической статистики и др. Биология выявляет закономерности, присущие жизни во всех ее проявлениях, в том числе обмен веществ, рост, размножение, наследственность, изменчивость, эволюцию и др.</w:t>
      </w:r>
      <w:proofErr w:type="gramEnd"/>
    </w:p>
    <w:p w:rsidR="00C465EF" w:rsidRPr="00247739" w:rsidRDefault="00D4101F" w:rsidP="00C465EF">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ОУД.09 </w:t>
      </w:r>
      <w:r w:rsidR="00A33B62">
        <w:rPr>
          <w:rFonts w:ascii="Times New Roman" w:hAnsi="Times New Roman"/>
          <w:sz w:val="28"/>
          <w:szCs w:val="28"/>
        </w:rPr>
        <w:t xml:space="preserve">Естествознание </w:t>
      </w:r>
      <w:r w:rsidR="00084F6B" w:rsidRPr="00247739">
        <w:rPr>
          <w:rFonts w:ascii="Times New Roman" w:hAnsi="Times New Roman"/>
          <w:sz w:val="28"/>
          <w:szCs w:val="28"/>
        </w:rPr>
        <w:t>-</w:t>
      </w:r>
      <w:r w:rsidR="005A023C">
        <w:rPr>
          <w:rFonts w:ascii="Times New Roman" w:hAnsi="Times New Roman"/>
          <w:sz w:val="28"/>
          <w:szCs w:val="28"/>
        </w:rPr>
        <w:t xml:space="preserve"> </w:t>
      </w:r>
      <w:r w:rsidR="00084F6B" w:rsidRPr="00247739">
        <w:rPr>
          <w:rFonts w:ascii="Times New Roman" w:hAnsi="Times New Roman"/>
          <w:sz w:val="28"/>
          <w:szCs w:val="28"/>
        </w:rPr>
        <w:t>учебная дисциплина</w:t>
      </w:r>
      <w:r w:rsidR="00C465EF" w:rsidRPr="00247739">
        <w:rPr>
          <w:rFonts w:ascii="Times New Roman" w:hAnsi="Times New Roman"/>
          <w:sz w:val="28"/>
          <w:szCs w:val="28"/>
        </w:rPr>
        <w:t xml:space="preserve">,  включающая три раздела, обладающие относительной самостоятельностью и целостностью: «Физика», «Химия», «Биология», что не нарушает </w:t>
      </w:r>
      <w:proofErr w:type="gramStart"/>
      <w:r w:rsidR="00C465EF" w:rsidRPr="00247739">
        <w:rPr>
          <w:rFonts w:ascii="Times New Roman" w:hAnsi="Times New Roman"/>
          <w:sz w:val="28"/>
          <w:szCs w:val="28"/>
        </w:rPr>
        <w:t>привычную логику</w:t>
      </w:r>
      <w:proofErr w:type="gramEnd"/>
      <w:r w:rsidR="00C465EF" w:rsidRPr="00247739">
        <w:rPr>
          <w:rFonts w:ascii="Times New Roman" w:hAnsi="Times New Roman"/>
          <w:sz w:val="28"/>
          <w:szCs w:val="28"/>
        </w:rPr>
        <w:t xml:space="preserve"> естественнонаучного образования студентов.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В процессе реализации содержания учебной дисциплины «Естествознание» значимо изучение раздела «Физика», который вносит существенный вклад в систему знаний об окружающем мире. Этот раздел является </w:t>
      </w:r>
      <w:proofErr w:type="spellStart"/>
      <w:r w:rsidRPr="00247739">
        <w:rPr>
          <w:rFonts w:ascii="Times New Roman" w:hAnsi="Times New Roman"/>
          <w:sz w:val="28"/>
          <w:szCs w:val="28"/>
        </w:rPr>
        <w:t>системообразующим</w:t>
      </w:r>
      <w:proofErr w:type="spellEnd"/>
      <w:r w:rsidRPr="00247739">
        <w:rPr>
          <w:rFonts w:ascii="Times New Roman" w:hAnsi="Times New Roman"/>
          <w:sz w:val="28"/>
          <w:szCs w:val="28"/>
        </w:rPr>
        <w:t xml:space="preserve"> для других разделов учебной дисциплины, поскольку физические законы лежат в основе содержания курсов химии и биологии. </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При изучении учебного материала по химии и биологии  акцентир</w:t>
      </w:r>
      <w:r w:rsidR="009C3D26" w:rsidRPr="00247739">
        <w:rPr>
          <w:rFonts w:ascii="Times New Roman" w:hAnsi="Times New Roman"/>
          <w:sz w:val="28"/>
          <w:szCs w:val="28"/>
        </w:rPr>
        <w:t>уется</w:t>
      </w:r>
      <w:r w:rsidRPr="00247739">
        <w:rPr>
          <w:rFonts w:ascii="Times New Roman" w:hAnsi="Times New Roman"/>
          <w:sz w:val="28"/>
          <w:szCs w:val="28"/>
        </w:rPr>
        <w:t xml:space="preserve"> внимание на жизненно важных объектах природы и организме человека. Это гидросфера, атмосфера и биосфера, которые рассматриваются с точки зрения химических состава и свойств, их значения для жизнедеятельности людей, это содержание, освещающее роль важнейших химических элементов в организме человека, вопросы охраны здоровья, профилактики заболеваний и вредных привычек, последствий изменения среды обитания человека для человеческой цивилизации.</w:t>
      </w:r>
    </w:p>
    <w:p w:rsidR="00C465EF" w:rsidRPr="00247739" w:rsidRDefault="00C465EF" w:rsidP="00C465EF">
      <w:pPr>
        <w:pStyle w:val="af0"/>
        <w:spacing w:after="0" w:line="240" w:lineRule="auto"/>
        <w:ind w:left="0" w:firstLine="709"/>
        <w:jc w:val="both"/>
        <w:rPr>
          <w:rFonts w:ascii="Times New Roman" w:hAnsi="Times New Roman"/>
          <w:sz w:val="28"/>
          <w:szCs w:val="28"/>
        </w:rPr>
      </w:pPr>
      <w:proofErr w:type="gramStart"/>
      <w:r w:rsidRPr="00247739">
        <w:rPr>
          <w:rFonts w:ascii="Times New Roman" w:hAnsi="Times New Roman"/>
          <w:sz w:val="28"/>
          <w:szCs w:val="28"/>
        </w:rPr>
        <w:t>В целом учебная дисциплина «Естествознание», в содержании которой ведущим компонентом являются научные знания и научные методы познания, позволяет сформировать у обучающихся целостную естественнонаучную картину мира, пробудить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w:t>
      </w:r>
      <w:proofErr w:type="gramEnd"/>
    </w:p>
    <w:p w:rsidR="000E3179" w:rsidRPr="00247739" w:rsidRDefault="000E3179" w:rsidP="000E3179">
      <w:pPr>
        <w:pStyle w:val="af"/>
        <w:ind w:firstLine="709"/>
        <w:jc w:val="both"/>
        <w:rPr>
          <w:rFonts w:ascii="Times New Roman" w:hAnsi="Times New Roman"/>
          <w:sz w:val="28"/>
          <w:szCs w:val="28"/>
        </w:rPr>
      </w:pPr>
      <w:r w:rsidRPr="00247739">
        <w:rPr>
          <w:rFonts w:ascii="Times New Roman" w:hAnsi="Times New Roman"/>
          <w:sz w:val="28"/>
          <w:szCs w:val="28"/>
        </w:rPr>
        <w:t>Изучение общеобразовательной учебной дисциплины «</w:t>
      </w:r>
      <w:r w:rsidR="00222E2A">
        <w:rPr>
          <w:rFonts w:ascii="Times New Roman" w:hAnsi="Times New Roman"/>
          <w:sz w:val="28"/>
          <w:szCs w:val="28"/>
        </w:rPr>
        <w:t>Естествознание</w:t>
      </w:r>
      <w:r w:rsidRPr="00247739">
        <w:rPr>
          <w:rFonts w:ascii="Times New Roman" w:hAnsi="Times New Roman"/>
          <w:sz w:val="28"/>
          <w:szCs w:val="28"/>
        </w:rPr>
        <w:t xml:space="preserve">»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w:t>
      </w:r>
      <w:proofErr w:type="gramStart"/>
      <w:r w:rsidRPr="00247739">
        <w:rPr>
          <w:rFonts w:ascii="Times New Roman" w:hAnsi="Times New Roman"/>
          <w:sz w:val="28"/>
          <w:szCs w:val="28"/>
        </w:rPr>
        <w:t xml:space="preserve">( </w:t>
      </w:r>
      <w:proofErr w:type="gramEnd"/>
      <w:r w:rsidRPr="00247739">
        <w:rPr>
          <w:rFonts w:ascii="Times New Roman" w:hAnsi="Times New Roman"/>
          <w:sz w:val="28"/>
          <w:szCs w:val="28"/>
        </w:rPr>
        <w:t xml:space="preserve">ППССЗ). </w:t>
      </w:r>
    </w:p>
    <w:p w:rsidR="00A33B62" w:rsidRDefault="00A33B62" w:rsidP="00C465EF">
      <w:pPr>
        <w:pStyle w:val="af"/>
        <w:jc w:val="center"/>
        <w:rPr>
          <w:rFonts w:ascii="Times New Roman" w:hAnsi="Times New Roman"/>
          <w:b/>
          <w:color w:val="000000"/>
          <w:sz w:val="28"/>
          <w:szCs w:val="28"/>
        </w:rPr>
      </w:pPr>
    </w:p>
    <w:p w:rsidR="00C465EF" w:rsidRPr="00247739" w:rsidRDefault="000E3179" w:rsidP="00C465EF">
      <w:pPr>
        <w:pStyle w:val="af"/>
        <w:jc w:val="center"/>
        <w:rPr>
          <w:rFonts w:ascii="Times New Roman" w:hAnsi="Times New Roman"/>
          <w:color w:val="000000"/>
          <w:sz w:val="28"/>
          <w:szCs w:val="28"/>
        </w:rPr>
      </w:pPr>
      <w:r w:rsidRPr="00247739">
        <w:rPr>
          <w:rFonts w:ascii="Times New Roman" w:hAnsi="Times New Roman"/>
          <w:b/>
          <w:color w:val="000000"/>
          <w:sz w:val="28"/>
          <w:szCs w:val="28"/>
        </w:rPr>
        <w:t xml:space="preserve">2.1 </w:t>
      </w:r>
      <w:r w:rsidR="00C465EF" w:rsidRPr="00247739">
        <w:rPr>
          <w:rFonts w:ascii="Times New Roman" w:hAnsi="Times New Roman"/>
          <w:b/>
          <w:color w:val="000000"/>
          <w:sz w:val="28"/>
          <w:szCs w:val="28"/>
        </w:rPr>
        <w:t>МЕСТО УЧЕБНОЙ ДИСЦИПЛИНЫ В УЧЕБНОМ ПЛАНЕ</w:t>
      </w:r>
    </w:p>
    <w:p w:rsidR="000E3179" w:rsidRPr="00247739" w:rsidRDefault="000E3179" w:rsidP="000E3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247739">
        <w:rPr>
          <w:rFonts w:ascii="Times New Roman" w:hAnsi="Times New Roman" w:cs="Times New Roman"/>
          <w:color w:val="000000" w:themeColor="text1"/>
          <w:sz w:val="28"/>
          <w:szCs w:val="28"/>
        </w:rPr>
        <w:t xml:space="preserve">Общеобразовательная учебная дисциплина </w:t>
      </w:r>
      <w:r w:rsidR="00D4101F">
        <w:rPr>
          <w:rFonts w:ascii="Times New Roman" w:hAnsi="Times New Roman" w:cs="Times New Roman"/>
          <w:sz w:val="28"/>
          <w:szCs w:val="28"/>
        </w:rPr>
        <w:t xml:space="preserve">ОУД.09 </w:t>
      </w:r>
      <w:r w:rsidR="00A33B62">
        <w:rPr>
          <w:rFonts w:ascii="Times New Roman" w:hAnsi="Times New Roman" w:cs="Times New Roman"/>
          <w:sz w:val="28"/>
          <w:szCs w:val="28"/>
        </w:rPr>
        <w:t xml:space="preserve">Естествознание </w:t>
      </w:r>
      <w:r w:rsidRPr="00247739">
        <w:rPr>
          <w:rFonts w:ascii="Times New Roman" w:hAnsi="Times New Roman" w:cs="Times New Roman"/>
          <w:color w:val="000000" w:themeColor="text1"/>
          <w:sz w:val="28"/>
          <w:szCs w:val="28"/>
        </w:rPr>
        <w:t xml:space="preserve">является учебной дисциплиной по выбору из предметной области "Естественные науки" ФГОС СОО (базовый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w:t>
      </w:r>
    </w:p>
    <w:p w:rsidR="000E3179" w:rsidRPr="00247739" w:rsidRDefault="000E3179" w:rsidP="000E3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247739">
        <w:rPr>
          <w:rFonts w:ascii="Times New Roman" w:hAnsi="Times New Roman" w:cs="Times New Roman"/>
          <w:color w:val="000000" w:themeColor="text1"/>
          <w:sz w:val="28"/>
          <w:szCs w:val="28"/>
        </w:rPr>
        <w:t xml:space="preserve">С учетом требований ФГОС СПО по специальности </w:t>
      </w:r>
      <w:r w:rsidR="005A023C" w:rsidRPr="005A023C">
        <w:rPr>
          <w:rFonts w:ascii="Times New Roman" w:hAnsi="Times New Roman" w:cs="Times New Roman"/>
          <w:sz w:val="28"/>
          <w:szCs w:val="28"/>
        </w:rPr>
        <w:t>38.02.04 Коммерция (по отраслям)</w:t>
      </w:r>
      <w:r w:rsidR="00222B4F">
        <w:rPr>
          <w:rFonts w:ascii="Times New Roman" w:hAnsi="Times New Roman"/>
          <w:sz w:val="28"/>
          <w:szCs w:val="28"/>
        </w:rPr>
        <w:t xml:space="preserve"> </w:t>
      </w:r>
      <w:r w:rsidRPr="00247739">
        <w:rPr>
          <w:rFonts w:ascii="Times New Roman" w:hAnsi="Times New Roman" w:cs="Times New Roman"/>
          <w:color w:val="000000" w:themeColor="text1"/>
          <w:sz w:val="28"/>
          <w:szCs w:val="28"/>
        </w:rPr>
        <w:t xml:space="preserve">и </w:t>
      </w:r>
      <w:r w:rsidR="00F66379">
        <w:rPr>
          <w:rFonts w:ascii="Times New Roman" w:hAnsi="Times New Roman" w:cs="Times New Roman"/>
          <w:color w:val="000000" w:themeColor="text1"/>
          <w:sz w:val="28"/>
          <w:szCs w:val="28"/>
        </w:rPr>
        <w:t xml:space="preserve">социально-экономического </w:t>
      </w:r>
      <w:r w:rsidRPr="00247739">
        <w:rPr>
          <w:rFonts w:ascii="Times New Roman" w:hAnsi="Times New Roman" w:cs="Times New Roman"/>
          <w:color w:val="000000" w:themeColor="text1"/>
          <w:sz w:val="28"/>
          <w:szCs w:val="28"/>
        </w:rPr>
        <w:t xml:space="preserve"> профиля профессионального образования общеобразовательная учебная дисциплина </w:t>
      </w:r>
      <w:r w:rsidR="00D4101F">
        <w:rPr>
          <w:rFonts w:ascii="Times New Roman" w:hAnsi="Times New Roman" w:cs="Times New Roman"/>
          <w:sz w:val="28"/>
          <w:szCs w:val="28"/>
        </w:rPr>
        <w:t xml:space="preserve">ОУД.09 </w:t>
      </w:r>
      <w:r w:rsidR="00A33B62">
        <w:rPr>
          <w:rFonts w:ascii="Times New Roman" w:hAnsi="Times New Roman" w:cs="Times New Roman"/>
          <w:sz w:val="28"/>
          <w:szCs w:val="28"/>
        </w:rPr>
        <w:t xml:space="preserve">Естествознание </w:t>
      </w:r>
      <w:r w:rsidRPr="00247739">
        <w:rPr>
          <w:rFonts w:ascii="Times New Roman" w:hAnsi="Times New Roman" w:cs="Times New Roman"/>
          <w:color w:val="000000" w:themeColor="text1"/>
          <w:sz w:val="28"/>
          <w:szCs w:val="28"/>
        </w:rPr>
        <w:t xml:space="preserve"> относится к базовым дисциплинам.</w:t>
      </w:r>
    </w:p>
    <w:p w:rsidR="0051004C" w:rsidRPr="00247739" w:rsidRDefault="0051004C" w:rsidP="0051004C">
      <w:pPr>
        <w:pStyle w:val="af"/>
        <w:ind w:firstLine="567"/>
        <w:jc w:val="both"/>
        <w:rPr>
          <w:rFonts w:ascii="Times New Roman" w:hAnsi="Times New Roman"/>
          <w:color w:val="000000" w:themeColor="text1"/>
          <w:sz w:val="28"/>
          <w:szCs w:val="28"/>
        </w:rPr>
      </w:pPr>
      <w:r w:rsidRPr="00247739">
        <w:rPr>
          <w:rFonts w:ascii="Times New Roman" w:hAnsi="Times New Roman"/>
          <w:color w:val="000000" w:themeColor="text1"/>
          <w:sz w:val="28"/>
          <w:szCs w:val="28"/>
        </w:rPr>
        <w:t>Изучение общеобразовательной учебной дисциплины «</w:t>
      </w:r>
      <w:r w:rsidR="000A45DF" w:rsidRPr="00247739">
        <w:rPr>
          <w:rFonts w:ascii="Times New Roman" w:hAnsi="Times New Roman"/>
          <w:color w:val="000000" w:themeColor="text1"/>
          <w:sz w:val="28"/>
          <w:szCs w:val="28"/>
        </w:rPr>
        <w:t>Естествознание</w:t>
      </w:r>
      <w:r w:rsidRPr="00247739">
        <w:rPr>
          <w:rFonts w:ascii="Times New Roman" w:hAnsi="Times New Roman"/>
          <w:color w:val="000000" w:themeColor="text1"/>
          <w:sz w:val="28"/>
          <w:szCs w:val="28"/>
        </w:rPr>
        <w:t>» тесно связано с такими дисциплинами, как «Математика», «Экология»</w:t>
      </w:r>
      <w:r w:rsidR="000A45DF" w:rsidRPr="00247739">
        <w:rPr>
          <w:rFonts w:ascii="Times New Roman" w:hAnsi="Times New Roman"/>
          <w:color w:val="000000" w:themeColor="text1"/>
          <w:sz w:val="28"/>
          <w:szCs w:val="28"/>
        </w:rPr>
        <w:t>, «ОБЖ», «Информатика», «Обществознание»</w:t>
      </w:r>
      <w:r w:rsidRPr="00247739">
        <w:rPr>
          <w:rFonts w:ascii="Times New Roman" w:hAnsi="Times New Roman"/>
          <w:color w:val="000000" w:themeColor="text1"/>
          <w:sz w:val="28"/>
          <w:szCs w:val="28"/>
        </w:rPr>
        <w:t>.</w:t>
      </w:r>
    </w:p>
    <w:p w:rsidR="0051004C" w:rsidRDefault="0051004C" w:rsidP="0051004C">
      <w:pPr>
        <w:pStyle w:val="af"/>
        <w:ind w:firstLine="709"/>
        <w:jc w:val="both"/>
        <w:rPr>
          <w:rFonts w:ascii="Times New Roman" w:hAnsi="Times New Roman"/>
          <w:sz w:val="28"/>
          <w:szCs w:val="28"/>
        </w:rPr>
      </w:pPr>
    </w:p>
    <w:p w:rsidR="00A33B62" w:rsidRDefault="00A33B62" w:rsidP="0051004C">
      <w:pPr>
        <w:pStyle w:val="af"/>
        <w:ind w:firstLine="709"/>
        <w:jc w:val="both"/>
        <w:rPr>
          <w:rFonts w:ascii="Times New Roman" w:hAnsi="Times New Roman"/>
          <w:sz w:val="28"/>
          <w:szCs w:val="28"/>
        </w:rPr>
      </w:pPr>
    </w:p>
    <w:p w:rsidR="00A33B62" w:rsidRPr="00247739" w:rsidRDefault="00A33B62" w:rsidP="0051004C">
      <w:pPr>
        <w:pStyle w:val="af"/>
        <w:ind w:firstLine="709"/>
        <w:jc w:val="both"/>
        <w:rPr>
          <w:rFonts w:ascii="Times New Roman" w:hAnsi="Times New Roman"/>
          <w:sz w:val="28"/>
          <w:szCs w:val="28"/>
        </w:rPr>
      </w:pPr>
    </w:p>
    <w:p w:rsidR="00C465EF" w:rsidRPr="00247739" w:rsidRDefault="00247739" w:rsidP="00C465EF">
      <w:pPr>
        <w:pStyle w:val="af0"/>
        <w:tabs>
          <w:tab w:val="left" w:pos="1134"/>
        </w:tabs>
        <w:spacing w:after="0" w:line="240" w:lineRule="auto"/>
        <w:ind w:left="0"/>
        <w:jc w:val="center"/>
        <w:rPr>
          <w:rFonts w:ascii="Times New Roman" w:hAnsi="Times New Roman"/>
          <w:b/>
          <w:sz w:val="28"/>
          <w:szCs w:val="28"/>
        </w:rPr>
      </w:pPr>
      <w:r w:rsidRPr="00247739">
        <w:rPr>
          <w:rFonts w:ascii="Times New Roman" w:hAnsi="Times New Roman"/>
          <w:b/>
          <w:sz w:val="28"/>
          <w:szCs w:val="28"/>
        </w:rPr>
        <w:t xml:space="preserve">2.2 </w:t>
      </w:r>
      <w:r w:rsidR="00C465EF" w:rsidRPr="00247739">
        <w:rPr>
          <w:rFonts w:ascii="Times New Roman" w:hAnsi="Times New Roman"/>
          <w:b/>
          <w:sz w:val="28"/>
          <w:szCs w:val="28"/>
        </w:rPr>
        <w:t>РЕЗУЛЬТАТЫ ОСВОЕНИЯ УЧЕБНОЙ ДИСЦИПЛИНЫ</w:t>
      </w:r>
    </w:p>
    <w:p w:rsidR="00C465EF" w:rsidRPr="00247739" w:rsidRDefault="00C465EF" w:rsidP="00C465EF">
      <w:pPr>
        <w:pStyle w:val="af0"/>
        <w:tabs>
          <w:tab w:val="left" w:pos="1134"/>
        </w:tabs>
        <w:spacing w:after="0" w:line="240" w:lineRule="auto"/>
        <w:ind w:left="567"/>
        <w:jc w:val="both"/>
        <w:rPr>
          <w:rFonts w:ascii="Times New Roman" w:hAnsi="Times New Roman"/>
          <w:sz w:val="28"/>
          <w:szCs w:val="28"/>
        </w:rPr>
      </w:pPr>
    </w:p>
    <w:p w:rsidR="00C465EF" w:rsidRPr="00247739" w:rsidRDefault="00C465EF" w:rsidP="00C465EF">
      <w:pPr>
        <w:pStyle w:val="af0"/>
        <w:tabs>
          <w:tab w:val="left" w:pos="1134"/>
        </w:tabs>
        <w:spacing w:after="0" w:line="240" w:lineRule="auto"/>
        <w:ind w:left="0" w:firstLine="851"/>
        <w:jc w:val="both"/>
        <w:rPr>
          <w:rFonts w:ascii="Times New Roman" w:hAnsi="Times New Roman"/>
          <w:b/>
          <w:sz w:val="28"/>
          <w:szCs w:val="28"/>
        </w:rPr>
      </w:pPr>
      <w:r w:rsidRPr="00247739">
        <w:rPr>
          <w:rFonts w:ascii="Times New Roman" w:eastAsia="Times New Roman" w:hAnsi="Times New Roman"/>
          <w:sz w:val="28"/>
          <w:szCs w:val="28"/>
          <w:lang w:eastAsia="ru-RU"/>
        </w:rPr>
        <w:t xml:space="preserve">Освоение содержания учебной дисциплины </w:t>
      </w:r>
      <w:r w:rsidR="00D4101F">
        <w:rPr>
          <w:rFonts w:ascii="Times New Roman" w:hAnsi="Times New Roman"/>
          <w:sz w:val="28"/>
          <w:szCs w:val="28"/>
        </w:rPr>
        <w:t xml:space="preserve">ОУД.09 </w:t>
      </w:r>
      <w:r w:rsidR="00A33B62">
        <w:rPr>
          <w:rFonts w:ascii="Times New Roman" w:hAnsi="Times New Roman"/>
          <w:sz w:val="28"/>
          <w:szCs w:val="28"/>
        </w:rPr>
        <w:t xml:space="preserve">Естествознание </w:t>
      </w:r>
      <w:r w:rsidRPr="00247739">
        <w:rPr>
          <w:rFonts w:ascii="Times New Roman" w:eastAsia="Times New Roman" w:hAnsi="Times New Roman"/>
          <w:sz w:val="28"/>
          <w:szCs w:val="28"/>
          <w:lang w:eastAsia="ru-RU"/>
        </w:rPr>
        <w:t xml:space="preserve">обеспечивает достижение студентами следующих </w:t>
      </w:r>
      <w:r w:rsidRPr="00247739">
        <w:rPr>
          <w:rFonts w:ascii="Times New Roman" w:eastAsia="Times New Roman" w:hAnsi="Times New Roman"/>
          <w:b/>
          <w:i/>
          <w:sz w:val="28"/>
          <w:szCs w:val="28"/>
          <w:lang w:eastAsia="ru-RU"/>
        </w:rPr>
        <w:t>результатов</w:t>
      </w:r>
      <w:r w:rsidRPr="00247739">
        <w:rPr>
          <w:rFonts w:ascii="Times New Roman" w:hAnsi="Times New Roman"/>
          <w:b/>
          <w:i/>
          <w:sz w:val="28"/>
          <w:szCs w:val="28"/>
        </w:rPr>
        <w:t>:</w:t>
      </w:r>
    </w:p>
    <w:p w:rsidR="00C465EF" w:rsidRPr="00247739" w:rsidRDefault="00C465EF" w:rsidP="00C465EF">
      <w:pPr>
        <w:widowControl w:val="0"/>
        <w:spacing w:after="0" w:line="240" w:lineRule="auto"/>
        <w:ind w:firstLine="660"/>
        <w:contextualSpacing/>
        <w:jc w:val="both"/>
        <w:rPr>
          <w:rFonts w:ascii="Times New Roman" w:hAnsi="Times New Roman"/>
          <w:b/>
          <w:i/>
          <w:sz w:val="28"/>
          <w:szCs w:val="28"/>
        </w:rPr>
      </w:pPr>
      <w:r w:rsidRPr="00247739">
        <w:rPr>
          <w:rFonts w:ascii="Times New Roman" w:hAnsi="Times New Roman"/>
          <w:b/>
          <w:i/>
          <w:sz w:val="28"/>
          <w:szCs w:val="28"/>
        </w:rPr>
        <w:t>личностных:</w:t>
      </w:r>
    </w:p>
    <w:p w:rsidR="00C465EF" w:rsidRPr="00247739" w:rsidRDefault="00C465EF" w:rsidP="00C465EF">
      <w:pPr>
        <w:pStyle w:val="af0"/>
        <w:widowControl w:val="0"/>
        <w:numPr>
          <w:ilvl w:val="0"/>
          <w:numId w:val="2"/>
        </w:numPr>
        <w:tabs>
          <w:tab w:val="left" w:pos="1134"/>
        </w:tabs>
        <w:spacing w:after="0" w:line="240" w:lineRule="auto"/>
        <w:jc w:val="both"/>
        <w:rPr>
          <w:rFonts w:ascii="Times New Roman" w:hAnsi="Times New Roman"/>
          <w:sz w:val="28"/>
          <w:szCs w:val="28"/>
        </w:rPr>
      </w:pPr>
      <w:r w:rsidRPr="00247739">
        <w:rPr>
          <w:rFonts w:ascii="Times New Roman" w:hAnsi="Times New Roman"/>
          <w:sz w:val="28"/>
          <w:szCs w:val="28"/>
        </w:rPr>
        <w:t xml:space="preserve">устойчивый интерес  к истории и достижениям в области естественных наук, чувство  гордости за российские естественные науки; </w:t>
      </w:r>
    </w:p>
    <w:p w:rsidR="00C465EF" w:rsidRPr="00247739" w:rsidRDefault="00C465EF" w:rsidP="00C465EF">
      <w:pPr>
        <w:pStyle w:val="af0"/>
        <w:widowControl w:val="0"/>
        <w:numPr>
          <w:ilvl w:val="0"/>
          <w:numId w:val="2"/>
        </w:numPr>
        <w:tabs>
          <w:tab w:val="left" w:pos="1134"/>
        </w:tabs>
        <w:spacing w:after="0" w:line="240" w:lineRule="auto"/>
        <w:jc w:val="both"/>
        <w:rPr>
          <w:rFonts w:ascii="Times New Roman" w:hAnsi="Times New Roman"/>
          <w:sz w:val="28"/>
          <w:szCs w:val="28"/>
        </w:rPr>
      </w:pPr>
      <w:r w:rsidRPr="00247739">
        <w:rPr>
          <w:rFonts w:ascii="Times New Roman" w:hAnsi="Times New Roman"/>
          <w:sz w:val="28"/>
          <w:szCs w:val="28"/>
        </w:rPr>
        <w:t xml:space="preserve">готовность к продолжению образования, повышению квалификации в избранной профессиональной деятельности, используя знания в области  естественных наук; </w:t>
      </w:r>
    </w:p>
    <w:p w:rsidR="00C465EF" w:rsidRPr="00247739" w:rsidRDefault="00C465EF" w:rsidP="00C465EF">
      <w:pPr>
        <w:pStyle w:val="af0"/>
        <w:widowControl w:val="0"/>
        <w:numPr>
          <w:ilvl w:val="0"/>
          <w:numId w:val="2"/>
        </w:numPr>
        <w:tabs>
          <w:tab w:val="left" w:pos="1134"/>
        </w:tabs>
        <w:spacing w:after="0" w:line="240" w:lineRule="auto"/>
        <w:jc w:val="both"/>
        <w:rPr>
          <w:szCs w:val="24"/>
        </w:rPr>
      </w:pPr>
      <w:r w:rsidRPr="00247739">
        <w:rPr>
          <w:rFonts w:ascii="Times New Roman" w:hAnsi="Times New Roman"/>
          <w:sz w:val="28"/>
          <w:szCs w:val="28"/>
        </w:rPr>
        <w:t xml:space="preserve">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химии, биологии для повышения собственного интеллектуального развития в выбранной   профессиональной деятельности; </w:t>
      </w:r>
    </w:p>
    <w:p w:rsidR="00C465EF" w:rsidRPr="00247739" w:rsidRDefault="00C465EF" w:rsidP="00C465EF">
      <w:pPr>
        <w:pStyle w:val="af0"/>
        <w:widowControl w:val="0"/>
        <w:numPr>
          <w:ilvl w:val="0"/>
          <w:numId w:val="2"/>
        </w:numPr>
        <w:tabs>
          <w:tab w:val="left" w:pos="1134"/>
        </w:tabs>
        <w:spacing w:after="0" w:line="240" w:lineRule="auto"/>
        <w:jc w:val="both"/>
        <w:rPr>
          <w:szCs w:val="24"/>
        </w:rPr>
      </w:pPr>
      <w:r w:rsidRPr="00247739">
        <w:rPr>
          <w:rFonts w:ascii="Times New Roman" w:hAnsi="Times New Roman"/>
          <w:sz w:val="28"/>
          <w:szCs w:val="28"/>
        </w:rPr>
        <w:t>умения проанализировать техногенные последствия для окружающей среды, бытовой и производственной деятельности человека;</w:t>
      </w:r>
    </w:p>
    <w:p w:rsidR="00C465EF" w:rsidRPr="00247739" w:rsidRDefault="00C465EF" w:rsidP="00C465EF">
      <w:pPr>
        <w:widowControl w:val="0"/>
        <w:numPr>
          <w:ilvl w:val="0"/>
          <w:numId w:val="2"/>
        </w:numPr>
        <w:spacing w:after="0" w:line="240" w:lineRule="auto"/>
        <w:contextualSpacing/>
        <w:jc w:val="both"/>
        <w:rPr>
          <w:szCs w:val="24"/>
        </w:rPr>
      </w:pPr>
      <w:r w:rsidRPr="00247739">
        <w:rPr>
          <w:rFonts w:ascii="Times New Roman" w:hAnsi="Times New Roman"/>
          <w:sz w:val="28"/>
          <w:szCs w:val="24"/>
        </w:rPr>
        <w:t>готовность самостоятельно добывать новые для себя естественнонаучные  знания, используя для этого доступные источники информации;</w:t>
      </w:r>
    </w:p>
    <w:p w:rsidR="00C465EF" w:rsidRPr="00247739" w:rsidRDefault="00C465EF" w:rsidP="00C465EF">
      <w:pPr>
        <w:widowControl w:val="0"/>
        <w:numPr>
          <w:ilvl w:val="0"/>
          <w:numId w:val="2"/>
        </w:numPr>
        <w:spacing w:after="0" w:line="240" w:lineRule="auto"/>
        <w:contextualSpacing/>
        <w:jc w:val="both"/>
        <w:rPr>
          <w:rFonts w:ascii="Times New Roman" w:hAnsi="Times New Roman"/>
          <w:sz w:val="28"/>
          <w:szCs w:val="28"/>
        </w:rPr>
      </w:pPr>
      <w:r w:rsidRPr="00247739">
        <w:rPr>
          <w:rFonts w:ascii="Times New Roman" w:hAnsi="Times New Roman"/>
          <w:sz w:val="28"/>
          <w:szCs w:val="28"/>
        </w:rPr>
        <w:t>умение управлять своей познавательной деятельностью, проводить самооценку уровня собственного интеллектуального развития;</w:t>
      </w:r>
    </w:p>
    <w:p w:rsidR="00C465EF" w:rsidRPr="00247739" w:rsidRDefault="00C465EF" w:rsidP="00C465EF">
      <w:pPr>
        <w:widowControl w:val="0"/>
        <w:numPr>
          <w:ilvl w:val="0"/>
          <w:numId w:val="2"/>
        </w:numPr>
        <w:spacing w:after="0" w:line="240" w:lineRule="auto"/>
        <w:contextualSpacing/>
        <w:jc w:val="both"/>
        <w:rPr>
          <w:rFonts w:ascii="Times New Roman" w:hAnsi="Times New Roman"/>
          <w:sz w:val="28"/>
          <w:szCs w:val="28"/>
        </w:rPr>
      </w:pPr>
      <w:r w:rsidRPr="00247739">
        <w:rPr>
          <w:rFonts w:ascii="Times New Roman" w:hAnsi="Times New Roman"/>
          <w:sz w:val="28"/>
          <w:szCs w:val="28"/>
        </w:rPr>
        <w:t xml:space="preserve">умение выстраивать конструктивные взаимоотношения в команде по решению общих задач  в области естествознания; </w:t>
      </w:r>
    </w:p>
    <w:p w:rsidR="00C465EF" w:rsidRPr="00247739" w:rsidRDefault="00C465EF" w:rsidP="00C465EF">
      <w:pPr>
        <w:widowControl w:val="0"/>
        <w:spacing w:after="0" w:line="240" w:lineRule="auto"/>
        <w:ind w:firstLine="1134"/>
        <w:jc w:val="both"/>
        <w:rPr>
          <w:rFonts w:ascii="Times New Roman" w:hAnsi="Times New Roman"/>
          <w:sz w:val="28"/>
          <w:szCs w:val="28"/>
        </w:rPr>
      </w:pPr>
      <w:proofErr w:type="spellStart"/>
      <w:r w:rsidRPr="00247739">
        <w:rPr>
          <w:rFonts w:ascii="Times New Roman" w:hAnsi="Times New Roman"/>
          <w:b/>
          <w:i/>
          <w:sz w:val="28"/>
          <w:szCs w:val="28"/>
        </w:rPr>
        <w:t>метапредметных</w:t>
      </w:r>
      <w:proofErr w:type="spellEnd"/>
      <w:r w:rsidRPr="00247739">
        <w:rPr>
          <w:rFonts w:ascii="Times New Roman" w:hAnsi="Times New Roman"/>
          <w:b/>
          <w:i/>
          <w:sz w:val="28"/>
          <w:szCs w:val="28"/>
        </w:rPr>
        <w:t xml:space="preserve">: </w:t>
      </w:r>
    </w:p>
    <w:p w:rsidR="00C465EF" w:rsidRPr="00247739" w:rsidRDefault="00C465EF" w:rsidP="00C465EF">
      <w:pPr>
        <w:widowControl w:val="0"/>
        <w:numPr>
          <w:ilvl w:val="0"/>
          <w:numId w:val="3"/>
        </w:numPr>
        <w:spacing w:after="0" w:line="240" w:lineRule="auto"/>
        <w:ind w:left="426" w:firstLine="0"/>
        <w:contextualSpacing/>
        <w:jc w:val="both"/>
        <w:rPr>
          <w:rFonts w:ascii="Times New Roman" w:hAnsi="Times New Roman"/>
          <w:sz w:val="28"/>
          <w:szCs w:val="28"/>
        </w:rPr>
      </w:pPr>
      <w:r w:rsidRPr="00247739">
        <w:rPr>
          <w:rFonts w:ascii="Times New Roman" w:hAnsi="Times New Roman"/>
          <w:sz w:val="28"/>
          <w:szCs w:val="28"/>
        </w:rPr>
        <w:t>овладение умениями и навыками различных видов познавательной деятельности для изучения различных сторон окружающего естественного мира;</w:t>
      </w:r>
    </w:p>
    <w:p w:rsidR="00C465EF" w:rsidRPr="00247739" w:rsidRDefault="00C465EF" w:rsidP="00C465EF">
      <w:pPr>
        <w:widowControl w:val="0"/>
        <w:numPr>
          <w:ilvl w:val="0"/>
          <w:numId w:val="3"/>
        </w:numPr>
        <w:spacing w:after="0" w:line="240" w:lineRule="auto"/>
        <w:ind w:left="426" w:firstLine="0"/>
        <w:contextualSpacing/>
        <w:jc w:val="both"/>
        <w:rPr>
          <w:rFonts w:ascii="Times New Roman" w:hAnsi="Times New Roman"/>
          <w:sz w:val="28"/>
          <w:szCs w:val="28"/>
        </w:rPr>
      </w:pPr>
      <w:r w:rsidRPr="00247739">
        <w:rPr>
          <w:rFonts w:ascii="Times New Roman" w:hAnsi="Times New Roman"/>
          <w:sz w:val="28"/>
          <w:szCs w:val="28"/>
        </w:rPr>
        <w:t>применение основных методов познания (наблюдение, научный эксперимент) для изучения различных сторон естественнонаучной картины мира, с которыми возникает необходимость сталкиваться в профессиональной сфере;</w:t>
      </w:r>
    </w:p>
    <w:p w:rsidR="00C465EF" w:rsidRPr="00247739" w:rsidRDefault="00C465EF" w:rsidP="00C465EF">
      <w:pPr>
        <w:widowControl w:val="0"/>
        <w:numPr>
          <w:ilvl w:val="0"/>
          <w:numId w:val="3"/>
        </w:numPr>
        <w:tabs>
          <w:tab w:val="left" w:pos="1134"/>
        </w:tabs>
        <w:spacing w:after="0" w:line="240" w:lineRule="auto"/>
        <w:ind w:left="426" w:firstLine="0"/>
        <w:contextualSpacing/>
        <w:jc w:val="both"/>
        <w:rPr>
          <w:rFonts w:ascii="HiddenHorzOCR" w:eastAsia="HiddenHorzOCR" w:hAnsi="Calibri" w:cs="HiddenHorzOCR"/>
          <w:sz w:val="20"/>
          <w:szCs w:val="20"/>
        </w:rPr>
      </w:pPr>
      <w:r w:rsidRPr="00247739">
        <w:rPr>
          <w:rFonts w:ascii="Times New Roman" w:hAnsi="Times New Roman"/>
          <w:sz w:val="28"/>
          <w:szCs w:val="28"/>
        </w:rPr>
        <w:t>умение определять цели и задачи деятельности, выбирать средства их достижения на практике;</w:t>
      </w:r>
    </w:p>
    <w:p w:rsidR="00C465EF" w:rsidRPr="00247739" w:rsidRDefault="00C465EF" w:rsidP="00C465EF">
      <w:pPr>
        <w:widowControl w:val="0"/>
        <w:numPr>
          <w:ilvl w:val="0"/>
          <w:numId w:val="3"/>
        </w:numPr>
        <w:tabs>
          <w:tab w:val="left" w:pos="1134"/>
        </w:tabs>
        <w:spacing w:after="0" w:line="240" w:lineRule="auto"/>
        <w:ind w:left="426" w:firstLine="0"/>
        <w:contextualSpacing/>
        <w:jc w:val="both"/>
        <w:rPr>
          <w:rFonts w:ascii="HiddenHorzOCR" w:eastAsia="HiddenHorzOCR" w:cs="HiddenHorzOCR"/>
          <w:sz w:val="20"/>
          <w:szCs w:val="20"/>
        </w:rPr>
      </w:pPr>
      <w:r w:rsidRPr="00247739">
        <w:rPr>
          <w:rFonts w:ascii="Times New Roman" w:hAnsi="Times New Roman"/>
          <w:sz w:val="28"/>
          <w:szCs w:val="28"/>
        </w:rPr>
        <w:t>умение использовать различные источники для получения естественнонаучной информации и оценивать её достоверность для достижения  поставленных целей и задач;</w:t>
      </w:r>
    </w:p>
    <w:p w:rsidR="00C465EF" w:rsidRPr="00247739" w:rsidRDefault="00C465EF" w:rsidP="00C465EF">
      <w:pPr>
        <w:widowControl w:val="0"/>
        <w:tabs>
          <w:tab w:val="left" w:pos="1134"/>
        </w:tabs>
        <w:spacing w:after="0" w:line="240" w:lineRule="auto"/>
        <w:ind w:firstLine="1134"/>
        <w:contextualSpacing/>
        <w:jc w:val="both"/>
        <w:rPr>
          <w:rFonts w:ascii="Times New Roman" w:eastAsia="HiddenHorzOCR" w:hAnsi="Times New Roman" w:cs="Times New Roman"/>
          <w:b/>
          <w:i/>
          <w:sz w:val="28"/>
          <w:szCs w:val="28"/>
        </w:rPr>
      </w:pPr>
      <w:r w:rsidRPr="00247739">
        <w:rPr>
          <w:rFonts w:ascii="Times New Roman" w:eastAsia="HiddenHorzOCR" w:hAnsi="Times New Roman"/>
          <w:b/>
          <w:i/>
          <w:sz w:val="28"/>
          <w:szCs w:val="28"/>
        </w:rPr>
        <w:t>предметных:</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w:t>
      </w:r>
      <w:proofErr w:type="spellStart"/>
      <w:r w:rsidRPr="00247739">
        <w:rPr>
          <w:rFonts w:ascii="Times New Roman" w:eastAsia="HiddenHorzOCR" w:hAnsi="Times New Roman"/>
          <w:sz w:val="28"/>
          <w:szCs w:val="28"/>
        </w:rPr>
        <w:t>пространствеино-временных</w:t>
      </w:r>
      <w:proofErr w:type="spellEnd"/>
      <w:r w:rsidRPr="00247739">
        <w:rPr>
          <w:rFonts w:ascii="Times New Roman" w:eastAsia="HiddenHorzOCR" w:hAnsi="Times New Roman"/>
          <w:sz w:val="28"/>
          <w:szCs w:val="28"/>
        </w:rPr>
        <w:t xml:space="preserve"> масштабах Вселенной;</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r w:rsidRPr="00247739">
        <w:rPr>
          <w:rFonts w:ascii="Times New Roman" w:eastAsia="HiddenHorzOCR" w:hAnsi="Times New Roman"/>
          <w:sz w:val="28"/>
          <w:szCs w:val="28"/>
        </w:rPr>
        <w:lastRenderedPageBreak/>
        <w:t>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представлений о научном методе познания природы и средствах изучения </w:t>
      </w:r>
      <w:proofErr w:type="spellStart"/>
      <w:r w:rsidRPr="00247739">
        <w:rPr>
          <w:rFonts w:ascii="Times New Roman" w:eastAsia="HiddenHorzOCR" w:hAnsi="Times New Roman"/>
          <w:sz w:val="28"/>
          <w:szCs w:val="28"/>
        </w:rPr>
        <w:t>мегамира</w:t>
      </w:r>
      <w:proofErr w:type="spellEnd"/>
      <w:r w:rsidRPr="00247739">
        <w:rPr>
          <w:rFonts w:ascii="Times New Roman" w:eastAsia="HiddenHorzOCR" w:hAnsi="Times New Roman"/>
          <w:sz w:val="28"/>
          <w:szCs w:val="28"/>
        </w:rPr>
        <w:t>, макромира и микромира; владение приёмами естественнонаучных наблюдений, опытов, исследований и оценки достоверности полученных результатов;</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r w:rsidRPr="00247739">
        <w:rPr>
          <w:rFonts w:ascii="Times New Roman" w:eastAsia="HiddenHorzOCR" w:hAnsi="Times New Roman"/>
          <w:sz w:val="28"/>
          <w:szCs w:val="28"/>
        </w:rPr>
        <w:t>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умений понимать значимость </w:t>
      </w:r>
      <w:proofErr w:type="gramStart"/>
      <w:r w:rsidRPr="00247739">
        <w:rPr>
          <w:rFonts w:ascii="Times New Roman" w:eastAsia="HiddenHorzOCR" w:hAnsi="Times New Roman"/>
          <w:sz w:val="28"/>
          <w:szCs w:val="28"/>
        </w:rPr>
        <w:t>естественнонаучного</w:t>
      </w:r>
      <w:proofErr w:type="gramEnd"/>
    </w:p>
    <w:p w:rsidR="00C465EF" w:rsidRPr="00247739" w:rsidRDefault="00C465EF" w:rsidP="00C465EF">
      <w:pPr>
        <w:autoSpaceDE w:val="0"/>
        <w:autoSpaceDN w:val="0"/>
        <w:adjustRightInd w:val="0"/>
        <w:spacing w:after="0" w:line="240" w:lineRule="auto"/>
        <w:ind w:left="720"/>
        <w:jc w:val="both"/>
        <w:rPr>
          <w:rFonts w:ascii="Times New Roman" w:eastAsia="Calibri" w:hAnsi="Times New Roman"/>
          <w:sz w:val="28"/>
          <w:szCs w:val="28"/>
          <w:lang w:eastAsia="en-US"/>
        </w:rPr>
      </w:pPr>
      <w:r w:rsidRPr="00247739">
        <w:rPr>
          <w:rFonts w:ascii="Times New Roman" w:eastAsia="HiddenHorzOCR" w:hAnsi="Times New Roman"/>
          <w:sz w:val="28"/>
          <w:szCs w:val="28"/>
        </w:rPr>
        <w:t xml:space="preserve">знания для каждого человека, независимо от его профессиональной деятельности, различать факты и оценки, сравнивать оценочные выводы, видеть их связь </w:t>
      </w:r>
      <w:proofErr w:type="spellStart"/>
      <w:r w:rsidRPr="00247739">
        <w:rPr>
          <w:rFonts w:ascii="Times New Roman" w:eastAsia="HiddenHorzOCR" w:hAnsi="Times New Roman"/>
          <w:sz w:val="28"/>
          <w:szCs w:val="28"/>
        </w:rPr>
        <w:t>скритериями</w:t>
      </w:r>
      <w:proofErr w:type="spellEnd"/>
      <w:r w:rsidRPr="00247739">
        <w:rPr>
          <w:rFonts w:ascii="Times New Roman" w:eastAsia="HiddenHorzOCR" w:hAnsi="Times New Roman"/>
          <w:sz w:val="28"/>
          <w:szCs w:val="28"/>
        </w:rPr>
        <w:t xml:space="preserve"> оценок и связь критериев с определённой системой ценностей.</w:t>
      </w:r>
    </w:p>
    <w:p w:rsidR="00C465EF" w:rsidRPr="00247739" w:rsidRDefault="00C465EF" w:rsidP="00C465EF">
      <w:pPr>
        <w:spacing w:after="0" w:line="240" w:lineRule="auto"/>
        <w:jc w:val="center"/>
        <w:rPr>
          <w:rFonts w:ascii="Times New Roman" w:hAnsi="Times New Roman"/>
          <w:b/>
          <w:sz w:val="28"/>
          <w:szCs w:val="28"/>
        </w:rPr>
      </w:pPr>
    </w:p>
    <w:p w:rsidR="00247739" w:rsidRPr="00247739" w:rsidRDefault="00247739">
      <w:pPr>
        <w:rPr>
          <w:rFonts w:ascii="Times New Roman" w:hAnsi="Times New Roman"/>
          <w:b/>
          <w:sz w:val="28"/>
          <w:szCs w:val="28"/>
        </w:rPr>
      </w:pPr>
      <w:r w:rsidRPr="00247739">
        <w:rPr>
          <w:rFonts w:ascii="Times New Roman" w:hAnsi="Times New Roman"/>
          <w:b/>
          <w:sz w:val="28"/>
          <w:szCs w:val="28"/>
        </w:rPr>
        <w:br w:type="page"/>
      </w:r>
    </w:p>
    <w:p w:rsidR="00C465EF" w:rsidRPr="00247739" w:rsidRDefault="00247739" w:rsidP="00C465EF">
      <w:pPr>
        <w:spacing w:after="0" w:line="240" w:lineRule="auto"/>
        <w:jc w:val="center"/>
        <w:rPr>
          <w:rFonts w:ascii="Times New Roman" w:hAnsi="Times New Roman"/>
          <w:b/>
          <w:sz w:val="28"/>
          <w:szCs w:val="28"/>
        </w:rPr>
      </w:pPr>
      <w:r w:rsidRPr="00247739">
        <w:rPr>
          <w:rFonts w:ascii="Times New Roman" w:hAnsi="Times New Roman"/>
          <w:b/>
          <w:sz w:val="28"/>
          <w:szCs w:val="28"/>
        </w:rPr>
        <w:lastRenderedPageBreak/>
        <w:t xml:space="preserve">3 </w:t>
      </w:r>
      <w:r w:rsidR="00C465EF" w:rsidRPr="00247739">
        <w:rPr>
          <w:rFonts w:ascii="Times New Roman" w:hAnsi="Times New Roman"/>
          <w:b/>
          <w:sz w:val="28"/>
          <w:szCs w:val="28"/>
        </w:rPr>
        <w:t>СОДЕРЖАНИЕ УЧЕБНОЙ ДИСЦИПЛИНЫ</w:t>
      </w:r>
    </w:p>
    <w:p w:rsidR="00C465EF" w:rsidRDefault="00C465EF" w:rsidP="00C465EF">
      <w:pPr>
        <w:spacing w:after="0" w:line="240" w:lineRule="auto"/>
        <w:jc w:val="center"/>
        <w:rPr>
          <w:rFonts w:ascii="Times New Roman" w:hAnsi="Times New Roman"/>
          <w:b/>
          <w:sz w:val="28"/>
          <w:szCs w:val="28"/>
        </w:rPr>
      </w:pPr>
    </w:p>
    <w:p w:rsidR="003C1E6A" w:rsidRPr="003C1E6A" w:rsidRDefault="003C1E6A" w:rsidP="003C1E6A">
      <w:pPr>
        <w:pStyle w:val="ad"/>
        <w:spacing w:after="0" w:line="240" w:lineRule="auto"/>
        <w:ind w:left="0" w:firstLine="709"/>
        <w:jc w:val="center"/>
        <w:rPr>
          <w:rFonts w:ascii="Cambria" w:hAnsi="Cambria"/>
          <w:b/>
          <w:sz w:val="28"/>
          <w:szCs w:val="28"/>
        </w:rPr>
      </w:pPr>
      <w:r w:rsidRPr="003C1E6A">
        <w:rPr>
          <w:rFonts w:ascii="Cambria" w:hAnsi="Cambria"/>
          <w:b/>
          <w:sz w:val="28"/>
          <w:szCs w:val="28"/>
        </w:rPr>
        <w:t xml:space="preserve">Раздел </w:t>
      </w:r>
      <w:r>
        <w:rPr>
          <w:rFonts w:ascii="Cambria" w:hAnsi="Cambria"/>
          <w:b/>
          <w:sz w:val="28"/>
          <w:szCs w:val="28"/>
        </w:rPr>
        <w:t>1</w:t>
      </w:r>
      <w:r w:rsidRPr="003C1E6A">
        <w:rPr>
          <w:rFonts w:ascii="Cambria" w:hAnsi="Cambria"/>
          <w:b/>
          <w:sz w:val="28"/>
          <w:szCs w:val="28"/>
        </w:rPr>
        <w:t xml:space="preserve"> Х И М И Я</w:t>
      </w:r>
    </w:p>
    <w:p w:rsidR="003C1E6A" w:rsidRPr="003C1E6A" w:rsidRDefault="003C1E6A" w:rsidP="003C1E6A">
      <w:pPr>
        <w:pStyle w:val="ad"/>
        <w:spacing w:after="0" w:line="240" w:lineRule="auto"/>
        <w:ind w:left="0" w:firstLine="709"/>
        <w:jc w:val="center"/>
        <w:rPr>
          <w:rFonts w:ascii="Cambria" w:hAnsi="Cambria"/>
          <w:b/>
          <w:sz w:val="28"/>
          <w:szCs w:val="28"/>
        </w:rPr>
      </w:pPr>
    </w:p>
    <w:p w:rsidR="003C1E6A" w:rsidRPr="003C1E6A" w:rsidRDefault="003C1E6A" w:rsidP="003C1E6A">
      <w:pPr>
        <w:spacing w:after="0" w:line="240" w:lineRule="auto"/>
        <w:ind w:firstLine="567"/>
        <w:jc w:val="center"/>
        <w:rPr>
          <w:rFonts w:ascii="Times New Roman" w:hAnsi="Times New Roman"/>
          <w:b/>
          <w:sz w:val="28"/>
          <w:szCs w:val="28"/>
        </w:rPr>
      </w:pPr>
      <w:r>
        <w:rPr>
          <w:rFonts w:ascii="Times New Roman" w:hAnsi="Times New Roman"/>
          <w:b/>
          <w:sz w:val="28"/>
          <w:szCs w:val="28"/>
        </w:rPr>
        <w:t>1</w:t>
      </w:r>
      <w:r w:rsidRPr="003C1E6A">
        <w:rPr>
          <w:rFonts w:ascii="Times New Roman" w:hAnsi="Times New Roman"/>
          <w:b/>
          <w:sz w:val="28"/>
          <w:szCs w:val="28"/>
        </w:rPr>
        <w:t>.1 Введение.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sz w:val="28"/>
          <w:szCs w:val="28"/>
        </w:rPr>
        <w:t xml:space="preserve">Химическая картина мира, как составная часть естественнонаучной картины мира. Роль химии в жизни современного общества. </w:t>
      </w:r>
    </w:p>
    <w:p w:rsidR="003C1E6A" w:rsidRPr="003C1E6A" w:rsidRDefault="003C1E6A" w:rsidP="003C1E6A">
      <w:pPr>
        <w:spacing w:after="0" w:line="240" w:lineRule="auto"/>
        <w:ind w:firstLine="567"/>
        <w:jc w:val="both"/>
        <w:rPr>
          <w:rFonts w:ascii="Times New Roman" w:hAnsi="Times New Roman"/>
          <w:sz w:val="28"/>
          <w:szCs w:val="28"/>
        </w:rPr>
      </w:pPr>
      <w:r w:rsidRPr="003C1E6A">
        <w:rPr>
          <w:rFonts w:ascii="Times New Roman" w:hAnsi="Times New Roman"/>
          <w:sz w:val="28"/>
          <w:szCs w:val="28"/>
        </w:rPr>
        <w:t xml:space="preserve">Применение достижений современной химии в гуманитарной сфере деятельности общества. </w:t>
      </w:r>
    </w:p>
    <w:p w:rsidR="003C1E6A" w:rsidRPr="003C1E6A" w:rsidRDefault="003C1E6A" w:rsidP="003C1E6A">
      <w:pPr>
        <w:spacing w:after="0" w:line="240" w:lineRule="auto"/>
        <w:ind w:firstLine="567"/>
        <w:jc w:val="both"/>
        <w:rPr>
          <w:rFonts w:ascii="Times New Roman" w:hAnsi="Times New Roman"/>
          <w:sz w:val="28"/>
          <w:szCs w:val="28"/>
        </w:rPr>
      </w:pPr>
      <w:r w:rsidRPr="003C1E6A">
        <w:rPr>
          <w:rFonts w:ascii="Times New Roman" w:hAnsi="Times New Roman"/>
          <w:sz w:val="28"/>
          <w:szCs w:val="28"/>
        </w:rPr>
        <w:t xml:space="preserve">Химическое содержание учебной дисциплины «Естествознание» при освоении специальностей СПО социально-экономического и гуманитарного профилей профессионального образования.  </w:t>
      </w:r>
    </w:p>
    <w:p w:rsidR="003C1E6A" w:rsidRPr="003C1E6A" w:rsidRDefault="003C1E6A" w:rsidP="003C1E6A">
      <w:pPr>
        <w:spacing w:after="0" w:line="240" w:lineRule="auto"/>
        <w:ind w:firstLine="709"/>
        <w:jc w:val="both"/>
        <w:rPr>
          <w:rFonts w:ascii="Times New Roman" w:hAnsi="Times New Roman"/>
          <w:b/>
          <w:sz w:val="28"/>
          <w:szCs w:val="28"/>
        </w:rPr>
      </w:pPr>
    </w:p>
    <w:p w:rsidR="003C1E6A" w:rsidRPr="003C1E6A" w:rsidRDefault="003C1E6A" w:rsidP="003C1E6A">
      <w:pPr>
        <w:spacing w:after="0" w:line="240" w:lineRule="auto"/>
        <w:ind w:firstLine="709"/>
        <w:jc w:val="center"/>
        <w:rPr>
          <w:rFonts w:ascii="Times New Roman" w:hAnsi="Times New Roman"/>
          <w:sz w:val="28"/>
          <w:szCs w:val="28"/>
        </w:rPr>
      </w:pPr>
      <w:r>
        <w:rPr>
          <w:rFonts w:ascii="Times New Roman" w:hAnsi="Times New Roman"/>
          <w:b/>
          <w:sz w:val="28"/>
          <w:szCs w:val="28"/>
        </w:rPr>
        <w:t>1</w:t>
      </w:r>
      <w:r w:rsidRPr="003C1E6A">
        <w:rPr>
          <w:rFonts w:ascii="Times New Roman" w:hAnsi="Times New Roman"/>
          <w:b/>
          <w:sz w:val="28"/>
          <w:szCs w:val="28"/>
        </w:rPr>
        <w:t>.2 Основные понятия и законы химии</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Предмет химии. Вещество. Атом. Молекула. Химический элемент и формы его существования. Простые и сложные вещества.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b/>
          <w:sz w:val="28"/>
          <w:szCs w:val="28"/>
        </w:rPr>
        <w:t xml:space="preserve">Демонстрация. </w:t>
      </w:r>
      <w:r w:rsidRPr="003C1E6A">
        <w:rPr>
          <w:rFonts w:ascii="Times New Roman" w:hAnsi="Times New Roman"/>
          <w:sz w:val="28"/>
          <w:szCs w:val="28"/>
        </w:rPr>
        <w:t xml:space="preserve">Набор моделей атомов и молекул. </w:t>
      </w:r>
    </w:p>
    <w:p w:rsidR="003C1E6A" w:rsidRPr="003C1E6A" w:rsidRDefault="003C1E6A" w:rsidP="003C1E6A">
      <w:pPr>
        <w:spacing w:after="0" w:line="240" w:lineRule="auto"/>
        <w:ind w:firstLine="709"/>
        <w:jc w:val="both"/>
        <w:rPr>
          <w:rFonts w:ascii="Times New Roman" w:hAnsi="Times New Roman"/>
          <w:i/>
          <w:sz w:val="28"/>
          <w:szCs w:val="28"/>
        </w:rPr>
      </w:pPr>
      <w:r w:rsidRPr="003C1E6A">
        <w:rPr>
          <w:rFonts w:ascii="Times New Roman" w:hAnsi="Times New Roman"/>
          <w:sz w:val="28"/>
          <w:szCs w:val="28"/>
        </w:rPr>
        <w:t xml:space="preserve">Измерение вещества. Основные законы химии. Масса атомов и молекул.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Относительные атомная и молекулярная массы. Количество вещества. </w:t>
      </w:r>
      <w:proofErr w:type="gramStart"/>
      <w:r w:rsidRPr="003C1E6A">
        <w:rPr>
          <w:rFonts w:ascii="Times New Roman" w:hAnsi="Times New Roman"/>
          <w:sz w:val="28"/>
          <w:szCs w:val="28"/>
        </w:rPr>
        <w:t>Постоянная</w:t>
      </w:r>
      <w:proofErr w:type="gramEnd"/>
      <w:r w:rsidRPr="003C1E6A">
        <w:rPr>
          <w:rFonts w:ascii="Times New Roman" w:hAnsi="Times New Roman"/>
          <w:sz w:val="28"/>
          <w:szCs w:val="28"/>
        </w:rPr>
        <w:t xml:space="preserve"> Авогадро. Молярная масса. Закон Авогадро. Молярный объем газов.</w:t>
      </w:r>
    </w:p>
    <w:p w:rsidR="003C1E6A" w:rsidRPr="003C1E6A" w:rsidRDefault="003C1E6A" w:rsidP="003C1E6A">
      <w:pPr>
        <w:spacing w:after="0" w:line="240" w:lineRule="auto"/>
        <w:ind w:firstLine="709"/>
        <w:jc w:val="both"/>
        <w:rPr>
          <w:rFonts w:ascii="Times New Roman" w:hAnsi="Times New Roman"/>
          <w:i/>
          <w:sz w:val="28"/>
          <w:szCs w:val="28"/>
        </w:rPr>
      </w:pPr>
      <w:r w:rsidRPr="003C1E6A">
        <w:rPr>
          <w:rFonts w:ascii="Times New Roman" w:hAnsi="Times New Roman"/>
          <w:sz w:val="28"/>
          <w:szCs w:val="28"/>
        </w:rPr>
        <w:t xml:space="preserve"> Количественные изменения в химии, как частный случай законов перехода количественных изменений </w:t>
      </w:r>
      <w:proofErr w:type="gramStart"/>
      <w:r w:rsidRPr="003C1E6A">
        <w:rPr>
          <w:rFonts w:ascii="Times New Roman" w:hAnsi="Times New Roman"/>
          <w:sz w:val="28"/>
          <w:szCs w:val="28"/>
        </w:rPr>
        <w:t>в</w:t>
      </w:r>
      <w:proofErr w:type="gramEnd"/>
      <w:r w:rsidRPr="003C1E6A">
        <w:rPr>
          <w:rFonts w:ascii="Times New Roman" w:hAnsi="Times New Roman"/>
          <w:sz w:val="28"/>
          <w:szCs w:val="28"/>
        </w:rPr>
        <w:t xml:space="preserve"> качественные.</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b/>
          <w:sz w:val="28"/>
          <w:szCs w:val="28"/>
        </w:rPr>
        <w:t xml:space="preserve">Демонстрация. </w:t>
      </w:r>
      <w:r w:rsidRPr="003C1E6A">
        <w:rPr>
          <w:rFonts w:ascii="Times New Roman" w:hAnsi="Times New Roman"/>
          <w:sz w:val="28"/>
          <w:szCs w:val="28"/>
        </w:rPr>
        <w:t>Иллюстрации закона сохранения массы вещества.</w:t>
      </w:r>
    </w:p>
    <w:p w:rsidR="003C1E6A" w:rsidRPr="003C1E6A" w:rsidRDefault="003C1E6A" w:rsidP="003C1E6A">
      <w:pPr>
        <w:spacing w:after="0" w:line="240" w:lineRule="auto"/>
        <w:ind w:firstLine="709"/>
        <w:jc w:val="both"/>
        <w:rPr>
          <w:rFonts w:ascii="Times New Roman" w:hAnsi="Times New Roman"/>
          <w:b/>
          <w:sz w:val="28"/>
          <w:szCs w:val="28"/>
        </w:rPr>
      </w:pPr>
    </w:p>
    <w:p w:rsidR="003C1E6A" w:rsidRPr="003C1E6A" w:rsidRDefault="003C1E6A" w:rsidP="003C1E6A">
      <w:pPr>
        <w:spacing w:after="0" w:line="240" w:lineRule="auto"/>
        <w:ind w:firstLine="709"/>
        <w:jc w:val="center"/>
        <w:rPr>
          <w:rFonts w:ascii="Times New Roman" w:hAnsi="Times New Roman"/>
          <w:b/>
          <w:i/>
          <w:sz w:val="28"/>
          <w:szCs w:val="28"/>
        </w:rPr>
      </w:pPr>
      <w:r>
        <w:rPr>
          <w:rFonts w:ascii="Times New Roman" w:hAnsi="Times New Roman"/>
          <w:b/>
          <w:sz w:val="28"/>
          <w:szCs w:val="28"/>
        </w:rPr>
        <w:t>1</w:t>
      </w:r>
      <w:r w:rsidRPr="003C1E6A">
        <w:rPr>
          <w:rFonts w:ascii="Times New Roman" w:hAnsi="Times New Roman"/>
          <w:b/>
          <w:sz w:val="28"/>
          <w:szCs w:val="28"/>
        </w:rPr>
        <w:t>.3 Периодический закон и периодическая система химических элементов Д.И. Менделеева</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Открытие Периодического закона. Периодическая система химических элементов Д.И. Менделеева.</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sz w:val="28"/>
          <w:szCs w:val="28"/>
        </w:rPr>
        <w:t xml:space="preserve">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3C1E6A" w:rsidRPr="003C1E6A" w:rsidRDefault="003C1E6A" w:rsidP="003C1E6A">
      <w:pPr>
        <w:spacing w:after="0" w:line="240" w:lineRule="auto"/>
        <w:ind w:firstLine="709"/>
        <w:jc w:val="both"/>
        <w:rPr>
          <w:rFonts w:ascii="Times New Roman" w:hAnsi="Times New Roman"/>
          <w:b/>
          <w:sz w:val="28"/>
          <w:szCs w:val="28"/>
        </w:rPr>
      </w:pPr>
      <w:proofErr w:type="spellStart"/>
      <w:r w:rsidRPr="003C1E6A">
        <w:rPr>
          <w:rFonts w:ascii="Times New Roman" w:hAnsi="Times New Roman"/>
          <w:b/>
          <w:sz w:val="28"/>
          <w:szCs w:val="28"/>
        </w:rPr>
        <w:t>Демонстрация</w:t>
      </w:r>
      <w:r w:rsidRPr="003C1E6A">
        <w:rPr>
          <w:rFonts w:ascii="Times New Roman" w:hAnsi="Times New Roman"/>
          <w:sz w:val="28"/>
          <w:szCs w:val="28"/>
        </w:rPr>
        <w:t>различных</w:t>
      </w:r>
      <w:proofErr w:type="spellEnd"/>
      <w:r w:rsidRPr="003C1E6A">
        <w:rPr>
          <w:rFonts w:ascii="Times New Roman" w:hAnsi="Times New Roman"/>
          <w:sz w:val="28"/>
          <w:szCs w:val="28"/>
        </w:rPr>
        <w:t xml:space="preserve"> форм периодической системы химических элементов Д. И. Менделеева</w:t>
      </w:r>
    </w:p>
    <w:p w:rsidR="003C1E6A" w:rsidRPr="003C1E6A" w:rsidRDefault="003C1E6A" w:rsidP="003C1E6A">
      <w:pPr>
        <w:spacing w:after="0" w:line="240" w:lineRule="auto"/>
        <w:ind w:firstLine="567"/>
        <w:jc w:val="both"/>
        <w:rPr>
          <w:rFonts w:ascii="Times New Roman" w:hAnsi="Times New Roman" w:cs="Times New Roman"/>
          <w:sz w:val="28"/>
          <w:szCs w:val="28"/>
        </w:rPr>
      </w:pPr>
    </w:p>
    <w:p w:rsidR="003C1E6A" w:rsidRPr="003C1E6A" w:rsidRDefault="003C1E6A" w:rsidP="003C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rPr>
          <w:rFonts w:ascii="Times New Roman" w:hAnsi="Times New Roman" w:cs="Times New Roman"/>
          <w:bCs/>
          <w:sz w:val="28"/>
          <w:szCs w:val="28"/>
        </w:rPr>
      </w:pPr>
      <w:r w:rsidRPr="003C1E6A">
        <w:rPr>
          <w:rFonts w:ascii="Times New Roman" w:hAnsi="Times New Roman" w:cs="Times New Roman"/>
          <w:b/>
          <w:bCs/>
          <w:sz w:val="28"/>
          <w:szCs w:val="28"/>
        </w:rPr>
        <w:t>Внеаудиторная самостоятельная работа:</w:t>
      </w:r>
    </w:p>
    <w:p w:rsidR="003C1E6A" w:rsidRPr="003C1E6A" w:rsidRDefault="003C1E6A" w:rsidP="003C1E6A">
      <w:pPr>
        <w:pStyle w:val="af0"/>
        <w:spacing w:after="0" w:line="240" w:lineRule="auto"/>
        <w:ind w:left="0" w:firstLine="567"/>
        <w:jc w:val="both"/>
        <w:rPr>
          <w:rFonts w:ascii="Times New Roman" w:hAnsi="Times New Roman"/>
          <w:sz w:val="28"/>
          <w:szCs w:val="28"/>
        </w:rPr>
      </w:pPr>
      <w:r w:rsidRPr="003C1E6A">
        <w:rPr>
          <w:rFonts w:ascii="Times New Roman" w:hAnsi="Times New Roman"/>
          <w:sz w:val="28"/>
          <w:szCs w:val="28"/>
        </w:rPr>
        <w:t xml:space="preserve">  «Периодическому закону будущее не грозит </w:t>
      </w:r>
      <w:proofErr w:type="spellStart"/>
      <w:r w:rsidRPr="003C1E6A">
        <w:rPr>
          <w:rFonts w:ascii="Times New Roman" w:hAnsi="Times New Roman"/>
          <w:sz w:val="28"/>
          <w:szCs w:val="28"/>
        </w:rPr>
        <w:t>разрущением</w:t>
      </w:r>
      <w:proofErr w:type="spellEnd"/>
      <w:r w:rsidRPr="003C1E6A">
        <w:rPr>
          <w:rFonts w:ascii="Times New Roman" w:hAnsi="Times New Roman"/>
          <w:sz w:val="28"/>
          <w:szCs w:val="28"/>
        </w:rPr>
        <w:t>» (подготовить сообщение)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cs="Times New Roman"/>
          <w:sz w:val="28"/>
          <w:szCs w:val="28"/>
        </w:rPr>
        <w:t>«Растворы вокруг нас» (подготовить сообщение)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cs="Times New Roman"/>
          <w:sz w:val="28"/>
          <w:szCs w:val="28"/>
        </w:rPr>
        <w:t>«Защита озонового экрана от химического загрязнения» (написать сообщение)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cs="Times New Roman"/>
          <w:sz w:val="28"/>
          <w:szCs w:val="28"/>
        </w:rPr>
        <w:t>Д.И. Менделеев об образовании и государственной политике</w:t>
      </w:r>
      <w:proofErr w:type="gramStart"/>
      <w:r w:rsidRPr="003C1E6A">
        <w:rPr>
          <w:rFonts w:ascii="Times New Roman" w:hAnsi="Times New Roman" w:cs="Times New Roman"/>
          <w:sz w:val="28"/>
          <w:szCs w:val="28"/>
        </w:rPr>
        <w:t>.</w:t>
      </w:r>
      <w:proofErr w:type="gramEnd"/>
      <w:r w:rsidRPr="003C1E6A">
        <w:rPr>
          <w:rFonts w:ascii="Times New Roman" w:hAnsi="Times New Roman" w:cs="Times New Roman"/>
          <w:sz w:val="28"/>
          <w:szCs w:val="28"/>
        </w:rPr>
        <w:t xml:space="preserve"> (</w:t>
      </w:r>
      <w:proofErr w:type="gramStart"/>
      <w:r w:rsidRPr="003C1E6A">
        <w:rPr>
          <w:rFonts w:ascii="Times New Roman" w:hAnsi="Times New Roman" w:cs="Times New Roman"/>
          <w:sz w:val="28"/>
          <w:szCs w:val="28"/>
        </w:rPr>
        <w:t>н</w:t>
      </w:r>
      <w:proofErr w:type="gramEnd"/>
      <w:r w:rsidRPr="003C1E6A">
        <w:rPr>
          <w:rFonts w:ascii="Times New Roman" w:hAnsi="Times New Roman" w:cs="Times New Roman"/>
          <w:sz w:val="28"/>
          <w:szCs w:val="28"/>
        </w:rPr>
        <w:t xml:space="preserve">аписать </w:t>
      </w:r>
      <w:r w:rsidR="00EE60EF" w:rsidRPr="003C1E6A">
        <w:rPr>
          <w:rFonts w:ascii="Times New Roman" w:hAnsi="Times New Roman" w:cs="Times New Roman"/>
          <w:sz w:val="28"/>
          <w:szCs w:val="28"/>
        </w:rPr>
        <w:t>сообщение)</w:t>
      </w:r>
    </w:p>
    <w:p w:rsidR="003C1E6A" w:rsidRPr="003C1E6A" w:rsidRDefault="003C1E6A" w:rsidP="003C1E6A">
      <w:pPr>
        <w:spacing w:after="0" w:line="240" w:lineRule="auto"/>
        <w:ind w:firstLine="567"/>
        <w:jc w:val="both"/>
        <w:rPr>
          <w:rFonts w:ascii="Times New Roman" w:hAnsi="Times New Roman" w:cs="Times New Roman"/>
          <w:b/>
          <w:sz w:val="28"/>
          <w:szCs w:val="28"/>
        </w:rPr>
      </w:pPr>
    </w:p>
    <w:p w:rsidR="003C1E6A" w:rsidRPr="003C1E6A" w:rsidRDefault="003C1E6A" w:rsidP="003C1E6A">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1</w:t>
      </w:r>
      <w:r w:rsidRPr="003C1E6A">
        <w:rPr>
          <w:rFonts w:ascii="Times New Roman" w:hAnsi="Times New Roman"/>
          <w:b/>
          <w:sz w:val="28"/>
          <w:szCs w:val="28"/>
        </w:rPr>
        <w:t>.4 Строение вещества</w:t>
      </w:r>
    </w:p>
    <w:p w:rsidR="003C1E6A" w:rsidRPr="003C1E6A" w:rsidRDefault="003C1E6A" w:rsidP="003C1E6A">
      <w:pPr>
        <w:spacing w:after="0" w:line="240" w:lineRule="auto"/>
        <w:ind w:firstLine="709"/>
        <w:jc w:val="both"/>
        <w:rPr>
          <w:rFonts w:ascii="Times New Roman" w:hAnsi="Times New Roman"/>
          <w:i/>
          <w:color w:val="FF0000"/>
          <w:sz w:val="28"/>
          <w:szCs w:val="28"/>
        </w:rPr>
      </w:pPr>
      <w:r w:rsidRPr="003C1E6A">
        <w:rPr>
          <w:rFonts w:ascii="Times New Roman" w:hAnsi="Times New Roman"/>
          <w:sz w:val="28"/>
          <w:szCs w:val="28"/>
        </w:rPr>
        <w:t>Ковалентная связь: неполярная и полярная. Ионная связь. Катионы и анионы. Металлическая связь. Водородная связь</w:t>
      </w:r>
      <w:r w:rsidRPr="003C1E6A">
        <w:rPr>
          <w:rFonts w:ascii="Times New Roman" w:hAnsi="Times New Roman"/>
          <w:i/>
          <w:color w:val="FF0000"/>
          <w:sz w:val="28"/>
          <w:szCs w:val="28"/>
        </w:rPr>
        <w:t xml:space="preserve">.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b/>
          <w:sz w:val="28"/>
          <w:szCs w:val="28"/>
        </w:rPr>
        <w:t>Демонстрация</w:t>
      </w:r>
      <w:r w:rsidRPr="003C1E6A">
        <w:rPr>
          <w:rFonts w:ascii="Times New Roman" w:hAnsi="Times New Roman"/>
          <w:sz w:val="28"/>
          <w:szCs w:val="28"/>
        </w:rPr>
        <w:t xml:space="preserve">  образцов веществ и материалов с  различными типами  химической связи.</w:t>
      </w:r>
    </w:p>
    <w:p w:rsidR="003C1E6A" w:rsidRPr="003C1E6A" w:rsidRDefault="003C1E6A" w:rsidP="003C1E6A">
      <w:pPr>
        <w:pStyle w:val="22"/>
        <w:ind w:firstLine="709"/>
        <w:rPr>
          <w:b/>
          <w:sz w:val="28"/>
          <w:szCs w:val="28"/>
        </w:rPr>
      </w:pPr>
    </w:p>
    <w:p w:rsidR="003C1E6A" w:rsidRPr="003C1E6A" w:rsidRDefault="003C1E6A" w:rsidP="003C1E6A">
      <w:pPr>
        <w:pStyle w:val="22"/>
        <w:ind w:firstLine="709"/>
        <w:rPr>
          <w:b/>
          <w:sz w:val="28"/>
          <w:szCs w:val="28"/>
        </w:rPr>
      </w:pPr>
    </w:p>
    <w:p w:rsidR="003C1E6A" w:rsidRPr="003C1E6A" w:rsidRDefault="003C1E6A" w:rsidP="003C1E6A">
      <w:pPr>
        <w:pStyle w:val="22"/>
        <w:ind w:firstLine="709"/>
        <w:jc w:val="center"/>
        <w:rPr>
          <w:b/>
          <w:i/>
          <w:sz w:val="28"/>
          <w:szCs w:val="28"/>
        </w:rPr>
      </w:pPr>
      <w:r>
        <w:rPr>
          <w:b/>
          <w:sz w:val="28"/>
          <w:szCs w:val="28"/>
        </w:rPr>
        <w:t>1</w:t>
      </w:r>
      <w:r w:rsidRPr="003C1E6A">
        <w:rPr>
          <w:b/>
          <w:sz w:val="28"/>
          <w:szCs w:val="28"/>
        </w:rPr>
        <w:t>.5 Вода. Растворы</w:t>
      </w:r>
    </w:p>
    <w:p w:rsidR="003C1E6A" w:rsidRPr="003C1E6A" w:rsidRDefault="003C1E6A" w:rsidP="003C1E6A">
      <w:pPr>
        <w:pStyle w:val="22"/>
        <w:ind w:firstLine="709"/>
        <w:rPr>
          <w:sz w:val="28"/>
          <w:szCs w:val="28"/>
        </w:rPr>
      </w:pPr>
      <w:r w:rsidRPr="003C1E6A">
        <w:rPr>
          <w:sz w:val="28"/>
          <w:szCs w:val="28"/>
        </w:rPr>
        <w:t>Вода в природе, в быту, в технике и на производстве. Физические и химические свойства воды. Опреснение воды. Агрегатные состояния воды и ее переходы из одного агрегатного состояния в другое.</w:t>
      </w:r>
    </w:p>
    <w:p w:rsidR="003C1E6A" w:rsidRPr="003C1E6A" w:rsidRDefault="003C1E6A" w:rsidP="003C1E6A">
      <w:pPr>
        <w:pStyle w:val="22"/>
        <w:ind w:firstLine="709"/>
        <w:rPr>
          <w:sz w:val="28"/>
          <w:szCs w:val="28"/>
        </w:rPr>
      </w:pPr>
      <w:r w:rsidRPr="003C1E6A">
        <w:rPr>
          <w:b/>
          <w:sz w:val="28"/>
          <w:szCs w:val="28"/>
        </w:rPr>
        <w:t>Демонстрация.</w:t>
      </w:r>
      <w:r w:rsidRPr="003C1E6A">
        <w:rPr>
          <w:sz w:val="28"/>
          <w:szCs w:val="28"/>
        </w:rPr>
        <w:t xml:space="preserve"> Физические свойства воды: поверхностное натяжение, смачивание.</w:t>
      </w:r>
    </w:p>
    <w:p w:rsidR="003C1E6A" w:rsidRPr="003C1E6A" w:rsidRDefault="003C1E6A" w:rsidP="003C1E6A">
      <w:pPr>
        <w:pStyle w:val="2"/>
        <w:spacing w:before="0" w:after="0" w:line="240" w:lineRule="auto"/>
        <w:ind w:firstLine="708"/>
        <w:jc w:val="both"/>
        <w:rPr>
          <w:rFonts w:ascii="Times New Roman" w:hAnsi="Times New Roman"/>
          <w:i w:val="0"/>
        </w:rPr>
      </w:pPr>
    </w:p>
    <w:p w:rsidR="003C1E6A" w:rsidRPr="003C1E6A" w:rsidRDefault="003C1E6A" w:rsidP="003C1E6A">
      <w:pPr>
        <w:pStyle w:val="2"/>
        <w:spacing w:before="0" w:after="0" w:line="240" w:lineRule="auto"/>
        <w:ind w:firstLine="708"/>
        <w:jc w:val="center"/>
        <w:rPr>
          <w:rFonts w:ascii="Times New Roman" w:hAnsi="Times New Roman"/>
          <w:i w:val="0"/>
        </w:rPr>
      </w:pPr>
      <w:r>
        <w:rPr>
          <w:rFonts w:ascii="Times New Roman" w:hAnsi="Times New Roman"/>
          <w:i w:val="0"/>
        </w:rPr>
        <w:t>1</w:t>
      </w:r>
      <w:r w:rsidRPr="003C1E6A">
        <w:rPr>
          <w:rFonts w:ascii="Times New Roman" w:hAnsi="Times New Roman"/>
          <w:i w:val="0"/>
        </w:rPr>
        <w:t>.6 Химические реакции</w:t>
      </w:r>
    </w:p>
    <w:p w:rsidR="003C1E6A" w:rsidRPr="003C1E6A" w:rsidRDefault="003C1E6A" w:rsidP="003C1E6A">
      <w:pPr>
        <w:pStyle w:val="2"/>
        <w:spacing w:before="0" w:after="0" w:line="240" w:lineRule="auto"/>
        <w:ind w:firstLine="708"/>
        <w:jc w:val="both"/>
        <w:rPr>
          <w:rFonts w:ascii="Times New Roman" w:hAnsi="Times New Roman"/>
          <w:b w:val="0"/>
        </w:rPr>
      </w:pPr>
      <w:r w:rsidRPr="003C1E6A">
        <w:rPr>
          <w:rFonts w:ascii="Times New Roman" w:hAnsi="Times New Roman"/>
          <w:i w:val="0"/>
        </w:rPr>
        <w:t xml:space="preserve">Химические </w:t>
      </w:r>
      <w:proofErr w:type="spellStart"/>
      <w:r w:rsidRPr="003C1E6A">
        <w:rPr>
          <w:rFonts w:ascii="Times New Roman" w:hAnsi="Times New Roman"/>
          <w:i w:val="0"/>
        </w:rPr>
        <w:t>реакции</w:t>
      </w:r>
      <w:proofErr w:type="gramStart"/>
      <w:r w:rsidRPr="003C1E6A">
        <w:rPr>
          <w:rFonts w:ascii="Times New Roman" w:hAnsi="Times New Roman"/>
          <w:i w:val="0"/>
        </w:rPr>
        <w:t>.</w:t>
      </w:r>
      <w:r w:rsidRPr="003C1E6A">
        <w:rPr>
          <w:rFonts w:ascii="Times New Roman" w:hAnsi="Times New Roman"/>
          <w:b w:val="0"/>
          <w:i w:val="0"/>
        </w:rPr>
        <w:t>П</w:t>
      </w:r>
      <w:proofErr w:type="gramEnd"/>
      <w:r w:rsidRPr="003C1E6A">
        <w:rPr>
          <w:rFonts w:ascii="Times New Roman" w:hAnsi="Times New Roman"/>
          <w:b w:val="0"/>
          <w:i w:val="0"/>
        </w:rPr>
        <w:t>онятие</w:t>
      </w:r>
      <w:proofErr w:type="spellEnd"/>
      <w:r w:rsidRPr="003C1E6A">
        <w:rPr>
          <w:rFonts w:ascii="Times New Roman" w:hAnsi="Times New Roman"/>
          <w:b w:val="0"/>
          <w:i w:val="0"/>
        </w:rPr>
        <w:t xml:space="preserve"> о химической реакции. Типы химических </w:t>
      </w:r>
      <w:proofErr w:type="spellStart"/>
      <w:r w:rsidRPr="003C1E6A">
        <w:rPr>
          <w:rFonts w:ascii="Times New Roman" w:hAnsi="Times New Roman"/>
          <w:b w:val="0"/>
          <w:i w:val="0"/>
        </w:rPr>
        <w:t>реакций</w:t>
      </w:r>
      <w:proofErr w:type="gramStart"/>
      <w:r w:rsidRPr="003C1E6A">
        <w:rPr>
          <w:rFonts w:ascii="Times New Roman" w:hAnsi="Times New Roman"/>
          <w:b w:val="0"/>
          <w:i w:val="0"/>
        </w:rPr>
        <w:t>.С</w:t>
      </w:r>
      <w:proofErr w:type="gramEnd"/>
      <w:r w:rsidRPr="003C1E6A">
        <w:rPr>
          <w:rFonts w:ascii="Times New Roman" w:hAnsi="Times New Roman"/>
          <w:b w:val="0"/>
          <w:i w:val="0"/>
        </w:rPr>
        <w:t>корость</w:t>
      </w:r>
      <w:proofErr w:type="spellEnd"/>
      <w:r w:rsidRPr="003C1E6A">
        <w:rPr>
          <w:rFonts w:ascii="Times New Roman" w:hAnsi="Times New Roman"/>
          <w:b w:val="0"/>
          <w:i w:val="0"/>
        </w:rPr>
        <w:t xml:space="preserve"> реакции и факторы, от которых она зависит.</w:t>
      </w:r>
    </w:p>
    <w:p w:rsidR="003C1E6A" w:rsidRPr="003C1E6A" w:rsidRDefault="003C1E6A" w:rsidP="003C1E6A">
      <w:pPr>
        <w:pStyle w:val="ad"/>
        <w:spacing w:after="0" w:line="240" w:lineRule="auto"/>
        <w:ind w:left="0" w:firstLine="708"/>
        <w:jc w:val="both"/>
        <w:rPr>
          <w:rFonts w:ascii="Times New Roman" w:hAnsi="Times New Roman"/>
          <w:sz w:val="28"/>
          <w:szCs w:val="28"/>
        </w:rPr>
      </w:pPr>
      <w:r w:rsidRPr="003C1E6A">
        <w:rPr>
          <w:rFonts w:ascii="Times New Roman" w:hAnsi="Times New Roman"/>
          <w:b/>
          <w:sz w:val="28"/>
          <w:szCs w:val="28"/>
        </w:rPr>
        <w:t xml:space="preserve">Демонстрация. </w:t>
      </w:r>
      <w:r w:rsidRPr="003C1E6A">
        <w:rPr>
          <w:rFonts w:ascii="Times New Roman" w:hAnsi="Times New Roman"/>
          <w:sz w:val="28"/>
          <w:szCs w:val="28"/>
        </w:rPr>
        <w:t>Химические реакции с выделением теплоты.</w:t>
      </w:r>
    </w:p>
    <w:p w:rsidR="003C1E6A" w:rsidRPr="003C1E6A" w:rsidRDefault="003C1E6A" w:rsidP="003C1E6A">
      <w:pPr>
        <w:pStyle w:val="2"/>
        <w:spacing w:before="0" w:after="0" w:line="240" w:lineRule="auto"/>
        <w:ind w:firstLine="708"/>
        <w:jc w:val="center"/>
        <w:rPr>
          <w:rFonts w:ascii="Times New Roman" w:hAnsi="Times New Roman"/>
          <w:i w:val="0"/>
        </w:rPr>
      </w:pPr>
    </w:p>
    <w:p w:rsidR="003C1E6A" w:rsidRPr="003C1E6A" w:rsidRDefault="003C1E6A" w:rsidP="003C1E6A">
      <w:pPr>
        <w:pStyle w:val="2"/>
        <w:spacing w:before="0" w:after="0" w:line="240" w:lineRule="auto"/>
        <w:ind w:firstLine="709"/>
        <w:jc w:val="center"/>
        <w:rPr>
          <w:rFonts w:ascii="Times New Roman" w:hAnsi="Times New Roman"/>
        </w:rPr>
      </w:pPr>
      <w:r>
        <w:rPr>
          <w:rFonts w:ascii="Times New Roman" w:hAnsi="Times New Roman"/>
          <w:i w:val="0"/>
        </w:rPr>
        <w:t>1</w:t>
      </w:r>
      <w:r w:rsidRPr="003C1E6A">
        <w:rPr>
          <w:rFonts w:ascii="Times New Roman" w:hAnsi="Times New Roman"/>
          <w:i w:val="0"/>
        </w:rPr>
        <w:t xml:space="preserve">.7Неорганические соединения. Металлы  и неметаллы. </w:t>
      </w:r>
    </w:p>
    <w:p w:rsidR="003C1E6A" w:rsidRPr="003C1E6A" w:rsidRDefault="003C1E6A" w:rsidP="003C1E6A">
      <w:pPr>
        <w:pStyle w:val="2"/>
        <w:spacing w:before="0" w:after="0" w:line="240" w:lineRule="auto"/>
        <w:ind w:firstLine="709"/>
        <w:jc w:val="both"/>
        <w:rPr>
          <w:rFonts w:ascii="Times New Roman" w:hAnsi="Times New Roman"/>
          <w:b w:val="0"/>
          <w:i w:val="0"/>
        </w:rPr>
      </w:pPr>
      <w:r w:rsidRPr="003C1E6A">
        <w:rPr>
          <w:rFonts w:ascii="Times New Roman" w:hAnsi="Times New Roman"/>
          <w:b w:val="0"/>
          <w:i w:val="0"/>
        </w:rPr>
        <w:t>Классификация неорганических соединений и их свойства: оксиды, кислоты, основания, соли.</w:t>
      </w:r>
    </w:p>
    <w:p w:rsidR="003C1E6A" w:rsidRPr="003C1E6A" w:rsidRDefault="003C1E6A" w:rsidP="003C1E6A">
      <w:pPr>
        <w:pStyle w:val="2"/>
        <w:spacing w:before="0" w:after="0" w:line="240" w:lineRule="auto"/>
        <w:ind w:firstLine="709"/>
        <w:jc w:val="both"/>
        <w:rPr>
          <w:b w:val="0"/>
          <w:i w:val="0"/>
        </w:rPr>
      </w:pPr>
      <w:r w:rsidRPr="003C1E6A">
        <w:rPr>
          <w:rFonts w:ascii="Times New Roman" w:hAnsi="Times New Roman"/>
          <w:b w:val="0"/>
          <w:i w:val="0"/>
        </w:rPr>
        <w:t xml:space="preserve"> Понятие о гидролизе солей. Среда водных растворов солей: кислая, нейтральная, щелочная. Водородный показатель (</w:t>
      </w:r>
      <w:proofErr w:type="spellStart"/>
      <w:r w:rsidRPr="003C1E6A">
        <w:rPr>
          <w:rFonts w:ascii="Times New Roman" w:hAnsi="Times New Roman"/>
          <w:b w:val="0"/>
          <w:i w:val="0"/>
        </w:rPr>
        <w:t>рН</w:t>
      </w:r>
      <w:proofErr w:type="spellEnd"/>
      <w:r w:rsidRPr="003C1E6A">
        <w:rPr>
          <w:rFonts w:ascii="Times New Roman" w:hAnsi="Times New Roman"/>
          <w:b w:val="0"/>
          <w:i w:val="0"/>
        </w:rPr>
        <w:t>) раствора.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Металлы. Общие физические и химические свойства металлов.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 Неметаллы. Общая характеристика главных подгрупп неметаллов на примере галогенов.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 Важнейшие соединения металлов и неметаллов в природе и хозяйственной деятельности человека. </w:t>
      </w:r>
    </w:p>
    <w:p w:rsidR="003C1E6A" w:rsidRPr="003C1E6A" w:rsidRDefault="003C1E6A" w:rsidP="003C1E6A">
      <w:pPr>
        <w:pStyle w:val="8"/>
        <w:spacing w:before="0" w:after="0" w:line="240" w:lineRule="auto"/>
        <w:ind w:firstLine="709"/>
        <w:jc w:val="both"/>
        <w:rPr>
          <w:rFonts w:ascii="Times New Roman" w:hAnsi="Times New Roman"/>
          <w:b/>
          <w:i w:val="0"/>
          <w:sz w:val="28"/>
          <w:szCs w:val="28"/>
        </w:rPr>
      </w:pPr>
      <w:r w:rsidRPr="003C1E6A">
        <w:rPr>
          <w:rFonts w:ascii="Times New Roman" w:hAnsi="Times New Roman"/>
          <w:b/>
          <w:i w:val="0"/>
          <w:sz w:val="28"/>
          <w:szCs w:val="28"/>
        </w:rPr>
        <w:t>Демонстрации:</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Взаимодействие металлов с неметаллами (цинка с серой, алюминия с йодом), с растворами кислот и щелочей.</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 Горение металлов (цинка, железа, магния в кислороде). </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sz w:val="28"/>
          <w:szCs w:val="28"/>
        </w:rPr>
        <w:t>Взаимодействие азотной и концентрированной серной кислот с медью.</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Восстановительные свойства металлов.</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Практические занятия:</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 1 Обменные реакции в растворах электролитов.</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 2Взаимодействие металлов с растворами кислот и солей.</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 xml:space="preserve">№ 3 Разделение смесей и очистка веществ </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b/>
          <w:bCs/>
          <w:sz w:val="28"/>
          <w:szCs w:val="28"/>
        </w:rPr>
        <w:t>Внеаудиторная самостоятельная работа: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Подготовка рефератов: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Металлы и сплавы, как художественный материал.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Соединения металлов, как составная часть средств изобразительного искусства.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lastRenderedPageBreak/>
        <w:t>Неметаллы и их соединения, как составная часть средств изобразительного искусства.</w:t>
      </w:r>
    </w:p>
    <w:p w:rsidR="003C1E6A" w:rsidRPr="003C1E6A" w:rsidRDefault="003C1E6A" w:rsidP="003C1E6A">
      <w:pPr>
        <w:pStyle w:val="ab"/>
        <w:spacing w:after="0"/>
        <w:ind w:firstLine="709"/>
        <w:jc w:val="both"/>
        <w:rPr>
          <w:rFonts w:ascii="Times New Roman" w:hAnsi="Times New Roman"/>
          <w:b/>
          <w:bCs/>
          <w:sz w:val="28"/>
          <w:szCs w:val="28"/>
        </w:rPr>
      </w:pPr>
    </w:p>
    <w:p w:rsidR="003C1E6A" w:rsidRPr="003C1E6A" w:rsidRDefault="003C1E6A" w:rsidP="003C1E6A">
      <w:pPr>
        <w:ind w:firstLine="567"/>
        <w:jc w:val="center"/>
        <w:rPr>
          <w:rFonts w:ascii="Times New Roman" w:hAnsi="Times New Roman" w:cs="Times New Roman"/>
          <w:b/>
          <w:sz w:val="28"/>
          <w:szCs w:val="28"/>
        </w:rPr>
      </w:pPr>
      <w:r w:rsidRPr="003C1E6A">
        <w:rPr>
          <w:rFonts w:ascii="Times New Roman" w:hAnsi="Times New Roman" w:cs="Times New Roman"/>
          <w:b/>
          <w:sz w:val="28"/>
          <w:szCs w:val="28"/>
        </w:rPr>
        <w:t>ОРГАНИЧЕСКАЯ ХИМИЯ</w:t>
      </w:r>
    </w:p>
    <w:p w:rsidR="003C1E6A" w:rsidRPr="003C1E6A" w:rsidRDefault="003C1E6A" w:rsidP="003C1E6A">
      <w:pPr>
        <w:pStyle w:val="ab"/>
        <w:spacing w:after="0"/>
        <w:ind w:firstLine="709"/>
        <w:jc w:val="center"/>
        <w:rPr>
          <w:rFonts w:ascii="Times New Roman" w:hAnsi="Times New Roman"/>
          <w:sz w:val="28"/>
          <w:szCs w:val="28"/>
        </w:rPr>
      </w:pPr>
      <w:r>
        <w:rPr>
          <w:rFonts w:ascii="Times New Roman" w:hAnsi="Times New Roman"/>
          <w:b/>
          <w:sz w:val="28"/>
          <w:szCs w:val="28"/>
        </w:rPr>
        <w:t>1</w:t>
      </w:r>
      <w:r w:rsidRPr="003C1E6A">
        <w:rPr>
          <w:rFonts w:ascii="Times New Roman" w:hAnsi="Times New Roman"/>
          <w:b/>
          <w:sz w:val="28"/>
          <w:szCs w:val="28"/>
        </w:rPr>
        <w:t>.8Органические соединения</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Основные положения теории строения органических соединений. Многообразие органических соединений. Понятие изомерии.</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Углеводороды. Предельные и непредельные углеводороды. Реакция полимеризации. Природные источники углеводородов. Углеводороды, как основа международного сотрудничества и важнейший источник формирования бюджета РФ.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Кислородсодержащие органические </w:t>
      </w:r>
      <w:proofErr w:type="spellStart"/>
      <w:r w:rsidRPr="003C1E6A">
        <w:rPr>
          <w:rFonts w:ascii="Times New Roman" w:hAnsi="Times New Roman"/>
          <w:sz w:val="28"/>
          <w:szCs w:val="28"/>
        </w:rPr>
        <w:t>вещества</w:t>
      </w:r>
      <w:proofErr w:type="gramStart"/>
      <w:r w:rsidRPr="003C1E6A">
        <w:rPr>
          <w:rFonts w:ascii="Times New Roman" w:hAnsi="Times New Roman"/>
          <w:i/>
          <w:sz w:val="28"/>
          <w:szCs w:val="28"/>
        </w:rPr>
        <w:t>.</w:t>
      </w:r>
      <w:r w:rsidRPr="003C1E6A">
        <w:rPr>
          <w:rFonts w:ascii="Times New Roman" w:hAnsi="Times New Roman"/>
          <w:sz w:val="28"/>
          <w:szCs w:val="28"/>
        </w:rPr>
        <w:t>П</w:t>
      </w:r>
      <w:proofErr w:type="gramEnd"/>
      <w:r w:rsidRPr="003C1E6A">
        <w:rPr>
          <w:rFonts w:ascii="Times New Roman" w:hAnsi="Times New Roman"/>
          <w:sz w:val="28"/>
          <w:szCs w:val="28"/>
        </w:rPr>
        <w:t>редставители</w:t>
      </w:r>
      <w:proofErr w:type="spellEnd"/>
      <w:r w:rsidRPr="003C1E6A">
        <w:rPr>
          <w:rFonts w:ascii="Times New Roman" w:hAnsi="Times New Roman"/>
          <w:sz w:val="28"/>
          <w:szCs w:val="28"/>
        </w:rPr>
        <w:t xml:space="preserve"> кислородсодержащих органических соединений</w:t>
      </w:r>
      <w:r w:rsidRPr="003C1E6A">
        <w:rPr>
          <w:rFonts w:ascii="Times New Roman" w:hAnsi="Times New Roman"/>
          <w:i/>
          <w:sz w:val="28"/>
          <w:szCs w:val="28"/>
        </w:rPr>
        <w:t xml:space="preserve">: </w:t>
      </w:r>
      <w:r w:rsidRPr="003C1E6A">
        <w:rPr>
          <w:rFonts w:ascii="Times New Roman" w:hAnsi="Times New Roman"/>
          <w:sz w:val="28"/>
          <w:szCs w:val="28"/>
        </w:rPr>
        <w:t>метиловый и этиловый спирты, глицерин, уксусная кислота. Жиры как сложные эфиры.</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Углеводы: глюкоза, крахмал, целлюлоза.</w:t>
      </w:r>
    </w:p>
    <w:p w:rsidR="003C1E6A" w:rsidRPr="003C1E6A" w:rsidRDefault="003C1E6A" w:rsidP="003C1E6A">
      <w:pPr>
        <w:pStyle w:val="ad"/>
        <w:spacing w:after="0" w:line="240" w:lineRule="auto"/>
        <w:ind w:left="0" w:firstLine="709"/>
        <w:jc w:val="both"/>
        <w:rPr>
          <w:rFonts w:ascii="Times New Roman" w:hAnsi="Times New Roman"/>
          <w:i/>
          <w:sz w:val="28"/>
          <w:szCs w:val="28"/>
        </w:rPr>
      </w:pPr>
      <w:r w:rsidRPr="003C1E6A">
        <w:rPr>
          <w:rFonts w:ascii="Times New Roman" w:hAnsi="Times New Roman"/>
          <w:sz w:val="28"/>
          <w:szCs w:val="28"/>
        </w:rPr>
        <w:t xml:space="preserve">Азотсодержащие органические соединения: амины, аминокислоты, белки. Строение и биологическая функция белков. </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Демонстрации:</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Получение этилена и его взаимодействие с раствором перманганата калия, бромной водой.</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Качественная реакция на глицерин</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Цветные реакции белков.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Пластмассы и </w:t>
      </w:r>
      <w:proofErr w:type="spellStart"/>
      <w:r w:rsidRPr="003C1E6A">
        <w:rPr>
          <w:rFonts w:ascii="Times New Roman" w:hAnsi="Times New Roman"/>
          <w:sz w:val="28"/>
          <w:szCs w:val="28"/>
        </w:rPr>
        <w:t>волокна</w:t>
      </w:r>
      <w:proofErr w:type="gramStart"/>
      <w:r w:rsidRPr="003C1E6A">
        <w:rPr>
          <w:rFonts w:ascii="Times New Roman" w:hAnsi="Times New Roman"/>
          <w:sz w:val="28"/>
          <w:szCs w:val="28"/>
        </w:rPr>
        <w:t>.П</w:t>
      </w:r>
      <w:proofErr w:type="gramEnd"/>
      <w:r w:rsidRPr="003C1E6A">
        <w:rPr>
          <w:rFonts w:ascii="Times New Roman" w:hAnsi="Times New Roman"/>
          <w:sz w:val="28"/>
          <w:szCs w:val="28"/>
        </w:rPr>
        <w:t>онятие</w:t>
      </w:r>
      <w:proofErr w:type="spellEnd"/>
      <w:r w:rsidRPr="003C1E6A">
        <w:rPr>
          <w:rFonts w:ascii="Times New Roman" w:hAnsi="Times New Roman"/>
          <w:sz w:val="28"/>
          <w:szCs w:val="28"/>
        </w:rPr>
        <w:t xml:space="preserve"> о пластмассах и о химических волокнах. Натуральные, синтетические и искусственные волокна.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b/>
          <w:sz w:val="28"/>
          <w:szCs w:val="28"/>
        </w:rPr>
        <w:t>Демонстрация</w:t>
      </w:r>
      <w:r w:rsidRPr="003C1E6A">
        <w:rPr>
          <w:rFonts w:ascii="Times New Roman" w:hAnsi="Times New Roman"/>
          <w:sz w:val="28"/>
          <w:szCs w:val="28"/>
        </w:rPr>
        <w:t xml:space="preserve"> различных видов пластмасс и волокон.</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Практические занятия:</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4 Предельные и непредельные углеводороды</w:t>
      </w:r>
      <w:proofErr w:type="gramStart"/>
      <w:r w:rsidRPr="003C1E6A">
        <w:rPr>
          <w:rFonts w:ascii="Times New Roman" w:hAnsi="Times New Roman"/>
          <w:sz w:val="28"/>
          <w:szCs w:val="28"/>
        </w:rPr>
        <w:t xml:space="preserve"> .</w:t>
      </w:r>
      <w:proofErr w:type="gramEnd"/>
    </w:p>
    <w:p w:rsidR="003C1E6A" w:rsidRPr="003C1E6A" w:rsidRDefault="003C1E6A" w:rsidP="003C1E6A">
      <w:pPr>
        <w:pStyle w:val="ad"/>
        <w:spacing w:after="0" w:line="240" w:lineRule="auto"/>
        <w:ind w:left="0" w:firstLine="709"/>
        <w:jc w:val="both"/>
        <w:rPr>
          <w:rFonts w:ascii="Times New Roman" w:hAnsi="Times New Roman"/>
          <w:i/>
          <w:sz w:val="28"/>
          <w:szCs w:val="28"/>
        </w:rPr>
      </w:pPr>
      <w:r w:rsidRPr="003C1E6A">
        <w:rPr>
          <w:rFonts w:ascii="Times New Roman" w:hAnsi="Times New Roman"/>
          <w:sz w:val="28"/>
          <w:szCs w:val="28"/>
        </w:rPr>
        <w:t xml:space="preserve">№ </w:t>
      </w:r>
      <w:r w:rsidR="00FB1549">
        <w:rPr>
          <w:rFonts w:ascii="Times New Roman" w:hAnsi="Times New Roman"/>
          <w:sz w:val="28"/>
          <w:szCs w:val="28"/>
        </w:rPr>
        <w:t>5</w:t>
      </w:r>
      <w:r w:rsidRPr="003C1E6A">
        <w:rPr>
          <w:rFonts w:ascii="Times New Roman" w:hAnsi="Times New Roman"/>
          <w:sz w:val="28"/>
          <w:szCs w:val="28"/>
        </w:rPr>
        <w:t xml:space="preserve"> Качественные реакции на спирты, фенолы и альдегиды. </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b/>
          <w:bCs/>
          <w:sz w:val="28"/>
          <w:szCs w:val="28"/>
        </w:rPr>
        <w:t>Внеаудиторная самостоятельная работа: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Подготовка рефератов</w:t>
      </w:r>
      <w:proofErr w:type="gramStart"/>
      <w:r w:rsidRPr="003C1E6A">
        <w:rPr>
          <w:rFonts w:ascii="Times New Roman" w:hAnsi="Times New Roman"/>
          <w:sz w:val="28"/>
          <w:szCs w:val="28"/>
        </w:rPr>
        <w:t xml:space="preserve">  :</w:t>
      </w:r>
      <w:proofErr w:type="gramEnd"/>
    </w:p>
    <w:p w:rsidR="003C1E6A" w:rsidRPr="003C1E6A" w:rsidRDefault="003C1E6A" w:rsidP="003C1E6A">
      <w:pPr>
        <w:pStyle w:val="ad"/>
        <w:spacing w:after="0" w:line="240" w:lineRule="auto"/>
        <w:ind w:left="0" w:firstLine="567"/>
        <w:jc w:val="both"/>
        <w:rPr>
          <w:rFonts w:ascii="Times New Roman" w:hAnsi="Times New Roman"/>
          <w:sz w:val="28"/>
          <w:szCs w:val="28"/>
        </w:rPr>
      </w:pPr>
      <w:r w:rsidRPr="003C1E6A">
        <w:rPr>
          <w:rFonts w:ascii="Times New Roman" w:hAnsi="Times New Roman"/>
          <w:sz w:val="28"/>
          <w:szCs w:val="28"/>
        </w:rPr>
        <w:t>Алкоголизм и его отражение в произведениях художественной литературы и изобразительного искусства.</w:t>
      </w:r>
    </w:p>
    <w:p w:rsidR="003C1E6A" w:rsidRPr="003C1E6A" w:rsidRDefault="003C1E6A" w:rsidP="003C1E6A">
      <w:pPr>
        <w:pStyle w:val="ad"/>
        <w:spacing w:after="0" w:line="240" w:lineRule="auto"/>
        <w:ind w:left="0" w:firstLine="567"/>
        <w:jc w:val="both"/>
        <w:rPr>
          <w:rFonts w:ascii="Times New Roman" w:hAnsi="Times New Roman"/>
          <w:sz w:val="28"/>
          <w:szCs w:val="28"/>
        </w:rPr>
      </w:pPr>
      <w:r w:rsidRPr="003C1E6A">
        <w:rPr>
          <w:rFonts w:ascii="Times New Roman" w:hAnsi="Times New Roman"/>
          <w:sz w:val="28"/>
          <w:szCs w:val="28"/>
        </w:rPr>
        <w:t xml:space="preserve">Применение полимеров в прикладном и классическом изобразительном искусстве. </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Красители.</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 xml:space="preserve"> Ферменты. </w:t>
      </w:r>
    </w:p>
    <w:p w:rsidR="003C1E6A" w:rsidRPr="003C1E6A" w:rsidRDefault="003C1E6A" w:rsidP="003C1E6A">
      <w:pPr>
        <w:spacing w:after="0" w:line="240" w:lineRule="auto"/>
        <w:ind w:firstLine="567"/>
        <w:rPr>
          <w:rFonts w:ascii="Times New Roman" w:hAnsi="Times New Roman" w:cs="Times New Roman"/>
          <w:bCs/>
          <w:sz w:val="28"/>
          <w:szCs w:val="28"/>
        </w:rPr>
      </w:pPr>
      <w:proofErr w:type="spellStart"/>
      <w:r w:rsidRPr="003C1E6A">
        <w:rPr>
          <w:rFonts w:ascii="Times New Roman" w:hAnsi="Times New Roman" w:cs="Times New Roman"/>
          <w:bCs/>
          <w:sz w:val="28"/>
          <w:szCs w:val="28"/>
        </w:rPr>
        <w:t>Ароматизаторы</w:t>
      </w:r>
      <w:proofErr w:type="spellEnd"/>
      <w:r w:rsidRPr="003C1E6A">
        <w:rPr>
          <w:rFonts w:ascii="Times New Roman" w:hAnsi="Times New Roman" w:cs="Times New Roman"/>
          <w:bCs/>
          <w:sz w:val="28"/>
          <w:szCs w:val="28"/>
        </w:rPr>
        <w:t xml:space="preserve">. </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Пищевые  добавки.</w:t>
      </w:r>
    </w:p>
    <w:p w:rsidR="003C1E6A" w:rsidRPr="003C1E6A" w:rsidRDefault="003C1E6A" w:rsidP="003C1E6A">
      <w:pPr>
        <w:spacing w:after="0" w:line="240" w:lineRule="auto"/>
        <w:ind w:firstLine="709"/>
        <w:jc w:val="center"/>
        <w:rPr>
          <w:rFonts w:ascii="Times New Roman" w:hAnsi="Times New Roman"/>
          <w:b/>
          <w:sz w:val="28"/>
          <w:szCs w:val="28"/>
        </w:rPr>
      </w:pPr>
      <w:r>
        <w:rPr>
          <w:rFonts w:ascii="Cambria" w:hAnsi="Cambria"/>
          <w:b/>
          <w:sz w:val="28"/>
          <w:szCs w:val="28"/>
        </w:rPr>
        <w:t>1</w:t>
      </w:r>
      <w:r w:rsidRPr="003C1E6A">
        <w:rPr>
          <w:rFonts w:ascii="Cambria" w:hAnsi="Cambria"/>
          <w:b/>
          <w:sz w:val="28"/>
          <w:szCs w:val="28"/>
        </w:rPr>
        <w:t>.9Химия и жизнь</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Химия и организм </w:t>
      </w:r>
      <w:proofErr w:type="spellStart"/>
      <w:r w:rsidRPr="003C1E6A">
        <w:rPr>
          <w:rFonts w:ascii="Times New Roman" w:hAnsi="Times New Roman"/>
          <w:sz w:val="28"/>
          <w:szCs w:val="28"/>
        </w:rPr>
        <w:t>человека</w:t>
      </w:r>
      <w:proofErr w:type="gramStart"/>
      <w:r w:rsidRPr="003C1E6A">
        <w:rPr>
          <w:rFonts w:ascii="Times New Roman" w:hAnsi="Times New Roman"/>
          <w:i/>
          <w:sz w:val="28"/>
          <w:szCs w:val="28"/>
        </w:rPr>
        <w:t>.</w:t>
      </w:r>
      <w:r w:rsidRPr="003C1E6A">
        <w:rPr>
          <w:rFonts w:ascii="Times New Roman" w:hAnsi="Times New Roman"/>
          <w:sz w:val="28"/>
          <w:szCs w:val="28"/>
        </w:rPr>
        <w:t>Х</w:t>
      </w:r>
      <w:proofErr w:type="gramEnd"/>
      <w:r w:rsidRPr="003C1E6A">
        <w:rPr>
          <w:rFonts w:ascii="Times New Roman" w:hAnsi="Times New Roman"/>
          <w:sz w:val="28"/>
          <w:szCs w:val="28"/>
        </w:rPr>
        <w:t>имические</w:t>
      </w:r>
      <w:proofErr w:type="spellEnd"/>
      <w:r w:rsidRPr="003C1E6A">
        <w:rPr>
          <w:rFonts w:ascii="Times New Roman" w:hAnsi="Times New Roman"/>
          <w:sz w:val="28"/>
          <w:szCs w:val="28"/>
        </w:rPr>
        <w:t xml:space="preserve"> элементы в организме человека. Органические и неорганические вещества. Основные жизненно необходимые соединения: белки, углеводы, жиры, витамины. Углеводы – </w:t>
      </w:r>
      <w:r w:rsidRPr="003C1E6A">
        <w:rPr>
          <w:rFonts w:ascii="Times New Roman" w:hAnsi="Times New Roman"/>
          <w:sz w:val="28"/>
          <w:szCs w:val="28"/>
        </w:rPr>
        <w:lastRenderedPageBreak/>
        <w:t xml:space="preserve">главный источник энергии организма. Роль жиров в организме. Холестерин и его роль в здоровье человека.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Минеральные вещества в продуктах питания, пищевые добавки. Сбалансированное питание.</w:t>
      </w:r>
    </w:p>
    <w:p w:rsidR="003C1E6A" w:rsidRPr="003C1E6A" w:rsidRDefault="003C1E6A" w:rsidP="003C1E6A">
      <w:pPr>
        <w:pStyle w:val="22"/>
        <w:ind w:firstLine="709"/>
        <w:rPr>
          <w:sz w:val="28"/>
          <w:szCs w:val="28"/>
        </w:rPr>
      </w:pPr>
      <w:r w:rsidRPr="003C1E6A">
        <w:rPr>
          <w:sz w:val="28"/>
          <w:szCs w:val="28"/>
        </w:rPr>
        <w:t xml:space="preserve">Химия в </w:t>
      </w:r>
      <w:proofErr w:type="spellStart"/>
      <w:r w:rsidRPr="003C1E6A">
        <w:rPr>
          <w:sz w:val="28"/>
          <w:szCs w:val="28"/>
        </w:rPr>
        <w:t>быту</w:t>
      </w:r>
      <w:proofErr w:type="gramStart"/>
      <w:r w:rsidRPr="003C1E6A">
        <w:rPr>
          <w:sz w:val="28"/>
          <w:szCs w:val="28"/>
        </w:rPr>
        <w:t>.В</w:t>
      </w:r>
      <w:proofErr w:type="gramEnd"/>
      <w:r w:rsidRPr="003C1E6A">
        <w:rPr>
          <w:sz w:val="28"/>
          <w:szCs w:val="28"/>
        </w:rPr>
        <w:t>ода</w:t>
      </w:r>
      <w:proofErr w:type="spellEnd"/>
      <w:r w:rsidRPr="003C1E6A">
        <w:rPr>
          <w:sz w:val="28"/>
          <w:szCs w:val="28"/>
        </w:rPr>
        <w:t>. Качество воды. Моющие и чистящие средства. Правила безопасной работы со средствами бытовой химии.</w:t>
      </w:r>
    </w:p>
    <w:p w:rsidR="003C1E6A" w:rsidRPr="003C1E6A" w:rsidRDefault="003C1E6A" w:rsidP="003C1E6A">
      <w:pPr>
        <w:pStyle w:val="22"/>
        <w:ind w:firstLine="709"/>
        <w:rPr>
          <w:i/>
          <w:sz w:val="28"/>
          <w:szCs w:val="28"/>
        </w:rPr>
      </w:pP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b/>
          <w:bCs/>
          <w:sz w:val="28"/>
          <w:szCs w:val="28"/>
        </w:rPr>
        <w:t>Внеаудиторная самостоятельная работа: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Подготовка рефератов на темы</w:t>
      </w:r>
      <w:proofErr w:type="gramStart"/>
      <w:r w:rsidRPr="003C1E6A">
        <w:rPr>
          <w:rFonts w:ascii="Times New Roman" w:hAnsi="Times New Roman"/>
          <w:sz w:val="28"/>
          <w:szCs w:val="28"/>
        </w:rPr>
        <w:t xml:space="preserve"> :</w:t>
      </w:r>
      <w:proofErr w:type="gramEnd"/>
    </w:p>
    <w:p w:rsidR="003C1E6A" w:rsidRPr="003C1E6A" w:rsidRDefault="003C1E6A" w:rsidP="003C1E6A">
      <w:pPr>
        <w:pStyle w:val="22"/>
        <w:ind w:firstLine="567"/>
        <w:rPr>
          <w:sz w:val="28"/>
          <w:szCs w:val="28"/>
        </w:rPr>
      </w:pPr>
      <w:r w:rsidRPr="003C1E6A">
        <w:rPr>
          <w:sz w:val="28"/>
          <w:szCs w:val="28"/>
        </w:rPr>
        <w:t xml:space="preserve">Роль химических элементов в жизни растений. </w:t>
      </w:r>
    </w:p>
    <w:p w:rsidR="003C1E6A" w:rsidRPr="003C1E6A" w:rsidRDefault="003C1E6A" w:rsidP="003C1E6A">
      <w:pPr>
        <w:pStyle w:val="22"/>
        <w:ind w:firstLine="567"/>
        <w:rPr>
          <w:sz w:val="28"/>
          <w:szCs w:val="28"/>
        </w:rPr>
      </w:pPr>
      <w:r w:rsidRPr="003C1E6A">
        <w:rPr>
          <w:sz w:val="28"/>
          <w:szCs w:val="28"/>
        </w:rPr>
        <w:t>Углеводы и их роль в живой природе.</w:t>
      </w:r>
    </w:p>
    <w:p w:rsidR="003C1E6A" w:rsidRPr="003C1E6A" w:rsidRDefault="003C1E6A" w:rsidP="003C1E6A">
      <w:pPr>
        <w:pStyle w:val="22"/>
        <w:ind w:firstLine="567"/>
        <w:rPr>
          <w:sz w:val="28"/>
          <w:szCs w:val="28"/>
        </w:rPr>
      </w:pPr>
      <w:r w:rsidRPr="003C1E6A">
        <w:rPr>
          <w:sz w:val="28"/>
          <w:szCs w:val="28"/>
        </w:rPr>
        <w:t>Жиры как продукт питания и химическое сырье.</w:t>
      </w:r>
    </w:p>
    <w:p w:rsidR="003C1E6A" w:rsidRPr="003C1E6A" w:rsidRDefault="003C1E6A" w:rsidP="003C1E6A">
      <w:pPr>
        <w:pStyle w:val="22"/>
        <w:ind w:firstLine="567"/>
        <w:rPr>
          <w:sz w:val="28"/>
          <w:szCs w:val="28"/>
        </w:rPr>
      </w:pPr>
      <w:r w:rsidRPr="003C1E6A">
        <w:rPr>
          <w:sz w:val="28"/>
          <w:szCs w:val="28"/>
        </w:rPr>
        <w:t>Средства гигиены на основе кислородсодержащих органических соединений.</w:t>
      </w:r>
    </w:p>
    <w:p w:rsidR="003C1E6A" w:rsidRPr="003C1E6A" w:rsidRDefault="003C1E6A" w:rsidP="003C1E6A">
      <w:pPr>
        <w:pStyle w:val="22"/>
        <w:ind w:firstLine="567"/>
        <w:rPr>
          <w:sz w:val="28"/>
          <w:szCs w:val="28"/>
        </w:rPr>
      </w:pPr>
      <w:r w:rsidRPr="003C1E6A">
        <w:rPr>
          <w:sz w:val="28"/>
          <w:szCs w:val="28"/>
        </w:rPr>
        <w:t>Синтетические моющие средства (СМС): достоинства и недостатки.</w:t>
      </w:r>
    </w:p>
    <w:p w:rsidR="003C1E6A" w:rsidRPr="003C1E6A" w:rsidRDefault="003C1E6A" w:rsidP="00C465EF">
      <w:pPr>
        <w:spacing w:after="0" w:line="240" w:lineRule="auto"/>
        <w:jc w:val="center"/>
        <w:rPr>
          <w:rFonts w:ascii="Times New Roman" w:hAnsi="Times New Roman"/>
          <w:b/>
          <w:sz w:val="28"/>
          <w:szCs w:val="28"/>
        </w:rPr>
      </w:pPr>
    </w:p>
    <w:p w:rsidR="003C1E6A" w:rsidRPr="00247739" w:rsidRDefault="003C1E6A" w:rsidP="00C465EF">
      <w:pPr>
        <w:spacing w:after="0" w:line="240" w:lineRule="auto"/>
        <w:jc w:val="center"/>
        <w:rPr>
          <w:rFonts w:ascii="Times New Roman" w:hAnsi="Times New Roman"/>
          <w:b/>
          <w:sz w:val="28"/>
          <w:szCs w:val="28"/>
        </w:rPr>
      </w:pPr>
    </w:p>
    <w:p w:rsidR="00C465EF" w:rsidRPr="00247739" w:rsidRDefault="00247739" w:rsidP="00C465EF">
      <w:pPr>
        <w:pStyle w:val="af0"/>
        <w:spacing w:after="0" w:line="240" w:lineRule="auto"/>
        <w:ind w:left="0"/>
        <w:jc w:val="center"/>
        <w:rPr>
          <w:rFonts w:ascii="Cambria" w:hAnsi="Cambria"/>
          <w:b/>
          <w:sz w:val="28"/>
          <w:szCs w:val="28"/>
        </w:rPr>
      </w:pPr>
      <w:r w:rsidRPr="00247739">
        <w:rPr>
          <w:rFonts w:ascii="Cambria" w:hAnsi="Cambria"/>
          <w:b/>
          <w:sz w:val="28"/>
          <w:szCs w:val="28"/>
        </w:rPr>
        <w:t xml:space="preserve">Раздел </w:t>
      </w:r>
      <w:r w:rsidR="003C1E6A">
        <w:rPr>
          <w:rFonts w:ascii="Cambria" w:hAnsi="Cambria"/>
          <w:b/>
          <w:sz w:val="28"/>
          <w:szCs w:val="28"/>
        </w:rPr>
        <w:t>2</w:t>
      </w:r>
      <w:r w:rsidR="00C465EF" w:rsidRPr="00247739">
        <w:rPr>
          <w:rFonts w:ascii="Cambria" w:hAnsi="Cambria"/>
          <w:b/>
          <w:sz w:val="28"/>
          <w:szCs w:val="28"/>
        </w:rPr>
        <w:t xml:space="preserve">Ф И </w:t>
      </w:r>
      <w:proofErr w:type="gramStart"/>
      <w:r w:rsidR="00C465EF" w:rsidRPr="00247739">
        <w:rPr>
          <w:rFonts w:ascii="Cambria" w:hAnsi="Cambria"/>
          <w:b/>
          <w:sz w:val="28"/>
          <w:szCs w:val="28"/>
        </w:rPr>
        <w:t>З</w:t>
      </w:r>
      <w:proofErr w:type="gramEnd"/>
      <w:r w:rsidR="00C465EF" w:rsidRPr="00247739">
        <w:rPr>
          <w:rFonts w:ascii="Cambria" w:hAnsi="Cambria"/>
          <w:b/>
          <w:sz w:val="28"/>
          <w:szCs w:val="28"/>
        </w:rPr>
        <w:t xml:space="preserve"> И К А</w:t>
      </w:r>
    </w:p>
    <w:p w:rsidR="00C465EF" w:rsidRPr="00247739" w:rsidRDefault="00C465EF" w:rsidP="00C465EF">
      <w:pPr>
        <w:pStyle w:val="af0"/>
        <w:spacing w:after="0" w:line="240" w:lineRule="auto"/>
        <w:ind w:left="0"/>
        <w:jc w:val="center"/>
        <w:rPr>
          <w:rFonts w:ascii="Cambria" w:hAnsi="Cambria"/>
          <w:b/>
          <w:sz w:val="28"/>
          <w:szCs w:val="28"/>
        </w:rPr>
      </w:pP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b/>
          <w:sz w:val="28"/>
          <w:szCs w:val="28"/>
        </w:rPr>
        <w:t>Введение.</w:t>
      </w:r>
      <w:r w:rsidRPr="00247739">
        <w:rPr>
          <w:rFonts w:ascii="Times New Roman" w:hAnsi="Times New Roman"/>
          <w:sz w:val="28"/>
          <w:szCs w:val="28"/>
        </w:rPr>
        <w:t xml:space="preserve"> Физика – фундаментальная наука о природе. Естественнонаучный метод познания, его возможности и границы применимости. </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sz w:val="28"/>
          <w:szCs w:val="28"/>
        </w:rPr>
        <w:t xml:space="preserve">Единство законов природы и состава вещества во Вселенной. Открытия в физике – основа прогресса в технике и технологии производства. </w:t>
      </w:r>
    </w:p>
    <w:p w:rsidR="00C465EF" w:rsidRPr="00247739" w:rsidRDefault="00C465EF" w:rsidP="00C465EF">
      <w:pPr>
        <w:pStyle w:val="af0"/>
        <w:spacing w:after="0" w:line="240" w:lineRule="auto"/>
        <w:ind w:left="0" w:firstLine="567"/>
        <w:jc w:val="both"/>
        <w:rPr>
          <w:rFonts w:ascii="Times New Roman" w:hAnsi="Times New Roman"/>
          <w:b/>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247739" w:rsidRPr="00247739">
        <w:rPr>
          <w:rFonts w:ascii="Times New Roman" w:hAnsi="Times New Roman"/>
          <w:b/>
          <w:sz w:val="28"/>
          <w:szCs w:val="28"/>
        </w:rPr>
        <w:t xml:space="preserve">.1 </w:t>
      </w:r>
      <w:r w:rsidR="00C465EF" w:rsidRPr="00247739">
        <w:rPr>
          <w:rFonts w:ascii="Times New Roman" w:hAnsi="Times New Roman"/>
          <w:b/>
          <w:sz w:val="28"/>
          <w:szCs w:val="28"/>
        </w:rPr>
        <w:t>Механика</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 xml:space="preserve">Кинематика. Механическое движение. Система отсчета. Траектория движения. Путь. Перемещение. Равномерное прямолинейное движение. Скорость. Относительность механического движения. Закон сложения скоростей. Средняя скорость при неравномерном движении. Мгновенная скорость. Равноускоренное прямолинейное движение. Ускорение. Свободное падение тел.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Динамика. Масса и сила. Взаимодействие тел. Законы динамики. Силы в природе. Закон всемирного тяготения.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Законы сохранения в механике. Импульс тела. Закон сохранения импульса. Реактивное движение. Механическая работа. Мощность. Механическая энергия. Кинетическая энергия. Кинетическая энергия и работа. Потенциальная энергия в гравитационном поле. Закон сохранения полной механической энергии.</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Относительность механического движения.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Виды механического движения.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Инертность тел.</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Зависимость ускорения тела от его массы и силы, действующей на тело.</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lastRenderedPageBreak/>
        <w:t>Равенство и противоположность направления сил действия и противодействия.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Невесомость.</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Реактивное движение, модель ракеты.</w:t>
      </w:r>
    </w:p>
    <w:p w:rsidR="00C465EF"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Изменение энергии при совершении работы.</w:t>
      </w:r>
    </w:p>
    <w:p w:rsidR="00F60FB4" w:rsidRPr="00247739" w:rsidRDefault="00F60FB4" w:rsidP="00C465EF">
      <w:pPr>
        <w:pStyle w:val="af0"/>
        <w:spacing w:after="0" w:line="240" w:lineRule="auto"/>
        <w:ind w:left="0" w:firstLine="567"/>
        <w:jc w:val="both"/>
        <w:rPr>
          <w:rFonts w:ascii="Times New Roman" w:hAnsi="Times New Roman"/>
          <w:sz w:val="28"/>
          <w:szCs w:val="28"/>
        </w:rPr>
      </w:pPr>
    </w:p>
    <w:p w:rsidR="00C465EF" w:rsidRPr="00F60FB4" w:rsidRDefault="00E77E18" w:rsidP="00362FD4">
      <w:pPr>
        <w:pStyle w:val="af0"/>
        <w:spacing w:after="0" w:line="240" w:lineRule="auto"/>
        <w:ind w:left="0" w:firstLine="567"/>
        <w:rPr>
          <w:rFonts w:ascii="Times New Roman" w:hAnsi="Times New Roman"/>
          <w:b/>
          <w:sz w:val="28"/>
          <w:szCs w:val="28"/>
        </w:rPr>
      </w:pPr>
      <w:r w:rsidRPr="00F60FB4">
        <w:rPr>
          <w:rFonts w:ascii="Times New Roman" w:hAnsi="Times New Roman"/>
          <w:b/>
          <w:sz w:val="28"/>
          <w:szCs w:val="28"/>
        </w:rPr>
        <w:t xml:space="preserve">Практическое занятие № </w:t>
      </w:r>
      <w:r w:rsidR="00FB1549">
        <w:rPr>
          <w:rFonts w:ascii="Times New Roman" w:hAnsi="Times New Roman"/>
          <w:b/>
          <w:sz w:val="28"/>
          <w:szCs w:val="28"/>
        </w:rPr>
        <w:t xml:space="preserve">6 </w:t>
      </w:r>
      <w:r w:rsidR="00C465EF" w:rsidRPr="00F60FB4">
        <w:rPr>
          <w:rFonts w:ascii="Times New Roman" w:hAnsi="Times New Roman"/>
          <w:b/>
          <w:sz w:val="28"/>
          <w:szCs w:val="28"/>
        </w:rPr>
        <w:t>Исследование зависимости силы трения от веса тела.</w:t>
      </w:r>
    </w:p>
    <w:p w:rsidR="00C465EF" w:rsidRDefault="00C465EF" w:rsidP="00F60FB4">
      <w:pPr>
        <w:pStyle w:val="af0"/>
        <w:spacing w:after="0" w:line="240" w:lineRule="auto"/>
        <w:ind w:left="0" w:firstLine="567"/>
        <w:jc w:val="center"/>
        <w:rPr>
          <w:rFonts w:ascii="Times New Roman" w:hAnsi="Times New Roman"/>
          <w:b/>
          <w:sz w:val="28"/>
          <w:szCs w:val="28"/>
        </w:rPr>
      </w:pPr>
    </w:p>
    <w:p w:rsidR="00F60FB4" w:rsidRPr="00F60FB4" w:rsidRDefault="00F60FB4" w:rsidP="00F60FB4">
      <w:pPr>
        <w:pStyle w:val="af0"/>
        <w:spacing w:after="0" w:line="240" w:lineRule="auto"/>
        <w:ind w:left="0" w:firstLine="567"/>
        <w:jc w:val="center"/>
        <w:rPr>
          <w:rFonts w:ascii="Times New Roman" w:hAnsi="Times New Roman"/>
          <w:b/>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E77E18">
        <w:rPr>
          <w:rFonts w:ascii="Times New Roman" w:hAnsi="Times New Roman"/>
          <w:b/>
          <w:sz w:val="28"/>
          <w:szCs w:val="28"/>
        </w:rPr>
        <w:t xml:space="preserve">.2 </w:t>
      </w:r>
      <w:r w:rsidR="00C465EF" w:rsidRPr="00247739">
        <w:rPr>
          <w:rFonts w:ascii="Times New Roman" w:hAnsi="Times New Roman"/>
          <w:b/>
          <w:sz w:val="28"/>
          <w:szCs w:val="28"/>
        </w:rPr>
        <w:t>Основы молекулярной физики и термодинамики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Молекулярная физика. Атомистическая теория строения вещества. Наблюдения и опыты, подтверждающие атомно-молекулярное строение вещества. Массы и размеры молекул. Тепловое движение частиц вещества. Броуновское движение. Идеальный газ. Температура как мера средней кинетической энергии частиц. Уравнение состояния идеального газа. Модель жидкости. Поверхностное натяжение и смачивание. Кристаллические и аморфные вещества.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Термодинамика. Внутренняя энергия. Работа и теплоотдача как способы изменения внутренней энергии. Первый закон термодинамики. Тепловые машины и их применение. </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Движение броуновских частиц.</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Диффузия.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Явления поверхностного натяжения и смачивания.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Кристаллы, аморфные вещества, жидкокристаллические тела.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Изменение внутренней энергии тел при совершении работы.</w:t>
      </w:r>
    </w:p>
    <w:p w:rsidR="0026266A" w:rsidRPr="00985A27" w:rsidRDefault="0026266A" w:rsidP="0026266A">
      <w:pPr>
        <w:spacing w:after="0" w:line="240" w:lineRule="auto"/>
        <w:jc w:val="both"/>
        <w:rPr>
          <w:rFonts w:ascii="Times New Roman" w:hAnsi="Times New Roman" w:cs="Times New Roman"/>
          <w:b/>
          <w:bCs/>
          <w:sz w:val="28"/>
          <w:szCs w:val="28"/>
        </w:rPr>
      </w:pPr>
      <w:r w:rsidRPr="00985A27">
        <w:rPr>
          <w:rFonts w:ascii="Times New Roman" w:hAnsi="Times New Roman" w:cs="Times New Roman"/>
          <w:b/>
          <w:bCs/>
          <w:sz w:val="28"/>
          <w:szCs w:val="28"/>
        </w:rPr>
        <w:t xml:space="preserve">Внеаудиторная  самостоятельная работа: </w:t>
      </w:r>
    </w:p>
    <w:p w:rsidR="0026266A" w:rsidRDefault="0026266A" w:rsidP="002626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Подготовить рефераты</w:t>
      </w:r>
      <w:proofErr w:type="gramStart"/>
      <w:r>
        <w:rPr>
          <w:rFonts w:ascii="Times New Roman" w:hAnsi="Times New Roman" w:cs="Times New Roman"/>
          <w:sz w:val="28"/>
          <w:szCs w:val="28"/>
        </w:rPr>
        <w:t xml:space="preserve">  :</w:t>
      </w:r>
      <w:proofErr w:type="gramEnd"/>
    </w:p>
    <w:p w:rsidR="0026266A" w:rsidRPr="00985A27" w:rsidRDefault="0026266A" w:rsidP="0026266A">
      <w:pPr>
        <w:spacing w:after="0" w:line="240" w:lineRule="auto"/>
        <w:jc w:val="both"/>
        <w:rPr>
          <w:rFonts w:ascii="Times New Roman" w:hAnsi="Times New Roman" w:cs="Times New Roman"/>
          <w:sz w:val="28"/>
          <w:szCs w:val="28"/>
        </w:rPr>
      </w:pPr>
      <w:r w:rsidRPr="00985A27">
        <w:rPr>
          <w:rFonts w:ascii="Times New Roman" w:hAnsi="Times New Roman" w:cs="Times New Roman"/>
          <w:sz w:val="28"/>
          <w:szCs w:val="28"/>
        </w:rPr>
        <w:t xml:space="preserve"> Ультразвук и его использование в технике и медицине.</w:t>
      </w:r>
    </w:p>
    <w:p w:rsidR="0026266A" w:rsidRDefault="0026266A" w:rsidP="0026266A">
      <w:pPr>
        <w:spacing w:after="0" w:line="240" w:lineRule="auto"/>
        <w:jc w:val="both"/>
        <w:rPr>
          <w:rFonts w:ascii="Times New Roman" w:hAnsi="Times New Roman" w:cs="Times New Roman"/>
          <w:sz w:val="28"/>
          <w:szCs w:val="28"/>
        </w:rPr>
      </w:pPr>
      <w:r w:rsidRPr="00985A27">
        <w:rPr>
          <w:rFonts w:ascii="Times New Roman" w:hAnsi="Times New Roman" w:cs="Times New Roman"/>
          <w:sz w:val="28"/>
          <w:szCs w:val="28"/>
        </w:rPr>
        <w:t xml:space="preserve">Тепловые машины, их применение. </w:t>
      </w:r>
    </w:p>
    <w:p w:rsidR="0026266A" w:rsidRPr="00985A27" w:rsidRDefault="0026266A" w:rsidP="0026266A">
      <w:pPr>
        <w:spacing w:after="0" w:line="240" w:lineRule="auto"/>
        <w:jc w:val="both"/>
        <w:rPr>
          <w:rFonts w:ascii="Times New Roman" w:hAnsi="Times New Roman" w:cs="Times New Roman"/>
          <w:sz w:val="28"/>
          <w:szCs w:val="28"/>
        </w:rPr>
      </w:pPr>
      <w:r w:rsidRPr="00985A27">
        <w:rPr>
          <w:rFonts w:ascii="Times New Roman" w:hAnsi="Times New Roman" w:cs="Times New Roman"/>
          <w:sz w:val="28"/>
          <w:szCs w:val="28"/>
        </w:rPr>
        <w:t>Экологические проблемы, связанные с применением тепловых машин, и проблема энергосбережения.</w:t>
      </w:r>
    </w:p>
    <w:p w:rsidR="0026266A" w:rsidRDefault="0026266A" w:rsidP="0026266A">
      <w:pPr>
        <w:pStyle w:val="af0"/>
        <w:spacing w:after="0" w:line="240" w:lineRule="auto"/>
        <w:ind w:left="0"/>
        <w:jc w:val="both"/>
        <w:rPr>
          <w:rFonts w:ascii="Times New Roman" w:hAnsi="Times New Roman"/>
          <w:sz w:val="28"/>
          <w:szCs w:val="28"/>
        </w:rPr>
      </w:pPr>
      <w:r w:rsidRPr="00985A27">
        <w:rPr>
          <w:rFonts w:ascii="Times New Roman" w:hAnsi="Times New Roman"/>
          <w:sz w:val="28"/>
          <w:szCs w:val="28"/>
        </w:rPr>
        <w:t>Использование электромагнитных волн различного диапазона в технических средствах связи, изучении свойств вещества, медицине</w:t>
      </w:r>
    </w:p>
    <w:p w:rsidR="00985A27" w:rsidRDefault="00985A27" w:rsidP="00985A27">
      <w:pPr>
        <w:spacing w:after="0" w:line="240" w:lineRule="auto"/>
        <w:jc w:val="both"/>
        <w:rPr>
          <w:rFonts w:ascii="Times New Roman" w:hAnsi="Times New Roman" w:cs="Times New Roman"/>
          <w:b/>
          <w:bCs/>
          <w:sz w:val="28"/>
          <w:szCs w:val="28"/>
        </w:rPr>
      </w:pPr>
    </w:p>
    <w:p w:rsidR="00985A27" w:rsidRPr="00985A27" w:rsidRDefault="00985A27" w:rsidP="00985A27">
      <w:pPr>
        <w:pStyle w:val="af0"/>
        <w:spacing w:after="0" w:line="240" w:lineRule="auto"/>
        <w:ind w:left="0"/>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E77E18">
        <w:rPr>
          <w:rFonts w:ascii="Times New Roman" w:hAnsi="Times New Roman"/>
          <w:b/>
          <w:sz w:val="28"/>
          <w:szCs w:val="28"/>
        </w:rPr>
        <w:t xml:space="preserve">.3 </w:t>
      </w:r>
      <w:r w:rsidR="00C465EF" w:rsidRPr="00247739">
        <w:rPr>
          <w:rFonts w:ascii="Times New Roman" w:hAnsi="Times New Roman"/>
          <w:b/>
          <w:sz w:val="28"/>
          <w:szCs w:val="28"/>
        </w:rPr>
        <w:t>Основы электродинамики</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 xml:space="preserve">Электростатика. Взаимодействие заряженных тел. Электрический заряд. Закон сохранения электрического заряда. Закон Кулона. Электростатическое поле, его основные характеристики и связь между ними.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Постоянный ток. Постоянный электрический ток. Сила тока, напряжение, электрическое сопротивление. Закон Ома для участка электрической цепи.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lastRenderedPageBreak/>
        <w:t>Магнитное поле. Магнитное поле и его основные характеристики. Действие магнитного поля на проводник с током. Закон Ампера. Электродвигатель. Явление электромагнитной индукции.</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Электризация тел.</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Взаимодействие заряженных тел.</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Нагревание проводников с током.</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Опыт Эрстеда.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Взаимодействие проводников с током.</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Действие магнитного поля на проводник с током.</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Работа электродвигателя.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Явление электромагнитной индукции.</w:t>
      </w:r>
    </w:p>
    <w:p w:rsidR="00C465EF" w:rsidRPr="00247739" w:rsidRDefault="00E77E18" w:rsidP="00C465EF">
      <w:pPr>
        <w:pStyle w:val="af0"/>
        <w:spacing w:after="0" w:line="240" w:lineRule="auto"/>
        <w:ind w:left="0" w:firstLine="567"/>
        <w:jc w:val="both"/>
        <w:rPr>
          <w:rFonts w:ascii="Times New Roman" w:hAnsi="Times New Roman"/>
          <w:b/>
          <w:sz w:val="28"/>
          <w:szCs w:val="28"/>
        </w:rPr>
      </w:pPr>
      <w:r>
        <w:rPr>
          <w:rFonts w:ascii="Times New Roman" w:hAnsi="Times New Roman"/>
          <w:b/>
          <w:sz w:val="28"/>
          <w:szCs w:val="28"/>
        </w:rPr>
        <w:t xml:space="preserve">Практическое занятие № </w:t>
      </w:r>
      <w:r w:rsidR="00FB1549">
        <w:rPr>
          <w:rFonts w:ascii="Times New Roman" w:hAnsi="Times New Roman"/>
          <w:b/>
          <w:sz w:val="28"/>
          <w:szCs w:val="28"/>
        </w:rPr>
        <w:t>7</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Сборка электрической цепи, измерение силы тока и напряжения на ее различных участках.</w:t>
      </w:r>
    </w:p>
    <w:p w:rsidR="00C465EF"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E77E18">
        <w:rPr>
          <w:rFonts w:ascii="Times New Roman" w:hAnsi="Times New Roman"/>
          <w:b/>
          <w:sz w:val="28"/>
          <w:szCs w:val="28"/>
        </w:rPr>
        <w:t xml:space="preserve">.4 </w:t>
      </w:r>
      <w:r w:rsidR="00C465EF" w:rsidRPr="00247739">
        <w:rPr>
          <w:rFonts w:ascii="Times New Roman" w:hAnsi="Times New Roman"/>
          <w:b/>
          <w:sz w:val="28"/>
          <w:szCs w:val="28"/>
        </w:rPr>
        <w:t>Колебания и волны</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Механические колебания и волны. Свободные колебания. Период, частота и амплитуда колебаний. Гармонические колебания. Механические волны и их виды. Звуковые волны. Ультразвуковые волны. Ультразвук и его использование в медицине и технике.</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Электромагнитные колебания и волны. Свободные электромагнитные колебания. Колебательный контур. Электромагнитное поле. Электромагнитные волны. Скорость электромагнитных волн. </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 xml:space="preserve">Световые волны. Развитие представлений о природе света. Законы отражения и преломления света.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Линзы. Формула тонкой линзы. </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Колебания математического и пружинного маятников.</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Работа электрогенератора.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Излучение и прием электромагнитных волн.</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Радиосвязь.</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Разложение белого света в спектр.</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Интерференция и дифракция света.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Отражение и преломление света.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Оптические приборы.</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77E18" w:rsidP="00C465EF">
      <w:pPr>
        <w:pStyle w:val="af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FB1549">
        <w:rPr>
          <w:rFonts w:ascii="Times New Roman" w:hAnsi="Times New Roman"/>
          <w:sz w:val="28"/>
          <w:szCs w:val="28"/>
        </w:rPr>
        <w:t>8</w:t>
      </w:r>
      <w:r w:rsidR="00C465EF" w:rsidRPr="00247739">
        <w:rPr>
          <w:rFonts w:ascii="Times New Roman" w:hAnsi="Times New Roman"/>
          <w:sz w:val="28"/>
          <w:szCs w:val="28"/>
        </w:rPr>
        <w:t>Изучение колебаний математического маятника.</w:t>
      </w:r>
    </w:p>
    <w:p w:rsidR="00C465EF" w:rsidRPr="00247739" w:rsidRDefault="00E77E18" w:rsidP="00C465EF">
      <w:pPr>
        <w:pStyle w:val="af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FB1549">
        <w:rPr>
          <w:rFonts w:ascii="Times New Roman" w:hAnsi="Times New Roman"/>
          <w:sz w:val="28"/>
          <w:szCs w:val="28"/>
        </w:rPr>
        <w:t>9</w:t>
      </w:r>
      <w:r w:rsidR="00C465EF" w:rsidRPr="00247739">
        <w:rPr>
          <w:rFonts w:ascii="Times New Roman" w:hAnsi="Times New Roman"/>
          <w:sz w:val="28"/>
          <w:szCs w:val="28"/>
        </w:rPr>
        <w:t>Изучение интерференции и дифракции света.</w:t>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1D62D0">
        <w:rPr>
          <w:rFonts w:ascii="Times New Roman" w:hAnsi="Times New Roman"/>
          <w:b/>
          <w:sz w:val="28"/>
          <w:szCs w:val="28"/>
        </w:rPr>
        <w:t xml:space="preserve">.5 </w:t>
      </w:r>
      <w:r w:rsidR="00C465EF" w:rsidRPr="00247739">
        <w:rPr>
          <w:rFonts w:ascii="Times New Roman" w:hAnsi="Times New Roman"/>
          <w:b/>
          <w:sz w:val="28"/>
          <w:szCs w:val="28"/>
        </w:rPr>
        <w:t>Элементы квантовой физики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Квантовые свойства света. Квантовая гипотеза Планка. Фотоэлектрический эффект.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Физика атома. Модели строения атома. Опыт Резерфорда. </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lastRenderedPageBreak/>
        <w:t>Физика атомного ядра и элементарных частиц.  Состав и строение атомного ядра. Радиоактивность. Радиоактивные излучения и их воздействие на живые организмы</w:t>
      </w:r>
      <w:r w:rsidRPr="00247739">
        <w:rPr>
          <w:rFonts w:ascii="Times New Roman" w:hAnsi="Times New Roman"/>
          <w:i/>
          <w:sz w:val="28"/>
          <w:szCs w:val="28"/>
        </w:rPr>
        <w:t>.</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Фотоэффект.</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Фотоэлемент.</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Излучение лазера.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Линейчатые спектры различных веществ.</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Счетчик ионизирующих излучений.</w:t>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1D62D0">
        <w:rPr>
          <w:rFonts w:ascii="Times New Roman" w:hAnsi="Times New Roman"/>
          <w:b/>
          <w:sz w:val="28"/>
          <w:szCs w:val="28"/>
        </w:rPr>
        <w:t xml:space="preserve">.6 </w:t>
      </w:r>
      <w:r w:rsidR="00C465EF" w:rsidRPr="00247739">
        <w:rPr>
          <w:rFonts w:ascii="Times New Roman" w:hAnsi="Times New Roman"/>
          <w:b/>
          <w:sz w:val="28"/>
          <w:szCs w:val="28"/>
        </w:rPr>
        <w:t>Вселенная и ее эволюция.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Строение и развитие Вселенной. Модель расширяющейся  Вселенной.</w:t>
      </w:r>
    </w:p>
    <w:p w:rsidR="00C465EF"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Происхождение Солнечной системы. Современная физическая картина мира.</w:t>
      </w:r>
    </w:p>
    <w:p w:rsidR="00E30164" w:rsidRDefault="00E30164" w:rsidP="00E30164">
      <w:pPr>
        <w:spacing w:after="0" w:line="240" w:lineRule="auto"/>
        <w:jc w:val="both"/>
        <w:rPr>
          <w:rFonts w:ascii="Times New Roman" w:hAnsi="Times New Roman" w:cs="Times New Roman"/>
          <w:b/>
          <w:bCs/>
          <w:sz w:val="28"/>
          <w:szCs w:val="28"/>
        </w:rPr>
      </w:pPr>
    </w:p>
    <w:p w:rsidR="00E30164" w:rsidRPr="00985A27" w:rsidRDefault="00E30164" w:rsidP="00E30164">
      <w:pPr>
        <w:spacing w:after="0" w:line="240" w:lineRule="auto"/>
        <w:jc w:val="both"/>
        <w:rPr>
          <w:rFonts w:ascii="Times New Roman" w:hAnsi="Times New Roman" w:cs="Times New Roman"/>
          <w:b/>
          <w:bCs/>
          <w:sz w:val="28"/>
          <w:szCs w:val="28"/>
        </w:rPr>
      </w:pPr>
      <w:r w:rsidRPr="00985A27">
        <w:rPr>
          <w:rFonts w:ascii="Times New Roman" w:hAnsi="Times New Roman" w:cs="Times New Roman"/>
          <w:b/>
          <w:bCs/>
          <w:sz w:val="28"/>
          <w:szCs w:val="28"/>
        </w:rPr>
        <w:t xml:space="preserve">Внеаудиторная  самостоятельная работа: </w:t>
      </w:r>
    </w:p>
    <w:p w:rsidR="00E30164" w:rsidRPr="00A72196" w:rsidRDefault="00362FD4" w:rsidP="00A72196">
      <w:pPr>
        <w:spacing w:after="0" w:line="240" w:lineRule="auto"/>
        <w:jc w:val="both"/>
        <w:rPr>
          <w:rFonts w:ascii="Times New Roman" w:hAnsi="Times New Roman"/>
          <w:sz w:val="28"/>
          <w:szCs w:val="28"/>
        </w:rPr>
      </w:pPr>
      <w:r>
        <w:rPr>
          <w:rFonts w:ascii="Times New Roman" w:hAnsi="Times New Roman"/>
          <w:sz w:val="28"/>
          <w:szCs w:val="28"/>
        </w:rPr>
        <w:t>Разработать</w:t>
      </w:r>
      <w:r w:rsidR="00A72196">
        <w:rPr>
          <w:rFonts w:ascii="Times New Roman" w:hAnsi="Times New Roman"/>
          <w:sz w:val="28"/>
          <w:szCs w:val="28"/>
        </w:rPr>
        <w:t xml:space="preserve"> презентацию</w:t>
      </w:r>
      <w:r w:rsidR="00E30164" w:rsidRPr="00A72196">
        <w:rPr>
          <w:rFonts w:ascii="Times New Roman" w:hAnsi="Times New Roman"/>
          <w:sz w:val="28"/>
          <w:szCs w:val="28"/>
        </w:rPr>
        <w:t xml:space="preserve"> на темы:</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Первый русский академик М.В. Ломоносов.</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Искусство и процесс познания.</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Физика и музыкальное искусство.</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Цветомузыка.</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Физика в современном цирке.</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Физические методы исследования памятников истории, архитектуры и произведений искусства.</w:t>
      </w:r>
    </w:p>
    <w:p w:rsidR="00E30164" w:rsidRPr="00247739" w:rsidRDefault="00E30164" w:rsidP="00C465EF">
      <w:pPr>
        <w:pStyle w:val="af0"/>
        <w:spacing w:after="0" w:line="240" w:lineRule="auto"/>
        <w:ind w:left="0" w:firstLine="567"/>
        <w:jc w:val="both"/>
        <w:rPr>
          <w:rFonts w:ascii="Times New Roman" w:hAnsi="Times New Roman"/>
          <w:sz w:val="28"/>
          <w:szCs w:val="28"/>
        </w:rPr>
      </w:pPr>
    </w:p>
    <w:p w:rsidR="00C465EF" w:rsidRPr="00247739" w:rsidRDefault="00EC61CA" w:rsidP="00C465EF">
      <w:pPr>
        <w:pStyle w:val="22"/>
        <w:ind w:firstLine="709"/>
        <w:jc w:val="center"/>
        <w:rPr>
          <w:rFonts w:ascii="Cambria" w:hAnsi="Cambria"/>
          <w:b/>
          <w:sz w:val="28"/>
          <w:szCs w:val="28"/>
        </w:rPr>
      </w:pPr>
      <w:r>
        <w:rPr>
          <w:rFonts w:ascii="Cambria" w:hAnsi="Cambria"/>
          <w:b/>
          <w:sz w:val="28"/>
          <w:szCs w:val="28"/>
        </w:rPr>
        <w:t>3</w:t>
      </w:r>
      <w:proofErr w:type="gramStart"/>
      <w:r>
        <w:rPr>
          <w:rFonts w:ascii="Cambria" w:hAnsi="Cambria"/>
          <w:b/>
          <w:sz w:val="28"/>
          <w:szCs w:val="28"/>
        </w:rPr>
        <w:t xml:space="preserve"> </w:t>
      </w:r>
      <w:r w:rsidR="00C465EF" w:rsidRPr="00247739">
        <w:rPr>
          <w:rFonts w:ascii="Cambria" w:hAnsi="Cambria"/>
          <w:b/>
          <w:sz w:val="28"/>
          <w:szCs w:val="28"/>
        </w:rPr>
        <w:t>Б</w:t>
      </w:r>
      <w:proofErr w:type="gramEnd"/>
      <w:r w:rsidR="00C465EF" w:rsidRPr="00247739">
        <w:rPr>
          <w:rFonts w:ascii="Cambria" w:hAnsi="Cambria"/>
          <w:b/>
          <w:sz w:val="28"/>
          <w:szCs w:val="28"/>
        </w:rPr>
        <w:t xml:space="preserve"> И О Л О ГИ Я</w:t>
      </w:r>
    </w:p>
    <w:p w:rsidR="00C465EF" w:rsidRPr="00247739" w:rsidRDefault="00C465EF" w:rsidP="00C465EF">
      <w:pPr>
        <w:spacing w:after="0" w:line="240" w:lineRule="auto"/>
        <w:jc w:val="center"/>
        <w:rPr>
          <w:rFonts w:ascii="Times New Roman" w:hAnsi="Times New Roman"/>
          <w:b/>
          <w:sz w:val="28"/>
          <w:szCs w:val="28"/>
        </w:rPr>
      </w:pPr>
    </w:p>
    <w:p w:rsidR="00C465EF" w:rsidRPr="00247739" w:rsidRDefault="00EC61CA" w:rsidP="00C465EF">
      <w:pPr>
        <w:spacing w:after="0" w:line="240" w:lineRule="auto"/>
        <w:jc w:val="center"/>
        <w:rPr>
          <w:rFonts w:ascii="Times New Roman" w:hAnsi="Times New Roman"/>
          <w:b/>
          <w:sz w:val="28"/>
          <w:szCs w:val="28"/>
        </w:rPr>
      </w:pPr>
      <w:r>
        <w:rPr>
          <w:rFonts w:ascii="Times New Roman" w:hAnsi="Times New Roman"/>
          <w:b/>
          <w:bCs/>
          <w:sz w:val="28"/>
          <w:szCs w:val="28"/>
        </w:rPr>
        <w:t xml:space="preserve">3.1 </w:t>
      </w:r>
      <w:r w:rsidR="00C465EF" w:rsidRPr="00247739">
        <w:rPr>
          <w:rFonts w:ascii="Times New Roman" w:hAnsi="Times New Roman"/>
          <w:b/>
          <w:bCs/>
          <w:sz w:val="28"/>
          <w:szCs w:val="28"/>
        </w:rPr>
        <w:t>Биология</w:t>
      </w:r>
      <w:r w:rsidR="00C465EF" w:rsidRPr="00247739">
        <w:rPr>
          <w:rFonts w:ascii="Times New Roman" w:hAnsi="Times New Roman"/>
          <w:b/>
          <w:bCs/>
          <w:noProof/>
          <w:sz w:val="28"/>
          <w:szCs w:val="28"/>
        </w:rPr>
        <w:t xml:space="preserve"> –</w:t>
      </w:r>
      <w:r w:rsidR="00C465EF" w:rsidRPr="00247739">
        <w:rPr>
          <w:rFonts w:ascii="Times New Roman" w:hAnsi="Times New Roman"/>
          <w:b/>
          <w:bCs/>
          <w:sz w:val="28"/>
          <w:szCs w:val="28"/>
        </w:rPr>
        <w:t xml:space="preserve"> совокупность наук о живой природе.</w:t>
      </w:r>
      <w:r w:rsidR="00C465EF" w:rsidRPr="00247739">
        <w:rPr>
          <w:rFonts w:ascii="Times New Roman" w:hAnsi="Times New Roman"/>
          <w:b/>
          <w:sz w:val="28"/>
          <w:szCs w:val="28"/>
        </w:rPr>
        <w:t xml:space="preserve"> Методы научного познания в биологии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Живая природа как объект изучения биологии. </w:t>
      </w:r>
      <w:r w:rsidRPr="00247739">
        <w:rPr>
          <w:rFonts w:ascii="Times New Roman" w:hAnsi="Times New Roman"/>
          <w:bCs/>
          <w:sz w:val="28"/>
          <w:szCs w:val="28"/>
        </w:rPr>
        <w:t xml:space="preserve">Методы исследования </w:t>
      </w:r>
      <w:r w:rsidRPr="00247739">
        <w:rPr>
          <w:rFonts w:ascii="Times New Roman" w:hAnsi="Times New Roman"/>
          <w:sz w:val="28"/>
          <w:szCs w:val="28"/>
        </w:rPr>
        <w:t xml:space="preserve">живой природы в </w:t>
      </w:r>
      <w:proofErr w:type="spellStart"/>
      <w:r w:rsidRPr="00247739">
        <w:rPr>
          <w:rFonts w:ascii="Times New Roman" w:hAnsi="Times New Roman"/>
          <w:sz w:val="28"/>
          <w:szCs w:val="28"/>
        </w:rPr>
        <w:t>биологии</w:t>
      </w:r>
      <w:proofErr w:type="gramStart"/>
      <w:r w:rsidRPr="00247739">
        <w:rPr>
          <w:rFonts w:ascii="Times New Roman" w:hAnsi="Times New Roman"/>
          <w:bCs/>
          <w:sz w:val="28"/>
          <w:szCs w:val="28"/>
        </w:rPr>
        <w:t>.О</w:t>
      </w:r>
      <w:proofErr w:type="gramEnd"/>
      <w:r w:rsidRPr="00247739">
        <w:rPr>
          <w:rFonts w:ascii="Times New Roman" w:hAnsi="Times New Roman"/>
          <w:bCs/>
          <w:sz w:val="28"/>
          <w:szCs w:val="28"/>
        </w:rPr>
        <w:t>пределение</w:t>
      </w:r>
      <w:proofErr w:type="spellEnd"/>
      <w:r w:rsidRPr="00247739">
        <w:rPr>
          <w:rFonts w:ascii="Times New Roman" w:hAnsi="Times New Roman"/>
          <w:bCs/>
          <w:sz w:val="28"/>
          <w:szCs w:val="28"/>
        </w:rPr>
        <w:t xml:space="preserve"> жизни (с привлечением материала из разделов физики и химии). Уровни организации жизни</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Уровни организации жизни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Методы познания живой природы.</w:t>
      </w:r>
    </w:p>
    <w:p w:rsidR="00C465EF" w:rsidRPr="00247739" w:rsidRDefault="00C465EF" w:rsidP="00C465EF">
      <w:pPr>
        <w:spacing w:after="0" w:line="240" w:lineRule="auto"/>
        <w:jc w:val="center"/>
        <w:rPr>
          <w:rFonts w:ascii="Times New Roman" w:hAnsi="Times New Roman"/>
          <w:b/>
          <w:sz w:val="28"/>
          <w:szCs w:val="28"/>
        </w:rPr>
      </w:pPr>
    </w:p>
    <w:p w:rsidR="00C465EF" w:rsidRPr="00247739" w:rsidRDefault="00EC61CA" w:rsidP="00C465EF">
      <w:pPr>
        <w:spacing w:after="0" w:line="240" w:lineRule="auto"/>
        <w:jc w:val="center"/>
        <w:rPr>
          <w:rFonts w:ascii="Times New Roman" w:hAnsi="Times New Roman"/>
          <w:b/>
          <w:sz w:val="28"/>
          <w:szCs w:val="28"/>
        </w:rPr>
      </w:pPr>
      <w:r>
        <w:rPr>
          <w:rFonts w:ascii="Times New Roman" w:hAnsi="Times New Roman"/>
          <w:b/>
          <w:sz w:val="28"/>
          <w:szCs w:val="28"/>
        </w:rPr>
        <w:t xml:space="preserve">3.2 </w:t>
      </w:r>
      <w:r w:rsidR="00C465EF" w:rsidRPr="00247739">
        <w:rPr>
          <w:rFonts w:ascii="Times New Roman" w:hAnsi="Times New Roman"/>
          <w:b/>
          <w:sz w:val="28"/>
          <w:szCs w:val="28"/>
        </w:rPr>
        <w:t>Клетка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История изучения клетки. Основные положения клеточной теории. Клетка</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структурно-функциональная (элементарная) единица жизни.</w:t>
      </w:r>
    </w:p>
    <w:p w:rsidR="00C465EF" w:rsidRPr="00247739" w:rsidRDefault="00C465EF" w:rsidP="00C465EF">
      <w:pPr>
        <w:spacing w:after="0" w:line="240" w:lineRule="auto"/>
        <w:ind w:firstLine="709"/>
        <w:jc w:val="both"/>
        <w:rPr>
          <w:rFonts w:ascii="Times New Roman" w:hAnsi="Times New Roman"/>
          <w:bCs/>
          <w:color w:val="FF0000"/>
          <w:sz w:val="28"/>
          <w:szCs w:val="28"/>
        </w:rPr>
      </w:pPr>
      <w:r w:rsidRPr="00247739">
        <w:rPr>
          <w:rFonts w:ascii="Times New Roman" w:hAnsi="Times New Roman"/>
          <w:sz w:val="28"/>
          <w:szCs w:val="28"/>
        </w:rPr>
        <w:t xml:space="preserve">Строение клетки. </w:t>
      </w:r>
      <w:r w:rsidRPr="00247739">
        <w:rPr>
          <w:rFonts w:ascii="Times New Roman" w:hAnsi="Times New Roman"/>
          <w:bCs/>
          <w:sz w:val="28"/>
          <w:szCs w:val="28"/>
        </w:rPr>
        <w:t>Прокариоты и эукариоты</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низшие и высшие клеточные организмы. Основные структурные компоненты клетки эукариот. Клеточное ядро. Функция ядра: хранение, воспроизведение и передача наследственной информации, регуляция химической активности клетки. Структура и функции хромосом. </w:t>
      </w:r>
      <w:proofErr w:type="spellStart"/>
      <w:r w:rsidRPr="00247739">
        <w:rPr>
          <w:rFonts w:ascii="Times New Roman" w:hAnsi="Times New Roman"/>
          <w:bCs/>
          <w:sz w:val="28"/>
          <w:szCs w:val="28"/>
        </w:rPr>
        <w:t>Аутосомы</w:t>
      </w:r>
      <w:proofErr w:type="spellEnd"/>
      <w:r w:rsidRPr="00247739">
        <w:rPr>
          <w:rFonts w:ascii="Times New Roman" w:hAnsi="Times New Roman"/>
          <w:bCs/>
          <w:sz w:val="28"/>
          <w:szCs w:val="28"/>
        </w:rPr>
        <w:t xml:space="preserve"> и половые хромосомы.</w:t>
      </w:r>
    </w:p>
    <w:p w:rsidR="00C465EF" w:rsidRPr="00247739" w:rsidRDefault="00C465EF" w:rsidP="00C465EF">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lastRenderedPageBreak/>
        <w:t xml:space="preserve">Биологическое значение химических </w:t>
      </w:r>
      <w:proofErr w:type="spellStart"/>
      <w:r w:rsidRPr="00247739">
        <w:rPr>
          <w:rFonts w:ascii="Times New Roman" w:hAnsi="Times New Roman"/>
          <w:bCs/>
          <w:sz w:val="28"/>
          <w:szCs w:val="28"/>
        </w:rPr>
        <w:t>элементов</w:t>
      </w:r>
      <w:proofErr w:type="gramStart"/>
      <w:r w:rsidRPr="00247739">
        <w:rPr>
          <w:rFonts w:ascii="Times New Roman" w:hAnsi="Times New Roman"/>
          <w:bCs/>
          <w:sz w:val="28"/>
          <w:szCs w:val="28"/>
        </w:rPr>
        <w:t>.Н</w:t>
      </w:r>
      <w:proofErr w:type="gramEnd"/>
      <w:r w:rsidRPr="00247739">
        <w:rPr>
          <w:rFonts w:ascii="Times New Roman" w:hAnsi="Times New Roman"/>
          <w:bCs/>
          <w:sz w:val="28"/>
          <w:szCs w:val="28"/>
        </w:rPr>
        <w:t>еорганические</w:t>
      </w:r>
      <w:proofErr w:type="spellEnd"/>
      <w:r w:rsidRPr="00247739">
        <w:rPr>
          <w:rFonts w:ascii="Times New Roman" w:hAnsi="Times New Roman"/>
          <w:bCs/>
          <w:sz w:val="28"/>
          <w:szCs w:val="28"/>
        </w:rPr>
        <w:t xml:space="preserve"> вещества в составе </w:t>
      </w:r>
      <w:proofErr w:type="spellStart"/>
      <w:r w:rsidRPr="00247739">
        <w:rPr>
          <w:rFonts w:ascii="Times New Roman" w:hAnsi="Times New Roman"/>
          <w:bCs/>
          <w:sz w:val="28"/>
          <w:szCs w:val="28"/>
        </w:rPr>
        <w:t>клетки.Роль</w:t>
      </w:r>
      <w:proofErr w:type="spellEnd"/>
      <w:r w:rsidRPr="00247739">
        <w:rPr>
          <w:rFonts w:ascii="Times New Roman" w:hAnsi="Times New Roman"/>
          <w:bCs/>
          <w:sz w:val="28"/>
          <w:szCs w:val="28"/>
        </w:rPr>
        <w:t xml:space="preserve"> воды как растворителя и основного компонента внутренней среды организмов. Углеводы и липиды в клетке</w:t>
      </w:r>
      <w:r w:rsidRPr="00247739">
        <w:rPr>
          <w:rFonts w:ascii="Times New Roman" w:hAnsi="Times New Roman"/>
          <w:b/>
          <w:bCs/>
          <w:sz w:val="28"/>
          <w:szCs w:val="28"/>
        </w:rPr>
        <w:t xml:space="preserve">. </w:t>
      </w:r>
      <w:r w:rsidRPr="00247739">
        <w:rPr>
          <w:rFonts w:ascii="Times New Roman" w:hAnsi="Times New Roman"/>
          <w:bCs/>
          <w:sz w:val="28"/>
          <w:szCs w:val="28"/>
        </w:rPr>
        <w:t>Вирусы и бактериофаги. Неклеточное строение, жизненный цикл и его зависимость от клеточных форм жизни. Вирусы</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возбудители инфекционных заболеваний; понятие об </w:t>
      </w:r>
      <w:proofErr w:type="spellStart"/>
      <w:r w:rsidRPr="00247739">
        <w:rPr>
          <w:rFonts w:ascii="Times New Roman" w:hAnsi="Times New Roman"/>
          <w:bCs/>
          <w:sz w:val="28"/>
          <w:szCs w:val="28"/>
        </w:rPr>
        <w:t>онковирусах</w:t>
      </w:r>
      <w:proofErr w:type="spellEnd"/>
      <w:r w:rsidRPr="00247739">
        <w:rPr>
          <w:rFonts w:ascii="Times New Roman" w:hAnsi="Times New Roman"/>
          <w:bCs/>
          <w:sz w:val="28"/>
          <w:szCs w:val="28"/>
        </w:rPr>
        <w:t xml:space="preserve">. Вирус иммунодефицита человека (ВИЧ). Профилактика ВИЧ-инфекции. </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молекулы белка.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молекулы ДНК.</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клетки.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клеток прокариот и эукариот.</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вируса.</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E3A29">
        <w:rPr>
          <w:rFonts w:ascii="Times New Roman" w:hAnsi="Times New Roman"/>
          <w:sz w:val="28"/>
          <w:szCs w:val="28"/>
        </w:rPr>
        <w:t>10</w:t>
      </w:r>
      <w:r w:rsidR="00C465EF" w:rsidRPr="00247739">
        <w:rPr>
          <w:rFonts w:ascii="Times New Roman" w:hAnsi="Times New Roman"/>
          <w:sz w:val="28"/>
          <w:szCs w:val="28"/>
        </w:rPr>
        <w:t>Сравнение строения клеток растений и животных.</w:t>
      </w:r>
    </w:p>
    <w:p w:rsidR="00C55B47" w:rsidRDefault="00C55B47" w:rsidP="00C55B47">
      <w:pPr>
        <w:pStyle w:val="ab"/>
        <w:spacing w:after="0"/>
        <w:ind w:firstLine="709"/>
        <w:jc w:val="both"/>
        <w:rPr>
          <w:rFonts w:ascii="Times New Roman" w:hAnsi="Times New Roman"/>
          <w:sz w:val="28"/>
          <w:szCs w:val="28"/>
        </w:rPr>
      </w:pPr>
      <w:r w:rsidRPr="005A3ADE">
        <w:rPr>
          <w:rFonts w:ascii="Times New Roman" w:hAnsi="Times New Roman"/>
          <w:b/>
          <w:bCs/>
          <w:sz w:val="28"/>
          <w:szCs w:val="28"/>
        </w:rPr>
        <w:t>Внеаудиторная самостоятельная работа</w:t>
      </w:r>
      <w:r>
        <w:rPr>
          <w:rFonts w:ascii="Times New Roman" w:hAnsi="Times New Roman"/>
          <w:b/>
          <w:bCs/>
          <w:sz w:val="28"/>
          <w:szCs w:val="28"/>
        </w:rPr>
        <w:t>:</w:t>
      </w:r>
    </w:p>
    <w:p w:rsidR="008020D6" w:rsidRPr="001C5216" w:rsidRDefault="001C5216" w:rsidP="001C5216">
      <w:pPr>
        <w:spacing w:after="0" w:line="240" w:lineRule="auto"/>
        <w:rPr>
          <w:rFonts w:ascii="Times New Roman" w:hAnsi="Times New Roman"/>
          <w:sz w:val="28"/>
          <w:szCs w:val="28"/>
        </w:rPr>
      </w:pPr>
      <w:r>
        <w:rPr>
          <w:rFonts w:ascii="Times New Roman" w:hAnsi="Times New Roman"/>
          <w:sz w:val="28"/>
          <w:szCs w:val="28"/>
        </w:rPr>
        <w:t>Подготовить рефераты на тему:</w:t>
      </w:r>
    </w:p>
    <w:p w:rsidR="00C55B47" w:rsidRDefault="00C55B47" w:rsidP="00C55B47">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Структура и биологические функции белков.</w:t>
      </w:r>
    </w:p>
    <w:p w:rsidR="00C55B47" w:rsidRDefault="00C55B47" w:rsidP="00C55B47">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Строение нуклеотидов и структура полинуклеотидных цепей ДНК и РНК</w:t>
      </w:r>
      <w:proofErr w:type="gramStart"/>
      <w:r w:rsidRPr="00247739">
        <w:rPr>
          <w:rFonts w:ascii="Times New Roman" w:hAnsi="Times New Roman"/>
          <w:bCs/>
          <w:sz w:val="28"/>
          <w:szCs w:val="28"/>
        </w:rPr>
        <w:t>,А</w:t>
      </w:r>
      <w:proofErr w:type="gramEnd"/>
      <w:r w:rsidRPr="00247739">
        <w:rPr>
          <w:rFonts w:ascii="Times New Roman" w:hAnsi="Times New Roman"/>
          <w:bCs/>
          <w:sz w:val="28"/>
          <w:szCs w:val="28"/>
        </w:rPr>
        <w:t>ТФ.</w:t>
      </w:r>
    </w:p>
    <w:p w:rsidR="00C55B47" w:rsidRDefault="00C55B47" w:rsidP="00C55B47">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 xml:space="preserve">Вирусы и бактериофаги. </w:t>
      </w:r>
    </w:p>
    <w:p w:rsidR="00C55B47" w:rsidRPr="00247739" w:rsidRDefault="00C55B47" w:rsidP="00C55B47">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Неклеточное строение, жизненный цикл и его зависимость от клеточных форм жизни</w:t>
      </w:r>
    </w:p>
    <w:p w:rsidR="008020D6" w:rsidRDefault="008020D6" w:rsidP="00C465EF">
      <w:pPr>
        <w:spacing w:after="0" w:line="240" w:lineRule="auto"/>
        <w:jc w:val="center"/>
        <w:rPr>
          <w:rFonts w:ascii="Times New Roman" w:hAnsi="Times New Roman"/>
          <w:b/>
          <w:sz w:val="28"/>
          <w:szCs w:val="28"/>
        </w:rPr>
      </w:pPr>
    </w:p>
    <w:p w:rsidR="008020D6" w:rsidRDefault="008020D6" w:rsidP="00C465EF">
      <w:pPr>
        <w:spacing w:after="0" w:line="240" w:lineRule="auto"/>
        <w:jc w:val="center"/>
        <w:rPr>
          <w:rFonts w:ascii="Times New Roman" w:hAnsi="Times New Roman"/>
          <w:b/>
          <w:sz w:val="28"/>
          <w:szCs w:val="28"/>
        </w:rPr>
      </w:pPr>
    </w:p>
    <w:p w:rsidR="00C465EF" w:rsidRPr="00247739" w:rsidRDefault="00EC61CA" w:rsidP="00C465EF">
      <w:pPr>
        <w:spacing w:after="0" w:line="240" w:lineRule="auto"/>
        <w:jc w:val="center"/>
        <w:rPr>
          <w:rFonts w:ascii="Times New Roman" w:hAnsi="Times New Roman"/>
          <w:b/>
          <w:sz w:val="28"/>
          <w:szCs w:val="28"/>
        </w:rPr>
      </w:pPr>
      <w:r>
        <w:rPr>
          <w:rFonts w:ascii="Times New Roman" w:hAnsi="Times New Roman"/>
          <w:b/>
          <w:sz w:val="28"/>
          <w:szCs w:val="28"/>
        </w:rPr>
        <w:t xml:space="preserve">3.3 </w:t>
      </w:r>
      <w:r w:rsidR="00C465EF" w:rsidRPr="00247739">
        <w:rPr>
          <w:rFonts w:ascii="Times New Roman" w:hAnsi="Times New Roman"/>
          <w:b/>
          <w:sz w:val="28"/>
          <w:szCs w:val="28"/>
        </w:rPr>
        <w:t>Организм</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Организм – единое целое. Многообразие организмов.</w:t>
      </w:r>
    </w:p>
    <w:p w:rsidR="00C465EF" w:rsidRPr="00247739" w:rsidRDefault="00C465EF" w:rsidP="00C465EF">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Обмен веществом и энергией с окружающей средой как необходимое условие существования живых систем.</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Способность к самовоспроизведению</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одна из основных особенностей живых организмов. </w:t>
      </w:r>
      <w:r w:rsidRPr="00247739">
        <w:rPr>
          <w:rFonts w:ascii="Times New Roman" w:hAnsi="Times New Roman"/>
          <w:sz w:val="28"/>
          <w:szCs w:val="28"/>
        </w:rPr>
        <w:t xml:space="preserve">Деление клетки – основа роста, развития и размножения организмов. </w:t>
      </w:r>
      <w:r w:rsidRPr="00247739">
        <w:rPr>
          <w:rFonts w:ascii="Times New Roman" w:hAnsi="Times New Roman"/>
          <w:bCs/>
          <w:sz w:val="28"/>
          <w:szCs w:val="28"/>
        </w:rPr>
        <w:t xml:space="preserve">Бесполое размножение. Половой процесс и половое размножение. Оплодотворение, его биологическое значение.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 xml:space="preserve">Понятия об индивидуальном (онтогенез), эмбриональном (эмбриогенез) и постэмбриональном развитии. </w:t>
      </w:r>
      <w:r w:rsidRPr="00247739">
        <w:rPr>
          <w:rFonts w:ascii="Times New Roman" w:hAnsi="Times New Roman"/>
          <w:sz w:val="28"/>
          <w:szCs w:val="28"/>
        </w:rPr>
        <w:t xml:space="preserve">Индивидуальное развитие человека и его возможные нарушения.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 xml:space="preserve">Общие представления о наследственности и изменчивости. </w:t>
      </w:r>
      <w:r w:rsidRPr="00247739">
        <w:rPr>
          <w:rFonts w:ascii="Times New Roman" w:hAnsi="Times New Roman"/>
          <w:sz w:val="28"/>
          <w:szCs w:val="28"/>
        </w:rPr>
        <w:t xml:space="preserve">Генетическая терминология и символика. Закономерности наследования. Наследование признаков у человека. Половые хромосомы. Сцепленное с полом наследование. Наследственные болезни человека, их причины и профилактика. Современные представления о гене и геноме.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 xml:space="preserve">Генетические закономерности изменчивости. Классификация форм изменчивости. </w:t>
      </w:r>
      <w:r w:rsidRPr="00247739">
        <w:rPr>
          <w:rFonts w:ascii="Times New Roman" w:hAnsi="Times New Roman"/>
          <w:sz w:val="28"/>
          <w:szCs w:val="28"/>
        </w:rPr>
        <w:t xml:space="preserve">Влияние мутагенов на организм человека.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lastRenderedPageBreak/>
        <w:t xml:space="preserve">Предмет, задачи и методы селекции. Генетические закономерности селекции. Учение Н.И. Вавилова о центрах многообразия и происхождения культурных растений. Биотехнология, ее достижения, перспективы развития. </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Обмен веществ и превращения энергии в клетке.</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Деление клетки (митоз, мейоз).</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Способы бесполого размножения.</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Оплодотворение у растений и животных.</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Индивидуальное развитие организма.</w:t>
      </w:r>
    </w:p>
    <w:p w:rsidR="00C465EF" w:rsidRPr="00247739" w:rsidRDefault="00C465EF" w:rsidP="00C465EF">
      <w:pPr>
        <w:spacing w:after="0" w:line="240" w:lineRule="auto"/>
        <w:ind w:firstLine="709"/>
        <w:jc w:val="both"/>
        <w:rPr>
          <w:rFonts w:ascii="Times New Roman" w:hAnsi="Times New Roman"/>
          <w:sz w:val="28"/>
          <w:szCs w:val="28"/>
        </w:rPr>
      </w:pPr>
      <w:proofErr w:type="spellStart"/>
      <w:r w:rsidRPr="00247739">
        <w:rPr>
          <w:rFonts w:ascii="Times New Roman" w:hAnsi="Times New Roman"/>
          <w:sz w:val="28"/>
          <w:szCs w:val="28"/>
        </w:rPr>
        <w:t>Модификационная</w:t>
      </w:r>
      <w:proofErr w:type="spellEnd"/>
      <w:r w:rsidRPr="00247739">
        <w:rPr>
          <w:rFonts w:ascii="Times New Roman" w:hAnsi="Times New Roman"/>
          <w:sz w:val="28"/>
          <w:szCs w:val="28"/>
        </w:rPr>
        <w:t xml:space="preserve"> изменчивость.</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Центры многообразия и происхождения культурных растений.</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Искусственный отбор.</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Исследования в области биотехнологии.</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E3A29">
        <w:rPr>
          <w:rFonts w:ascii="Times New Roman" w:hAnsi="Times New Roman"/>
          <w:sz w:val="28"/>
          <w:szCs w:val="28"/>
        </w:rPr>
        <w:t>11</w:t>
      </w:r>
      <w:r w:rsidR="00C465EF" w:rsidRPr="00247739">
        <w:rPr>
          <w:rFonts w:ascii="Times New Roman" w:hAnsi="Times New Roman"/>
          <w:sz w:val="28"/>
          <w:szCs w:val="28"/>
        </w:rPr>
        <w:t>Решение элементарных генетических задач.</w:t>
      </w:r>
    </w:p>
    <w:p w:rsidR="00C465EF"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2</w:t>
      </w:r>
      <w:r w:rsidR="00C465EF" w:rsidRPr="00247739">
        <w:rPr>
          <w:rFonts w:ascii="Times New Roman" w:hAnsi="Times New Roman"/>
          <w:sz w:val="28"/>
          <w:szCs w:val="28"/>
        </w:rPr>
        <w:t>Анализ и оценка этических аспектов развития некоторых исследований в биотехнологии.</w:t>
      </w:r>
    </w:p>
    <w:p w:rsidR="00C465EF" w:rsidRPr="00247739" w:rsidRDefault="00EC61CA" w:rsidP="00C465EF">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3.4 </w:t>
      </w:r>
      <w:r w:rsidR="00C465EF" w:rsidRPr="00247739">
        <w:rPr>
          <w:rFonts w:ascii="Times New Roman" w:hAnsi="Times New Roman"/>
          <w:b/>
          <w:sz w:val="28"/>
          <w:szCs w:val="28"/>
        </w:rPr>
        <w:t>Вид</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Эволюционная теория и её роль в формировании современной естественнонаучной картины мира. Вид, его критерии. Популяция как структурная единица вида и эволюции. </w:t>
      </w:r>
      <w:r w:rsidRPr="00247739">
        <w:rPr>
          <w:rFonts w:ascii="Times New Roman" w:hAnsi="Times New Roman"/>
          <w:bCs/>
          <w:sz w:val="28"/>
          <w:szCs w:val="28"/>
        </w:rPr>
        <w:t>Синтетическая теория эволюции</w:t>
      </w:r>
      <w:r w:rsidRPr="00247739">
        <w:rPr>
          <w:rFonts w:ascii="Times New Roman" w:hAnsi="Times New Roman"/>
          <w:b/>
          <w:bCs/>
          <w:sz w:val="28"/>
          <w:szCs w:val="28"/>
        </w:rPr>
        <w:t xml:space="preserve">. </w:t>
      </w:r>
      <w:r w:rsidRPr="00247739">
        <w:rPr>
          <w:rFonts w:ascii="Times New Roman" w:hAnsi="Times New Roman"/>
          <w:sz w:val="28"/>
          <w:szCs w:val="28"/>
        </w:rPr>
        <w:t>Движущие силы эволюции в соответствии с СТЭ.</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Гипотезы происхождения жизни. Усложнение живых организмов на Земле в процессе эволюции. Антропогенез и его закономерности. Доказательства родства человека с млекопитающими животными. </w:t>
      </w:r>
      <w:r w:rsidRPr="00247739">
        <w:rPr>
          <w:rFonts w:ascii="Times New Roman" w:hAnsi="Times New Roman"/>
          <w:bCs/>
          <w:sz w:val="28"/>
          <w:szCs w:val="28"/>
        </w:rPr>
        <w:t xml:space="preserve">Экологические факторы антропогенеза: усложнение популяционной структуры вида, изготовление орудий труда, переход от растительного к смешанному типу питания, использование </w:t>
      </w:r>
      <w:proofErr w:type="spellStart"/>
      <w:r w:rsidRPr="00247739">
        <w:rPr>
          <w:rFonts w:ascii="Times New Roman" w:hAnsi="Times New Roman"/>
          <w:bCs/>
          <w:sz w:val="28"/>
          <w:szCs w:val="28"/>
        </w:rPr>
        <w:t>огня</w:t>
      </w:r>
      <w:proofErr w:type="gramStart"/>
      <w:r w:rsidRPr="00247739">
        <w:rPr>
          <w:rFonts w:ascii="Times New Roman" w:hAnsi="Times New Roman"/>
          <w:bCs/>
          <w:sz w:val="28"/>
          <w:szCs w:val="28"/>
        </w:rPr>
        <w:t>.П</w:t>
      </w:r>
      <w:proofErr w:type="gramEnd"/>
      <w:r w:rsidRPr="00247739">
        <w:rPr>
          <w:rFonts w:ascii="Times New Roman" w:hAnsi="Times New Roman"/>
          <w:bCs/>
          <w:sz w:val="28"/>
          <w:szCs w:val="28"/>
        </w:rPr>
        <w:t>оявление</w:t>
      </w:r>
      <w:proofErr w:type="spellEnd"/>
      <w:r w:rsidRPr="00247739">
        <w:rPr>
          <w:rFonts w:ascii="Times New Roman" w:hAnsi="Times New Roman"/>
          <w:bCs/>
          <w:sz w:val="28"/>
          <w:szCs w:val="28"/>
        </w:rPr>
        <w:t xml:space="preserve"> мыслительной деятельности и членораздельной речи. </w:t>
      </w:r>
      <w:r w:rsidRPr="00247739">
        <w:rPr>
          <w:rFonts w:ascii="Times New Roman" w:hAnsi="Times New Roman"/>
          <w:sz w:val="28"/>
          <w:szCs w:val="28"/>
        </w:rPr>
        <w:t>Происхождение человеческих рас.</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Критерии вида.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Популяция – структурная единица вида, единица эволюции.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Движущие силы эволюции.</w:t>
      </w:r>
    </w:p>
    <w:p w:rsidR="00C465EF" w:rsidRPr="00247739" w:rsidRDefault="00C465EF" w:rsidP="00C465EF">
      <w:pPr>
        <w:spacing w:after="0" w:line="240" w:lineRule="auto"/>
        <w:ind w:firstLine="709"/>
        <w:jc w:val="both"/>
        <w:rPr>
          <w:rFonts w:ascii="Times New Roman" w:hAnsi="Times New Roman"/>
          <w:b/>
          <w:sz w:val="28"/>
          <w:szCs w:val="28"/>
        </w:rPr>
      </w:pP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3</w:t>
      </w:r>
      <w:r w:rsidR="00C465EF" w:rsidRPr="00247739">
        <w:rPr>
          <w:rFonts w:ascii="Times New Roman" w:hAnsi="Times New Roman"/>
          <w:sz w:val="28"/>
          <w:szCs w:val="28"/>
        </w:rPr>
        <w:t>Описание особей вида по морфологическому критерию.</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4</w:t>
      </w:r>
      <w:r w:rsidR="00C465EF" w:rsidRPr="00247739">
        <w:rPr>
          <w:rFonts w:ascii="Times New Roman" w:hAnsi="Times New Roman"/>
          <w:sz w:val="28"/>
          <w:szCs w:val="28"/>
        </w:rPr>
        <w:t>Анализ и оценка различных гипотез происхождения жизни.</w:t>
      </w:r>
    </w:p>
    <w:p w:rsidR="00C465EF" w:rsidRDefault="00C465EF" w:rsidP="00C465EF">
      <w:pPr>
        <w:spacing w:after="0" w:line="240" w:lineRule="auto"/>
        <w:jc w:val="center"/>
        <w:rPr>
          <w:rFonts w:ascii="Times New Roman" w:hAnsi="Times New Roman"/>
          <w:b/>
          <w:sz w:val="28"/>
          <w:szCs w:val="28"/>
        </w:rPr>
      </w:pPr>
    </w:p>
    <w:p w:rsidR="00D8733B" w:rsidRDefault="00D8733B" w:rsidP="00D8733B">
      <w:pPr>
        <w:pStyle w:val="ab"/>
        <w:spacing w:after="0"/>
        <w:ind w:firstLine="709"/>
        <w:jc w:val="both"/>
        <w:rPr>
          <w:rFonts w:ascii="Times New Roman" w:hAnsi="Times New Roman"/>
          <w:b/>
          <w:bCs/>
          <w:sz w:val="28"/>
          <w:szCs w:val="28"/>
        </w:rPr>
      </w:pPr>
      <w:r w:rsidRPr="005A3ADE">
        <w:rPr>
          <w:rFonts w:ascii="Times New Roman" w:hAnsi="Times New Roman"/>
          <w:b/>
          <w:bCs/>
          <w:sz w:val="28"/>
          <w:szCs w:val="28"/>
        </w:rPr>
        <w:t>Внеаудиторная самостоятельная работа</w:t>
      </w:r>
      <w:r>
        <w:rPr>
          <w:rFonts w:ascii="Times New Roman" w:hAnsi="Times New Roman"/>
          <w:b/>
          <w:bCs/>
          <w:sz w:val="28"/>
          <w:szCs w:val="28"/>
        </w:rPr>
        <w:t>:</w:t>
      </w:r>
    </w:p>
    <w:p w:rsidR="001C5216" w:rsidRPr="001C5216" w:rsidRDefault="001C5216" w:rsidP="001C5216">
      <w:pPr>
        <w:spacing w:after="0" w:line="240" w:lineRule="auto"/>
        <w:rPr>
          <w:rFonts w:ascii="Times New Roman" w:hAnsi="Times New Roman"/>
          <w:sz w:val="28"/>
          <w:szCs w:val="28"/>
        </w:rPr>
      </w:pPr>
      <w:r>
        <w:rPr>
          <w:rFonts w:ascii="Times New Roman" w:hAnsi="Times New Roman"/>
          <w:sz w:val="28"/>
          <w:szCs w:val="28"/>
        </w:rPr>
        <w:t>Подготовить рефераты на тему:</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Возникновение и многообразие приспособлений у организмов.</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Редкие и исчезающие виды.</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lastRenderedPageBreak/>
        <w:t>Движущие силы антропогенеза.</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Происхождение человека и человеческих рас.</w:t>
      </w:r>
    </w:p>
    <w:p w:rsidR="00D8733B" w:rsidRPr="00247739" w:rsidRDefault="00D8733B" w:rsidP="00C465EF">
      <w:pPr>
        <w:spacing w:after="0" w:line="240" w:lineRule="auto"/>
        <w:jc w:val="center"/>
        <w:rPr>
          <w:rFonts w:ascii="Times New Roman" w:hAnsi="Times New Roman"/>
          <w:b/>
          <w:sz w:val="28"/>
          <w:szCs w:val="28"/>
        </w:rPr>
      </w:pPr>
    </w:p>
    <w:p w:rsidR="00C465EF" w:rsidRPr="00247739" w:rsidRDefault="00AF0204" w:rsidP="00C465EF">
      <w:pPr>
        <w:spacing w:after="0" w:line="240" w:lineRule="auto"/>
        <w:jc w:val="center"/>
        <w:rPr>
          <w:rFonts w:ascii="Times New Roman" w:hAnsi="Times New Roman"/>
          <w:b/>
          <w:sz w:val="28"/>
          <w:szCs w:val="28"/>
        </w:rPr>
      </w:pPr>
      <w:r>
        <w:rPr>
          <w:rFonts w:ascii="Times New Roman" w:hAnsi="Times New Roman"/>
          <w:b/>
          <w:sz w:val="28"/>
          <w:szCs w:val="28"/>
        </w:rPr>
        <w:t xml:space="preserve">3.5 </w:t>
      </w:r>
      <w:r w:rsidR="00C465EF" w:rsidRPr="00247739">
        <w:rPr>
          <w:rFonts w:ascii="Times New Roman" w:hAnsi="Times New Roman"/>
          <w:b/>
          <w:sz w:val="28"/>
          <w:szCs w:val="28"/>
        </w:rPr>
        <w:t>Экосистемы</w:t>
      </w:r>
    </w:p>
    <w:p w:rsidR="00C465EF" w:rsidRPr="00247739" w:rsidRDefault="00C465EF" w:rsidP="00C465EF">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Предмет и задачи экологии: учение об экологических факторах, учение о сообществах организмов, учение о биосфере.</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Экологические факторы, особенности их воздействия. Экологическая характеристика вида. </w:t>
      </w:r>
      <w:r w:rsidRPr="00247739">
        <w:rPr>
          <w:rFonts w:ascii="Times New Roman" w:hAnsi="Times New Roman"/>
          <w:bCs/>
          <w:sz w:val="28"/>
          <w:szCs w:val="28"/>
        </w:rPr>
        <w:t xml:space="preserve">Понятие об экологических системах. Цепи питания, трофические </w:t>
      </w:r>
      <w:proofErr w:type="spellStart"/>
      <w:r w:rsidRPr="00247739">
        <w:rPr>
          <w:rFonts w:ascii="Times New Roman" w:hAnsi="Times New Roman"/>
          <w:bCs/>
          <w:sz w:val="28"/>
          <w:szCs w:val="28"/>
        </w:rPr>
        <w:t>уровни</w:t>
      </w:r>
      <w:proofErr w:type="gramStart"/>
      <w:r w:rsidRPr="00247739">
        <w:rPr>
          <w:rFonts w:ascii="Times New Roman" w:hAnsi="Times New Roman"/>
          <w:bCs/>
          <w:sz w:val="28"/>
          <w:szCs w:val="28"/>
        </w:rPr>
        <w:t>.Б</w:t>
      </w:r>
      <w:proofErr w:type="gramEnd"/>
      <w:r w:rsidRPr="00247739">
        <w:rPr>
          <w:rFonts w:ascii="Times New Roman" w:hAnsi="Times New Roman"/>
          <w:bCs/>
          <w:sz w:val="28"/>
          <w:szCs w:val="28"/>
        </w:rPr>
        <w:t>иогеоценоз</w:t>
      </w:r>
      <w:proofErr w:type="spellEnd"/>
      <w:r w:rsidRPr="00247739">
        <w:rPr>
          <w:rFonts w:ascii="Times New Roman" w:hAnsi="Times New Roman"/>
          <w:bCs/>
          <w:sz w:val="28"/>
          <w:szCs w:val="28"/>
        </w:rPr>
        <w:t xml:space="preserve"> как экосистема</w:t>
      </w:r>
      <w:r w:rsidRPr="00247739">
        <w:rPr>
          <w:rFonts w:ascii="Times New Roman" w:hAnsi="Times New Roman"/>
          <w:sz w:val="28"/>
          <w:szCs w:val="28"/>
        </w:rPr>
        <w:t xml:space="preserve">.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Биосфера – глобальная экосистема. Учение В. И. Вернадского о биосфере. Роль живых организмов в биосфере. Биомасса. Биологический круговорот (на примере круговорота углерода). </w:t>
      </w:r>
      <w:r w:rsidRPr="00247739">
        <w:rPr>
          <w:rFonts w:ascii="Times New Roman" w:hAnsi="Times New Roman"/>
          <w:bCs/>
          <w:sz w:val="28"/>
          <w:szCs w:val="28"/>
        </w:rPr>
        <w:t xml:space="preserve">Основные направления воздействия человека на биосферу. Трансформация естественных экологических систем. Особенности </w:t>
      </w:r>
      <w:proofErr w:type="spellStart"/>
      <w:r w:rsidRPr="00247739">
        <w:rPr>
          <w:rFonts w:ascii="Times New Roman" w:hAnsi="Times New Roman"/>
          <w:bCs/>
          <w:sz w:val="28"/>
          <w:szCs w:val="28"/>
        </w:rPr>
        <w:t>агроэкосисте</w:t>
      </w:r>
      <w:proofErr w:type="gramStart"/>
      <w:r w:rsidRPr="00247739">
        <w:rPr>
          <w:rFonts w:ascii="Times New Roman" w:hAnsi="Times New Roman"/>
          <w:bCs/>
          <w:sz w:val="28"/>
          <w:szCs w:val="28"/>
        </w:rPr>
        <w:t>м</w:t>
      </w:r>
      <w:proofErr w:type="spellEnd"/>
      <w:r w:rsidRPr="00247739">
        <w:rPr>
          <w:rFonts w:ascii="Times New Roman" w:hAnsi="Times New Roman"/>
          <w:bCs/>
          <w:sz w:val="28"/>
          <w:szCs w:val="28"/>
        </w:rPr>
        <w:t>(</w:t>
      </w:r>
      <w:proofErr w:type="spellStart"/>
      <w:proofErr w:type="gramEnd"/>
      <w:r w:rsidRPr="00247739">
        <w:rPr>
          <w:rFonts w:ascii="Times New Roman" w:hAnsi="Times New Roman"/>
          <w:bCs/>
          <w:sz w:val="28"/>
          <w:szCs w:val="28"/>
        </w:rPr>
        <w:t>агроценозов</w:t>
      </w:r>
      <w:proofErr w:type="spellEnd"/>
      <w:r w:rsidRPr="00247739">
        <w:rPr>
          <w:rFonts w:ascii="Times New Roman" w:hAnsi="Times New Roman"/>
          <w:bCs/>
          <w:sz w:val="28"/>
          <w:szCs w:val="28"/>
        </w:rPr>
        <w:t>).</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Экологические факторы и их влияние на организмы.</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Межвидовые отношения: паразитизм, хищничество, конкуренция, симбиоз.</w:t>
      </w:r>
    </w:p>
    <w:p w:rsidR="00C465EF" w:rsidRPr="00247739" w:rsidRDefault="00C465EF" w:rsidP="00C465EF">
      <w:pPr>
        <w:spacing w:after="0" w:line="240" w:lineRule="auto"/>
        <w:ind w:firstLine="709"/>
        <w:jc w:val="both"/>
        <w:rPr>
          <w:rFonts w:ascii="Times New Roman" w:hAnsi="Times New Roman"/>
          <w:sz w:val="28"/>
          <w:szCs w:val="28"/>
        </w:rPr>
      </w:pPr>
      <w:proofErr w:type="spellStart"/>
      <w:r w:rsidRPr="00247739">
        <w:rPr>
          <w:rFonts w:ascii="Times New Roman" w:hAnsi="Times New Roman"/>
          <w:sz w:val="28"/>
          <w:szCs w:val="28"/>
        </w:rPr>
        <w:t>Ярусность</w:t>
      </w:r>
      <w:proofErr w:type="spellEnd"/>
      <w:r w:rsidRPr="00247739">
        <w:rPr>
          <w:rFonts w:ascii="Times New Roman" w:hAnsi="Times New Roman"/>
          <w:sz w:val="28"/>
          <w:szCs w:val="28"/>
        </w:rPr>
        <w:t xml:space="preserve"> растительного сообщества.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Круговорот углерода в биосфере.</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Заповедники и заказники России.</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AF0204" w:rsidP="00C465EF">
      <w:pPr>
        <w:spacing w:after="0" w:line="240" w:lineRule="auto"/>
        <w:ind w:firstLine="709"/>
        <w:jc w:val="both"/>
        <w:rPr>
          <w:rFonts w:ascii="Times New Roman" w:hAnsi="Times New Roman"/>
          <w:sz w:val="28"/>
          <w:szCs w:val="28"/>
        </w:rPr>
      </w:pPr>
      <w:r>
        <w:rPr>
          <w:rFonts w:ascii="Times New Roman" w:hAnsi="Times New Roman"/>
          <w:sz w:val="28"/>
          <w:szCs w:val="28"/>
        </w:rPr>
        <w:t>№1</w:t>
      </w:r>
      <w:r w:rsidR="00DE3A29">
        <w:rPr>
          <w:rFonts w:ascii="Times New Roman" w:hAnsi="Times New Roman"/>
          <w:sz w:val="28"/>
          <w:szCs w:val="28"/>
        </w:rPr>
        <w:t>5</w:t>
      </w:r>
      <w:r w:rsidR="00C465EF" w:rsidRPr="00247739">
        <w:rPr>
          <w:rFonts w:ascii="Times New Roman" w:hAnsi="Times New Roman"/>
          <w:sz w:val="28"/>
          <w:szCs w:val="28"/>
        </w:rPr>
        <w:t>Составление схем передачи веществ и энергии (цепей питания).</w:t>
      </w:r>
    </w:p>
    <w:p w:rsidR="00C465EF" w:rsidRPr="00247739" w:rsidRDefault="00AF0204"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6</w:t>
      </w:r>
      <w:r w:rsidR="00C465EF" w:rsidRPr="00247739">
        <w:rPr>
          <w:rFonts w:ascii="Times New Roman" w:hAnsi="Times New Roman"/>
          <w:sz w:val="28"/>
          <w:szCs w:val="28"/>
        </w:rPr>
        <w:t>Решение экологических задач.</w:t>
      </w:r>
    </w:p>
    <w:p w:rsidR="00C465EF" w:rsidRPr="00E84CC1" w:rsidRDefault="00C465EF" w:rsidP="00C465EF">
      <w:pPr>
        <w:spacing w:after="0" w:line="240" w:lineRule="auto"/>
        <w:jc w:val="center"/>
        <w:rPr>
          <w:rFonts w:ascii="Times New Roman" w:hAnsi="Times New Roman"/>
          <w:b/>
          <w:color w:val="FF0000"/>
          <w:sz w:val="28"/>
          <w:szCs w:val="28"/>
        </w:rPr>
      </w:pPr>
    </w:p>
    <w:p w:rsidR="00E84CC1" w:rsidRDefault="00E84CC1">
      <w:pPr>
        <w:rPr>
          <w:rFonts w:ascii="Times New Roman" w:eastAsia="Calibri" w:hAnsi="Times New Roman" w:cs="Times New Roman"/>
          <w:b/>
          <w:sz w:val="28"/>
          <w:szCs w:val="28"/>
          <w:lang w:eastAsia="en-US"/>
        </w:rPr>
      </w:pPr>
      <w:r>
        <w:rPr>
          <w:rFonts w:ascii="Times New Roman" w:hAnsi="Times New Roman"/>
          <w:b/>
          <w:sz w:val="28"/>
          <w:szCs w:val="28"/>
        </w:rPr>
        <w:br w:type="page"/>
      </w:r>
    </w:p>
    <w:p w:rsidR="00C465EF" w:rsidRPr="00247739" w:rsidRDefault="00C465EF" w:rsidP="00C465EF">
      <w:pPr>
        <w:pStyle w:val="af0"/>
        <w:spacing w:after="0" w:line="240" w:lineRule="auto"/>
        <w:ind w:left="0" w:firstLine="567"/>
        <w:jc w:val="center"/>
        <w:rPr>
          <w:rFonts w:ascii="Times New Roman" w:hAnsi="Times New Roman"/>
          <w:color w:val="FF0000"/>
          <w:sz w:val="28"/>
          <w:szCs w:val="28"/>
        </w:rPr>
      </w:pPr>
    </w:p>
    <w:p w:rsidR="00C465EF" w:rsidRPr="00247739" w:rsidRDefault="00E64389" w:rsidP="00C465EF">
      <w:pPr>
        <w:spacing w:after="0" w:line="240" w:lineRule="auto"/>
        <w:ind w:firstLine="720"/>
        <w:jc w:val="center"/>
        <w:rPr>
          <w:rFonts w:ascii="Times New Roman" w:eastAsia="Times New Roman" w:hAnsi="Times New Roman"/>
          <w:b/>
          <w:sz w:val="28"/>
          <w:szCs w:val="28"/>
        </w:rPr>
      </w:pPr>
      <w:r>
        <w:rPr>
          <w:rFonts w:ascii="Times New Roman" w:eastAsia="Times New Roman" w:hAnsi="Times New Roman"/>
          <w:b/>
          <w:sz w:val="28"/>
          <w:szCs w:val="28"/>
        </w:rPr>
        <w:t xml:space="preserve">4 </w:t>
      </w:r>
      <w:r w:rsidR="00C465EF" w:rsidRPr="00247739">
        <w:rPr>
          <w:rFonts w:ascii="Times New Roman" w:eastAsia="Times New Roman" w:hAnsi="Times New Roman"/>
          <w:b/>
          <w:sz w:val="28"/>
          <w:szCs w:val="28"/>
        </w:rPr>
        <w:t>ТЕМАТИЧЕСКОЕ ПЛАНИРОВАНИЕ</w:t>
      </w:r>
    </w:p>
    <w:p w:rsidR="00C465EF" w:rsidRPr="00247739" w:rsidRDefault="00C465EF" w:rsidP="00C465EF">
      <w:pPr>
        <w:spacing w:after="0" w:line="240" w:lineRule="auto"/>
        <w:jc w:val="center"/>
        <w:rPr>
          <w:rFonts w:ascii="Times New Roman" w:eastAsia="Times New Roman" w:hAnsi="Times New Roman"/>
          <w:b/>
          <w:spacing w:val="60"/>
          <w:sz w:val="28"/>
          <w:szCs w:val="28"/>
        </w:rPr>
      </w:pPr>
    </w:p>
    <w:p w:rsidR="009332A8" w:rsidRDefault="00C465EF" w:rsidP="009332A8">
      <w:pPr>
        <w:spacing w:after="0" w:line="216" w:lineRule="auto"/>
        <w:ind w:firstLine="539"/>
        <w:jc w:val="both"/>
        <w:rPr>
          <w:rFonts w:ascii="Times New Roman" w:hAnsi="Times New Roman"/>
          <w:sz w:val="28"/>
          <w:szCs w:val="28"/>
        </w:rPr>
      </w:pPr>
      <w:r w:rsidRPr="00247739">
        <w:rPr>
          <w:rFonts w:ascii="Times New Roman" w:hAnsi="Times New Roman"/>
          <w:sz w:val="28"/>
          <w:szCs w:val="28"/>
        </w:rPr>
        <w:t xml:space="preserve">При реализации содержания общеобразовательной учебной дисциплины </w:t>
      </w:r>
      <w:r w:rsidR="00D4101F">
        <w:rPr>
          <w:rFonts w:ascii="Times New Roman" w:hAnsi="Times New Roman" w:cs="Times New Roman"/>
          <w:sz w:val="28"/>
          <w:szCs w:val="28"/>
        </w:rPr>
        <w:t xml:space="preserve">ОУД.09 </w:t>
      </w:r>
      <w:r w:rsidR="00FB07D3">
        <w:rPr>
          <w:rFonts w:ascii="Times New Roman" w:hAnsi="Times New Roman" w:cs="Times New Roman"/>
          <w:sz w:val="28"/>
          <w:szCs w:val="28"/>
        </w:rPr>
        <w:t xml:space="preserve">Естествознание </w:t>
      </w:r>
      <w:r w:rsidRPr="00247739">
        <w:rPr>
          <w:rFonts w:ascii="Times New Roman" w:hAnsi="Times New Roman"/>
          <w:sz w:val="28"/>
          <w:szCs w:val="28"/>
        </w:rPr>
        <w:t>в пределах освоения ОПОП СПО на базе основного общего образования с получением среднего общего образования (</w:t>
      </w:r>
      <w:r w:rsidRPr="00247739">
        <w:rPr>
          <w:rFonts w:ascii="Times New Roman" w:hAnsi="Times New Roman"/>
          <w:color w:val="000000"/>
          <w:sz w:val="28"/>
          <w:szCs w:val="28"/>
        </w:rPr>
        <w:t>ППССЗ)</w:t>
      </w:r>
      <w:r w:rsidRPr="00247739">
        <w:rPr>
          <w:rFonts w:ascii="Times New Roman" w:hAnsi="Times New Roman"/>
          <w:sz w:val="28"/>
          <w:szCs w:val="28"/>
        </w:rPr>
        <w:t xml:space="preserve"> максимальная учебная нагрузка обучающихся составляет:  –162 час.  </w:t>
      </w:r>
    </w:p>
    <w:p w:rsidR="00C465EF" w:rsidRPr="009332A8" w:rsidRDefault="00C465EF" w:rsidP="009332A8">
      <w:pPr>
        <w:spacing w:after="0" w:line="216" w:lineRule="auto"/>
        <w:ind w:firstLine="539"/>
        <w:jc w:val="both"/>
        <w:rPr>
          <w:rFonts w:ascii="Times New Roman" w:eastAsia="Calibri" w:hAnsi="Times New Roman"/>
          <w:sz w:val="28"/>
          <w:szCs w:val="28"/>
          <w:lang w:eastAsia="en-US"/>
        </w:rPr>
      </w:pPr>
      <w:r w:rsidRPr="00247739">
        <w:rPr>
          <w:rFonts w:ascii="Times New Roman" w:hAnsi="Times New Roman"/>
          <w:sz w:val="28"/>
          <w:szCs w:val="28"/>
        </w:rPr>
        <w:t>Из них – обязательная аудиторная нагрузка обучающихся, включая практические занятия, – 108 час</w:t>
      </w:r>
      <w:proofErr w:type="gramStart"/>
      <w:r w:rsidRPr="00247739">
        <w:rPr>
          <w:rFonts w:ascii="Times New Roman" w:hAnsi="Times New Roman"/>
          <w:sz w:val="28"/>
          <w:szCs w:val="28"/>
        </w:rPr>
        <w:t xml:space="preserve">., </w:t>
      </w:r>
      <w:proofErr w:type="gramEnd"/>
      <w:r w:rsidRPr="00247739">
        <w:rPr>
          <w:rFonts w:ascii="Times New Roman" w:hAnsi="Times New Roman"/>
          <w:sz w:val="28"/>
          <w:szCs w:val="28"/>
        </w:rPr>
        <w:t>внеаудиторная самостоятельная работа студентов –54 час.</w:t>
      </w:r>
    </w:p>
    <w:p w:rsidR="00806E30" w:rsidRDefault="00806E30" w:rsidP="00806E30">
      <w:pPr>
        <w:pStyle w:val="af0"/>
        <w:ind w:left="0" w:firstLine="720"/>
        <w:jc w:val="center"/>
        <w:rPr>
          <w:rFonts w:ascii="Times New Roman" w:hAnsi="Times New Roman"/>
          <w:b/>
          <w:sz w:val="28"/>
          <w:szCs w:val="28"/>
        </w:rPr>
      </w:pPr>
      <w:r w:rsidRPr="00806E30">
        <w:rPr>
          <w:rFonts w:ascii="Times New Roman" w:hAnsi="Times New Roman"/>
          <w:b/>
          <w:sz w:val="28"/>
          <w:szCs w:val="28"/>
        </w:rPr>
        <w:t>Тематический план</w:t>
      </w:r>
    </w:p>
    <w:p w:rsidR="00596FA1" w:rsidRPr="00806E30" w:rsidRDefault="00596FA1" w:rsidP="00596FA1">
      <w:pPr>
        <w:pStyle w:val="af0"/>
        <w:ind w:left="0" w:firstLine="720"/>
        <w:jc w:val="center"/>
        <w:rPr>
          <w:rFonts w:ascii="Times New Roman" w:hAnsi="Times New Roman"/>
          <w:b/>
          <w:color w:val="FF0000"/>
          <w:sz w:val="28"/>
          <w:szCs w:val="28"/>
        </w:rPr>
      </w:pPr>
    </w:p>
    <w:tbl>
      <w:tblPr>
        <w:tblpPr w:leftFromText="180" w:rightFromText="180" w:vertAnchor="text" w:tblpX="-601" w:tblpY="1"/>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1418"/>
        <w:gridCol w:w="1701"/>
        <w:gridCol w:w="1275"/>
        <w:gridCol w:w="1560"/>
      </w:tblGrid>
      <w:tr w:rsidR="00596FA1" w:rsidRPr="0018115C" w:rsidTr="00EE60EF">
        <w:trPr>
          <w:trHeight w:val="1270"/>
        </w:trPr>
        <w:tc>
          <w:tcPr>
            <w:tcW w:w="4219" w:type="dxa"/>
          </w:tcPr>
          <w:p w:rsidR="00596FA1" w:rsidRPr="00C55B47" w:rsidRDefault="00596FA1" w:rsidP="00EE60EF">
            <w:pPr>
              <w:ind w:right="57"/>
              <w:jc w:val="both"/>
              <w:rPr>
                <w:rFonts w:ascii="Times New Roman" w:hAnsi="Times New Roman" w:cs="Times New Roman"/>
                <w:b/>
                <w:sz w:val="24"/>
                <w:szCs w:val="24"/>
              </w:rPr>
            </w:pPr>
            <w:r w:rsidRPr="00C55B47">
              <w:rPr>
                <w:rFonts w:ascii="Times New Roman" w:hAnsi="Times New Roman" w:cs="Times New Roman"/>
                <w:b/>
                <w:sz w:val="24"/>
                <w:szCs w:val="24"/>
              </w:rPr>
              <w:t>Вид учебной работы</w:t>
            </w:r>
          </w:p>
          <w:p w:rsidR="00596FA1" w:rsidRPr="00C55B47" w:rsidRDefault="00596FA1" w:rsidP="00EE60EF">
            <w:pPr>
              <w:ind w:right="57"/>
              <w:jc w:val="both"/>
              <w:rPr>
                <w:rFonts w:ascii="Times New Roman" w:hAnsi="Times New Roman" w:cs="Times New Roman"/>
                <w:b/>
                <w:i/>
                <w:sz w:val="24"/>
                <w:szCs w:val="24"/>
              </w:rPr>
            </w:pPr>
          </w:p>
        </w:tc>
        <w:tc>
          <w:tcPr>
            <w:tcW w:w="1418"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Максимальная учебная нагрузка</w:t>
            </w:r>
          </w:p>
        </w:tc>
        <w:tc>
          <w:tcPr>
            <w:tcW w:w="1701"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Внеаудиторная самостоятельная работа</w:t>
            </w:r>
          </w:p>
        </w:tc>
        <w:tc>
          <w:tcPr>
            <w:tcW w:w="2835" w:type="dxa"/>
            <w:gridSpan w:val="2"/>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Количество аудиторных часов</w:t>
            </w:r>
          </w:p>
        </w:tc>
      </w:tr>
      <w:tr w:rsidR="00596FA1" w:rsidRPr="0018115C" w:rsidTr="00EE60EF">
        <w:trPr>
          <w:trHeight w:val="1531"/>
        </w:trPr>
        <w:tc>
          <w:tcPr>
            <w:tcW w:w="4219" w:type="dxa"/>
            <w:tcBorders>
              <w:top w:val="single" w:sz="4" w:space="0" w:color="auto"/>
            </w:tcBorders>
          </w:tcPr>
          <w:p w:rsidR="00596FA1" w:rsidRPr="00C55B47" w:rsidRDefault="00596FA1" w:rsidP="00EE60EF">
            <w:pPr>
              <w:ind w:right="57"/>
              <w:jc w:val="both"/>
              <w:rPr>
                <w:rFonts w:ascii="Times New Roman" w:hAnsi="Times New Roman" w:cs="Times New Roman"/>
                <w:b/>
                <w:sz w:val="24"/>
                <w:szCs w:val="24"/>
              </w:rPr>
            </w:pPr>
            <w:r w:rsidRPr="00C55B47">
              <w:rPr>
                <w:rFonts w:ascii="Times New Roman" w:hAnsi="Times New Roman" w:cs="Times New Roman"/>
                <w:b/>
                <w:i/>
                <w:sz w:val="24"/>
                <w:szCs w:val="24"/>
              </w:rPr>
              <w:t xml:space="preserve">Аудиторные занятия Содержание обучения.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b/>
                <w:i/>
                <w:sz w:val="24"/>
                <w:szCs w:val="24"/>
              </w:rPr>
            </w:pP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b/>
                <w:i/>
                <w:sz w:val="24"/>
                <w:szCs w:val="24"/>
              </w:rPr>
            </w:pPr>
          </w:p>
        </w:tc>
        <w:tc>
          <w:tcPr>
            <w:tcW w:w="1275" w:type="dxa"/>
            <w:tcBorders>
              <w:top w:val="single" w:sz="4" w:space="0" w:color="auto"/>
              <w:bottom w:val="nil"/>
              <w:right w:val="single" w:sz="4" w:space="0" w:color="auto"/>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всего</w:t>
            </w:r>
          </w:p>
        </w:tc>
        <w:tc>
          <w:tcPr>
            <w:tcW w:w="1560" w:type="dxa"/>
            <w:tcBorders>
              <w:top w:val="single" w:sz="4" w:space="0" w:color="auto"/>
              <w:left w:val="single" w:sz="4" w:space="0" w:color="auto"/>
              <w:bottom w:val="nil"/>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 xml:space="preserve">Лабораторные занятия и практические занятия </w:t>
            </w: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b/>
                <w:sz w:val="24"/>
                <w:szCs w:val="24"/>
              </w:rPr>
            </w:pPr>
            <w:r w:rsidRPr="00C55B47">
              <w:rPr>
                <w:rFonts w:ascii="Times New Roman" w:eastAsia="Times New Roman" w:hAnsi="Times New Roman"/>
                <w:b/>
                <w:sz w:val="24"/>
                <w:szCs w:val="24"/>
              </w:rPr>
              <w:t xml:space="preserve">Раздел </w:t>
            </w:r>
            <w:r>
              <w:rPr>
                <w:rFonts w:ascii="Times New Roman" w:eastAsia="Times New Roman" w:hAnsi="Times New Roman"/>
                <w:b/>
                <w:sz w:val="24"/>
                <w:szCs w:val="24"/>
              </w:rPr>
              <w:t>1</w:t>
            </w:r>
            <w:r w:rsidRPr="00C55B47">
              <w:rPr>
                <w:rFonts w:ascii="Times New Roman" w:eastAsia="Times New Roman" w:hAnsi="Times New Roman"/>
                <w:b/>
                <w:sz w:val="24"/>
                <w:szCs w:val="24"/>
              </w:rPr>
              <w:t xml:space="preserve"> Химия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b/>
                <w:sz w:val="24"/>
                <w:szCs w:val="24"/>
              </w:rPr>
            </w:pPr>
            <w:r>
              <w:rPr>
                <w:rFonts w:ascii="Times New Roman" w:hAnsi="Times New Roman" w:cs="Times New Roman"/>
                <w:b/>
                <w:sz w:val="24"/>
                <w:szCs w:val="24"/>
              </w:rPr>
              <w:t>62</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28</w:t>
            </w: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.1Введение</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.2 Основные понятия и законы химии.</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 xml:space="preserve">.3 Периодический закон и периодическая система химических элементов Д.И. Менделеева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6</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4</w:t>
            </w: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.4 Строение вещества.</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2</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 xml:space="preserve">.5 Вода. Растворы.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1.6  Химические реакции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w:t>
            </w:r>
            <w:r>
              <w:rPr>
                <w:rFonts w:ascii="Times New Roman" w:eastAsia="Times New Roman" w:hAnsi="Times New Roman"/>
                <w:sz w:val="24"/>
                <w:szCs w:val="24"/>
              </w:rPr>
              <w:t xml:space="preserve">7 </w:t>
            </w:r>
            <w:r w:rsidRPr="00C55B47">
              <w:rPr>
                <w:rFonts w:ascii="Times New Roman" w:eastAsia="Times New Roman" w:hAnsi="Times New Roman"/>
                <w:sz w:val="24"/>
                <w:szCs w:val="24"/>
              </w:rPr>
              <w:t>Неорганические соединения</w:t>
            </w:r>
            <w:r>
              <w:rPr>
                <w:rFonts w:ascii="Times New Roman" w:eastAsia="Times New Roman" w:hAnsi="Times New Roman"/>
                <w:sz w:val="24"/>
                <w:szCs w:val="24"/>
              </w:rPr>
              <w:t xml:space="preserve">. Металлы и неметаллы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w:t>
            </w:r>
            <w:r>
              <w:rPr>
                <w:rFonts w:ascii="Times New Roman" w:hAnsi="Times New Roman" w:cs="Times New Roman"/>
                <w:sz w:val="24"/>
                <w:szCs w:val="24"/>
              </w:rPr>
              <w:t>8</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w:t>
            </w:r>
            <w:r>
              <w:rPr>
                <w:rFonts w:ascii="Times New Roman" w:eastAsia="Times New Roman" w:hAnsi="Times New Roman"/>
                <w:sz w:val="24"/>
                <w:szCs w:val="24"/>
              </w:rPr>
              <w:t>8</w:t>
            </w:r>
            <w:r w:rsidRPr="00C55B47">
              <w:rPr>
                <w:rFonts w:ascii="Times New Roman" w:eastAsia="Times New Roman" w:hAnsi="Times New Roman"/>
                <w:sz w:val="24"/>
                <w:szCs w:val="24"/>
              </w:rPr>
              <w:t xml:space="preserve"> Органические соединения</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18</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w:t>
            </w:r>
            <w:r>
              <w:rPr>
                <w:rFonts w:ascii="Times New Roman" w:eastAsia="Times New Roman" w:hAnsi="Times New Roman"/>
                <w:sz w:val="24"/>
                <w:szCs w:val="24"/>
              </w:rPr>
              <w:t>9</w:t>
            </w:r>
            <w:r w:rsidRPr="00C55B47">
              <w:rPr>
                <w:rFonts w:ascii="Times New Roman" w:eastAsia="Times New Roman" w:hAnsi="Times New Roman"/>
                <w:sz w:val="24"/>
                <w:szCs w:val="24"/>
              </w:rPr>
              <w:t xml:space="preserve"> Химия и жизнь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ind w:right="57"/>
              <w:jc w:val="both"/>
              <w:rPr>
                <w:rFonts w:ascii="Times New Roman" w:hAnsi="Times New Roman" w:cs="Times New Roman"/>
                <w:b/>
                <w:sz w:val="24"/>
                <w:szCs w:val="24"/>
              </w:rPr>
            </w:pPr>
            <w:r w:rsidRPr="00C55B47">
              <w:rPr>
                <w:rFonts w:ascii="Times New Roman" w:hAnsi="Times New Roman" w:cs="Times New Roman"/>
                <w:b/>
                <w:sz w:val="24"/>
                <w:szCs w:val="24"/>
              </w:rPr>
              <w:t xml:space="preserve">Раздел </w:t>
            </w:r>
            <w:r>
              <w:rPr>
                <w:rFonts w:ascii="Times New Roman" w:hAnsi="Times New Roman" w:cs="Times New Roman"/>
                <w:b/>
                <w:sz w:val="24"/>
                <w:szCs w:val="24"/>
              </w:rPr>
              <w:t>2</w:t>
            </w:r>
            <w:r w:rsidRPr="00C55B47">
              <w:rPr>
                <w:rFonts w:ascii="Times New Roman" w:hAnsi="Times New Roman" w:cs="Times New Roman"/>
                <w:b/>
                <w:sz w:val="24"/>
                <w:szCs w:val="24"/>
              </w:rPr>
              <w:t xml:space="preserve"> Физика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66</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18</w:t>
            </w:r>
          </w:p>
        </w:tc>
        <w:tc>
          <w:tcPr>
            <w:tcW w:w="1275" w:type="dxa"/>
            <w:tcBorders>
              <w:top w:val="single" w:sz="4" w:space="0" w:color="auto"/>
              <w:bottom w:val="nil"/>
              <w:right w:val="single" w:sz="4" w:space="0" w:color="auto"/>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48</w:t>
            </w:r>
          </w:p>
        </w:tc>
        <w:tc>
          <w:tcPr>
            <w:tcW w:w="1560" w:type="dxa"/>
            <w:tcBorders>
              <w:top w:val="single" w:sz="4" w:space="0" w:color="auto"/>
              <w:left w:val="single" w:sz="4" w:space="0" w:color="auto"/>
              <w:bottom w:val="nil"/>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8</w:t>
            </w:r>
          </w:p>
        </w:tc>
      </w:tr>
      <w:tr w:rsidR="00596FA1" w:rsidRPr="0018115C" w:rsidTr="00EE60EF">
        <w:trPr>
          <w:trHeight w:val="389"/>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sidRPr="00C55B47">
              <w:rPr>
                <w:rFonts w:ascii="Times New Roman" w:eastAsia="Times New Roman" w:hAnsi="Times New Roman"/>
                <w:sz w:val="24"/>
                <w:szCs w:val="24"/>
              </w:rPr>
              <w:t>Введение</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2</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2</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.1 Механика</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12</w:t>
            </w:r>
          </w:p>
        </w:tc>
        <w:tc>
          <w:tcPr>
            <w:tcW w:w="1701" w:type="dxa"/>
          </w:tcPr>
          <w:p w:rsidR="00596FA1" w:rsidRPr="0017219F" w:rsidRDefault="00596FA1" w:rsidP="00EE60EF">
            <w:pPr>
              <w:ind w:right="57"/>
              <w:jc w:val="center"/>
              <w:rPr>
                <w:rFonts w:ascii="Times New Roman" w:hAnsi="Times New Roman" w:cs="Times New Roman"/>
                <w:sz w:val="24"/>
                <w:szCs w:val="24"/>
              </w:rPr>
            </w:pPr>
          </w:p>
        </w:tc>
        <w:tc>
          <w:tcPr>
            <w:tcW w:w="1275" w:type="dxa"/>
          </w:tcPr>
          <w:p w:rsidR="00596FA1" w:rsidRPr="0017219F" w:rsidRDefault="00596FA1" w:rsidP="00EE60EF">
            <w:pPr>
              <w:spacing w:after="0" w:line="240" w:lineRule="auto"/>
              <w:jc w:val="center"/>
              <w:rPr>
                <w:rFonts w:ascii="Times New Roman" w:eastAsia="Times New Roman" w:hAnsi="Times New Roman"/>
                <w:sz w:val="24"/>
                <w:szCs w:val="24"/>
              </w:rPr>
            </w:pPr>
            <w:r w:rsidRPr="0017219F">
              <w:rPr>
                <w:rFonts w:ascii="Times New Roman" w:eastAsia="Times New Roman" w:hAnsi="Times New Roman"/>
                <w:sz w:val="24"/>
                <w:szCs w:val="24"/>
              </w:rPr>
              <w:t>12</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2</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w:t>
            </w:r>
            <w:r w:rsidRPr="00C55B47">
              <w:rPr>
                <w:rFonts w:ascii="Times New Roman" w:eastAsia="Times New Roman" w:hAnsi="Times New Roman"/>
                <w:sz w:val="24"/>
                <w:szCs w:val="24"/>
              </w:rPr>
              <w:t>.2 Основы молекулярной физики и термодинамики</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16</w:t>
            </w:r>
          </w:p>
        </w:tc>
        <w:tc>
          <w:tcPr>
            <w:tcW w:w="1701" w:type="dxa"/>
          </w:tcPr>
          <w:p w:rsidR="00596FA1" w:rsidRPr="0017219F" w:rsidRDefault="00596FA1" w:rsidP="00EE60EF">
            <w:pPr>
              <w:ind w:right="57"/>
              <w:jc w:val="center"/>
              <w:rPr>
                <w:rFonts w:ascii="Times New Roman" w:hAnsi="Times New Roman" w:cs="Times New Roman"/>
                <w:sz w:val="24"/>
                <w:szCs w:val="24"/>
              </w:rPr>
            </w:pPr>
            <w:r w:rsidRPr="0017219F">
              <w:rPr>
                <w:rFonts w:ascii="Times New Roman" w:hAnsi="Times New Roman" w:cs="Times New Roman"/>
                <w:sz w:val="24"/>
                <w:szCs w:val="24"/>
              </w:rPr>
              <w:t>8</w:t>
            </w:r>
          </w:p>
        </w:tc>
        <w:tc>
          <w:tcPr>
            <w:tcW w:w="1275" w:type="dxa"/>
          </w:tcPr>
          <w:p w:rsidR="00596FA1" w:rsidRPr="0017219F" w:rsidRDefault="00596FA1" w:rsidP="00EE60EF">
            <w:pPr>
              <w:spacing w:after="0" w:line="240" w:lineRule="auto"/>
              <w:jc w:val="center"/>
              <w:rPr>
                <w:rFonts w:ascii="Times New Roman" w:eastAsia="Times New Roman" w:hAnsi="Times New Roman"/>
                <w:sz w:val="24"/>
                <w:szCs w:val="24"/>
              </w:rPr>
            </w:pPr>
            <w:r w:rsidRPr="0017219F">
              <w:rPr>
                <w:rFonts w:ascii="Times New Roman" w:eastAsia="Times New Roman" w:hAnsi="Times New Roman"/>
                <w:sz w:val="24"/>
                <w:szCs w:val="24"/>
              </w:rPr>
              <w:t>8</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.3 Основы электродинамики</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12</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12</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2</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.4 Колебания и волны</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8</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4</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.5Элементы квантовой физики</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4</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4</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.6 Вселенная и ее эволюция</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12</w:t>
            </w:r>
          </w:p>
        </w:tc>
        <w:tc>
          <w:tcPr>
            <w:tcW w:w="1701"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10</w:t>
            </w:r>
          </w:p>
        </w:tc>
        <w:tc>
          <w:tcPr>
            <w:tcW w:w="1275"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2</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545"/>
        </w:trPr>
        <w:tc>
          <w:tcPr>
            <w:tcW w:w="4219" w:type="dxa"/>
          </w:tcPr>
          <w:p w:rsidR="00596FA1" w:rsidRPr="00C55B47" w:rsidRDefault="00596FA1" w:rsidP="00EE60EF">
            <w:pPr>
              <w:spacing w:after="0" w:line="240" w:lineRule="auto"/>
              <w:rPr>
                <w:rFonts w:ascii="Times New Roman" w:eastAsia="Times New Roman" w:hAnsi="Times New Roman"/>
                <w:b/>
                <w:sz w:val="24"/>
                <w:szCs w:val="24"/>
              </w:rPr>
            </w:pPr>
            <w:r w:rsidRPr="00C55B47">
              <w:rPr>
                <w:rFonts w:ascii="Times New Roman" w:eastAsia="Times New Roman" w:hAnsi="Times New Roman"/>
                <w:b/>
                <w:sz w:val="24"/>
                <w:szCs w:val="24"/>
              </w:rPr>
              <w:t xml:space="preserve">Раздел 3 Биология </w:t>
            </w:r>
          </w:p>
        </w:tc>
        <w:tc>
          <w:tcPr>
            <w:tcW w:w="1418" w:type="dxa"/>
          </w:tcPr>
          <w:p w:rsidR="00596FA1" w:rsidRPr="00C55B47" w:rsidRDefault="00596FA1" w:rsidP="00EE60EF">
            <w:pPr>
              <w:ind w:right="57"/>
              <w:jc w:val="center"/>
              <w:rPr>
                <w:rFonts w:ascii="Times New Roman" w:hAnsi="Times New Roman" w:cs="Times New Roman"/>
                <w:b/>
                <w:sz w:val="24"/>
                <w:szCs w:val="24"/>
              </w:rPr>
            </w:pPr>
            <w:r>
              <w:rPr>
                <w:rFonts w:ascii="Times New Roman" w:hAnsi="Times New Roman" w:cs="Times New Roman"/>
                <w:b/>
                <w:sz w:val="24"/>
                <w:szCs w:val="24"/>
              </w:rPr>
              <w:t>34</w:t>
            </w:r>
          </w:p>
        </w:tc>
        <w:tc>
          <w:tcPr>
            <w:tcW w:w="1701"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8</w:t>
            </w:r>
          </w:p>
        </w:tc>
        <w:tc>
          <w:tcPr>
            <w:tcW w:w="1275" w:type="dxa"/>
          </w:tcPr>
          <w:p w:rsidR="00596FA1" w:rsidRPr="00C55B47" w:rsidRDefault="00596FA1" w:rsidP="00EE60E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26</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sz w:val="24"/>
                <w:szCs w:val="24"/>
                <w:lang w:eastAsia="en-US"/>
              </w:rPr>
            </w:pPr>
            <w:r w:rsidRPr="00C55B47">
              <w:rPr>
                <w:rFonts w:ascii="Times New Roman" w:hAnsi="Times New Roman"/>
                <w:bCs/>
                <w:sz w:val="24"/>
                <w:szCs w:val="24"/>
              </w:rPr>
              <w:t>3.1Биология</w:t>
            </w:r>
            <w:r w:rsidRPr="00C55B47">
              <w:rPr>
                <w:rFonts w:ascii="Times New Roman" w:hAnsi="Times New Roman"/>
                <w:bCs/>
                <w:noProof/>
                <w:sz w:val="24"/>
                <w:szCs w:val="24"/>
              </w:rPr>
              <w:t xml:space="preserve"> –</w:t>
            </w:r>
            <w:r w:rsidRPr="00C55B47">
              <w:rPr>
                <w:rFonts w:ascii="Times New Roman" w:hAnsi="Times New Roman"/>
                <w:bCs/>
                <w:sz w:val="24"/>
                <w:szCs w:val="24"/>
              </w:rPr>
              <w:t xml:space="preserve"> совокупность наук о живой природе.</w:t>
            </w:r>
            <w:r w:rsidRPr="00C55B47">
              <w:rPr>
                <w:rFonts w:ascii="Times New Roman" w:hAnsi="Times New Roman"/>
                <w:sz w:val="24"/>
                <w:szCs w:val="24"/>
              </w:rPr>
              <w:t xml:space="preserve"> Методы научного познания в биологии</w:t>
            </w:r>
          </w:p>
          <w:p w:rsidR="00596FA1" w:rsidRPr="00C55B47" w:rsidRDefault="00596FA1" w:rsidP="00EE60EF">
            <w:pPr>
              <w:spacing w:after="0" w:line="240" w:lineRule="auto"/>
              <w:rPr>
                <w:rFonts w:ascii="Times New Roman" w:eastAsia="Times New Roman" w:hAnsi="Times New Roman"/>
                <w:sz w:val="24"/>
                <w:szCs w:val="24"/>
              </w:rPr>
            </w:pPr>
          </w:p>
        </w:tc>
        <w:tc>
          <w:tcPr>
            <w:tcW w:w="1418" w:type="dxa"/>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sz w:val="24"/>
                <w:szCs w:val="24"/>
                <w:lang w:eastAsia="en-US"/>
              </w:rPr>
            </w:pPr>
            <w:r w:rsidRPr="00C55B47">
              <w:rPr>
                <w:rFonts w:ascii="Times New Roman" w:hAnsi="Times New Roman"/>
                <w:sz w:val="24"/>
                <w:szCs w:val="24"/>
              </w:rPr>
              <w:t>3.2Клетка</w:t>
            </w:r>
          </w:p>
        </w:tc>
        <w:tc>
          <w:tcPr>
            <w:tcW w:w="1418" w:type="dxa"/>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sz w:val="24"/>
                <w:szCs w:val="24"/>
                <w:lang w:eastAsia="en-US"/>
              </w:rPr>
            </w:pPr>
            <w:r w:rsidRPr="00C55B47">
              <w:rPr>
                <w:rFonts w:ascii="Times New Roman" w:hAnsi="Times New Roman"/>
                <w:sz w:val="24"/>
                <w:szCs w:val="24"/>
              </w:rPr>
              <w:t>3.3 Организм</w:t>
            </w:r>
          </w:p>
        </w:tc>
        <w:tc>
          <w:tcPr>
            <w:tcW w:w="1418" w:type="dxa"/>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6</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4</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sz w:val="24"/>
                <w:szCs w:val="24"/>
                <w:lang w:eastAsia="en-US"/>
              </w:rPr>
            </w:pPr>
            <w:r w:rsidRPr="00C55B47">
              <w:rPr>
                <w:rFonts w:ascii="Times New Roman" w:hAnsi="Times New Roman"/>
                <w:sz w:val="24"/>
                <w:szCs w:val="24"/>
              </w:rPr>
              <w:t>3.4Вид</w:t>
            </w:r>
          </w:p>
        </w:tc>
        <w:tc>
          <w:tcPr>
            <w:tcW w:w="1418" w:type="dxa"/>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sz w:val="24"/>
                <w:szCs w:val="24"/>
                <w:lang w:eastAsia="en-US"/>
              </w:rPr>
            </w:pPr>
            <w:r w:rsidRPr="00C55B47">
              <w:rPr>
                <w:rFonts w:ascii="Times New Roman" w:hAnsi="Times New Roman"/>
                <w:sz w:val="24"/>
                <w:szCs w:val="24"/>
              </w:rPr>
              <w:t>3.5 Экосистемы</w:t>
            </w:r>
          </w:p>
        </w:tc>
        <w:tc>
          <w:tcPr>
            <w:tcW w:w="1418" w:type="dxa"/>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b/>
                <w:sz w:val="24"/>
                <w:szCs w:val="24"/>
              </w:rPr>
            </w:pPr>
            <w:r w:rsidRPr="00C55B47">
              <w:rPr>
                <w:rFonts w:ascii="Times New Roman" w:hAnsi="Times New Roman"/>
                <w:b/>
                <w:sz w:val="24"/>
                <w:szCs w:val="24"/>
              </w:rPr>
              <w:t xml:space="preserve">Дифференцированный зачет </w:t>
            </w:r>
          </w:p>
        </w:tc>
        <w:tc>
          <w:tcPr>
            <w:tcW w:w="1418"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2</w:t>
            </w:r>
          </w:p>
        </w:tc>
        <w:tc>
          <w:tcPr>
            <w:tcW w:w="1701" w:type="dxa"/>
          </w:tcPr>
          <w:p w:rsidR="00596FA1" w:rsidRPr="00C55B47" w:rsidRDefault="00596FA1" w:rsidP="00EE60EF">
            <w:pPr>
              <w:ind w:right="57"/>
              <w:jc w:val="center"/>
              <w:rPr>
                <w:rFonts w:ascii="Times New Roman" w:hAnsi="Times New Roman" w:cs="Times New Roman"/>
                <w:b/>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b/>
                <w:sz w:val="24"/>
                <w:szCs w:val="24"/>
              </w:rPr>
            </w:pPr>
            <w:r w:rsidRPr="00C55B47">
              <w:rPr>
                <w:rFonts w:ascii="Times New Roman" w:eastAsia="Times New Roman" w:hAnsi="Times New Roman"/>
                <w:b/>
                <w:sz w:val="24"/>
                <w:szCs w:val="24"/>
              </w:rPr>
              <w:t>2</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b/>
                <w:sz w:val="24"/>
                <w:szCs w:val="24"/>
              </w:rPr>
            </w:pPr>
          </w:p>
        </w:tc>
      </w:tr>
      <w:tr w:rsidR="00596FA1" w:rsidRPr="0018115C" w:rsidTr="00EE60EF">
        <w:trPr>
          <w:trHeight w:val="525"/>
        </w:trPr>
        <w:tc>
          <w:tcPr>
            <w:tcW w:w="4219" w:type="dxa"/>
          </w:tcPr>
          <w:p w:rsidR="00596FA1" w:rsidRPr="00C55B47" w:rsidRDefault="00596FA1" w:rsidP="00EE60EF">
            <w:pPr>
              <w:spacing w:after="0" w:line="240" w:lineRule="auto"/>
              <w:jc w:val="center"/>
              <w:rPr>
                <w:rFonts w:ascii="Times New Roman" w:eastAsia="Times New Roman" w:hAnsi="Times New Roman"/>
                <w:b/>
                <w:sz w:val="24"/>
                <w:szCs w:val="24"/>
              </w:rPr>
            </w:pPr>
            <w:r w:rsidRPr="00C55B47">
              <w:rPr>
                <w:rFonts w:ascii="Times New Roman" w:eastAsia="Times New Roman" w:hAnsi="Times New Roman"/>
                <w:b/>
                <w:sz w:val="24"/>
                <w:szCs w:val="24"/>
              </w:rPr>
              <w:t xml:space="preserve">Всего </w:t>
            </w:r>
          </w:p>
        </w:tc>
        <w:tc>
          <w:tcPr>
            <w:tcW w:w="1418"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162</w:t>
            </w:r>
          </w:p>
        </w:tc>
        <w:tc>
          <w:tcPr>
            <w:tcW w:w="1701"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54</w:t>
            </w:r>
          </w:p>
        </w:tc>
        <w:tc>
          <w:tcPr>
            <w:tcW w:w="1275" w:type="dxa"/>
          </w:tcPr>
          <w:p w:rsidR="00596FA1" w:rsidRPr="00C55B47" w:rsidRDefault="00596FA1" w:rsidP="00EE60EF">
            <w:pPr>
              <w:spacing w:after="0" w:line="240" w:lineRule="auto"/>
              <w:jc w:val="center"/>
              <w:rPr>
                <w:rFonts w:ascii="Times New Roman" w:eastAsia="Times New Roman" w:hAnsi="Times New Roman"/>
                <w:b/>
                <w:sz w:val="24"/>
                <w:szCs w:val="24"/>
              </w:rPr>
            </w:pPr>
            <w:r w:rsidRPr="00C55B47">
              <w:rPr>
                <w:rFonts w:ascii="Times New Roman" w:eastAsia="Times New Roman" w:hAnsi="Times New Roman"/>
                <w:b/>
                <w:sz w:val="24"/>
                <w:szCs w:val="24"/>
              </w:rPr>
              <w:t>108</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b/>
                <w:sz w:val="24"/>
                <w:szCs w:val="24"/>
              </w:rPr>
            </w:pPr>
            <w:r w:rsidRPr="00C55B47">
              <w:rPr>
                <w:rFonts w:ascii="Times New Roman" w:eastAsia="Times New Roman" w:hAnsi="Times New Roman" w:cs="Times New Roman"/>
                <w:b/>
                <w:sz w:val="24"/>
                <w:szCs w:val="24"/>
              </w:rPr>
              <w:t>32</w:t>
            </w:r>
          </w:p>
        </w:tc>
      </w:tr>
      <w:tr w:rsidR="00596FA1" w:rsidRPr="0018115C" w:rsidTr="00EE60EF">
        <w:trPr>
          <w:trHeight w:val="525"/>
        </w:trPr>
        <w:tc>
          <w:tcPr>
            <w:tcW w:w="10173" w:type="dxa"/>
            <w:gridSpan w:val="5"/>
          </w:tcPr>
          <w:p w:rsidR="00596FA1" w:rsidRPr="00C55B47" w:rsidRDefault="00596FA1" w:rsidP="00EE60EF">
            <w:pPr>
              <w:spacing w:after="0" w:line="240" w:lineRule="auto"/>
              <w:jc w:val="center"/>
              <w:rPr>
                <w:rFonts w:ascii="Times New Roman" w:eastAsia="Times New Roman" w:hAnsi="Times New Roman"/>
                <w:b/>
                <w:i/>
                <w:sz w:val="24"/>
                <w:szCs w:val="24"/>
              </w:rPr>
            </w:pPr>
            <w:r w:rsidRPr="00C55B47">
              <w:rPr>
                <w:rFonts w:ascii="Times New Roman" w:eastAsia="Times New Roman" w:hAnsi="Times New Roman"/>
                <w:b/>
                <w:i/>
                <w:sz w:val="24"/>
                <w:szCs w:val="24"/>
              </w:rPr>
              <w:t>Промежуточная аттестация форме дифференцированного зачета</w:t>
            </w:r>
          </w:p>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bl>
    <w:p w:rsidR="00C465EF" w:rsidRPr="00247739" w:rsidRDefault="0039248A" w:rsidP="00C465EF">
      <w:pPr>
        <w:pStyle w:val="af0"/>
        <w:spacing w:after="0" w:line="240" w:lineRule="auto"/>
        <w:ind w:left="0" w:firstLine="567"/>
        <w:jc w:val="center"/>
        <w:rPr>
          <w:rFonts w:ascii="Times New Roman" w:hAnsi="Times New Roman"/>
          <w:color w:val="FF0000"/>
          <w:sz w:val="28"/>
          <w:szCs w:val="28"/>
        </w:rPr>
      </w:pPr>
      <w:r>
        <w:rPr>
          <w:rFonts w:ascii="Times New Roman" w:hAnsi="Times New Roman"/>
          <w:color w:val="FF0000"/>
          <w:sz w:val="28"/>
          <w:szCs w:val="28"/>
        </w:rPr>
        <w:br w:type="column"/>
      </w:r>
    </w:p>
    <w:p w:rsidR="00C465EF" w:rsidRPr="00247739" w:rsidRDefault="007233F2" w:rsidP="00C465EF">
      <w:pPr>
        <w:ind w:firstLine="709"/>
        <w:jc w:val="center"/>
        <w:rPr>
          <w:rFonts w:ascii="Times New Roman" w:hAnsi="Times New Roman"/>
          <w:b/>
          <w:sz w:val="28"/>
          <w:szCs w:val="28"/>
        </w:rPr>
      </w:pPr>
      <w:r>
        <w:rPr>
          <w:rFonts w:ascii="Times New Roman" w:hAnsi="Times New Roman"/>
          <w:b/>
          <w:sz w:val="28"/>
          <w:szCs w:val="28"/>
        </w:rPr>
        <w:t xml:space="preserve">5 </w:t>
      </w:r>
      <w:r w:rsidR="00C465EF" w:rsidRPr="00247739">
        <w:rPr>
          <w:rFonts w:ascii="Times New Roman" w:hAnsi="Times New Roman"/>
          <w:b/>
          <w:sz w:val="28"/>
          <w:szCs w:val="28"/>
        </w:rPr>
        <w:t xml:space="preserve">ХАРАКТЕРИСТИКА ОСНОВНЫХ ВИДОВ ДЕЯТЕЛЬНОСТИ СТУДЕНТОВ  </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6946"/>
      </w:tblGrid>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pPr>
              <w:spacing w:after="0" w:line="240" w:lineRule="auto"/>
              <w:rPr>
                <w:rFonts w:ascii="Times New Roman" w:hAnsi="Times New Roman"/>
                <w:sz w:val="28"/>
                <w:szCs w:val="28"/>
                <w:lang w:eastAsia="en-US"/>
              </w:rPr>
            </w:pPr>
          </w:p>
          <w:p w:rsidR="00FB1549" w:rsidRPr="00247739" w:rsidRDefault="00FB1549">
            <w:pPr>
              <w:spacing w:after="0" w:line="240" w:lineRule="auto"/>
              <w:rPr>
                <w:rFonts w:ascii="Times New Roman" w:hAnsi="Times New Roman"/>
                <w:sz w:val="28"/>
                <w:szCs w:val="28"/>
                <w:lang w:val="en-US" w:eastAsia="en-US"/>
              </w:rPr>
            </w:pPr>
            <w:r w:rsidRPr="00247739">
              <w:rPr>
                <w:rFonts w:ascii="Times New Roman" w:hAnsi="Times New Roman"/>
                <w:b/>
                <w:i/>
                <w:sz w:val="28"/>
                <w:szCs w:val="28"/>
              </w:rPr>
              <w:t>Содержание обучения</w:t>
            </w:r>
          </w:p>
        </w:tc>
        <w:tc>
          <w:tcPr>
            <w:tcW w:w="6946" w:type="dxa"/>
            <w:tcBorders>
              <w:top w:val="single" w:sz="4" w:space="0" w:color="auto"/>
              <w:left w:val="single" w:sz="4" w:space="0" w:color="auto"/>
              <w:bottom w:val="single" w:sz="4" w:space="0" w:color="auto"/>
              <w:right w:val="single" w:sz="4" w:space="0" w:color="auto"/>
            </w:tcBorders>
          </w:tcPr>
          <w:p w:rsidR="00FB1549" w:rsidRPr="00247739" w:rsidRDefault="00FB1549">
            <w:pPr>
              <w:spacing w:after="0" w:line="240" w:lineRule="auto"/>
              <w:rPr>
                <w:rFonts w:ascii="Times New Roman" w:hAnsi="Times New Roman"/>
                <w:b/>
                <w:i/>
                <w:sz w:val="28"/>
                <w:szCs w:val="28"/>
                <w:lang w:eastAsia="en-US"/>
              </w:rPr>
            </w:pPr>
          </w:p>
          <w:p w:rsidR="00FB1549" w:rsidRPr="00247739" w:rsidRDefault="00FB1549">
            <w:pPr>
              <w:spacing w:after="0" w:line="240" w:lineRule="auto"/>
              <w:rPr>
                <w:rFonts w:ascii="Times New Roman" w:hAnsi="Times New Roman"/>
                <w:sz w:val="28"/>
                <w:szCs w:val="28"/>
                <w:lang w:eastAsia="en-US"/>
              </w:rPr>
            </w:pPr>
            <w:proofErr w:type="gramStart"/>
            <w:r w:rsidRPr="00247739">
              <w:rPr>
                <w:rFonts w:ascii="Times New Roman" w:hAnsi="Times New Roman"/>
                <w:b/>
                <w:i/>
                <w:sz w:val="28"/>
                <w:szCs w:val="28"/>
              </w:rPr>
              <w:t>Характеристика основных видов деятельности обучающегося (на уровне учебных действий</w:t>
            </w:r>
            <w:proofErr w:type="gramEnd"/>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Х И М И Я</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Введение</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4"/>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Раскрывать вклад химической картины мира в единую естественнонаучную картину мира.</w:t>
            </w:r>
          </w:p>
          <w:p w:rsidR="00FB1549" w:rsidRPr="006E109F" w:rsidRDefault="00FB1549" w:rsidP="006E109F">
            <w:pPr>
              <w:numPr>
                <w:ilvl w:val="0"/>
                <w:numId w:val="14"/>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 Характеризовать химию, как производительную силу общества.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Важнейшие химические понятия</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5"/>
              </w:numPr>
              <w:spacing w:after="0" w:line="240" w:lineRule="auto"/>
              <w:ind w:left="53" w:hanging="36"/>
              <w:jc w:val="both"/>
              <w:rPr>
                <w:rFonts w:ascii="Times New Roman" w:hAnsi="Times New Roman" w:cs="Times New Roman"/>
                <w:sz w:val="24"/>
                <w:szCs w:val="24"/>
                <w:lang w:eastAsia="en-US"/>
              </w:rPr>
            </w:pPr>
            <w:proofErr w:type="gramStart"/>
            <w:r w:rsidRPr="006E109F">
              <w:rPr>
                <w:rFonts w:ascii="Times New Roman" w:eastAsia="Times New Roman" w:hAnsi="Times New Roman" w:cs="Times New Roman"/>
                <w:sz w:val="24"/>
                <w:szCs w:val="24"/>
              </w:rPr>
              <w:t xml:space="preserve">Давать определение и оперировать следующими химическими понятиями: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6E109F">
              <w:rPr>
                <w:rFonts w:ascii="Times New Roman" w:eastAsia="Times New Roman" w:hAnsi="Times New Roman" w:cs="Times New Roman"/>
                <w:sz w:val="24"/>
                <w:szCs w:val="24"/>
              </w:rPr>
              <w:t>электроотрицательность</w:t>
            </w:r>
            <w:proofErr w:type="spellEnd"/>
            <w:r w:rsidRPr="006E109F">
              <w:rPr>
                <w:rFonts w:ascii="Times New Roman" w:eastAsia="Times New Roman" w:hAnsi="Times New Roman" w:cs="Times New Roman"/>
                <w:sz w:val="24"/>
                <w:szCs w:val="24"/>
              </w:rPr>
              <w:t xml:space="preserve">, валентность, степень окисления, моль, молярная масса, молярный объем газообразных веществ, вещества молекулярного и немолекулярного строения, растворы, электролит и </w:t>
            </w:r>
            <w:proofErr w:type="spellStart"/>
            <w:r w:rsidRPr="006E109F">
              <w:rPr>
                <w:rFonts w:ascii="Times New Roman" w:eastAsia="Times New Roman" w:hAnsi="Times New Roman" w:cs="Times New Roman"/>
                <w:sz w:val="24"/>
                <w:szCs w:val="24"/>
              </w:rPr>
              <w:t>неэлектролит</w:t>
            </w:r>
            <w:proofErr w:type="spellEnd"/>
            <w:r w:rsidRPr="006E109F">
              <w:rPr>
                <w:rFonts w:ascii="Times New Roman" w:eastAsia="Times New Roman" w:hAnsi="Times New Roman" w:cs="Times New Roman"/>
                <w:sz w:val="24"/>
                <w:szCs w:val="24"/>
              </w:rPr>
              <w:t>, электролитическая диссоциация, окислитель и восстановитель, окисление и восстановление,  скорость химической реакции, химическое равновесие, углеродный скелет, функциональная группа, изомерия.</w:t>
            </w:r>
            <w:proofErr w:type="gramEnd"/>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Основные законы химии</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5"/>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Формулировать законы сохранения массы веществ и постоянства состава веществ. Устанавливать причинно-следственную связь между содержанием этих законов и написанием химических формул и уравнений.</w:t>
            </w:r>
          </w:p>
          <w:p w:rsidR="00FB1549" w:rsidRPr="006E109F" w:rsidRDefault="00FB1549" w:rsidP="006E109F">
            <w:pPr>
              <w:numPr>
                <w:ilvl w:val="0"/>
                <w:numId w:val="15"/>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 Раскрывать физический смысл символики периодической таблицы химических элементов Д.И. Менделеева (номеров элемента, периода, группы) и устанавливать причинно-следственную связь между строением атома и закономерностями изменения свойств элементов и образованных ими веществ в периодах и группах. </w:t>
            </w:r>
          </w:p>
          <w:p w:rsidR="00FB1549" w:rsidRPr="006E109F" w:rsidRDefault="00FB1549" w:rsidP="006E109F">
            <w:pPr>
              <w:numPr>
                <w:ilvl w:val="0"/>
                <w:numId w:val="15"/>
              </w:numPr>
              <w:spacing w:after="0" w:line="240" w:lineRule="auto"/>
              <w:ind w:left="53" w:hanging="36"/>
              <w:rPr>
                <w:rFonts w:ascii="Times New Roman" w:hAnsi="Times New Roman" w:cs="Times New Roman"/>
                <w:sz w:val="24"/>
                <w:szCs w:val="24"/>
                <w:lang w:eastAsia="en-US"/>
              </w:rPr>
            </w:pPr>
            <w:r w:rsidRPr="006E109F">
              <w:rPr>
                <w:rFonts w:ascii="Times New Roman" w:eastAsia="Times New Roman" w:hAnsi="Times New Roman" w:cs="Times New Roman"/>
                <w:sz w:val="24"/>
                <w:szCs w:val="24"/>
              </w:rPr>
              <w:t xml:space="preserve">Характеризовать элементы малых периодов по их положению в Периодической системе Д.И. Менделеева.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Основные теории химии</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lang w:eastAsia="en-US"/>
              </w:rPr>
            </w:pPr>
            <w:r w:rsidRPr="006E109F">
              <w:rPr>
                <w:rFonts w:ascii="Times New Roman" w:eastAsia="Times New Roman" w:hAnsi="Times New Roman" w:cs="Times New Roman"/>
                <w:sz w:val="24"/>
                <w:szCs w:val="24"/>
              </w:rPr>
              <w:t>Устанавливать зависимость свойств химических веществ от строения атомов образующих их химических элементов.</w:t>
            </w:r>
          </w:p>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rPr>
            </w:pPr>
            <w:r w:rsidRPr="006E109F">
              <w:rPr>
                <w:rFonts w:ascii="Times New Roman" w:eastAsia="Times New Roman" w:hAnsi="Times New Roman" w:cs="Times New Roman"/>
                <w:sz w:val="24"/>
                <w:szCs w:val="24"/>
              </w:rPr>
              <w:t xml:space="preserve"> Характеризовать важнейшие типы химических связей и относительность этой типологии.  О</w:t>
            </w:r>
            <w:r w:rsidRPr="006E109F">
              <w:rPr>
                <w:rFonts w:ascii="Times New Roman" w:hAnsi="Times New Roman" w:cs="Times New Roman"/>
                <w:sz w:val="24"/>
                <w:szCs w:val="24"/>
              </w:rPr>
              <w:t xml:space="preserve">бъяснять зависимость свойств веществ от их состава и строения кристаллических решеток. </w:t>
            </w:r>
          </w:p>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rPr>
            </w:pPr>
            <w:r w:rsidRPr="006E109F">
              <w:rPr>
                <w:rFonts w:ascii="Times New Roman" w:eastAsia="Times New Roman" w:hAnsi="Times New Roman" w:cs="Times New Roman"/>
                <w:sz w:val="24"/>
                <w:szCs w:val="24"/>
              </w:rPr>
              <w:t xml:space="preserve">Формулировать основные положения теории </w:t>
            </w:r>
            <w:r w:rsidRPr="006E109F">
              <w:rPr>
                <w:rFonts w:ascii="Times New Roman" w:hAnsi="Times New Roman" w:cs="Times New Roman"/>
                <w:sz w:val="24"/>
                <w:szCs w:val="24"/>
              </w:rPr>
              <w:t xml:space="preserve">электролитической диссоциации и характеризовать в свете этой теории свойства основных классов неорганических соединений. </w:t>
            </w:r>
          </w:p>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lang w:eastAsia="en-US"/>
              </w:rPr>
            </w:pPr>
            <w:r w:rsidRPr="006E109F">
              <w:rPr>
                <w:rFonts w:ascii="Times New Roman" w:eastAsia="Times New Roman" w:hAnsi="Times New Roman" w:cs="Times New Roman"/>
                <w:sz w:val="24"/>
                <w:szCs w:val="24"/>
              </w:rPr>
              <w:t>Формулировать основные положения теории химического строения органических соединений и</w:t>
            </w:r>
            <w:r w:rsidRPr="006E109F">
              <w:rPr>
                <w:rFonts w:ascii="Times New Roman" w:hAnsi="Times New Roman" w:cs="Times New Roman"/>
                <w:sz w:val="24"/>
                <w:szCs w:val="24"/>
              </w:rPr>
              <w:t xml:space="preserve"> характеризовать в свете этой </w:t>
            </w:r>
            <w:proofErr w:type="gramStart"/>
            <w:r w:rsidRPr="006E109F">
              <w:rPr>
                <w:rFonts w:ascii="Times New Roman" w:hAnsi="Times New Roman" w:cs="Times New Roman"/>
                <w:sz w:val="24"/>
                <w:szCs w:val="24"/>
              </w:rPr>
              <w:t>теории свойства важнейших представителей основных классов органических соединений</w:t>
            </w:r>
            <w:proofErr w:type="gramEnd"/>
            <w:r w:rsidRPr="006E109F">
              <w:rPr>
                <w:rFonts w:ascii="Times New Roman" w:hAnsi="Times New Roman" w:cs="Times New Roman"/>
                <w:sz w:val="24"/>
                <w:szCs w:val="24"/>
              </w:rPr>
              <w:t xml:space="preserve">.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 xml:space="preserve">Важнейшие вещества и </w:t>
            </w:r>
            <w:r w:rsidRPr="006E109F">
              <w:rPr>
                <w:rFonts w:ascii="Times New Roman" w:hAnsi="Times New Roman" w:cs="Times New Roman"/>
                <w:b/>
                <w:sz w:val="24"/>
                <w:szCs w:val="24"/>
              </w:rPr>
              <w:lastRenderedPageBreak/>
              <w:t>материалы</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lastRenderedPageBreak/>
              <w:t xml:space="preserve">Характеризовать строение атомов и кристаллов и на этой основе общие физические и химические свойства металлов и </w:t>
            </w:r>
            <w:r w:rsidRPr="006E109F">
              <w:rPr>
                <w:rFonts w:ascii="Times New Roman" w:hAnsi="Times New Roman" w:cs="Times New Roman"/>
                <w:sz w:val="24"/>
                <w:szCs w:val="24"/>
              </w:rPr>
              <w:lastRenderedPageBreak/>
              <w:t xml:space="preserve">неметаллов. </w:t>
            </w:r>
          </w:p>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Характеризовать состав, строение, свойства, получение и применение важнейших неметаллов. </w:t>
            </w:r>
          </w:p>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Характеризовать состав, строение и общие свойства важнейших классов неорганических соединений. </w:t>
            </w:r>
          </w:p>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lang w:eastAsia="en-US"/>
              </w:rPr>
            </w:pPr>
            <w:proofErr w:type="gramStart"/>
            <w:r w:rsidRPr="006E109F">
              <w:rPr>
                <w:rFonts w:ascii="Times New Roman" w:hAnsi="Times New Roman" w:cs="Times New Roman"/>
                <w:sz w:val="24"/>
                <w:szCs w:val="24"/>
              </w:rPr>
              <w:t>Описывать  состав и свойства важнейших представителей органических соединений: метанол и этанол, сложные эфиры, жиры, мыла,   карбоновые кислоты (уксусная кислота), моносахариды (глюкоза), дисахариды (сахароза), полисахариды (крахмал и целлюлоза), аминокислоты, белки, искусственные и синтетические полимеры.</w:t>
            </w:r>
            <w:proofErr w:type="gramEnd"/>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lastRenderedPageBreak/>
              <w:t>Химический язык и символика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numPr>
                <w:ilvl w:val="0"/>
                <w:numId w:val="18"/>
              </w:numPr>
              <w:spacing w:after="0" w:line="240" w:lineRule="auto"/>
              <w:ind w:left="53" w:hanging="36"/>
              <w:jc w:val="both"/>
              <w:rPr>
                <w:rFonts w:ascii="Times New Roman" w:eastAsia="Times New Roman" w:hAnsi="Times New Roman" w:cs="Times New Roman"/>
                <w:sz w:val="24"/>
                <w:szCs w:val="24"/>
              </w:rPr>
            </w:pPr>
            <w:r w:rsidRPr="006E109F">
              <w:rPr>
                <w:rFonts w:ascii="Times New Roman" w:eastAsia="Times New Roman" w:hAnsi="Times New Roman" w:cs="Times New Roman"/>
                <w:sz w:val="24"/>
                <w:szCs w:val="24"/>
              </w:rPr>
              <w:t xml:space="preserve">Использовать в учебной и профессиональной деятельности химические термины и символику. </w:t>
            </w:r>
          </w:p>
          <w:p w:rsidR="00FB1549" w:rsidRPr="006E109F" w:rsidRDefault="00FB1549" w:rsidP="006E109F">
            <w:pPr>
              <w:numPr>
                <w:ilvl w:val="0"/>
                <w:numId w:val="18"/>
              </w:numPr>
              <w:spacing w:after="0" w:line="240" w:lineRule="auto"/>
              <w:ind w:left="53" w:hanging="36"/>
              <w:jc w:val="both"/>
              <w:rPr>
                <w:rFonts w:ascii="Times New Roman" w:eastAsia="Times New Roman" w:hAnsi="Times New Roman" w:cs="Times New Roman"/>
                <w:sz w:val="24"/>
                <w:szCs w:val="24"/>
              </w:rPr>
            </w:pPr>
            <w:r w:rsidRPr="006E109F">
              <w:rPr>
                <w:rFonts w:ascii="Times New Roman" w:eastAsia="Times New Roman" w:hAnsi="Times New Roman" w:cs="Times New Roman"/>
                <w:sz w:val="24"/>
                <w:szCs w:val="24"/>
              </w:rPr>
              <w:t>Называть изученные вещества по тривиальной или международной номенклатуре и отражать состав этих соединений с помощью химических формул.</w:t>
            </w:r>
          </w:p>
          <w:p w:rsidR="00FB1549" w:rsidRPr="006E109F" w:rsidRDefault="00FB1549" w:rsidP="006E109F">
            <w:pPr>
              <w:numPr>
                <w:ilvl w:val="0"/>
                <w:numId w:val="18"/>
              </w:numPr>
              <w:spacing w:after="0" w:line="240" w:lineRule="auto"/>
              <w:ind w:left="53" w:hanging="36"/>
              <w:jc w:val="both"/>
              <w:rPr>
                <w:rFonts w:ascii="Times New Roman" w:eastAsia="Times New Roman" w:hAnsi="Times New Roman" w:cs="Times New Roman"/>
                <w:sz w:val="24"/>
                <w:szCs w:val="24"/>
              </w:rPr>
            </w:pPr>
            <w:r w:rsidRPr="006E109F">
              <w:rPr>
                <w:rFonts w:ascii="Times New Roman" w:eastAsia="Times New Roman" w:hAnsi="Times New Roman" w:cs="Times New Roman"/>
                <w:sz w:val="24"/>
                <w:szCs w:val="24"/>
              </w:rPr>
              <w:t xml:space="preserve">Отражать химические процессы с помощью уравнений химических реакций.   </w:t>
            </w:r>
          </w:p>
          <w:p w:rsidR="00FB1549" w:rsidRPr="006E109F" w:rsidRDefault="00FB1549" w:rsidP="006E109F">
            <w:pPr>
              <w:spacing w:after="0" w:line="240" w:lineRule="auto"/>
              <w:ind w:left="53" w:hanging="36"/>
              <w:jc w:val="center"/>
              <w:rPr>
                <w:rFonts w:ascii="Times New Roman" w:hAnsi="Times New Roman" w:cs="Times New Roman"/>
                <w:sz w:val="24"/>
                <w:szCs w:val="24"/>
                <w:lang w:eastAsia="en-US"/>
              </w:rPr>
            </w:pP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Химические реакции</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9"/>
              </w:numPr>
              <w:spacing w:after="0" w:line="240" w:lineRule="auto"/>
              <w:ind w:left="53" w:hanging="36"/>
              <w:jc w:val="both"/>
              <w:rPr>
                <w:rFonts w:ascii="Times New Roman" w:eastAsia="Times New Roman" w:hAnsi="Times New Roman" w:cs="Times New Roman"/>
                <w:color w:val="000000"/>
                <w:sz w:val="24"/>
                <w:szCs w:val="24"/>
              </w:rPr>
            </w:pPr>
            <w:r w:rsidRPr="006E109F">
              <w:rPr>
                <w:rFonts w:ascii="Times New Roman" w:hAnsi="Times New Roman" w:cs="Times New Roman"/>
                <w:sz w:val="24"/>
                <w:szCs w:val="24"/>
              </w:rPr>
              <w:t xml:space="preserve">Объяснять сущность химических процессов. Классифицировать химические реакции по различным признакам.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Химический эксперимент</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Выполнять химический эксперимент в полном соответствии с правилами техники безопасности.</w:t>
            </w:r>
          </w:p>
          <w:p w:rsidR="00FB1549" w:rsidRPr="006E109F" w:rsidRDefault="00FB1549" w:rsidP="006E109F">
            <w:pPr>
              <w:numPr>
                <w:ilvl w:val="0"/>
                <w:numId w:val="1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 Наблюдать, фиксировать и  описывать результаты проведенного эксперимента.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 xml:space="preserve">Химическая информация </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0"/>
              </w:numPr>
              <w:spacing w:after="0" w:line="240" w:lineRule="auto"/>
              <w:ind w:left="53" w:hanging="36"/>
              <w:jc w:val="both"/>
              <w:rPr>
                <w:rFonts w:ascii="Times New Roman" w:hAnsi="Times New Roman" w:cs="Times New Roman"/>
                <w:b/>
                <w:sz w:val="24"/>
                <w:szCs w:val="24"/>
                <w:lang w:eastAsia="en-US"/>
              </w:rPr>
            </w:pPr>
            <w:r w:rsidRPr="006E109F">
              <w:rPr>
                <w:rFonts w:ascii="Times New Roman" w:eastAsia="Times New Roman" w:hAnsi="Times New Roman" w:cs="Times New Roman"/>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6E109F">
              <w:rPr>
                <w:rFonts w:ascii="Times New Roman" w:eastAsia="Times New Roman" w:hAnsi="Times New Roman" w:cs="Times New Roman"/>
                <w:sz w:val="24"/>
                <w:szCs w:val="24"/>
              </w:rPr>
              <w:t>ии и ее</w:t>
            </w:r>
            <w:proofErr w:type="gramEnd"/>
            <w:r w:rsidRPr="006E109F">
              <w:rPr>
                <w:rFonts w:ascii="Times New Roman" w:eastAsia="Times New Roman" w:hAnsi="Times New Roman" w:cs="Times New Roman"/>
                <w:sz w:val="24"/>
                <w:szCs w:val="24"/>
              </w:rPr>
              <w:t xml:space="preserve"> представления в различных формах.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ind w:left="53" w:hanging="36"/>
              <w:jc w:val="center"/>
              <w:rPr>
                <w:rFonts w:ascii="Times New Roman" w:hAnsi="Times New Roman" w:cs="Times New Roman"/>
                <w:b/>
                <w:sz w:val="24"/>
                <w:szCs w:val="24"/>
              </w:rPr>
            </w:pP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numPr>
                <w:ilvl w:val="0"/>
                <w:numId w:val="20"/>
              </w:numPr>
              <w:spacing w:after="0" w:line="240" w:lineRule="auto"/>
              <w:ind w:left="53" w:hanging="36"/>
              <w:jc w:val="both"/>
              <w:rPr>
                <w:rFonts w:ascii="Times New Roman" w:eastAsia="Times New Roman" w:hAnsi="Times New Roman" w:cs="Times New Roman"/>
                <w:sz w:val="24"/>
                <w:szCs w:val="24"/>
              </w:rPr>
            </w:pP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Calibri" w:hAnsi="Calibri"/>
                <w:b/>
                <w:sz w:val="26"/>
                <w:szCs w:val="26"/>
                <w:lang w:eastAsia="en-US"/>
              </w:rPr>
            </w:pPr>
          </w:p>
          <w:p w:rsidR="00FB1549" w:rsidRPr="00247739" w:rsidRDefault="00FB1549" w:rsidP="00FB1549">
            <w:pPr>
              <w:spacing w:after="0" w:line="240" w:lineRule="auto"/>
              <w:rPr>
                <w:rFonts w:ascii="Calibri" w:hAnsi="Calibri"/>
                <w:b/>
                <w:sz w:val="26"/>
                <w:szCs w:val="26"/>
                <w:lang w:eastAsia="en-US"/>
              </w:rPr>
            </w:pPr>
            <w:r w:rsidRPr="00247739">
              <w:rPr>
                <w:rFonts w:ascii="Times New Roman" w:hAnsi="Times New Roman"/>
                <w:b/>
                <w:sz w:val="26"/>
                <w:szCs w:val="26"/>
              </w:rPr>
              <w:t>Введение</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6"/>
              </w:numPr>
              <w:tabs>
                <w:tab w:val="left" w:pos="314"/>
              </w:tabs>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Развить способности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 </w:t>
            </w:r>
          </w:p>
          <w:p w:rsidR="00FB1549" w:rsidRPr="006E109F" w:rsidRDefault="00FB1549" w:rsidP="00FB1549">
            <w:pPr>
              <w:numPr>
                <w:ilvl w:val="0"/>
                <w:numId w:val="6"/>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Приводить примеры влияния открытий в физике на прогресс в технике и технологии производства.</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jc w:val="center"/>
              <w:rPr>
                <w:rFonts w:ascii="Cambria" w:hAnsi="Cambria"/>
                <w:b/>
                <w:sz w:val="28"/>
                <w:szCs w:val="28"/>
                <w:lang w:val="en-US" w:eastAsia="en-US"/>
              </w:rPr>
            </w:pPr>
            <w:r w:rsidRPr="00247739">
              <w:rPr>
                <w:rFonts w:ascii="Cambria" w:hAnsi="Cambria"/>
                <w:b/>
                <w:sz w:val="28"/>
                <w:szCs w:val="28"/>
              </w:rPr>
              <w:t xml:space="preserve">Ф И </w:t>
            </w:r>
            <w:proofErr w:type="gramStart"/>
            <w:r w:rsidRPr="00247739">
              <w:rPr>
                <w:rFonts w:ascii="Cambria" w:hAnsi="Cambria"/>
                <w:b/>
                <w:sz w:val="28"/>
                <w:szCs w:val="28"/>
              </w:rPr>
              <w:t>З</w:t>
            </w:r>
            <w:proofErr w:type="gramEnd"/>
            <w:r w:rsidRPr="00247739">
              <w:rPr>
                <w:rFonts w:ascii="Cambria" w:hAnsi="Cambria"/>
                <w:b/>
                <w:sz w:val="28"/>
                <w:szCs w:val="28"/>
              </w:rPr>
              <w:t xml:space="preserve"> И К 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Механика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b/>
                <w:i/>
                <w:sz w:val="26"/>
                <w:szCs w:val="26"/>
                <w:lang w:eastAsia="en-US"/>
              </w:rPr>
            </w:pPr>
          </w:p>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Кинематика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Познакомиться со способами описания механического движения, с основной задачей механики.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Изучить основные физические величины кинематики: перемещение, скорость, ускорение.</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Наблюдать относительность механического движения. Формулировать закон сложения скоростей.</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Исследовать равноускоренное прямолинейное движения (на примере свободного падения тел) и равномерного движения тела по окружности.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Понимать смысл основных физических величин, </w:t>
            </w:r>
            <w:r w:rsidRPr="006E109F">
              <w:rPr>
                <w:rFonts w:ascii="Times New Roman" w:hAnsi="Times New Roman" w:cs="Times New Roman"/>
                <w:sz w:val="24"/>
                <w:szCs w:val="24"/>
              </w:rPr>
              <w:lastRenderedPageBreak/>
              <w:t>характеризующих равномерное движение тела по окружности.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sz w:val="26"/>
                <w:szCs w:val="26"/>
                <w:lang w:eastAsia="en-US"/>
              </w:rPr>
            </w:pPr>
          </w:p>
          <w:p w:rsidR="00FB1549" w:rsidRPr="00247739" w:rsidRDefault="00FB1549" w:rsidP="00FB1549">
            <w:pPr>
              <w:spacing w:after="0" w:line="240" w:lineRule="auto"/>
              <w:rPr>
                <w:rFonts w:ascii="Times New Roman" w:hAnsi="Times New Roman"/>
                <w:b/>
                <w:i/>
                <w:sz w:val="26"/>
                <w:szCs w:val="26"/>
                <w:lang w:eastAsia="en-US"/>
              </w:rPr>
            </w:pPr>
            <w:r w:rsidRPr="00247739">
              <w:rPr>
                <w:rFonts w:ascii="Times New Roman" w:hAnsi="Times New Roman"/>
                <w:b/>
                <w:sz w:val="26"/>
                <w:szCs w:val="26"/>
              </w:rPr>
              <w:t>Динамика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Понимать смысл таких физических моделей как материальная точка, инерциальная система отсчета.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Измерять массу тела различными способами. Измерять силы взаимодействия тел. Вычислять значение ускорения тел по известным значениям действующих сил и масс тел.</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Различать силу тяжести и вес тела. Объяснять и приводить примеры явления невесомости.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Применять основные понятия, формулы и законы динамики к решению задач.</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sz w:val="26"/>
                <w:szCs w:val="26"/>
                <w:lang w:eastAsia="en-US"/>
              </w:rPr>
            </w:pPr>
          </w:p>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Законы сохранения в механике</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Объяснять реактивное движение на основе закона сохранения импульса. Применять закон сохранения импульса для вычисления изменений скоростей тел при их взаимодействиях. </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Вычислять работу сил и изменение кинетической энергии тела. Вычислять потенциальную энергию тел в гравитационном поле.</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Характеризовать производительность машин и двигателей, использую понятие мощности.</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r w:rsidRPr="006E109F">
              <w:rPr>
                <w:rFonts w:ascii="Times New Roman" w:hAnsi="Times New Roman" w:cs="Times New Roman"/>
                <w:b/>
                <w:sz w:val="24"/>
                <w:szCs w:val="24"/>
              </w:rPr>
              <w:t>Основы молекулярной физики и термодинамики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Молекулярная физика</w:t>
            </w:r>
          </w:p>
          <w:p w:rsidR="00FB1549" w:rsidRPr="00247739" w:rsidRDefault="00FB1549" w:rsidP="00FB1549">
            <w:pPr>
              <w:spacing w:after="0" w:line="240" w:lineRule="auto"/>
              <w:rPr>
                <w:rFonts w:ascii="Times New Roman" w:hAnsi="Times New Roman"/>
                <w:b/>
                <w:sz w:val="26"/>
                <w:szCs w:val="26"/>
                <w:lang w:eastAsia="en-US"/>
              </w:rPr>
            </w:pP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Формулировать основные положения молекулярно-кинетической теории. Выполнять эксперименты, служащие обоснованием молекулярно-кинетической теории. Наблюдать броуновское движение и явление диффузии.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Определять параметры вещества в газообразном состоянии на основании уравнения состояния идеального газа.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Представлять графиками изохорный, изобарный и  изотермический процессы. Вычислять среднюю кинетическую энергию теплового движения молекул по известной температуре вещества.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Измерять влажность воздуха.</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Термодинамика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Исследовать экспериментально тепловые свойства вещества.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Рассчитывать количество теплоты, необходимое для осуществления процесса превращения вещества из одного агрегатного состояния в другое. </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Рассчитывать изменение внутренней энергии тел, работу и переданное количество теплоты на основании первого закона термодинамики. Объяснять принципы действия тепловых машин.</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r w:rsidRPr="006E109F">
              <w:rPr>
                <w:rFonts w:ascii="Times New Roman" w:hAnsi="Times New Roman" w:cs="Times New Roman"/>
                <w:b/>
                <w:sz w:val="24"/>
                <w:szCs w:val="24"/>
              </w:rPr>
              <w:t>Основы электродинамики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rPr>
                <w:rFonts w:ascii="Times New Roman" w:hAnsi="Times New Roman"/>
                <w:b/>
                <w:sz w:val="26"/>
                <w:szCs w:val="26"/>
                <w:lang w:eastAsia="en-US"/>
              </w:rPr>
            </w:pPr>
            <w:r w:rsidRPr="00247739">
              <w:rPr>
                <w:rFonts w:ascii="Times New Roman" w:hAnsi="Times New Roman"/>
                <w:b/>
                <w:sz w:val="26"/>
                <w:szCs w:val="26"/>
              </w:rPr>
              <w:t>Электростатика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Вычислять силы взаимодействия точечных электрических зарядов.</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Вычислять напряженность и потенциал электрического поля одного и нескольких точечных зарядов. </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Измерять разность потенциалов.</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Приводить примеры проводников, диэлектриков и конденсаторов.</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Наблюдать явление электростатической индукции и явление поляризации диэлектрика, находящегося в электрическом поле.</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 xml:space="preserve">Постоянный </w:t>
            </w:r>
            <w:r w:rsidRPr="00247739">
              <w:rPr>
                <w:rFonts w:ascii="Times New Roman" w:hAnsi="Times New Roman"/>
                <w:b/>
                <w:sz w:val="26"/>
                <w:szCs w:val="26"/>
              </w:rPr>
              <w:lastRenderedPageBreak/>
              <w:t>ток</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lastRenderedPageBreak/>
              <w:t xml:space="preserve">Измерять мощность электрического тока. Измерять ЭДС </w:t>
            </w:r>
            <w:r w:rsidRPr="006E109F">
              <w:rPr>
                <w:rFonts w:ascii="Times New Roman" w:hAnsi="Times New Roman" w:cs="Times New Roman"/>
                <w:sz w:val="24"/>
                <w:szCs w:val="24"/>
              </w:rPr>
              <w:lastRenderedPageBreak/>
              <w:t>и внутреннее сопротивление источника тока.</w:t>
            </w:r>
          </w:p>
          <w:p w:rsidR="00FB1549" w:rsidRPr="006E109F" w:rsidRDefault="00FB1549" w:rsidP="00FB1549">
            <w:pPr>
              <w:numPr>
                <w:ilvl w:val="0"/>
                <w:numId w:val="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Собирать и испытывать электрические цепи с различным соединением проводников, рассчитывать их параметры.</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lastRenderedPageBreak/>
              <w:t>Магнитное поле</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9"/>
              </w:numPr>
              <w:spacing w:after="0" w:line="240" w:lineRule="auto"/>
              <w:ind w:left="53" w:hanging="36"/>
              <w:contextualSpacing/>
              <w:rPr>
                <w:rFonts w:ascii="Times New Roman" w:hAnsi="Times New Roman" w:cs="Times New Roman"/>
                <w:sz w:val="24"/>
                <w:szCs w:val="24"/>
                <w:lang w:eastAsia="en-US"/>
              </w:rPr>
            </w:pPr>
            <w:r w:rsidRPr="006E109F">
              <w:rPr>
                <w:rFonts w:ascii="Times New Roman" w:hAnsi="Times New Roman" w:cs="Times New Roman"/>
                <w:sz w:val="24"/>
                <w:szCs w:val="24"/>
              </w:rPr>
              <w:t>Наблюдать действие магнитного поля на проводник с током, картинки магнитных полей.</w:t>
            </w:r>
          </w:p>
          <w:p w:rsidR="00FB1549" w:rsidRPr="006E109F" w:rsidRDefault="00FB1549" w:rsidP="00FB1549">
            <w:pPr>
              <w:numPr>
                <w:ilvl w:val="0"/>
                <w:numId w:val="9"/>
              </w:numPr>
              <w:spacing w:after="0" w:line="240" w:lineRule="auto"/>
              <w:ind w:left="53" w:hanging="36"/>
              <w:contextualSpacing/>
              <w:rPr>
                <w:rFonts w:ascii="Times New Roman" w:hAnsi="Times New Roman" w:cs="Times New Roman"/>
                <w:sz w:val="24"/>
                <w:szCs w:val="24"/>
              </w:rPr>
            </w:pPr>
            <w:r w:rsidRPr="006E109F">
              <w:rPr>
                <w:rFonts w:ascii="Times New Roman" w:hAnsi="Times New Roman" w:cs="Times New Roman"/>
                <w:sz w:val="24"/>
                <w:szCs w:val="24"/>
              </w:rPr>
              <w:t>Формулировать правило левой руки для определения направления силы Ампера.</w:t>
            </w:r>
          </w:p>
          <w:p w:rsidR="00FB1549" w:rsidRPr="006E109F" w:rsidRDefault="00FB1549" w:rsidP="00FB1549">
            <w:pPr>
              <w:numPr>
                <w:ilvl w:val="0"/>
                <w:numId w:val="9"/>
              </w:numPr>
              <w:spacing w:after="0" w:line="240" w:lineRule="auto"/>
              <w:ind w:left="53" w:hanging="36"/>
              <w:contextualSpacing/>
              <w:rPr>
                <w:rFonts w:ascii="Times New Roman" w:hAnsi="Times New Roman" w:cs="Times New Roman"/>
                <w:sz w:val="24"/>
                <w:szCs w:val="24"/>
              </w:rPr>
            </w:pPr>
            <w:r w:rsidRPr="006E109F">
              <w:rPr>
                <w:rFonts w:ascii="Times New Roman" w:hAnsi="Times New Roman" w:cs="Times New Roman"/>
                <w:sz w:val="24"/>
                <w:szCs w:val="24"/>
              </w:rPr>
              <w:t>Вычислять силы, действующие на проводник с током в магнитном поле, объяснять принцип действия электродвигателя.</w:t>
            </w:r>
          </w:p>
          <w:p w:rsidR="00FB1549" w:rsidRPr="006E109F" w:rsidRDefault="00FB1549" w:rsidP="00FB1549">
            <w:pPr>
              <w:numPr>
                <w:ilvl w:val="0"/>
                <w:numId w:val="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Исследовать явление электромагнитной индукции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Механические колебания и волны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0"/>
              </w:numPr>
              <w:spacing w:after="0" w:line="240" w:lineRule="auto"/>
              <w:ind w:left="53" w:hanging="36"/>
              <w:rPr>
                <w:rFonts w:ascii="Times New Roman" w:hAnsi="Times New Roman"/>
                <w:sz w:val="24"/>
                <w:szCs w:val="24"/>
              </w:rPr>
            </w:pPr>
            <w:r w:rsidRPr="006E109F">
              <w:rPr>
                <w:rFonts w:ascii="Times New Roman" w:hAnsi="Times New Roman"/>
                <w:sz w:val="24"/>
                <w:szCs w:val="24"/>
              </w:rPr>
              <w:t>Приводить примеры колебательных движений. Исследовать зависимость периода колебаний математического маятника от его длины, массы и амплитуды колебаний. Определять ускорение свободного падения с помощью математического маятника.</w:t>
            </w:r>
          </w:p>
          <w:p w:rsidR="00FB1549" w:rsidRPr="006E109F" w:rsidRDefault="00FB1549" w:rsidP="00FB1549">
            <w:pPr>
              <w:pStyle w:val="af0"/>
              <w:numPr>
                <w:ilvl w:val="0"/>
                <w:numId w:val="10"/>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колебания звучащего тела. Приводить значение скорости распространения звука в различных средах.</w:t>
            </w:r>
          </w:p>
          <w:p w:rsidR="00FB1549" w:rsidRPr="006E109F" w:rsidRDefault="00FB1549" w:rsidP="00FB1549">
            <w:pPr>
              <w:pStyle w:val="af0"/>
              <w:numPr>
                <w:ilvl w:val="0"/>
                <w:numId w:val="10"/>
              </w:numPr>
              <w:spacing w:after="0" w:line="240" w:lineRule="auto"/>
              <w:ind w:left="53" w:hanging="36"/>
              <w:rPr>
                <w:rFonts w:ascii="Times New Roman" w:hAnsi="Times New Roman"/>
                <w:sz w:val="24"/>
                <w:szCs w:val="24"/>
              </w:rPr>
            </w:pPr>
            <w:r w:rsidRPr="006E109F">
              <w:rPr>
                <w:rFonts w:ascii="Times New Roman" w:hAnsi="Times New Roman"/>
                <w:sz w:val="24"/>
                <w:szCs w:val="24"/>
              </w:rPr>
              <w:t>Уметь объяснять использование ультразвука в медицине.</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Электромагнитные колебания и волны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осциллограммы гармонических колебаний силы тока в цепи.</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Объяснять превращение энергии в идеальном колебательном контуре.</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Изучать устройство и принцип действия трансформатора.</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Анализировать схему передачи электроэнергии на большие расстояния.</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Приводить примеры видов радиосвязи. Познакомиться с устройствами, входящими в систему радиосвязи.</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Обсуждать особенности распространения радиоволн.</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Световые волны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Применять на практике законы отражения и преломления света при решении задач. Наблюдать явление дифракции и дисперсии света.</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Строить изображения предметов, даваемые линзами. Рассчитывать оптическую силу линзы.</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r w:rsidRPr="006E109F">
              <w:rPr>
                <w:rFonts w:ascii="Times New Roman" w:hAnsi="Times New Roman" w:cs="Times New Roman"/>
                <w:b/>
                <w:sz w:val="24"/>
                <w:szCs w:val="24"/>
              </w:rPr>
              <w:t>Элементы квантовой физики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Квантовые свойства света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фотоэлектрический эффект. Рассчитывать максимальную кинетическую энергию электронов при фотоэффекте.</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Физика атома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Формулировать постулаты Бора. Наблюдать линейчатый и непрерывный спектры.</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Рассчитывать частоту и длину волны испускаемого света при переходе атома из одного стационарного состояния в другое.</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Объяснять принцип действия лазера.</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Физика атомного ядра и элементарных частиц</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треки альфа-частиц в камере Вильсона. Регистрировать ядерные излучения с помощью счетчика Гейгера.</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Рассчитывать энергию связи атомных ядер.</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Понимать ценности научного познания мира не вообще для человечества в целом, а для каждого обучающегося лично, ценность овладения методом научного познания для достижения успеха в любом виде практической деятельности.</w:t>
            </w:r>
          </w:p>
          <w:p w:rsidR="00FB1549" w:rsidRPr="006E109F" w:rsidRDefault="00FB1549" w:rsidP="00FB1549">
            <w:pPr>
              <w:pStyle w:val="af0"/>
              <w:spacing w:after="0" w:line="240" w:lineRule="auto"/>
              <w:ind w:left="53" w:hanging="36"/>
              <w:rPr>
                <w:rFonts w:ascii="Times New Roman" w:hAnsi="Times New Roman"/>
                <w:sz w:val="24"/>
                <w:szCs w:val="24"/>
              </w:rPr>
            </w:pP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FB1549" w:rsidRDefault="00FB1549" w:rsidP="00FB1549">
            <w:pPr>
              <w:pStyle w:val="af0"/>
              <w:spacing w:after="0" w:line="240" w:lineRule="auto"/>
              <w:ind w:left="53"/>
              <w:jc w:val="center"/>
              <w:rPr>
                <w:rFonts w:ascii="Times New Roman" w:hAnsi="Times New Roman"/>
                <w:b/>
                <w:sz w:val="24"/>
                <w:szCs w:val="24"/>
              </w:rPr>
            </w:pPr>
            <w:r w:rsidRPr="00FB1549">
              <w:rPr>
                <w:rFonts w:ascii="Times New Roman" w:hAnsi="Times New Roman"/>
                <w:b/>
                <w:sz w:val="24"/>
                <w:szCs w:val="24"/>
              </w:rPr>
              <w:lastRenderedPageBreak/>
              <w:t>Вселенная и ее эволюция</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Строение и развитие Вселенной</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3"/>
              </w:numPr>
              <w:spacing w:after="0" w:line="240" w:lineRule="auto"/>
              <w:ind w:left="53" w:hanging="36"/>
              <w:rPr>
                <w:rFonts w:ascii="Times New Roman" w:hAnsi="Times New Roman"/>
                <w:sz w:val="24"/>
                <w:szCs w:val="24"/>
              </w:rPr>
            </w:pPr>
            <w:r w:rsidRPr="006E109F">
              <w:rPr>
                <w:rFonts w:ascii="Times New Roman" w:hAnsi="Times New Roman"/>
                <w:sz w:val="24"/>
                <w:szCs w:val="24"/>
              </w:rPr>
              <w:t>Объяснять модель расширяющейся Вселенной.</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Происхождение Солнечной системы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13"/>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Наблюдать звезды, Луну и планеты в телескоп. Наблюдать солнечные пятна с помощью телескопа. </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proofErr w:type="gramStart"/>
            <w:r w:rsidRPr="006E109F">
              <w:rPr>
                <w:rFonts w:ascii="Times New Roman" w:hAnsi="Times New Roman" w:cs="Times New Roman"/>
                <w:b/>
                <w:sz w:val="24"/>
                <w:szCs w:val="24"/>
              </w:rPr>
              <w:t>Б</w:t>
            </w:r>
            <w:proofErr w:type="gramEnd"/>
            <w:r w:rsidRPr="006E109F">
              <w:rPr>
                <w:rFonts w:ascii="Times New Roman" w:hAnsi="Times New Roman" w:cs="Times New Roman"/>
                <w:b/>
                <w:sz w:val="24"/>
                <w:szCs w:val="24"/>
              </w:rPr>
              <w:t xml:space="preserve"> И О Л О Г И Я  </w:t>
            </w:r>
          </w:p>
        </w:tc>
      </w:tr>
      <w:tr w:rsidR="00FB1549" w:rsidRPr="00247739" w:rsidTr="00FB1549">
        <w:trPr>
          <w:trHeight w:val="2186"/>
        </w:trPr>
        <w:tc>
          <w:tcPr>
            <w:tcW w:w="2127"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bCs/>
                <w:sz w:val="24"/>
                <w:szCs w:val="24"/>
              </w:rPr>
              <w:t xml:space="preserve">Биология </w:t>
            </w:r>
            <w:proofErr w:type="gramStart"/>
            <w:r w:rsidRPr="006E109F">
              <w:rPr>
                <w:rFonts w:ascii="Times New Roman" w:hAnsi="Times New Roman" w:cs="Times New Roman"/>
                <w:b/>
                <w:bCs/>
                <w:sz w:val="24"/>
                <w:szCs w:val="24"/>
              </w:rPr>
              <w:t>–с</w:t>
            </w:r>
            <w:proofErr w:type="gramEnd"/>
            <w:r w:rsidRPr="006E109F">
              <w:rPr>
                <w:rFonts w:ascii="Times New Roman" w:hAnsi="Times New Roman" w:cs="Times New Roman"/>
                <w:b/>
                <w:bCs/>
                <w:sz w:val="24"/>
                <w:szCs w:val="24"/>
              </w:rPr>
              <w:t>овокупность наук о живой природе.</w:t>
            </w:r>
            <w:r w:rsidRPr="006E109F">
              <w:rPr>
                <w:rFonts w:ascii="Times New Roman" w:hAnsi="Times New Roman" w:cs="Times New Roman"/>
                <w:b/>
                <w:sz w:val="24"/>
                <w:szCs w:val="24"/>
              </w:rPr>
              <w:t xml:space="preserve"> Методы научного познания в биологии</w:t>
            </w:r>
          </w:p>
          <w:p w:rsidR="00FB1549" w:rsidRPr="006E109F" w:rsidRDefault="00FB1549" w:rsidP="006E109F">
            <w:pPr>
              <w:spacing w:after="0" w:line="240" w:lineRule="auto"/>
              <w:ind w:left="53" w:hanging="36"/>
              <w:jc w:val="both"/>
              <w:rPr>
                <w:rFonts w:ascii="Times New Roman" w:hAnsi="Times New Roman" w:cs="Times New Roman"/>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1"/>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Познакомиться с объектами изучения биологии.</w:t>
            </w:r>
          </w:p>
          <w:p w:rsidR="00FB1549" w:rsidRPr="006E109F" w:rsidRDefault="00FB1549" w:rsidP="006E109F">
            <w:pPr>
              <w:numPr>
                <w:ilvl w:val="0"/>
                <w:numId w:val="21"/>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 Выявить роль биологии в формировании современной естественнонаучной картины мира и в практической деятельности людей.</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bCs/>
                <w:sz w:val="24"/>
                <w:szCs w:val="24"/>
                <w:lang w:eastAsia="en-US"/>
              </w:rPr>
            </w:pPr>
            <w:r w:rsidRPr="006E109F">
              <w:rPr>
                <w:rFonts w:ascii="Times New Roman" w:hAnsi="Times New Roman" w:cs="Times New Roman"/>
                <w:b/>
                <w:sz w:val="24"/>
                <w:szCs w:val="24"/>
              </w:rPr>
              <w:t>Клетка</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Познакомиться с клеточной теорией строения организмов.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bCs/>
                <w:sz w:val="24"/>
                <w:szCs w:val="24"/>
              </w:rPr>
            </w:pPr>
            <w:r w:rsidRPr="006E109F">
              <w:rPr>
                <w:rFonts w:ascii="Times New Roman" w:hAnsi="Times New Roman" w:cs="Times New Roman"/>
                <w:bCs/>
                <w:sz w:val="24"/>
                <w:szCs w:val="24"/>
              </w:rPr>
              <w:t>Получить представление о роли органических и неорганических веще</w:t>
            </w:r>
            <w:proofErr w:type="gramStart"/>
            <w:r w:rsidRPr="006E109F">
              <w:rPr>
                <w:rFonts w:ascii="Times New Roman" w:hAnsi="Times New Roman" w:cs="Times New Roman"/>
                <w:bCs/>
                <w:sz w:val="24"/>
                <w:szCs w:val="24"/>
              </w:rPr>
              <w:t>ств в кл</w:t>
            </w:r>
            <w:proofErr w:type="gramEnd"/>
            <w:r w:rsidRPr="006E109F">
              <w:rPr>
                <w:rFonts w:ascii="Times New Roman" w:hAnsi="Times New Roman" w:cs="Times New Roman"/>
                <w:bCs/>
                <w:sz w:val="24"/>
                <w:szCs w:val="24"/>
              </w:rPr>
              <w:t>етке.</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Знать строение клеток по результатам работы со световым микроскопом.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Уметь описывать микропрепараты клеток растений. Уметь сравнивать строение клеток растений и животных по готовым микропрепаратам.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Организм</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Знать основные способы размножения организмов, стадии онтогенеза на примере человека.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Знать причины, вызывающие нарушения в развитии организмов.</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Уметь пользоваться генетической терминологией и символикой, решать простейшие генетические задачи.</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Знать особенности наследственной и ненаследственной изменчивости и их биологической роли в эволюции живого.</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Вид</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Уметь анализировать и оценивать различные гипотезы происхождения жизни на Земле.</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 Уметь проводить описание особей одного вида по морфологическому критерию.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Развить способности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b/>
                <w:sz w:val="24"/>
                <w:szCs w:val="24"/>
                <w:lang w:eastAsia="en-US"/>
              </w:rPr>
            </w:pPr>
            <w:r w:rsidRPr="006E109F">
              <w:rPr>
                <w:rFonts w:ascii="Times New Roman" w:hAnsi="Times New Roman" w:cs="Times New Roman"/>
                <w:sz w:val="24"/>
                <w:szCs w:val="24"/>
              </w:rPr>
              <w:t>Уметь доказывать родство человека и млекопитающих, общность и равенство человеческих рас.</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Экосистемы</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3"/>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Знать основные экологические факторы и их влияние на организмы. </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Знать отличительные признаки искусственных сообществ – </w:t>
            </w:r>
            <w:proofErr w:type="spellStart"/>
            <w:r w:rsidRPr="006E109F">
              <w:rPr>
                <w:rFonts w:ascii="Times New Roman" w:hAnsi="Times New Roman" w:cs="Times New Roman"/>
                <w:sz w:val="24"/>
                <w:szCs w:val="24"/>
              </w:rPr>
              <w:t>агроэкосистемы</w:t>
            </w:r>
            <w:proofErr w:type="spellEnd"/>
            <w:r w:rsidRPr="006E109F">
              <w:rPr>
                <w:rFonts w:ascii="Times New Roman" w:hAnsi="Times New Roman" w:cs="Times New Roman"/>
                <w:sz w:val="24"/>
                <w:szCs w:val="24"/>
              </w:rPr>
              <w:t xml:space="preserve"> </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Иметь представление о схеме экосистемы на примере </w:t>
            </w:r>
            <w:r w:rsidRPr="006E109F">
              <w:rPr>
                <w:rFonts w:ascii="Times New Roman" w:hAnsi="Times New Roman" w:cs="Times New Roman"/>
                <w:sz w:val="24"/>
                <w:szCs w:val="24"/>
              </w:rPr>
              <w:lastRenderedPageBreak/>
              <w:t xml:space="preserve">биосферы. </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b/>
                <w:sz w:val="24"/>
                <w:szCs w:val="24"/>
              </w:rPr>
            </w:pPr>
            <w:r w:rsidRPr="006E109F">
              <w:rPr>
                <w:rFonts w:ascii="Times New Roman" w:hAnsi="Times New Roman" w:cs="Times New Roman"/>
                <w:sz w:val="24"/>
                <w:szCs w:val="24"/>
              </w:rPr>
              <w:t>Демонстрировать умения постановки целей деятельности, планировать собственную деятельность для достижения поставленных целей, предвидения возможных результатов этих действий, организации самоконтроля и оценки полученных результатов.</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b/>
                <w:sz w:val="24"/>
                <w:szCs w:val="24"/>
                <w:lang w:eastAsia="en-US"/>
              </w:rPr>
            </w:pPr>
            <w:r w:rsidRPr="006E109F">
              <w:rPr>
                <w:rFonts w:ascii="Times New Roman" w:hAnsi="Times New Roman" w:cs="Times New Roman"/>
                <w:sz w:val="24"/>
                <w:szCs w:val="24"/>
              </w:rPr>
              <w:t xml:space="preserve"> Научиться соблюдению правил поведения в природе, бережному отношению к  биологическим объектам (растениям и животным и их сообществам) и их охрана.</w:t>
            </w:r>
          </w:p>
        </w:tc>
      </w:tr>
    </w:tbl>
    <w:p w:rsidR="00C465EF" w:rsidRPr="00247739" w:rsidRDefault="00C465EF" w:rsidP="00C465EF">
      <w:pPr>
        <w:pStyle w:val="af0"/>
        <w:spacing w:after="0" w:line="240" w:lineRule="auto"/>
        <w:jc w:val="both"/>
        <w:rPr>
          <w:rFonts w:ascii="Times New Roman" w:hAnsi="Times New Roman"/>
          <w:sz w:val="26"/>
          <w:szCs w:val="26"/>
        </w:rPr>
      </w:pPr>
    </w:p>
    <w:p w:rsidR="003B712A" w:rsidRDefault="003B712A">
      <w:r>
        <w:br w:type="page"/>
      </w:r>
    </w:p>
    <w:p w:rsidR="003B712A" w:rsidRDefault="003B712A" w:rsidP="003B712A">
      <w:pPr>
        <w:pStyle w:val="Default"/>
        <w:numPr>
          <w:ilvl w:val="0"/>
          <w:numId w:val="31"/>
        </w:numPr>
        <w:suppressAutoHyphens/>
        <w:autoSpaceDN/>
        <w:adjustRightInd/>
        <w:rPr>
          <w:b/>
          <w:bCs/>
          <w:color w:val="auto"/>
          <w:sz w:val="28"/>
          <w:szCs w:val="28"/>
        </w:rPr>
      </w:pPr>
      <w:r>
        <w:rPr>
          <w:b/>
          <w:bCs/>
          <w:color w:val="auto"/>
          <w:sz w:val="28"/>
          <w:szCs w:val="28"/>
        </w:rPr>
        <w:lastRenderedPageBreak/>
        <w:t xml:space="preserve">КОНТРОЛЬ И ОЦЕНКА РЕЗУЛЬТАТОВ ОСВОЕНИЯ </w:t>
      </w:r>
    </w:p>
    <w:p w:rsidR="003B712A" w:rsidRDefault="003B712A" w:rsidP="003B712A">
      <w:pPr>
        <w:pStyle w:val="Default"/>
        <w:ind w:left="644"/>
        <w:jc w:val="center"/>
        <w:rPr>
          <w:b/>
          <w:bCs/>
          <w:color w:val="auto"/>
          <w:sz w:val="28"/>
          <w:szCs w:val="28"/>
        </w:rPr>
      </w:pPr>
      <w:r>
        <w:rPr>
          <w:b/>
          <w:bCs/>
          <w:color w:val="auto"/>
          <w:sz w:val="28"/>
          <w:szCs w:val="28"/>
        </w:rPr>
        <w:t>УЧЕБНОЙ ДИСЦИПЛИНЫ</w:t>
      </w:r>
    </w:p>
    <w:p w:rsidR="003B712A" w:rsidRDefault="003B712A" w:rsidP="003B712A">
      <w:pPr>
        <w:pStyle w:val="Default"/>
        <w:ind w:left="284"/>
        <w:jc w:val="both"/>
      </w:pPr>
      <w:r>
        <w:rPr>
          <w:b/>
          <w:bCs/>
          <w:color w:val="auto"/>
          <w:sz w:val="28"/>
          <w:szCs w:val="28"/>
        </w:rPr>
        <w:t xml:space="preserve">Контроль и оценка </w:t>
      </w:r>
      <w:r>
        <w:rPr>
          <w:color w:val="auto"/>
          <w:sz w:val="28"/>
          <w:szCs w:val="28"/>
        </w:rPr>
        <w:t xml:space="preserve">результатов </w:t>
      </w:r>
      <w:r>
        <w:rPr>
          <w:sz w:val="27"/>
          <w:szCs w:val="27"/>
        </w:rPr>
        <w:t xml:space="preserve">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w:t>
      </w:r>
      <w:proofErr w:type="spellStart"/>
      <w:r>
        <w:rPr>
          <w:sz w:val="27"/>
          <w:szCs w:val="27"/>
        </w:rPr>
        <w:t>блиц-опроса</w:t>
      </w:r>
      <w:proofErr w:type="spellEnd"/>
      <w:r>
        <w:rPr>
          <w:sz w:val="27"/>
          <w:szCs w:val="27"/>
        </w:rPr>
        <w:t>, индивидуальных заданий по карточкам,</w:t>
      </w:r>
      <w:r w:rsidR="00BE4EC0">
        <w:rPr>
          <w:sz w:val="27"/>
          <w:szCs w:val="27"/>
        </w:rPr>
        <w:t xml:space="preserve"> </w:t>
      </w:r>
      <w:r>
        <w:rPr>
          <w:sz w:val="27"/>
          <w:szCs w:val="27"/>
        </w:rPr>
        <w:t xml:space="preserve">контрольной работы а также во время проведения промежуточной  аттестации </w:t>
      </w:r>
      <w:proofErr w:type="gramStart"/>
      <w:r>
        <w:rPr>
          <w:sz w:val="27"/>
          <w:szCs w:val="27"/>
        </w:rPr>
        <w:t xml:space="preserve">( </w:t>
      </w:r>
      <w:proofErr w:type="gramEnd"/>
      <w:r>
        <w:rPr>
          <w:sz w:val="27"/>
          <w:szCs w:val="27"/>
        </w:rPr>
        <w:t>дифференцированного зачета)</w:t>
      </w:r>
    </w:p>
    <w:p w:rsidR="007651EA" w:rsidRDefault="007651EA" w:rsidP="007651EA">
      <w:pPr>
        <w:jc w:val="both"/>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1417"/>
        <w:gridCol w:w="3686"/>
        <w:gridCol w:w="1021"/>
      </w:tblGrid>
      <w:tr w:rsidR="00BE4EC0" w:rsidRPr="007651EA" w:rsidTr="00EE60EF">
        <w:tc>
          <w:tcPr>
            <w:tcW w:w="3800" w:type="dxa"/>
            <w:tcBorders>
              <w:top w:val="single" w:sz="4" w:space="0" w:color="auto"/>
              <w:left w:val="single" w:sz="4" w:space="0" w:color="auto"/>
              <w:bottom w:val="single" w:sz="4" w:space="0" w:color="auto"/>
              <w:right w:val="single" w:sz="4" w:space="0" w:color="auto"/>
            </w:tcBorders>
            <w:vAlign w:val="center"/>
          </w:tcPr>
          <w:p w:rsidR="00BE4EC0" w:rsidRPr="00BE4EC0" w:rsidRDefault="00BE4EC0">
            <w:pPr>
              <w:suppressAutoHyphens/>
              <w:snapToGrid w:val="0"/>
              <w:jc w:val="center"/>
              <w:rPr>
                <w:rFonts w:ascii="Times New Roman" w:hAnsi="Times New Roman" w:cs="Times New Roman"/>
                <w:b/>
                <w:sz w:val="24"/>
                <w:szCs w:val="24"/>
                <w:lang w:eastAsia="ar-SA"/>
              </w:rPr>
            </w:pPr>
            <w:r w:rsidRPr="00BE4EC0">
              <w:rPr>
                <w:rFonts w:ascii="Times New Roman" w:hAnsi="Times New Roman" w:cs="Times New Roman"/>
                <w:b/>
                <w:bCs/>
              </w:rPr>
              <w:t>Результаты освоения (объекты оценивания)</w:t>
            </w:r>
          </w:p>
        </w:tc>
        <w:tc>
          <w:tcPr>
            <w:tcW w:w="1417" w:type="dxa"/>
            <w:tcBorders>
              <w:top w:val="single" w:sz="4" w:space="0" w:color="auto"/>
              <w:left w:val="single" w:sz="4" w:space="0" w:color="auto"/>
              <w:bottom w:val="single" w:sz="4" w:space="0" w:color="auto"/>
              <w:right w:val="single" w:sz="4" w:space="0" w:color="auto"/>
            </w:tcBorders>
          </w:tcPr>
          <w:p w:rsidR="00BE4EC0" w:rsidRPr="00BE4EC0" w:rsidRDefault="00BE4EC0">
            <w:pPr>
              <w:suppressAutoHyphens/>
              <w:snapToGrid w:val="0"/>
              <w:jc w:val="center"/>
              <w:rPr>
                <w:rFonts w:ascii="Times New Roman" w:hAnsi="Times New Roman" w:cs="Times New Roman"/>
                <w:b/>
                <w:sz w:val="24"/>
                <w:szCs w:val="24"/>
                <w:lang w:eastAsia="ar-SA"/>
              </w:rPr>
            </w:pPr>
            <w:r w:rsidRPr="00BE4EC0">
              <w:rPr>
                <w:rFonts w:ascii="Times New Roman" w:hAnsi="Times New Roman" w:cs="Times New Roman"/>
                <w:b/>
              </w:rPr>
              <w:t xml:space="preserve">Номер темы, номер практического занятия </w:t>
            </w:r>
          </w:p>
        </w:tc>
        <w:tc>
          <w:tcPr>
            <w:tcW w:w="3686" w:type="dxa"/>
            <w:tcBorders>
              <w:top w:val="single" w:sz="4" w:space="0" w:color="auto"/>
              <w:left w:val="single" w:sz="4" w:space="0" w:color="auto"/>
              <w:bottom w:val="single" w:sz="4" w:space="0" w:color="auto"/>
              <w:right w:val="single" w:sz="4" w:space="0" w:color="auto"/>
            </w:tcBorders>
            <w:vAlign w:val="center"/>
          </w:tcPr>
          <w:p w:rsidR="00BE4EC0" w:rsidRPr="00BE4EC0" w:rsidRDefault="00BE4EC0">
            <w:pPr>
              <w:suppressAutoHyphens/>
              <w:snapToGrid w:val="0"/>
              <w:jc w:val="center"/>
              <w:rPr>
                <w:rFonts w:ascii="Times New Roman" w:hAnsi="Times New Roman" w:cs="Times New Roman"/>
                <w:sz w:val="24"/>
                <w:szCs w:val="24"/>
                <w:lang w:eastAsia="ar-SA"/>
              </w:rPr>
            </w:pPr>
            <w:r w:rsidRPr="00BE4EC0">
              <w:rPr>
                <w:rFonts w:ascii="Times New Roman" w:hAnsi="Times New Roman" w:cs="Times New Roman"/>
                <w:b/>
              </w:rPr>
              <w:t>Формы и методы контроля и оценки результатов обучения</w:t>
            </w:r>
          </w:p>
        </w:tc>
        <w:tc>
          <w:tcPr>
            <w:tcW w:w="1021" w:type="dxa"/>
            <w:tcBorders>
              <w:top w:val="single" w:sz="4" w:space="0" w:color="auto"/>
              <w:left w:val="single" w:sz="4" w:space="0" w:color="auto"/>
              <w:bottom w:val="single" w:sz="4" w:space="0" w:color="auto"/>
              <w:right w:val="single" w:sz="4" w:space="0" w:color="auto"/>
            </w:tcBorders>
            <w:hideMark/>
          </w:tcPr>
          <w:p w:rsidR="00BE4EC0" w:rsidRPr="00BE4EC0" w:rsidRDefault="00BE4EC0">
            <w:pPr>
              <w:suppressAutoHyphens/>
              <w:snapToGrid w:val="0"/>
              <w:jc w:val="center"/>
              <w:rPr>
                <w:rFonts w:ascii="Times New Roman" w:hAnsi="Times New Roman" w:cs="Times New Roman"/>
                <w:b/>
                <w:sz w:val="24"/>
                <w:szCs w:val="24"/>
                <w:lang w:eastAsia="ar-SA"/>
              </w:rPr>
            </w:pPr>
            <w:r w:rsidRPr="00BE4EC0">
              <w:rPr>
                <w:rFonts w:ascii="Times New Roman" w:hAnsi="Times New Roman" w:cs="Times New Roman"/>
                <w:b/>
              </w:rPr>
              <w:t xml:space="preserve">Форма промежуточной аттестации </w:t>
            </w:r>
          </w:p>
        </w:tc>
      </w:tr>
      <w:tr w:rsidR="007651EA" w:rsidRPr="007651EA" w:rsidTr="007651EA">
        <w:trPr>
          <w:trHeight w:val="1440"/>
        </w:trPr>
        <w:tc>
          <w:tcPr>
            <w:tcW w:w="3800" w:type="dxa"/>
            <w:vMerge w:val="restart"/>
            <w:tcBorders>
              <w:top w:val="single" w:sz="4" w:space="0" w:color="auto"/>
              <w:left w:val="single" w:sz="4" w:space="0" w:color="auto"/>
              <w:right w:val="single" w:sz="4" w:space="0" w:color="auto"/>
            </w:tcBorders>
            <w:hideMark/>
          </w:tcPr>
          <w:p w:rsidR="007651EA" w:rsidRPr="007651EA" w:rsidRDefault="007651EA" w:rsidP="007651EA">
            <w:pPr>
              <w:autoSpaceDE w:val="0"/>
              <w:autoSpaceDN w:val="0"/>
              <w:adjustRightInd w:val="0"/>
              <w:spacing w:after="0" w:line="240" w:lineRule="auto"/>
              <w:jc w:val="both"/>
              <w:rPr>
                <w:rFonts w:ascii="Times New Roman" w:eastAsia="HiddenHorzOCR" w:hAnsi="Times New Roman" w:cs="Times New Roman"/>
                <w:sz w:val="24"/>
                <w:szCs w:val="24"/>
              </w:rPr>
            </w:pPr>
            <w:r w:rsidRPr="007651EA">
              <w:rPr>
                <w:rFonts w:ascii="Times New Roman" w:hAnsi="Times New Roman" w:cs="Times New Roman"/>
                <w:sz w:val="24"/>
                <w:szCs w:val="24"/>
              </w:rPr>
              <w:t xml:space="preserve">У 1 Умение </w:t>
            </w:r>
            <w:r w:rsidRPr="007651EA">
              <w:rPr>
                <w:rFonts w:ascii="Times New Roman" w:eastAsia="HiddenHorzOCR" w:hAnsi="Times New Roman" w:cs="Times New Roman"/>
                <w:sz w:val="24"/>
                <w:szCs w:val="24"/>
              </w:rPr>
              <w:t xml:space="preserve">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7651EA" w:rsidRPr="007651EA" w:rsidRDefault="007651EA" w:rsidP="007651EA">
            <w:pPr>
              <w:suppressAutoHyphens/>
              <w:overflowPunct w:val="0"/>
              <w:autoSpaceDE w:val="0"/>
              <w:spacing w:after="0" w:line="240" w:lineRule="auto"/>
              <w:jc w:val="both"/>
              <w:textAlignment w:val="baseline"/>
              <w:rPr>
                <w:rFonts w:ascii="Times New Roman" w:hAnsi="Times New Roman" w:cs="Times New Roman"/>
                <w:sz w:val="24"/>
                <w:szCs w:val="24"/>
              </w:rPr>
            </w:pPr>
          </w:p>
          <w:p w:rsidR="007651EA" w:rsidRPr="007651EA" w:rsidRDefault="007651EA" w:rsidP="007651EA">
            <w:pPr>
              <w:suppressAutoHyphens/>
              <w:overflowPunct w:val="0"/>
              <w:autoSpaceDE w:val="0"/>
              <w:spacing w:after="0" w:line="240" w:lineRule="auto"/>
              <w:jc w:val="both"/>
              <w:textAlignment w:val="baseline"/>
              <w:rPr>
                <w:rFonts w:ascii="Times New Roman" w:hAnsi="Times New Roman" w:cs="Times New Roman"/>
                <w:sz w:val="24"/>
                <w:szCs w:val="24"/>
              </w:rPr>
            </w:pPr>
          </w:p>
          <w:p w:rsidR="007651EA" w:rsidRPr="007651EA" w:rsidRDefault="007651EA" w:rsidP="007651EA">
            <w:pPr>
              <w:autoSpaceDE w:val="0"/>
              <w:autoSpaceDN w:val="0"/>
              <w:adjustRightInd w:val="0"/>
              <w:spacing w:after="0" w:line="240" w:lineRule="auto"/>
              <w:ind w:left="34"/>
              <w:jc w:val="both"/>
              <w:rPr>
                <w:rFonts w:ascii="Times New Roman" w:eastAsia="HiddenHorzOCR" w:hAnsi="Times New Roman" w:cs="Times New Roman"/>
                <w:sz w:val="24"/>
                <w:szCs w:val="24"/>
              </w:rPr>
            </w:pPr>
            <w:r w:rsidRPr="007651EA">
              <w:rPr>
                <w:rFonts w:ascii="Times New Roman" w:hAnsi="Times New Roman" w:cs="Times New Roman"/>
                <w:sz w:val="24"/>
                <w:szCs w:val="24"/>
              </w:rPr>
              <w:t>У</w:t>
            </w:r>
            <w:proofErr w:type="gramStart"/>
            <w:r w:rsidRPr="007651EA">
              <w:rPr>
                <w:rFonts w:ascii="Times New Roman" w:hAnsi="Times New Roman" w:cs="Times New Roman"/>
                <w:sz w:val="24"/>
                <w:szCs w:val="24"/>
              </w:rPr>
              <w:t>2</w:t>
            </w:r>
            <w:proofErr w:type="gramEnd"/>
            <w:r w:rsidRPr="007651EA">
              <w:rPr>
                <w:rFonts w:ascii="Times New Roman" w:hAnsi="Times New Roman" w:cs="Times New Roman"/>
                <w:sz w:val="24"/>
                <w:szCs w:val="24"/>
              </w:rPr>
              <w:t xml:space="preserve"> умение  </w:t>
            </w:r>
            <w:r w:rsidRPr="007651EA">
              <w:rPr>
                <w:rFonts w:ascii="Times New Roman" w:eastAsia="HiddenHorzOCR" w:hAnsi="Times New Roman" w:cs="Times New Roman"/>
                <w:sz w:val="24"/>
                <w:szCs w:val="24"/>
              </w:rPr>
              <w:t xml:space="preserve">различать факты и оценки, сравнивать оценочные выводы, видеть их связь </w:t>
            </w:r>
            <w:proofErr w:type="spellStart"/>
            <w:r w:rsidRPr="007651EA">
              <w:rPr>
                <w:rFonts w:ascii="Times New Roman" w:eastAsia="HiddenHorzOCR" w:hAnsi="Times New Roman" w:cs="Times New Roman"/>
                <w:sz w:val="24"/>
                <w:szCs w:val="24"/>
              </w:rPr>
              <w:t>скритериями</w:t>
            </w:r>
            <w:proofErr w:type="spellEnd"/>
            <w:r w:rsidRPr="007651EA">
              <w:rPr>
                <w:rFonts w:ascii="Times New Roman" w:eastAsia="HiddenHorzOCR" w:hAnsi="Times New Roman" w:cs="Times New Roman"/>
                <w:sz w:val="24"/>
                <w:szCs w:val="24"/>
              </w:rPr>
              <w:t xml:space="preserve"> оценок и связь критериев с определённой системой ценностей.</w:t>
            </w:r>
          </w:p>
          <w:p w:rsidR="007651EA" w:rsidRPr="007651EA" w:rsidRDefault="007651EA" w:rsidP="007651EA">
            <w:pPr>
              <w:autoSpaceDE w:val="0"/>
              <w:autoSpaceDN w:val="0"/>
              <w:adjustRightInd w:val="0"/>
              <w:spacing w:after="0" w:line="240" w:lineRule="auto"/>
              <w:ind w:left="34"/>
              <w:jc w:val="both"/>
              <w:rPr>
                <w:rFonts w:ascii="Times New Roman" w:eastAsia="Calibri" w:hAnsi="Times New Roman" w:cs="Times New Roman"/>
                <w:sz w:val="24"/>
                <w:szCs w:val="24"/>
                <w:lang w:eastAsia="en-US"/>
              </w:rPr>
            </w:pPr>
          </w:p>
          <w:p w:rsidR="007651EA" w:rsidRPr="007651EA" w:rsidRDefault="007651EA" w:rsidP="007651EA">
            <w:pPr>
              <w:autoSpaceDE w:val="0"/>
              <w:autoSpaceDN w:val="0"/>
              <w:adjustRightInd w:val="0"/>
              <w:spacing w:after="0" w:line="240" w:lineRule="auto"/>
              <w:ind w:left="34"/>
              <w:jc w:val="both"/>
              <w:rPr>
                <w:rFonts w:ascii="Times New Roman" w:eastAsia="Calibri" w:hAnsi="Times New Roman" w:cs="Times New Roman"/>
                <w:sz w:val="24"/>
                <w:szCs w:val="24"/>
                <w:lang w:eastAsia="en-US"/>
              </w:rPr>
            </w:pPr>
          </w:p>
          <w:p w:rsidR="007651EA" w:rsidRPr="007651EA" w:rsidRDefault="007651EA" w:rsidP="007651EA">
            <w:pPr>
              <w:autoSpaceDE w:val="0"/>
              <w:autoSpaceDN w:val="0"/>
              <w:adjustRightInd w:val="0"/>
              <w:spacing w:after="0" w:line="240" w:lineRule="auto"/>
              <w:ind w:left="34"/>
              <w:jc w:val="both"/>
              <w:rPr>
                <w:rFonts w:ascii="Times New Roman" w:eastAsia="Calibri" w:hAnsi="Times New Roman" w:cs="Times New Roman"/>
                <w:sz w:val="24"/>
                <w:szCs w:val="24"/>
                <w:lang w:eastAsia="en-US"/>
              </w:rPr>
            </w:pPr>
          </w:p>
          <w:p w:rsidR="007651EA" w:rsidRPr="007651EA" w:rsidRDefault="007651EA" w:rsidP="007651EA">
            <w:pPr>
              <w:tabs>
                <w:tab w:val="left" w:pos="360"/>
              </w:tabs>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У3 Умение работать с </w:t>
            </w:r>
            <w:proofErr w:type="spellStart"/>
            <w:proofErr w:type="gramStart"/>
            <w:r w:rsidRPr="007651EA">
              <w:rPr>
                <w:rFonts w:ascii="Times New Roman" w:hAnsi="Times New Roman" w:cs="Times New Roman"/>
                <w:sz w:val="24"/>
                <w:szCs w:val="24"/>
              </w:rPr>
              <w:t>естественно-научной</w:t>
            </w:r>
            <w:proofErr w:type="spellEnd"/>
            <w:proofErr w:type="gramEnd"/>
            <w:r w:rsidRPr="007651EA">
              <w:rPr>
                <w:rFonts w:ascii="Times New Roman" w:hAnsi="Times New Roman" w:cs="Times New Roman"/>
                <w:sz w:val="24"/>
                <w:szCs w:val="24"/>
              </w:rPr>
              <w:t xml:space="preserve"> информацией, содержащейся в сообщениях СМИ, </w:t>
            </w:r>
            <w:proofErr w:type="spellStart"/>
            <w:r w:rsidRPr="007651EA">
              <w:rPr>
                <w:rFonts w:ascii="Times New Roman" w:hAnsi="Times New Roman" w:cs="Times New Roman"/>
                <w:sz w:val="24"/>
                <w:szCs w:val="24"/>
              </w:rPr>
              <w:t>интернет-ресурсах</w:t>
            </w:r>
            <w:proofErr w:type="spellEnd"/>
            <w:r w:rsidRPr="007651EA">
              <w:rPr>
                <w:rFonts w:ascii="Times New Roman" w:hAnsi="Times New Roman" w:cs="Times New Roman"/>
                <w:sz w:val="24"/>
                <w:szCs w:val="24"/>
              </w:rPr>
              <w:t>, научно-популярной литературе: владеть методами поиска, выделять смысловую основу и оценивать достоверность информации;</w:t>
            </w:r>
          </w:p>
        </w:tc>
        <w:tc>
          <w:tcPr>
            <w:tcW w:w="1417" w:type="dxa"/>
            <w:tcBorders>
              <w:top w:val="single" w:sz="4" w:space="0" w:color="auto"/>
              <w:left w:val="single" w:sz="4" w:space="0" w:color="auto"/>
              <w:right w:val="single" w:sz="4" w:space="0" w:color="auto"/>
            </w:tcBorders>
            <w:hideMark/>
          </w:tcPr>
          <w:p w:rsidR="007651EA" w:rsidRPr="007651EA" w:rsidRDefault="007651EA" w:rsidP="007651EA">
            <w:pPr>
              <w:pStyle w:val="af0"/>
              <w:spacing w:after="0" w:line="240" w:lineRule="auto"/>
              <w:ind w:left="0"/>
              <w:jc w:val="both"/>
              <w:rPr>
                <w:rFonts w:ascii="Times New Roman" w:hAnsi="Times New Roman"/>
                <w:sz w:val="24"/>
                <w:szCs w:val="24"/>
                <w:highlight w:val="yellow"/>
              </w:rPr>
            </w:pPr>
            <w:r w:rsidRPr="007651EA">
              <w:rPr>
                <w:rFonts w:ascii="Times New Roman" w:hAnsi="Times New Roman"/>
                <w:sz w:val="24"/>
                <w:szCs w:val="24"/>
              </w:rPr>
              <w:t xml:space="preserve">Практическое занятие № </w:t>
            </w:r>
            <w:r w:rsidRPr="007651EA">
              <w:rPr>
                <w:rFonts w:ascii="Times New Roman" w:hAnsi="Times New Roman"/>
                <w:sz w:val="24"/>
                <w:szCs w:val="24"/>
                <w:highlight w:val="yellow"/>
              </w:rPr>
              <w:t xml:space="preserve">1 </w:t>
            </w:r>
          </w:p>
          <w:p w:rsidR="007651EA" w:rsidRPr="007651EA" w:rsidRDefault="007651EA" w:rsidP="007651EA">
            <w:pPr>
              <w:pStyle w:val="af0"/>
              <w:spacing w:after="0" w:line="240" w:lineRule="auto"/>
              <w:ind w:left="0"/>
              <w:jc w:val="both"/>
              <w:rPr>
                <w:rFonts w:ascii="Times New Roman" w:hAnsi="Times New Roman"/>
                <w:sz w:val="24"/>
                <w:szCs w:val="24"/>
                <w:highlight w:val="yellow"/>
              </w:rPr>
            </w:pPr>
          </w:p>
        </w:tc>
        <w:tc>
          <w:tcPr>
            <w:tcW w:w="3686" w:type="dxa"/>
            <w:tcBorders>
              <w:top w:val="single" w:sz="4" w:space="0" w:color="auto"/>
              <w:left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color w:val="000000"/>
              </w:rPr>
            </w:pPr>
            <w:r w:rsidRPr="007651EA">
              <w:rPr>
                <w:bCs/>
              </w:rPr>
              <w:t>Оценка выполнения работы на практическом занятии</w:t>
            </w:r>
          </w:p>
          <w:p w:rsidR="007651EA" w:rsidRPr="007651EA" w:rsidRDefault="007651EA" w:rsidP="00BE4EC0">
            <w:pPr>
              <w:pStyle w:val="afa"/>
              <w:shd w:val="clear" w:color="auto" w:fill="FFFFFF"/>
              <w:spacing w:before="0" w:beforeAutospacing="0" w:after="0" w:afterAutospacing="0"/>
              <w:jc w:val="both"/>
              <w:rPr>
                <w:bCs/>
                <w:color w:val="000000"/>
              </w:rPr>
            </w:pPr>
            <w:r w:rsidRPr="007651EA">
              <w:rPr>
                <w:color w:val="000000"/>
              </w:rPr>
              <w:t>Индивидуальный письменный опрос для закрепления материала</w:t>
            </w:r>
          </w:p>
        </w:tc>
        <w:tc>
          <w:tcPr>
            <w:tcW w:w="1021" w:type="dxa"/>
            <w:tcBorders>
              <w:top w:val="single" w:sz="4" w:space="0" w:color="auto"/>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highlight w:val="yellow"/>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2</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afa"/>
              <w:shd w:val="clear" w:color="auto" w:fill="FFFFFF"/>
              <w:spacing w:before="0" w:beforeAutospacing="0" w:after="0" w:afterAutospacing="0"/>
              <w:jc w:val="both"/>
              <w:rPr>
                <w:color w:val="000000"/>
              </w:rPr>
            </w:pPr>
            <w:r w:rsidRPr="007651EA">
              <w:rPr>
                <w:bCs/>
                <w:color w:val="000000"/>
              </w:rPr>
              <w:t>Вопросы для закрепления теоретического материала к практическому занятию</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3</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Вопросы итогового контроля:</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4</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color w:val="000000"/>
                <w:sz w:val="24"/>
                <w:szCs w:val="24"/>
              </w:rPr>
            </w:pPr>
            <w:r w:rsidRPr="007651EA">
              <w:rPr>
                <w:rFonts w:ascii="Times New Roman" w:hAnsi="Times New Roman" w:cs="Times New Roman"/>
                <w:color w:val="000000"/>
                <w:sz w:val="24"/>
                <w:szCs w:val="24"/>
              </w:rPr>
              <w:t>Решение расчетных задач на вывод молекулярной формулы вещества по массовым долям элементов.</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5</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iCs/>
                <w:color w:val="000000"/>
              </w:rPr>
            </w:pPr>
            <w:r w:rsidRPr="007651EA">
              <w:rPr>
                <w:iCs/>
                <w:color w:val="000000"/>
              </w:rPr>
              <w:t>Задания для входного контроля знаний по теме 1.8</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6</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color w:val="333333"/>
              </w:rPr>
            </w:pPr>
            <w:r w:rsidRPr="007651EA">
              <w:rPr>
                <w:bCs/>
                <w:color w:val="333333"/>
              </w:rPr>
              <w:t xml:space="preserve">Ответы на контрольные вопросы по теме 2.2 </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7</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color w:val="000000"/>
              </w:rPr>
            </w:pPr>
            <w:r w:rsidRPr="007651EA">
              <w:rPr>
                <w:color w:val="000000"/>
              </w:rPr>
              <w:t>Вопросы для актуализации знаний по теме 2.3</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afa"/>
              <w:shd w:val="clear" w:color="auto" w:fill="FFFFFF"/>
              <w:spacing w:before="0" w:beforeAutospacing="0" w:after="0" w:afterAutospacing="0"/>
              <w:jc w:val="both"/>
              <w:rPr>
                <w:color w:val="000000"/>
              </w:rPr>
            </w:pPr>
            <w:r w:rsidRPr="007651EA">
              <w:rPr>
                <w:color w:val="000000"/>
              </w:rPr>
              <w:t>Опрос для закрепления изученного материала</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Практическое занятие </w:t>
            </w:r>
            <w:r w:rsidRPr="007651EA">
              <w:rPr>
                <w:rFonts w:ascii="Times New Roman" w:hAnsi="Times New Roman" w:cs="Times New Roman"/>
                <w:sz w:val="24"/>
                <w:szCs w:val="24"/>
              </w:rPr>
              <w:lastRenderedPageBreak/>
              <w:t>№ 8</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lastRenderedPageBreak/>
              <w:t xml:space="preserve">Оценка выполнения работы на практическом занятии </w:t>
            </w:r>
          </w:p>
          <w:p w:rsidR="007651EA" w:rsidRPr="007651EA" w:rsidRDefault="007651EA" w:rsidP="00BE4EC0">
            <w:pPr>
              <w:pStyle w:val="af0"/>
              <w:spacing w:after="0" w:line="240" w:lineRule="auto"/>
              <w:ind w:left="0"/>
              <w:jc w:val="both"/>
              <w:rPr>
                <w:rFonts w:ascii="Times New Roman" w:hAnsi="Times New Roman"/>
                <w:sz w:val="24"/>
                <w:szCs w:val="24"/>
              </w:rPr>
            </w:pPr>
            <w:r w:rsidRPr="007651EA">
              <w:rPr>
                <w:rFonts w:ascii="Times New Roman" w:hAnsi="Times New Roman"/>
                <w:sz w:val="24"/>
                <w:szCs w:val="24"/>
              </w:rPr>
              <w:lastRenderedPageBreak/>
              <w:t>Решение задачи для закрепления материала</w:t>
            </w:r>
            <w:proofErr w:type="gramStart"/>
            <w:r w:rsidRPr="007651EA">
              <w:rPr>
                <w:rFonts w:ascii="Times New Roman" w:hAnsi="Times New Roman"/>
                <w:sz w:val="24"/>
                <w:szCs w:val="24"/>
              </w:rPr>
              <w:t xml:space="preserve"> :</w:t>
            </w:r>
            <w:proofErr w:type="gramEnd"/>
            <w:r w:rsidRPr="007651EA">
              <w:rPr>
                <w:rFonts w:ascii="Times New Roman" w:hAnsi="Times New Roman"/>
                <w:sz w:val="24"/>
                <w:szCs w:val="24"/>
              </w:rPr>
              <w:t xml:space="preserve">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rPr>
          <w:trHeight w:val="1523"/>
        </w:trPr>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9</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pPr>
            <w:r w:rsidRPr="007651EA">
              <w:rPr>
                <w:bCs/>
              </w:rPr>
              <w:t>Контрольные вопросы для проверки основных понятий по теме 2.4</w:t>
            </w: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Оценка выполнения работы на практическом занятии</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rPr>
          <w:trHeight w:val="1757"/>
        </w:trPr>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ind w:hanging="23"/>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10</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Актуализация опорных знаний по теме 3.2</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afa"/>
              <w:shd w:val="clear" w:color="auto" w:fill="FFFFFF"/>
              <w:spacing w:before="0" w:beforeAutospacing="0" w:after="0" w:afterAutospacing="0"/>
              <w:jc w:val="both"/>
            </w:pPr>
            <w:r w:rsidRPr="007651EA">
              <w:rPr>
                <w:rStyle w:val="af3"/>
                <w:b w:val="0"/>
              </w:rPr>
              <w:t>Дайте краткие ответы на вопросы.</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ind w:hanging="23"/>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11</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color w:val="000000"/>
                <w:sz w:val="24"/>
                <w:szCs w:val="24"/>
              </w:rPr>
            </w:pPr>
            <w:r w:rsidRPr="007651EA">
              <w:rPr>
                <w:rFonts w:ascii="Times New Roman" w:hAnsi="Times New Roman" w:cs="Times New Roman"/>
                <w:bCs/>
                <w:color w:val="000000"/>
                <w:sz w:val="24"/>
                <w:szCs w:val="24"/>
              </w:rPr>
              <w:t>Контроль уровня знаний студентов (проверка домашнего задания, актуализация знаний по вопросам темы)</w:t>
            </w: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Оценка выполнения работы на практическом занятии (</w:t>
            </w:r>
            <w:r w:rsidRPr="007651EA">
              <w:rPr>
                <w:rFonts w:ascii="Times New Roman" w:hAnsi="Times New Roman" w:cs="Times New Roman"/>
                <w:sz w:val="24"/>
                <w:szCs w:val="24"/>
              </w:rPr>
              <w:t>Решение задач)</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12</w:t>
            </w:r>
          </w:p>
        </w:tc>
        <w:tc>
          <w:tcPr>
            <w:tcW w:w="3686" w:type="dxa"/>
            <w:tcBorders>
              <w:left w:val="single" w:sz="4" w:space="0" w:color="auto"/>
              <w:bottom w:val="single" w:sz="4" w:space="0" w:color="auto"/>
              <w:right w:val="single" w:sz="4" w:space="0" w:color="auto"/>
            </w:tcBorders>
          </w:tcPr>
          <w:p w:rsidR="007651EA" w:rsidRPr="007651EA" w:rsidRDefault="007651EA" w:rsidP="00BE4EC0">
            <w:pPr>
              <w:shd w:val="clear" w:color="auto" w:fill="FFFFFF"/>
              <w:spacing w:after="0" w:line="240" w:lineRule="auto"/>
              <w:ind w:firstLine="4"/>
              <w:jc w:val="both"/>
              <w:rPr>
                <w:rFonts w:ascii="Times New Roman" w:hAnsi="Times New Roman" w:cs="Times New Roman"/>
                <w:color w:val="0E0E0E"/>
                <w:sz w:val="24"/>
                <w:szCs w:val="24"/>
              </w:rPr>
            </w:pPr>
            <w:r w:rsidRPr="007651EA">
              <w:rPr>
                <w:rFonts w:ascii="Times New Roman" w:hAnsi="Times New Roman" w:cs="Times New Roman"/>
                <w:iCs/>
                <w:color w:val="0E0E0E"/>
                <w:sz w:val="24"/>
                <w:szCs w:val="24"/>
              </w:rPr>
              <w:t>Вопросы для актуализации знаний по теме 3.3</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13</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c0"/>
              <w:shd w:val="clear" w:color="auto" w:fill="FFFFFF"/>
              <w:spacing w:before="0" w:beforeAutospacing="0" w:after="0" w:afterAutospacing="0"/>
              <w:ind w:firstLine="4"/>
              <w:jc w:val="both"/>
            </w:pPr>
            <w:r w:rsidRPr="007651EA">
              <w:rPr>
                <w:rStyle w:val="c3"/>
                <w:bCs/>
                <w:iCs/>
              </w:rPr>
              <w:t xml:space="preserve"> Тестовый контроль для проверки знаний по теме </w:t>
            </w:r>
            <w:r w:rsidRPr="007651EA">
              <w:t>3.4</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ind w:firstLine="4"/>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14</w:t>
            </w:r>
          </w:p>
        </w:tc>
        <w:tc>
          <w:tcPr>
            <w:tcW w:w="3686" w:type="dxa"/>
            <w:tcBorders>
              <w:left w:val="single" w:sz="4" w:space="0" w:color="auto"/>
              <w:bottom w:val="single" w:sz="4" w:space="0" w:color="auto"/>
              <w:right w:val="single" w:sz="4" w:space="0" w:color="auto"/>
            </w:tcBorders>
          </w:tcPr>
          <w:p w:rsidR="007651EA" w:rsidRPr="007651EA" w:rsidRDefault="007651EA" w:rsidP="00BE4EC0">
            <w:pPr>
              <w:snapToGrid w:val="0"/>
              <w:spacing w:after="0" w:line="240" w:lineRule="auto"/>
              <w:ind w:firstLine="4"/>
              <w:jc w:val="both"/>
              <w:rPr>
                <w:rFonts w:ascii="Times New Roman" w:hAnsi="Times New Roman" w:cs="Times New Roman"/>
                <w:bCs/>
                <w:sz w:val="24"/>
                <w:szCs w:val="24"/>
              </w:rPr>
            </w:pPr>
            <w:r w:rsidRPr="007651EA">
              <w:rPr>
                <w:rStyle w:val="c3"/>
                <w:rFonts w:ascii="Times New Roman" w:hAnsi="Times New Roman" w:cs="Times New Roman"/>
                <w:bCs/>
                <w:iCs/>
                <w:sz w:val="24"/>
                <w:szCs w:val="24"/>
              </w:rPr>
              <w:t> </w:t>
            </w:r>
            <w:r w:rsidRPr="007651EA">
              <w:rPr>
                <w:rFonts w:ascii="Times New Roman" w:hAnsi="Times New Roman" w:cs="Times New Roman"/>
                <w:bCs/>
                <w:sz w:val="24"/>
                <w:szCs w:val="24"/>
              </w:rPr>
              <w:t xml:space="preserve">Тестирование для проверки знаний по теме 3.4 </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c0"/>
              <w:shd w:val="clear" w:color="auto" w:fill="FFFFFF"/>
              <w:spacing w:before="0" w:beforeAutospacing="0" w:after="0" w:afterAutospacing="0"/>
              <w:ind w:firstLine="4"/>
              <w:jc w:val="both"/>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15</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520"/>
              <w:keepNext/>
              <w:keepLines/>
              <w:shd w:val="clear" w:color="auto" w:fill="auto"/>
              <w:tabs>
                <w:tab w:val="left" w:pos="552"/>
              </w:tabs>
              <w:spacing w:after="0" w:line="240" w:lineRule="auto"/>
              <w:ind w:right="60" w:firstLine="4"/>
              <w:jc w:val="both"/>
              <w:rPr>
                <w:rFonts w:ascii="Times New Roman" w:hAnsi="Times New Roman" w:cs="Times New Roman"/>
                <w:b w:val="0"/>
                <w:i w:val="0"/>
                <w:sz w:val="24"/>
                <w:szCs w:val="24"/>
              </w:rPr>
            </w:pPr>
            <w:r w:rsidRPr="007651EA">
              <w:rPr>
                <w:rFonts w:ascii="Times New Roman" w:hAnsi="Times New Roman" w:cs="Times New Roman"/>
                <w:b w:val="0"/>
                <w:i w:val="0"/>
                <w:sz w:val="24"/>
                <w:szCs w:val="24"/>
              </w:rPr>
              <w:t>Индивидуальный опрос по теме 3.5</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ind w:firstLine="4"/>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16</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1"/>
              <w:spacing w:before="0" w:after="0" w:line="240" w:lineRule="auto"/>
              <w:ind w:right="150" w:firstLine="4"/>
              <w:jc w:val="both"/>
              <w:rPr>
                <w:rFonts w:ascii="Times New Roman" w:hAnsi="Times New Roman"/>
                <w:b w:val="0"/>
                <w:bCs w:val="0"/>
                <w:sz w:val="24"/>
                <w:szCs w:val="24"/>
              </w:rPr>
            </w:pPr>
            <w:r w:rsidRPr="007651EA">
              <w:rPr>
                <w:rFonts w:ascii="Times New Roman" w:hAnsi="Times New Roman"/>
                <w:b w:val="0"/>
                <w:bCs w:val="0"/>
                <w:sz w:val="24"/>
                <w:szCs w:val="24"/>
              </w:rPr>
              <w:t xml:space="preserve">Тестирование для проверки усвоенных знаний по теме35 </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ind w:firstLine="4"/>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val="restart"/>
            <w:tcBorders>
              <w:top w:val="single" w:sz="4" w:space="0" w:color="auto"/>
              <w:left w:val="single" w:sz="4" w:space="0" w:color="auto"/>
              <w:right w:val="single" w:sz="4" w:space="0" w:color="auto"/>
            </w:tcBorders>
          </w:tcPr>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r w:rsidRPr="007651EA">
              <w:rPr>
                <w:rFonts w:ascii="Times New Roman" w:hAnsi="Times New Roman" w:cs="Times New Roman"/>
                <w:sz w:val="24"/>
                <w:szCs w:val="24"/>
              </w:rPr>
              <w:t>З</w:t>
            </w:r>
            <w:proofErr w:type="gramStart"/>
            <w:r w:rsidRPr="007651EA">
              <w:rPr>
                <w:rFonts w:ascii="Times New Roman" w:hAnsi="Times New Roman" w:cs="Times New Roman"/>
                <w:sz w:val="24"/>
                <w:szCs w:val="24"/>
              </w:rPr>
              <w:t>1</w:t>
            </w:r>
            <w:proofErr w:type="gramEnd"/>
            <w:r w:rsidRPr="007651EA">
              <w:rPr>
                <w:rFonts w:ascii="Times New Roman" w:hAnsi="Times New Roman" w:cs="Times New Roman"/>
                <w:sz w:val="24"/>
                <w:szCs w:val="24"/>
              </w:rPr>
              <w:t xml:space="preserve"> Знание </w:t>
            </w:r>
            <w:r w:rsidRPr="007651EA">
              <w:rPr>
                <w:rFonts w:ascii="Times New Roman" w:eastAsia="HiddenHorzOCR" w:hAnsi="Times New Roman" w:cs="Times New Roman"/>
                <w:sz w:val="24"/>
                <w:szCs w:val="24"/>
              </w:rPr>
              <w:t>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highlight w:val="yellow"/>
              </w:rPr>
            </w:pPr>
            <w:r w:rsidRPr="007651EA">
              <w:rPr>
                <w:rFonts w:ascii="Times New Roman" w:eastAsia="HiddenHorzOCR" w:hAnsi="Times New Roman" w:cs="Times New Roman"/>
                <w:sz w:val="24"/>
                <w:szCs w:val="24"/>
              </w:rPr>
              <w:t>З</w:t>
            </w:r>
            <w:proofErr w:type="gramStart"/>
            <w:r w:rsidRPr="007651EA">
              <w:rPr>
                <w:rFonts w:ascii="Times New Roman" w:eastAsia="HiddenHorzOCR" w:hAnsi="Times New Roman" w:cs="Times New Roman"/>
                <w:sz w:val="24"/>
                <w:szCs w:val="24"/>
              </w:rPr>
              <w:t>2</w:t>
            </w:r>
            <w:proofErr w:type="gramEnd"/>
            <w:r w:rsidRPr="007651EA">
              <w:rPr>
                <w:rFonts w:ascii="Times New Roman" w:eastAsia="HiddenHorzOCR" w:hAnsi="Times New Roman" w:cs="Times New Roman"/>
                <w:sz w:val="24"/>
                <w:szCs w:val="24"/>
              </w:rPr>
              <w:t xml:space="preserve"> Знание о целостной современной естественнонаучной картине мира, о природе как единой целостной системе, о взаимосвязи человека, природы и общества; о </w:t>
            </w:r>
            <w:proofErr w:type="spellStart"/>
            <w:r w:rsidRPr="007651EA">
              <w:rPr>
                <w:rFonts w:ascii="Times New Roman" w:eastAsia="HiddenHorzOCR" w:hAnsi="Times New Roman" w:cs="Times New Roman"/>
                <w:sz w:val="24"/>
                <w:szCs w:val="24"/>
              </w:rPr>
              <w:t>пространствеино-временных</w:t>
            </w:r>
            <w:proofErr w:type="spellEnd"/>
            <w:r w:rsidRPr="007651EA">
              <w:rPr>
                <w:rFonts w:ascii="Times New Roman" w:eastAsia="HiddenHorzOCR" w:hAnsi="Times New Roman" w:cs="Times New Roman"/>
                <w:sz w:val="24"/>
                <w:szCs w:val="24"/>
              </w:rPr>
              <w:t xml:space="preserve"> масштабах Вселенной </w:t>
            </w: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Тема </w:t>
            </w:r>
            <w:r w:rsidRPr="007651EA">
              <w:rPr>
                <w:rFonts w:ascii="Times New Roman" w:hAnsi="Times New Roman"/>
                <w:sz w:val="24"/>
                <w:szCs w:val="24"/>
              </w:rPr>
              <w:t xml:space="preserve">1.1  </w:t>
            </w:r>
          </w:p>
          <w:p w:rsidR="007651EA" w:rsidRPr="007651EA" w:rsidRDefault="007651EA" w:rsidP="007651EA">
            <w:pPr>
              <w:pStyle w:val="af0"/>
              <w:spacing w:after="0" w:line="240" w:lineRule="auto"/>
              <w:ind w:left="0"/>
              <w:jc w:val="both"/>
              <w:rPr>
                <w:rFonts w:ascii="Times New Roman" w:hAnsi="Times New Roman"/>
                <w:sz w:val="24"/>
                <w:szCs w:val="24"/>
              </w:rPr>
            </w:pPr>
          </w:p>
          <w:p w:rsidR="007651EA" w:rsidRPr="007651EA" w:rsidRDefault="007651EA" w:rsidP="007651EA">
            <w:pPr>
              <w:pStyle w:val="af0"/>
              <w:spacing w:after="0" w:line="240" w:lineRule="auto"/>
              <w:ind w:left="0"/>
              <w:jc w:val="both"/>
              <w:rPr>
                <w:rFonts w:ascii="Times New Roman" w:hAnsi="Times New Roman"/>
                <w:sz w:val="24"/>
                <w:szCs w:val="24"/>
                <w:highlight w:val="yellow"/>
              </w:rPr>
            </w:pP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Блиц-опрос по актуализации опорных знаний </w:t>
            </w:r>
          </w:p>
          <w:p w:rsidR="007651EA" w:rsidRPr="007651EA" w:rsidRDefault="007651EA" w:rsidP="00BE4EC0">
            <w:pPr>
              <w:pStyle w:val="af0"/>
              <w:spacing w:after="0" w:line="240" w:lineRule="auto"/>
              <w:ind w:left="0"/>
              <w:jc w:val="both"/>
              <w:rPr>
                <w:rFonts w:ascii="Times New Roman" w:hAnsi="Times New Roman"/>
                <w:sz w:val="24"/>
                <w:szCs w:val="24"/>
              </w:rPr>
            </w:pPr>
          </w:p>
        </w:tc>
        <w:tc>
          <w:tcPr>
            <w:tcW w:w="1021" w:type="dxa"/>
            <w:vMerge w:val="restart"/>
            <w:tcBorders>
              <w:top w:val="single" w:sz="4" w:space="0" w:color="auto"/>
              <w:left w:val="single" w:sz="4" w:space="0" w:color="auto"/>
              <w:right w:val="single" w:sz="4" w:space="0" w:color="auto"/>
            </w:tcBorders>
            <w:hideMark/>
          </w:tcPr>
          <w:p w:rsidR="007651EA" w:rsidRPr="007651EA" w:rsidRDefault="007651EA" w:rsidP="007651EA">
            <w:pPr>
              <w:pStyle w:val="af0"/>
              <w:spacing w:after="0" w:line="240" w:lineRule="auto"/>
              <w:ind w:left="0"/>
              <w:jc w:val="both"/>
              <w:rPr>
                <w:rFonts w:ascii="Times New Roman" w:hAnsi="Times New Roman"/>
                <w:sz w:val="24"/>
                <w:szCs w:val="24"/>
                <w:highlight w:val="yellow"/>
              </w:rPr>
            </w:pPr>
            <w:r w:rsidRPr="007651EA">
              <w:rPr>
                <w:rFonts w:ascii="Times New Roman" w:hAnsi="Times New Roman"/>
                <w:sz w:val="24"/>
                <w:szCs w:val="24"/>
              </w:rPr>
              <w:t>Дифференцированный  зачет</w:t>
            </w:r>
          </w:p>
          <w:p w:rsidR="007651EA" w:rsidRPr="007651EA" w:rsidRDefault="007651EA" w:rsidP="007651EA">
            <w:pPr>
              <w:pStyle w:val="af0"/>
              <w:tabs>
                <w:tab w:val="left" w:pos="7371"/>
              </w:tabs>
              <w:spacing w:after="0" w:line="240" w:lineRule="auto"/>
              <w:ind w:left="0"/>
              <w:jc w:val="both"/>
              <w:rPr>
                <w:rFonts w:ascii="Times New Roman" w:hAnsi="Times New Roman"/>
                <w:sz w:val="24"/>
                <w:szCs w:val="24"/>
                <w:highlight w:val="yellow"/>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1.2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0"/>
              <w:tabs>
                <w:tab w:val="left" w:pos="7371"/>
              </w:tabs>
              <w:autoSpaceDE w:val="0"/>
              <w:autoSpaceDN w:val="0"/>
              <w:adjustRightInd w:val="0"/>
              <w:spacing w:after="0" w:line="240" w:lineRule="auto"/>
              <w:ind w:left="0"/>
              <w:jc w:val="both"/>
              <w:rPr>
                <w:rFonts w:ascii="Times New Roman" w:eastAsia="TimesNewRomanPSMT" w:hAnsi="Times New Roman"/>
                <w:iCs/>
                <w:sz w:val="24"/>
                <w:szCs w:val="24"/>
              </w:rPr>
            </w:pPr>
            <w:r w:rsidRPr="007651EA">
              <w:rPr>
                <w:rFonts w:ascii="Times New Roman" w:eastAsia="TimesNewRomanPSMT" w:hAnsi="Times New Roman"/>
                <w:iCs/>
                <w:sz w:val="24"/>
                <w:szCs w:val="24"/>
              </w:rPr>
              <w:t xml:space="preserve">Индивидуальный опрос по закреплению материала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1.3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0"/>
              <w:autoSpaceDE w:val="0"/>
              <w:autoSpaceDN w:val="0"/>
              <w:adjustRightInd w:val="0"/>
              <w:spacing w:after="0" w:line="240" w:lineRule="auto"/>
              <w:ind w:left="0"/>
              <w:jc w:val="both"/>
              <w:rPr>
                <w:rFonts w:ascii="Times New Roman" w:eastAsia="TimesNewRomanPSMT" w:hAnsi="Times New Roman"/>
                <w:iCs/>
                <w:sz w:val="24"/>
                <w:szCs w:val="24"/>
              </w:rPr>
            </w:pPr>
            <w:r w:rsidRPr="007651EA">
              <w:rPr>
                <w:rFonts w:ascii="Times New Roman" w:eastAsia="TimesNewRomanPSMT" w:hAnsi="Times New Roman"/>
                <w:iCs/>
                <w:sz w:val="24"/>
                <w:szCs w:val="24"/>
              </w:rPr>
              <w:t xml:space="preserve">Работа по карточкам для </w:t>
            </w:r>
            <w:r w:rsidRPr="007651EA">
              <w:rPr>
                <w:rFonts w:ascii="Times New Roman" w:eastAsia="TimesNewRomanPSMT" w:hAnsi="Times New Roman"/>
                <w:iCs/>
                <w:sz w:val="24"/>
                <w:szCs w:val="24"/>
              </w:rPr>
              <w:lastRenderedPageBreak/>
              <w:t xml:space="preserve">закрепления изученного материала. </w:t>
            </w:r>
          </w:p>
          <w:p w:rsidR="007651EA" w:rsidRPr="007651EA" w:rsidRDefault="007651EA" w:rsidP="00BE4EC0">
            <w:pPr>
              <w:pStyle w:val="af0"/>
              <w:autoSpaceDE w:val="0"/>
              <w:autoSpaceDN w:val="0"/>
              <w:adjustRightInd w:val="0"/>
              <w:spacing w:after="0" w:line="240" w:lineRule="auto"/>
              <w:ind w:left="0"/>
              <w:jc w:val="both"/>
              <w:rPr>
                <w:rFonts w:ascii="Times New Roman" w:eastAsia="TimesNewRomanPSMT" w:hAnsi="Times New Roman"/>
                <w:iCs/>
                <w:sz w:val="24"/>
                <w:szCs w:val="24"/>
              </w:rPr>
            </w:pP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 xml:space="preserve">Оценка самостоятельной работы </w:t>
            </w:r>
            <w:r w:rsidRPr="007651EA">
              <w:rPr>
                <w:rFonts w:ascii="Times New Roman" w:hAnsi="Times New Roman" w:cs="Times New Roman"/>
                <w:sz w:val="24"/>
                <w:szCs w:val="24"/>
              </w:rPr>
              <w:t xml:space="preserve">к теме 1.3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1.4</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актуализации опорных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1.5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a"/>
              <w:spacing w:before="0" w:beforeAutospacing="0" w:after="0" w:afterAutospacing="0"/>
              <w:jc w:val="both"/>
              <w:rPr>
                <w:bCs/>
              </w:rPr>
            </w:pPr>
            <w:r w:rsidRPr="007651EA">
              <w:rPr>
                <w:rStyle w:val="af3"/>
                <w:b w:val="0"/>
              </w:rPr>
              <w:t xml:space="preserve">Диктант для закрепления приобретенных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1.6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2"/>
              <w:spacing w:before="0" w:after="0" w:line="240" w:lineRule="auto"/>
              <w:jc w:val="both"/>
              <w:rPr>
                <w:rFonts w:ascii="Times New Roman" w:hAnsi="Times New Roman"/>
                <w:b w:val="0"/>
                <w:i w:val="0"/>
                <w:sz w:val="24"/>
                <w:szCs w:val="24"/>
              </w:rPr>
            </w:pPr>
            <w:r w:rsidRPr="007651EA">
              <w:rPr>
                <w:rFonts w:ascii="Times New Roman" w:hAnsi="Times New Roman"/>
                <w:b w:val="0"/>
                <w:i w:val="0"/>
                <w:sz w:val="24"/>
                <w:szCs w:val="24"/>
              </w:rPr>
              <w:t xml:space="preserve">Работа с карточками по закреплению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1.7</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autoSpaceDE w:val="0"/>
              <w:autoSpaceDN w:val="0"/>
              <w:adjustRightInd w:val="0"/>
              <w:spacing w:after="0" w:line="240" w:lineRule="auto"/>
              <w:jc w:val="both"/>
              <w:rPr>
                <w:rFonts w:ascii="Times New Roman" w:hAnsi="Times New Roman" w:cs="Times New Roman"/>
                <w:color w:val="000000"/>
                <w:sz w:val="24"/>
                <w:szCs w:val="24"/>
              </w:rPr>
            </w:pPr>
            <w:r w:rsidRPr="007651EA">
              <w:rPr>
                <w:rFonts w:ascii="Times New Roman" w:hAnsi="Times New Roman" w:cs="Times New Roman"/>
                <w:color w:val="000000"/>
                <w:sz w:val="24"/>
                <w:szCs w:val="24"/>
              </w:rPr>
              <w:t xml:space="preserve">Групповой опрос для закрепления темы.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1.8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контроля усвоенных знаний </w:t>
            </w:r>
          </w:p>
          <w:p w:rsidR="007651EA" w:rsidRPr="007651EA" w:rsidRDefault="007651EA" w:rsidP="00BE4EC0">
            <w:pPr>
              <w:pStyle w:val="af0"/>
              <w:tabs>
                <w:tab w:val="left" w:pos="7371"/>
              </w:tabs>
              <w:autoSpaceDE w:val="0"/>
              <w:autoSpaceDN w:val="0"/>
              <w:adjustRightInd w:val="0"/>
              <w:spacing w:after="0" w:line="240" w:lineRule="auto"/>
              <w:ind w:left="0"/>
              <w:jc w:val="both"/>
              <w:rPr>
                <w:rFonts w:ascii="Times New Roman" w:eastAsia="TimesNewRomanPSMT" w:hAnsi="Times New Roman"/>
                <w:iCs/>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1.8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1.9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Решение задач для закрепления знаний  </w:t>
            </w: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 xml:space="preserve">Оценка самостоятельной работы </w:t>
            </w:r>
            <w:r w:rsidRPr="007651EA">
              <w:rPr>
                <w:rFonts w:ascii="Times New Roman" w:hAnsi="Times New Roman" w:cs="Times New Roman"/>
                <w:sz w:val="24"/>
                <w:szCs w:val="24"/>
              </w:rPr>
              <w:t xml:space="preserve">к теме 1.9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highlight w:val="yellow"/>
              </w:rPr>
            </w:pPr>
            <w:r>
              <w:rPr>
                <w:rFonts w:ascii="Times New Roman" w:hAnsi="Times New Roman"/>
                <w:sz w:val="24"/>
                <w:szCs w:val="24"/>
              </w:rPr>
              <w:t>Тема</w:t>
            </w:r>
            <w:r w:rsidRPr="007651EA">
              <w:rPr>
                <w:rFonts w:ascii="Times New Roman" w:hAnsi="Times New Roman"/>
                <w:sz w:val="24"/>
                <w:szCs w:val="24"/>
              </w:rPr>
              <w:t xml:space="preserve"> 2.1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Фронтальный опрос для закрепления исходных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highlight w:val="yellow"/>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2.2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284"/>
              </w:tabs>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Графологический диктант на знание формул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2.2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2.3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NewRomanPSMT" w:hAnsi="Times New Roman" w:cs="Times New Roman"/>
                <w:iCs/>
                <w:sz w:val="24"/>
                <w:szCs w:val="24"/>
              </w:rPr>
            </w:pPr>
            <w:r w:rsidRPr="007651EA">
              <w:rPr>
                <w:rFonts w:ascii="Times New Roman" w:eastAsia="TimesNewRomanPSMT" w:hAnsi="Times New Roman" w:cs="Times New Roman"/>
                <w:iCs/>
                <w:sz w:val="24"/>
                <w:szCs w:val="24"/>
              </w:rPr>
              <w:t xml:space="preserve">Тестирование для закрепления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2.4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NewRomanPSMT" w:hAnsi="Times New Roman" w:cs="Times New Roman"/>
                <w:iCs/>
                <w:sz w:val="24"/>
                <w:szCs w:val="24"/>
              </w:rPr>
            </w:pPr>
            <w:r w:rsidRPr="007651EA">
              <w:rPr>
                <w:rFonts w:ascii="Times New Roman" w:eastAsia="TimesNewRomanPSMT" w:hAnsi="Times New Roman" w:cs="Times New Roman"/>
                <w:iCs/>
                <w:sz w:val="24"/>
                <w:szCs w:val="24"/>
              </w:rPr>
              <w:t xml:space="preserve">Тестирование для закрепления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2.5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NewRomanPSMT" w:hAnsi="Times New Roman" w:cs="Times New Roman"/>
                <w:iCs/>
                <w:sz w:val="24"/>
                <w:szCs w:val="24"/>
              </w:rPr>
            </w:pPr>
            <w:r w:rsidRPr="007651EA">
              <w:rPr>
                <w:rFonts w:ascii="Times New Roman" w:eastAsia="TimesNewRomanPSMT" w:hAnsi="Times New Roman" w:cs="Times New Roman"/>
                <w:iCs/>
                <w:sz w:val="24"/>
                <w:szCs w:val="24"/>
              </w:rPr>
              <w:t xml:space="preserve">Тестирование для закрепления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2.6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0"/>
              <w:spacing w:after="0" w:line="240" w:lineRule="auto"/>
              <w:ind w:left="0"/>
              <w:jc w:val="both"/>
              <w:rPr>
                <w:rFonts w:ascii="Times New Roman" w:hAnsi="Times New Roman"/>
                <w:sz w:val="24"/>
                <w:szCs w:val="24"/>
              </w:rPr>
            </w:pPr>
            <w:r w:rsidRPr="007651EA">
              <w:rPr>
                <w:rFonts w:ascii="Times New Roman" w:hAnsi="Times New Roman"/>
                <w:sz w:val="24"/>
                <w:szCs w:val="24"/>
              </w:rPr>
              <w:t xml:space="preserve">Фронтальный опрос для проверки новых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2.6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3.2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актуализации опорных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3.2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3.3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1 Блиц </w:t>
            </w:r>
            <w:proofErr w:type="gramStart"/>
            <w:r w:rsidRPr="007651EA">
              <w:rPr>
                <w:rFonts w:ascii="Times New Roman" w:hAnsi="Times New Roman" w:cs="Times New Roman"/>
                <w:sz w:val="24"/>
                <w:szCs w:val="24"/>
              </w:rPr>
              <w:t>–о</w:t>
            </w:r>
            <w:proofErr w:type="gramEnd"/>
            <w:r w:rsidRPr="007651EA">
              <w:rPr>
                <w:rFonts w:ascii="Times New Roman" w:hAnsi="Times New Roman" w:cs="Times New Roman"/>
                <w:sz w:val="24"/>
                <w:szCs w:val="24"/>
              </w:rPr>
              <w:t xml:space="preserve">прос  </w:t>
            </w:r>
          </w:p>
          <w:p w:rsidR="007651EA" w:rsidRPr="007651EA" w:rsidRDefault="007651EA" w:rsidP="00BE4EC0">
            <w:pPr>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2 Тестирование для актуализации опорных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3.4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Решение задач </w:t>
            </w:r>
            <w:proofErr w:type="gramStart"/>
            <w:r w:rsidRPr="007651EA">
              <w:rPr>
                <w:rFonts w:ascii="Times New Roman" w:hAnsi="Times New Roman" w:cs="Times New Roman"/>
                <w:sz w:val="24"/>
                <w:szCs w:val="24"/>
              </w:rPr>
              <w:t>для</w:t>
            </w:r>
            <w:proofErr w:type="gramEnd"/>
            <w:r w:rsidRPr="007651EA">
              <w:rPr>
                <w:rFonts w:ascii="Times New Roman" w:hAnsi="Times New Roman" w:cs="Times New Roman"/>
                <w:sz w:val="24"/>
                <w:szCs w:val="24"/>
              </w:rPr>
              <w:t xml:space="preserve"> </w:t>
            </w:r>
            <w:proofErr w:type="gramStart"/>
            <w:r w:rsidRPr="007651EA">
              <w:rPr>
                <w:rFonts w:ascii="Times New Roman" w:hAnsi="Times New Roman" w:cs="Times New Roman"/>
                <w:sz w:val="24"/>
                <w:szCs w:val="24"/>
              </w:rPr>
              <w:t>закрепление</w:t>
            </w:r>
            <w:proofErr w:type="gramEnd"/>
            <w:r w:rsidRPr="007651EA">
              <w:rPr>
                <w:rFonts w:ascii="Times New Roman" w:hAnsi="Times New Roman" w:cs="Times New Roman"/>
                <w:sz w:val="24"/>
                <w:szCs w:val="24"/>
              </w:rPr>
              <w:t xml:space="preserve">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3.4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bottom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3.5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закрепления новых знаний </w:t>
            </w:r>
          </w:p>
        </w:tc>
        <w:tc>
          <w:tcPr>
            <w:tcW w:w="1021" w:type="dxa"/>
            <w:vMerge/>
            <w:tcBorders>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bl>
    <w:p w:rsidR="00534CBC" w:rsidRDefault="00534CBC">
      <w:pPr>
        <w:rPr>
          <w:rFonts w:ascii="Times New Roman" w:eastAsia="Calibri" w:hAnsi="Times New Roman" w:cs="Times New Roman"/>
          <w:b/>
          <w:sz w:val="28"/>
          <w:szCs w:val="28"/>
          <w:lang w:eastAsia="en-US"/>
        </w:rPr>
      </w:pPr>
    </w:p>
    <w:p w:rsidR="00C465EF" w:rsidRPr="00247739" w:rsidRDefault="003B712A" w:rsidP="00C465EF">
      <w:pPr>
        <w:pStyle w:val="af0"/>
        <w:spacing w:after="0" w:line="240" w:lineRule="auto"/>
        <w:jc w:val="center"/>
        <w:rPr>
          <w:rFonts w:ascii="Times New Roman" w:hAnsi="Times New Roman"/>
          <w:b/>
          <w:sz w:val="28"/>
          <w:szCs w:val="28"/>
        </w:rPr>
      </w:pPr>
      <w:r>
        <w:rPr>
          <w:rFonts w:ascii="Times New Roman" w:hAnsi="Times New Roman"/>
          <w:b/>
          <w:sz w:val="28"/>
          <w:szCs w:val="28"/>
        </w:rPr>
        <w:t>7</w:t>
      </w:r>
      <w:r w:rsidR="007233F2">
        <w:rPr>
          <w:rFonts w:ascii="Times New Roman" w:hAnsi="Times New Roman"/>
          <w:b/>
          <w:sz w:val="28"/>
          <w:szCs w:val="28"/>
        </w:rPr>
        <w:t xml:space="preserve">. </w:t>
      </w:r>
      <w:r w:rsidR="00C465EF" w:rsidRPr="00247739">
        <w:rPr>
          <w:rFonts w:ascii="Times New Roman" w:hAnsi="Times New Roman"/>
          <w:b/>
          <w:sz w:val="28"/>
          <w:szCs w:val="28"/>
        </w:rPr>
        <w:t>УЧЕБНО-МЕТОДИЧЕСКОЕ И МАТЕРИАЛЬНО-ТЕХНИЧЕСКОЕ ОБЕСПЕЧЕНИЕ ПРОГРАММЫ УЧЕБНОЙ ДИСЦИПЛИНЫ «ЕСТЕСТВОЗНАНИЕ»</w:t>
      </w:r>
    </w:p>
    <w:p w:rsidR="00C465EF" w:rsidRPr="000320EB" w:rsidRDefault="00C465EF" w:rsidP="000320EB">
      <w:pPr>
        <w:tabs>
          <w:tab w:val="left" w:pos="426"/>
        </w:tabs>
        <w:spacing w:before="240" w:after="0" w:line="360" w:lineRule="atLeast"/>
        <w:jc w:val="both"/>
        <w:rPr>
          <w:rFonts w:ascii="Times New Roman" w:hAnsi="Times New Roman"/>
          <w:sz w:val="28"/>
          <w:szCs w:val="28"/>
        </w:rPr>
      </w:pPr>
      <w:r w:rsidRPr="000320EB">
        <w:rPr>
          <w:rFonts w:ascii="Times New Roman" w:eastAsia="Times New Roman" w:hAnsi="Times New Roman"/>
          <w:sz w:val="28"/>
          <w:szCs w:val="28"/>
        </w:rPr>
        <w:t>Освоение</w:t>
      </w:r>
      <w:r w:rsidR="007233F2" w:rsidRPr="000320EB">
        <w:rPr>
          <w:rFonts w:ascii="Times New Roman" w:eastAsia="Times New Roman" w:hAnsi="Times New Roman"/>
          <w:sz w:val="28"/>
          <w:szCs w:val="28"/>
        </w:rPr>
        <w:t xml:space="preserve"> рабочей</w:t>
      </w:r>
      <w:r w:rsidRPr="000320EB">
        <w:rPr>
          <w:rFonts w:ascii="Times New Roman" w:eastAsia="Times New Roman" w:hAnsi="Times New Roman"/>
          <w:sz w:val="28"/>
          <w:szCs w:val="28"/>
        </w:rPr>
        <w:t xml:space="preserve"> программы учебной дисциплины «Естествознание»</w:t>
      </w:r>
      <w:r w:rsidR="000320EB" w:rsidRPr="000320EB">
        <w:rPr>
          <w:rFonts w:ascii="Times New Roman" w:hAnsi="Times New Roman" w:cs="Times New Roman"/>
          <w:sz w:val="28"/>
          <w:szCs w:val="28"/>
        </w:rPr>
        <w:t xml:space="preserve"> Лаборатория информационных технологий в профессиональной деятельности. Оборудование учебного кабинета: посадочные места по количеству обучающихся, рабочее место преподавателя, 20 ноутбуков, </w:t>
      </w:r>
      <w:proofErr w:type="spellStart"/>
      <w:r w:rsidR="000320EB" w:rsidRPr="000320EB">
        <w:rPr>
          <w:rFonts w:ascii="Times New Roman" w:hAnsi="Times New Roman" w:cs="Times New Roman"/>
          <w:sz w:val="28"/>
          <w:szCs w:val="28"/>
        </w:rPr>
        <w:t>мультимедиапроектор</w:t>
      </w:r>
      <w:proofErr w:type="spellEnd"/>
      <w:r w:rsidR="000320EB" w:rsidRPr="000320EB">
        <w:rPr>
          <w:rFonts w:ascii="Times New Roman" w:hAnsi="Times New Roman" w:cs="Times New Roman"/>
          <w:sz w:val="28"/>
          <w:szCs w:val="28"/>
        </w:rPr>
        <w:t xml:space="preserve">, </w:t>
      </w:r>
      <w:proofErr w:type="spellStart"/>
      <w:r w:rsidR="000320EB" w:rsidRPr="000320EB">
        <w:rPr>
          <w:rFonts w:ascii="Times New Roman" w:hAnsi="Times New Roman" w:cs="Times New Roman"/>
          <w:sz w:val="28"/>
          <w:szCs w:val="28"/>
        </w:rPr>
        <w:t>принтер</w:t>
      </w:r>
      <w:r w:rsidRPr="000320EB">
        <w:rPr>
          <w:rFonts w:ascii="Times New Roman" w:hAnsi="Times New Roman"/>
          <w:sz w:val="28"/>
          <w:szCs w:val="28"/>
        </w:rPr>
        <w:t>библиотечный</w:t>
      </w:r>
      <w:proofErr w:type="spellEnd"/>
      <w:r w:rsidRPr="000320EB">
        <w:rPr>
          <w:rFonts w:ascii="Times New Roman" w:hAnsi="Times New Roman"/>
          <w:sz w:val="28"/>
          <w:szCs w:val="28"/>
        </w:rPr>
        <w:t xml:space="preserve"> фонд.</w:t>
      </w:r>
    </w:p>
    <w:p w:rsidR="00C465EF" w:rsidRPr="00247739" w:rsidRDefault="00C465EF" w:rsidP="00C465EF">
      <w:pPr>
        <w:widowControl w:val="0"/>
        <w:tabs>
          <w:tab w:val="left" w:pos="6195"/>
        </w:tabs>
        <w:spacing w:after="0" w:line="240" w:lineRule="auto"/>
        <w:ind w:firstLine="709"/>
        <w:contextualSpacing/>
        <w:jc w:val="both"/>
        <w:rPr>
          <w:rFonts w:ascii="Times New Roman" w:hAnsi="Times New Roman"/>
          <w:sz w:val="28"/>
          <w:szCs w:val="28"/>
        </w:rPr>
      </w:pPr>
      <w:r w:rsidRPr="000320EB">
        <w:rPr>
          <w:rFonts w:ascii="Times New Roman" w:hAnsi="Times New Roman"/>
          <w:sz w:val="28"/>
          <w:szCs w:val="28"/>
        </w:rPr>
        <w:t>В библиотечный фонд входят учебники, учебно-методические комплекты (УМК), обеспечивающие освоение учебной дисциплины</w:t>
      </w:r>
      <w:r w:rsidRPr="00247739">
        <w:rPr>
          <w:rFonts w:ascii="Times New Roman" w:hAnsi="Times New Roman"/>
          <w:sz w:val="28"/>
          <w:szCs w:val="28"/>
        </w:rPr>
        <w:t xml:space="preserve"> «Естествознание»</w:t>
      </w:r>
      <w:r w:rsidR="00F77204">
        <w:rPr>
          <w:rFonts w:ascii="Times New Roman" w:hAnsi="Times New Roman"/>
          <w:sz w:val="28"/>
          <w:szCs w:val="28"/>
        </w:rPr>
        <w:t>,</w:t>
      </w:r>
      <w:r w:rsidR="007A017B">
        <w:rPr>
          <w:rFonts w:ascii="Times New Roman" w:hAnsi="Times New Roman"/>
          <w:sz w:val="28"/>
          <w:szCs w:val="28"/>
        </w:rPr>
        <w:t xml:space="preserve"> электронно-библиотечная система </w:t>
      </w:r>
      <w:proofErr w:type="spellStart"/>
      <w:r w:rsidR="00421F11">
        <w:rPr>
          <w:rFonts w:ascii="Times New Roman" w:hAnsi="Times New Roman"/>
          <w:sz w:val="28"/>
          <w:szCs w:val="28"/>
          <w:lang w:val="en-US"/>
        </w:rPr>
        <w:t>IPRbooks</w:t>
      </w:r>
      <w:proofErr w:type="spellEnd"/>
      <w:r w:rsidRPr="00247739">
        <w:rPr>
          <w:rFonts w:ascii="Times New Roman" w:hAnsi="Times New Roman"/>
          <w:sz w:val="28"/>
          <w:szCs w:val="28"/>
        </w:rPr>
        <w:t>.</w:t>
      </w:r>
    </w:p>
    <w:p w:rsidR="00C465EF" w:rsidRPr="00247739" w:rsidRDefault="00C465EF" w:rsidP="00C465EF">
      <w:pPr>
        <w:pStyle w:val="af"/>
        <w:ind w:firstLine="709"/>
        <w:jc w:val="both"/>
        <w:rPr>
          <w:rFonts w:ascii="Times New Roman" w:eastAsia="Times New Roman" w:hAnsi="Times New Roman"/>
          <w:sz w:val="28"/>
          <w:szCs w:val="28"/>
          <w:lang w:eastAsia="ru-RU"/>
        </w:rPr>
      </w:pPr>
      <w:r w:rsidRPr="00247739">
        <w:rPr>
          <w:rFonts w:ascii="Times New Roman" w:hAnsi="Times New Roman"/>
          <w:sz w:val="28"/>
          <w:szCs w:val="28"/>
        </w:rPr>
        <w:t>В процессе освоения программы учебной дисциплины «Естествознание» студенты име</w:t>
      </w:r>
      <w:r w:rsidR="00F77204">
        <w:rPr>
          <w:rFonts w:ascii="Times New Roman" w:hAnsi="Times New Roman"/>
          <w:sz w:val="28"/>
          <w:szCs w:val="28"/>
        </w:rPr>
        <w:t>ют</w:t>
      </w:r>
      <w:r w:rsidRPr="00247739">
        <w:rPr>
          <w:rFonts w:ascii="Times New Roman" w:hAnsi="Times New Roman"/>
          <w:sz w:val="28"/>
          <w:szCs w:val="28"/>
        </w:rPr>
        <w:t xml:space="preserve"> возможность доступа к</w:t>
      </w:r>
      <w:r w:rsidRPr="00247739">
        <w:rPr>
          <w:rFonts w:ascii="Times New Roman" w:eastAsia="Times New Roman" w:hAnsi="Times New Roman"/>
          <w:sz w:val="28"/>
          <w:szCs w:val="28"/>
          <w:lang w:eastAsia="ru-RU"/>
        </w:rPr>
        <w:t xml:space="preserve"> электронным учебным материалам по естествознанию, включая физику, химию, биологию, имеющиеся в свободном доступе в системе Интернет, (электронные книги, практикумы,  тесты, материалы ЕГЭ и др.)</w:t>
      </w:r>
    </w:p>
    <w:p w:rsidR="00F77204" w:rsidRDefault="00F77204" w:rsidP="00C465EF">
      <w:pPr>
        <w:pStyle w:val="af"/>
        <w:ind w:firstLine="709"/>
        <w:jc w:val="both"/>
        <w:rPr>
          <w:rFonts w:ascii="Times New Roman" w:eastAsia="Times New Roman" w:hAnsi="Times New Roman"/>
          <w:sz w:val="28"/>
          <w:szCs w:val="28"/>
          <w:lang w:eastAsia="ru-RU"/>
        </w:rPr>
      </w:pPr>
    </w:p>
    <w:p w:rsidR="00F77204" w:rsidRDefault="00F77204">
      <w:pPr>
        <w:rPr>
          <w:rFonts w:ascii="Times New Roman" w:eastAsia="Times New Roman" w:hAnsi="Times New Roman" w:cs="Times New Roman"/>
          <w:sz w:val="28"/>
          <w:szCs w:val="28"/>
        </w:rPr>
      </w:pPr>
      <w:r>
        <w:rPr>
          <w:rFonts w:ascii="Times New Roman" w:eastAsia="Times New Roman" w:hAnsi="Times New Roman"/>
          <w:sz w:val="28"/>
          <w:szCs w:val="28"/>
        </w:rPr>
        <w:br w:type="page"/>
      </w:r>
    </w:p>
    <w:p w:rsidR="00C465EF" w:rsidRPr="00247739" w:rsidRDefault="00C465EF" w:rsidP="00C465EF">
      <w:pPr>
        <w:pStyle w:val="af"/>
        <w:ind w:firstLine="709"/>
        <w:jc w:val="both"/>
        <w:rPr>
          <w:rFonts w:ascii="Times New Roman" w:eastAsia="Times New Roman" w:hAnsi="Times New Roman"/>
          <w:sz w:val="28"/>
          <w:szCs w:val="28"/>
          <w:lang w:eastAsia="ru-RU"/>
        </w:rPr>
      </w:pPr>
    </w:p>
    <w:p w:rsidR="001454EE" w:rsidRPr="00247739" w:rsidRDefault="001454EE" w:rsidP="001454EE">
      <w:pPr>
        <w:widowControl w:val="0"/>
        <w:tabs>
          <w:tab w:val="left" w:pos="6195"/>
        </w:tabs>
        <w:spacing w:after="0" w:line="240" w:lineRule="auto"/>
        <w:contextualSpacing/>
        <w:jc w:val="center"/>
        <w:rPr>
          <w:rFonts w:ascii="Times New Roman" w:eastAsia="Calibri" w:hAnsi="Times New Roman"/>
          <w:b/>
          <w:sz w:val="28"/>
          <w:szCs w:val="28"/>
          <w:lang w:eastAsia="en-US"/>
        </w:rPr>
      </w:pPr>
      <w:r w:rsidRPr="00247739">
        <w:rPr>
          <w:rFonts w:ascii="Times New Roman" w:hAnsi="Times New Roman"/>
          <w:b/>
          <w:sz w:val="28"/>
          <w:szCs w:val="28"/>
        </w:rPr>
        <w:t>РЕКОМЕНДУЕМАЯ ЛИТЕРАТУРА</w:t>
      </w:r>
    </w:p>
    <w:p w:rsidR="001454EE" w:rsidRPr="00247739" w:rsidRDefault="001454EE" w:rsidP="001454EE">
      <w:pPr>
        <w:widowControl w:val="0"/>
        <w:tabs>
          <w:tab w:val="left" w:pos="6195"/>
        </w:tabs>
        <w:spacing w:after="0" w:line="240" w:lineRule="auto"/>
        <w:contextualSpacing/>
        <w:jc w:val="center"/>
        <w:rPr>
          <w:rFonts w:ascii="Times New Roman" w:hAnsi="Times New Roman"/>
          <w:b/>
          <w:sz w:val="28"/>
          <w:szCs w:val="28"/>
        </w:rPr>
      </w:pPr>
    </w:p>
    <w:p w:rsidR="001454EE" w:rsidRPr="00155FD9" w:rsidRDefault="001454EE" w:rsidP="001454EE">
      <w:pPr>
        <w:widowControl w:val="0"/>
        <w:tabs>
          <w:tab w:val="left" w:pos="6195"/>
        </w:tabs>
        <w:spacing w:after="0" w:line="240" w:lineRule="auto"/>
        <w:contextualSpacing/>
        <w:jc w:val="center"/>
        <w:rPr>
          <w:rFonts w:ascii="Times New Roman" w:hAnsi="Times New Roman" w:cs="Times New Roman"/>
          <w:b/>
          <w:i/>
          <w:sz w:val="28"/>
          <w:szCs w:val="28"/>
        </w:rPr>
      </w:pPr>
      <w:r w:rsidRPr="00155FD9">
        <w:rPr>
          <w:rFonts w:ascii="Times New Roman" w:hAnsi="Times New Roman" w:cs="Times New Roman"/>
          <w:b/>
          <w:i/>
          <w:sz w:val="28"/>
          <w:szCs w:val="28"/>
        </w:rPr>
        <w:t>Для студентов</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shd w:val="clear" w:color="auto" w:fill="FFFFFF"/>
        </w:rPr>
        <w:t>Естествознание.</w:t>
      </w:r>
      <w:r w:rsidRPr="00155FD9">
        <w:rPr>
          <w:rFonts w:ascii="Times New Roman" w:hAnsi="Times New Roman" w:cs="Times New Roman"/>
          <w:sz w:val="28"/>
          <w:szCs w:val="28"/>
        </w:rPr>
        <w:t xml:space="preserve"> Физика: учеб.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 xml:space="preserve">чреждений </w:t>
      </w:r>
      <w:proofErr w:type="spellStart"/>
      <w:r w:rsidRPr="00155FD9">
        <w:rPr>
          <w:rFonts w:ascii="Times New Roman" w:hAnsi="Times New Roman" w:cs="Times New Roman"/>
          <w:sz w:val="28"/>
          <w:szCs w:val="28"/>
        </w:rPr>
        <w:t>сред.проф</w:t>
      </w:r>
      <w:proofErr w:type="spellEnd"/>
      <w:r w:rsidRPr="00155FD9">
        <w:rPr>
          <w:rFonts w:ascii="Times New Roman" w:hAnsi="Times New Roman" w:cs="Times New Roman"/>
          <w:sz w:val="28"/>
          <w:szCs w:val="28"/>
        </w:rPr>
        <w:t>. образования / П.И. Самойленко.-5-еизд..</w:t>
      </w:r>
      <w:proofErr w:type="spellStart"/>
      <w:r w:rsidRPr="00155FD9">
        <w:rPr>
          <w:rFonts w:ascii="Times New Roman" w:hAnsi="Times New Roman" w:cs="Times New Roman"/>
          <w:sz w:val="28"/>
          <w:szCs w:val="28"/>
        </w:rPr>
        <w:t>стер.-М</w:t>
      </w:r>
      <w:proofErr w:type="spellEnd"/>
      <w:r w:rsidRPr="00155FD9">
        <w:rPr>
          <w:rFonts w:ascii="Times New Roman" w:hAnsi="Times New Roman" w:cs="Times New Roman"/>
          <w:sz w:val="28"/>
          <w:szCs w:val="28"/>
        </w:rPr>
        <w:t>.: Издательский центр «Академия», 2019.</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bCs/>
          <w:sz w:val="28"/>
          <w:szCs w:val="28"/>
        </w:rPr>
        <w:t>Естествознание. Химия. (5-е изд.) учебник</w:t>
      </w:r>
      <w:r w:rsidRPr="00155FD9">
        <w:rPr>
          <w:rFonts w:ascii="Times New Roman" w:hAnsi="Times New Roman" w:cs="Times New Roman"/>
          <w:sz w:val="28"/>
          <w:szCs w:val="28"/>
        </w:rPr>
        <w:t>: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 xml:space="preserve">чреждений </w:t>
      </w:r>
      <w:proofErr w:type="spellStart"/>
      <w:r w:rsidRPr="00155FD9">
        <w:rPr>
          <w:rFonts w:ascii="Times New Roman" w:hAnsi="Times New Roman" w:cs="Times New Roman"/>
          <w:sz w:val="28"/>
          <w:szCs w:val="28"/>
        </w:rPr>
        <w:t>сред.проф</w:t>
      </w:r>
      <w:proofErr w:type="spellEnd"/>
      <w:r w:rsidRPr="00155FD9">
        <w:rPr>
          <w:rFonts w:ascii="Times New Roman" w:hAnsi="Times New Roman" w:cs="Times New Roman"/>
          <w:sz w:val="28"/>
          <w:szCs w:val="28"/>
        </w:rPr>
        <w:t>. образования -</w:t>
      </w:r>
      <w:r w:rsidRPr="00155FD9">
        <w:rPr>
          <w:rStyle w:val="apple-converted-space"/>
          <w:rFonts w:ascii="Times New Roman" w:hAnsi="Times New Roman" w:cs="Times New Roman"/>
          <w:sz w:val="28"/>
          <w:szCs w:val="28"/>
        </w:rPr>
        <w:t> </w:t>
      </w:r>
      <w:r w:rsidRPr="00155FD9">
        <w:rPr>
          <w:rFonts w:ascii="Times New Roman" w:hAnsi="Times New Roman" w:cs="Times New Roman"/>
          <w:sz w:val="28"/>
          <w:szCs w:val="28"/>
          <w:shd w:val="clear" w:color="auto" w:fill="FFFFFF"/>
        </w:rPr>
        <w:t xml:space="preserve"> Москва : Академия, 2019. </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rPr>
        <w:t>Паршутина Л.А. Естествознание. Биология:  учебник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 xml:space="preserve">чреждений </w:t>
      </w:r>
      <w:proofErr w:type="spellStart"/>
      <w:r w:rsidRPr="00155FD9">
        <w:rPr>
          <w:rFonts w:ascii="Times New Roman" w:hAnsi="Times New Roman" w:cs="Times New Roman"/>
          <w:sz w:val="28"/>
          <w:szCs w:val="28"/>
        </w:rPr>
        <w:t>сред.проф</w:t>
      </w:r>
      <w:proofErr w:type="spellEnd"/>
      <w:r w:rsidRPr="00155FD9">
        <w:rPr>
          <w:rFonts w:ascii="Times New Roman" w:hAnsi="Times New Roman" w:cs="Times New Roman"/>
          <w:sz w:val="28"/>
          <w:szCs w:val="28"/>
        </w:rPr>
        <w:t>. образования (1-е изд.)</w:t>
      </w:r>
      <w:r w:rsidRPr="00155FD9">
        <w:rPr>
          <w:rFonts w:ascii="Times New Roman" w:hAnsi="Times New Roman" w:cs="Times New Roman"/>
          <w:sz w:val="28"/>
          <w:szCs w:val="28"/>
          <w:shd w:val="clear" w:color="auto" w:fill="FFFFFF"/>
        </w:rPr>
        <w:t xml:space="preserve"> - Москва : Академия, 2019. </w:t>
      </w:r>
    </w:p>
    <w:p w:rsidR="00892376" w:rsidRPr="00892376" w:rsidRDefault="00892376" w:rsidP="00892376">
      <w:pPr>
        <w:numPr>
          <w:ilvl w:val="0"/>
          <w:numId w:val="32"/>
        </w:numPr>
        <w:spacing w:after="0" w:line="240" w:lineRule="auto"/>
        <w:ind w:left="0" w:firstLine="0"/>
        <w:jc w:val="both"/>
        <w:rPr>
          <w:rFonts w:ascii="Times New Roman" w:hAnsi="Times New Roman" w:cs="Times New Roman"/>
          <w:sz w:val="28"/>
          <w:szCs w:val="28"/>
        </w:rPr>
      </w:pPr>
      <w:r w:rsidRPr="00892376">
        <w:rPr>
          <w:rFonts w:ascii="Times New Roman" w:hAnsi="Times New Roman" w:cs="Times New Roman"/>
          <w:sz w:val="28"/>
          <w:szCs w:val="28"/>
          <w:shd w:val="clear" w:color="auto" w:fill="FFFFFF"/>
        </w:rPr>
        <w:t>Саенко, О.Е., Естествознание</w:t>
      </w:r>
      <w:proofErr w:type="gramStart"/>
      <w:r w:rsidRPr="00892376">
        <w:rPr>
          <w:rFonts w:ascii="Times New Roman" w:hAnsi="Times New Roman" w:cs="Times New Roman"/>
          <w:sz w:val="28"/>
          <w:szCs w:val="28"/>
          <w:shd w:val="clear" w:color="auto" w:fill="FFFFFF"/>
        </w:rPr>
        <w:t xml:space="preserve"> :</w:t>
      </w:r>
      <w:proofErr w:type="gramEnd"/>
      <w:r w:rsidRPr="00892376">
        <w:rPr>
          <w:rFonts w:ascii="Times New Roman" w:hAnsi="Times New Roman" w:cs="Times New Roman"/>
          <w:sz w:val="28"/>
          <w:szCs w:val="28"/>
          <w:shd w:val="clear" w:color="auto" w:fill="FFFFFF"/>
        </w:rPr>
        <w:t xml:space="preserve"> учебное пособие / О.Е. Саенко, Т.П. Трушина, О.В. </w:t>
      </w:r>
      <w:proofErr w:type="spellStart"/>
      <w:r w:rsidRPr="00892376">
        <w:rPr>
          <w:rFonts w:ascii="Times New Roman" w:hAnsi="Times New Roman" w:cs="Times New Roman"/>
          <w:sz w:val="28"/>
          <w:szCs w:val="28"/>
          <w:shd w:val="clear" w:color="auto" w:fill="FFFFFF"/>
        </w:rPr>
        <w:t>Логвиненко</w:t>
      </w:r>
      <w:proofErr w:type="spellEnd"/>
      <w:r w:rsidRPr="00892376">
        <w:rPr>
          <w:rFonts w:ascii="Times New Roman" w:hAnsi="Times New Roman" w:cs="Times New Roman"/>
          <w:sz w:val="28"/>
          <w:szCs w:val="28"/>
          <w:shd w:val="clear" w:color="auto" w:fill="FFFFFF"/>
        </w:rPr>
        <w:t>. — Москва</w:t>
      </w:r>
      <w:proofErr w:type="gramStart"/>
      <w:r w:rsidRPr="00892376">
        <w:rPr>
          <w:rFonts w:ascii="Times New Roman" w:hAnsi="Times New Roman" w:cs="Times New Roman"/>
          <w:sz w:val="28"/>
          <w:szCs w:val="28"/>
          <w:shd w:val="clear" w:color="auto" w:fill="FFFFFF"/>
        </w:rPr>
        <w:t xml:space="preserve"> :</w:t>
      </w:r>
      <w:proofErr w:type="gramEnd"/>
      <w:r w:rsidRPr="00892376">
        <w:rPr>
          <w:rFonts w:ascii="Times New Roman" w:hAnsi="Times New Roman" w:cs="Times New Roman"/>
          <w:sz w:val="28"/>
          <w:szCs w:val="28"/>
          <w:shd w:val="clear" w:color="auto" w:fill="FFFFFF"/>
        </w:rPr>
        <w:t xml:space="preserve"> </w:t>
      </w:r>
      <w:proofErr w:type="spellStart"/>
      <w:r w:rsidRPr="00892376">
        <w:rPr>
          <w:rFonts w:ascii="Times New Roman" w:hAnsi="Times New Roman" w:cs="Times New Roman"/>
          <w:sz w:val="28"/>
          <w:szCs w:val="28"/>
          <w:shd w:val="clear" w:color="auto" w:fill="FFFFFF"/>
        </w:rPr>
        <w:t>КноРус</w:t>
      </w:r>
      <w:proofErr w:type="spellEnd"/>
      <w:r w:rsidRPr="00892376">
        <w:rPr>
          <w:rFonts w:ascii="Times New Roman" w:hAnsi="Times New Roman" w:cs="Times New Roman"/>
          <w:sz w:val="28"/>
          <w:szCs w:val="28"/>
          <w:shd w:val="clear" w:color="auto" w:fill="FFFFFF"/>
        </w:rPr>
        <w:t>, 2022. — 363 с. — ISBN 978-5-406-09773-1. — URL:https://book.ru/book/943669  — Текст</w:t>
      </w:r>
      <w:proofErr w:type="gramStart"/>
      <w:r w:rsidRPr="00892376">
        <w:rPr>
          <w:rFonts w:ascii="Times New Roman" w:hAnsi="Times New Roman" w:cs="Times New Roman"/>
          <w:sz w:val="28"/>
          <w:szCs w:val="28"/>
          <w:shd w:val="clear" w:color="auto" w:fill="FFFFFF"/>
        </w:rPr>
        <w:t xml:space="preserve"> :</w:t>
      </w:r>
      <w:proofErr w:type="gramEnd"/>
      <w:r w:rsidRPr="00892376">
        <w:rPr>
          <w:rFonts w:ascii="Times New Roman" w:hAnsi="Times New Roman" w:cs="Times New Roman"/>
          <w:sz w:val="28"/>
          <w:szCs w:val="28"/>
          <w:shd w:val="clear" w:color="auto" w:fill="FFFFFF"/>
        </w:rPr>
        <w:t xml:space="preserve"> электронный.</w:t>
      </w:r>
    </w:p>
    <w:p w:rsidR="00892376" w:rsidRDefault="00892376" w:rsidP="001454EE">
      <w:pPr>
        <w:jc w:val="center"/>
        <w:rPr>
          <w:rFonts w:ascii="Times New Roman" w:hAnsi="Times New Roman" w:cs="Times New Roman"/>
          <w:sz w:val="28"/>
          <w:szCs w:val="28"/>
        </w:rPr>
      </w:pPr>
    </w:p>
    <w:p w:rsidR="001454EE" w:rsidRPr="00155FD9" w:rsidRDefault="001454EE" w:rsidP="001454EE">
      <w:pPr>
        <w:jc w:val="center"/>
        <w:rPr>
          <w:rFonts w:ascii="Times New Roman" w:hAnsi="Times New Roman" w:cs="Times New Roman"/>
          <w:sz w:val="28"/>
          <w:szCs w:val="28"/>
        </w:rPr>
      </w:pPr>
      <w:r w:rsidRPr="00155FD9">
        <w:rPr>
          <w:rFonts w:ascii="Times New Roman" w:hAnsi="Times New Roman" w:cs="Times New Roman"/>
          <w:sz w:val="28"/>
          <w:szCs w:val="28"/>
        </w:rPr>
        <w:t>Дополнительная литература</w:t>
      </w:r>
    </w:p>
    <w:p w:rsidR="001454EE" w:rsidRPr="00155FD9" w:rsidRDefault="001454EE" w:rsidP="001454EE">
      <w:pPr>
        <w:jc w:val="both"/>
        <w:rPr>
          <w:rFonts w:ascii="Times New Roman" w:hAnsi="Times New Roman" w:cs="Times New Roman"/>
          <w:sz w:val="28"/>
          <w:szCs w:val="28"/>
        </w:rPr>
      </w:pPr>
    </w:p>
    <w:p w:rsidR="00B305C4" w:rsidRPr="00B305C4" w:rsidRDefault="00B305C4"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B305C4">
        <w:rPr>
          <w:rFonts w:ascii="Times New Roman" w:hAnsi="Times New Roman" w:cs="Times New Roman"/>
          <w:bCs/>
          <w:sz w:val="28"/>
          <w:szCs w:val="28"/>
        </w:rPr>
        <w:t>Саенко, О.Е., Химия (для нехимических специальностей)</w:t>
      </w:r>
      <w:proofErr w:type="gramStart"/>
      <w:r w:rsidRPr="00B305C4">
        <w:rPr>
          <w:rFonts w:ascii="Times New Roman" w:hAnsi="Times New Roman" w:cs="Times New Roman"/>
          <w:bCs/>
          <w:sz w:val="28"/>
          <w:szCs w:val="28"/>
        </w:rPr>
        <w:t xml:space="preserve"> :</w:t>
      </w:r>
      <w:proofErr w:type="gramEnd"/>
      <w:r w:rsidRPr="00B305C4">
        <w:rPr>
          <w:rFonts w:ascii="Times New Roman" w:hAnsi="Times New Roman" w:cs="Times New Roman"/>
          <w:bCs/>
          <w:sz w:val="28"/>
          <w:szCs w:val="28"/>
        </w:rPr>
        <w:t xml:space="preserve"> учебник / О.Е. Саенко. — Москва</w:t>
      </w:r>
      <w:proofErr w:type="gramStart"/>
      <w:r w:rsidRPr="00B305C4">
        <w:rPr>
          <w:rFonts w:ascii="Times New Roman" w:hAnsi="Times New Roman" w:cs="Times New Roman"/>
          <w:bCs/>
          <w:sz w:val="28"/>
          <w:szCs w:val="28"/>
        </w:rPr>
        <w:t xml:space="preserve"> :</w:t>
      </w:r>
      <w:proofErr w:type="gramEnd"/>
      <w:r w:rsidRPr="00B305C4">
        <w:rPr>
          <w:rFonts w:ascii="Times New Roman" w:hAnsi="Times New Roman" w:cs="Times New Roman"/>
          <w:bCs/>
          <w:sz w:val="28"/>
          <w:szCs w:val="28"/>
        </w:rPr>
        <w:t xml:space="preserve"> </w:t>
      </w:r>
      <w:proofErr w:type="spellStart"/>
      <w:r w:rsidRPr="00B305C4">
        <w:rPr>
          <w:rFonts w:ascii="Times New Roman" w:hAnsi="Times New Roman" w:cs="Times New Roman"/>
          <w:bCs/>
          <w:sz w:val="28"/>
          <w:szCs w:val="28"/>
        </w:rPr>
        <w:t>КноРус</w:t>
      </w:r>
      <w:proofErr w:type="spellEnd"/>
      <w:r w:rsidRPr="00B305C4">
        <w:rPr>
          <w:rFonts w:ascii="Times New Roman" w:hAnsi="Times New Roman" w:cs="Times New Roman"/>
          <w:bCs/>
          <w:sz w:val="28"/>
          <w:szCs w:val="28"/>
        </w:rPr>
        <w:t>, 2022. — 304 с. — ISBN 978-5-406-09323-8. — URL:https://book.ru/book/943034 . — Текст</w:t>
      </w:r>
      <w:proofErr w:type="gramStart"/>
      <w:r w:rsidRPr="00B305C4">
        <w:rPr>
          <w:rFonts w:ascii="Times New Roman" w:hAnsi="Times New Roman" w:cs="Times New Roman"/>
          <w:bCs/>
          <w:sz w:val="28"/>
          <w:szCs w:val="28"/>
        </w:rPr>
        <w:t xml:space="preserve"> :</w:t>
      </w:r>
      <w:proofErr w:type="gramEnd"/>
      <w:r w:rsidRPr="00B305C4">
        <w:rPr>
          <w:rFonts w:ascii="Times New Roman" w:hAnsi="Times New Roman" w:cs="Times New Roman"/>
          <w:bCs/>
          <w:sz w:val="28"/>
          <w:szCs w:val="28"/>
        </w:rPr>
        <w:t xml:space="preserve"> электронный.</w:t>
      </w:r>
    </w:p>
    <w:p w:rsidR="00B305C4" w:rsidRPr="00B305C4" w:rsidRDefault="00B305C4"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B305C4">
        <w:rPr>
          <w:rFonts w:ascii="Times New Roman" w:hAnsi="Times New Roman" w:cs="Times New Roman"/>
          <w:sz w:val="28"/>
          <w:szCs w:val="28"/>
          <w:shd w:val="clear" w:color="auto" w:fill="FFFFFF"/>
        </w:rPr>
        <w:t>Глинка, Н.Л., Общая химия</w:t>
      </w:r>
      <w:proofErr w:type="gramStart"/>
      <w:r w:rsidRPr="00B305C4">
        <w:rPr>
          <w:rFonts w:ascii="Times New Roman" w:hAnsi="Times New Roman" w:cs="Times New Roman"/>
          <w:sz w:val="28"/>
          <w:szCs w:val="28"/>
          <w:shd w:val="clear" w:color="auto" w:fill="FFFFFF"/>
        </w:rPr>
        <w:t xml:space="preserve">. : </w:t>
      </w:r>
      <w:proofErr w:type="gramEnd"/>
      <w:r w:rsidRPr="00B305C4">
        <w:rPr>
          <w:rFonts w:ascii="Times New Roman" w:hAnsi="Times New Roman" w:cs="Times New Roman"/>
          <w:sz w:val="28"/>
          <w:szCs w:val="28"/>
          <w:shd w:val="clear" w:color="auto" w:fill="FFFFFF"/>
        </w:rPr>
        <w:t>учебное пособие / Н.Л. Глинка. — Москва</w:t>
      </w:r>
      <w:proofErr w:type="gramStart"/>
      <w:r w:rsidRPr="00B305C4">
        <w:rPr>
          <w:rFonts w:ascii="Times New Roman" w:hAnsi="Times New Roman" w:cs="Times New Roman"/>
          <w:sz w:val="28"/>
          <w:szCs w:val="28"/>
          <w:shd w:val="clear" w:color="auto" w:fill="FFFFFF"/>
        </w:rPr>
        <w:t xml:space="preserve"> :</w:t>
      </w:r>
      <w:proofErr w:type="gramEnd"/>
      <w:r w:rsidRPr="00B305C4">
        <w:rPr>
          <w:rFonts w:ascii="Times New Roman" w:hAnsi="Times New Roman" w:cs="Times New Roman"/>
          <w:sz w:val="28"/>
          <w:szCs w:val="28"/>
          <w:shd w:val="clear" w:color="auto" w:fill="FFFFFF"/>
        </w:rPr>
        <w:t xml:space="preserve"> </w:t>
      </w:r>
      <w:proofErr w:type="spellStart"/>
      <w:r w:rsidRPr="00B305C4">
        <w:rPr>
          <w:rFonts w:ascii="Times New Roman" w:hAnsi="Times New Roman" w:cs="Times New Roman"/>
          <w:sz w:val="28"/>
          <w:szCs w:val="28"/>
          <w:shd w:val="clear" w:color="auto" w:fill="FFFFFF"/>
        </w:rPr>
        <w:t>КноРус</w:t>
      </w:r>
      <w:proofErr w:type="spellEnd"/>
      <w:r w:rsidRPr="00B305C4">
        <w:rPr>
          <w:rFonts w:ascii="Times New Roman" w:hAnsi="Times New Roman" w:cs="Times New Roman"/>
          <w:sz w:val="28"/>
          <w:szCs w:val="28"/>
          <w:shd w:val="clear" w:color="auto" w:fill="FFFFFF"/>
        </w:rPr>
        <w:t>, 2022. — 749 с. — ISBN 978-5-406-09865-3. — URL:https://book.ru/book/943894  — Текст</w:t>
      </w:r>
      <w:proofErr w:type="gramStart"/>
      <w:r w:rsidRPr="00B305C4">
        <w:rPr>
          <w:rFonts w:ascii="Times New Roman" w:hAnsi="Times New Roman" w:cs="Times New Roman"/>
          <w:sz w:val="28"/>
          <w:szCs w:val="28"/>
          <w:shd w:val="clear" w:color="auto" w:fill="FFFFFF"/>
        </w:rPr>
        <w:t xml:space="preserve"> :</w:t>
      </w:r>
      <w:proofErr w:type="gramEnd"/>
      <w:r w:rsidRPr="00B305C4">
        <w:rPr>
          <w:rFonts w:ascii="Times New Roman" w:hAnsi="Times New Roman" w:cs="Times New Roman"/>
          <w:sz w:val="28"/>
          <w:szCs w:val="28"/>
          <w:shd w:val="clear" w:color="auto" w:fill="FFFFFF"/>
        </w:rPr>
        <w:t xml:space="preserve"> электронный.</w:t>
      </w:r>
    </w:p>
    <w:p w:rsidR="00B305C4" w:rsidRDefault="00B305C4"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B305C4">
        <w:rPr>
          <w:rFonts w:ascii="Times New Roman" w:hAnsi="Times New Roman" w:cs="Times New Roman"/>
          <w:sz w:val="28"/>
          <w:szCs w:val="28"/>
          <w:shd w:val="clear" w:color="auto" w:fill="FFFFFF"/>
        </w:rPr>
        <w:t>Мамонтов, С.Г., Общая биология</w:t>
      </w:r>
      <w:proofErr w:type="gramStart"/>
      <w:r w:rsidRPr="00B305C4">
        <w:rPr>
          <w:rFonts w:ascii="Times New Roman" w:hAnsi="Times New Roman" w:cs="Times New Roman"/>
          <w:sz w:val="28"/>
          <w:szCs w:val="28"/>
          <w:shd w:val="clear" w:color="auto" w:fill="FFFFFF"/>
        </w:rPr>
        <w:t xml:space="preserve"> :</w:t>
      </w:r>
      <w:proofErr w:type="gramEnd"/>
      <w:r w:rsidRPr="00B305C4">
        <w:rPr>
          <w:rFonts w:ascii="Times New Roman" w:hAnsi="Times New Roman" w:cs="Times New Roman"/>
          <w:sz w:val="28"/>
          <w:szCs w:val="28"/>
          <w:shd w:val="clear" w:color="auto" w:fill="FFFFFF"/>
        </w:rPr>
        <w:t xml:space="preserve"> учебник / С.Г. Мамонтов, В.Б. Захаров. — Москва</w:t>
      </w:r>
      <w:proofErr w:type="gramStart"/>
      <w:r w:rsidRPr="00B305C4">
        <w:rPr>
          <w:rFonts w:ascii="Times New Roman" w:hAnsi="Times New Roman" w:cs="Times New Roman"/>
          <w:sz w:val="28"/>
          <w:szCs w:val="28"/>
          <w:shd w:val="clear" w:color="auto" w:fill="FFFFFF"/>
        </w:rPr>
        <w:t xml:space="preserve"> :</w:t>
      </w:r>
      <w:proofErr w:type="gramEnd"/>
      <w:r w:rsidRPr="00B305C4">
        <w:rPr>
          <w:rFonts w:ascii="Times New Roman" w:hAnsi="Times New Roman" w:cs="Times New Roman"/>
          <w:sz w:val="28"/>
          <w:szCs w:val="28"/>
          <w:shd w:val="clear" w:color="auto" w:fill="FFFFFF"/>
        </w:rPr>
        <w:t xml:space="preserve"> </w:t>
      </w:r>
      <w:proofErr w:type="spellStart"/>
      <w:r w:rsidRPr="00B305C4">
        <w:rPr>
          <w:rFonts w:ascii="Times New Roman" w:hAnsi="Times New Roman" w:cs="Times New Roman"/>
          <w:sz w:val="28"/>
          <w:szCs w:val="28"/>
          <w:shd w:val="clear" w:color="auto" w:fill="FFFFFF"/>
        </w:rPr>
        <w:t>КноРус</w:t>
      </w:r>
      <w:proofErr w:type="spellEnd"/>
      <w:r w:rsidRPr="00B305C4">
        <w:rPr>
          <w:rFonts w:ascii="Times New Roman" w:hAnsi="Times New Roman" w:cs="Times New Roman"/>
          <w:sz w:val="28"/>
          <w:szCs w:val="28"/>
          <w:shd w:val="clear" w:color="auto" w:fill="FFFFFF"/>
        </w:rPr>
        <w:t>, 2022. — 323 с. — ISBN 978-5-406-09591-1. — URL:https://book.ru/book/943212  — Текст</w:t>
      </w:r>
      <w:proofErr w:type="gramStart"/>
      <w:r w:rsidRPr="00B305C4">
        <w:rPr>
          <w:rFonts w:ascii="Times New Roman" w:hAnsi="Times New Roman" w:cs="Times New Roman"/>
          <w:sz w:val="28"/>
          <w:szCs w:val="28"/>
          <w:shd w:val="clear" w:color="auto" w:fill="FFFFFF"/>
        </w:rPr>
        <w:t xml:space="preserve"> :</w:t>
      </w:r>
      <w:proofErr w:type="gramEnd"/>
      <w:r w:rsidRPr="00B305C4">
        <w:rPr>
          <w:rFonts w:ascii="Times New Roman" w:hAnsi="Times New Roman" w:cs="Times New Roman"/>
          <w:sz w:val="28"/>
          <w:szCs w:val="28"/>
          <w:shd w:val="clear" w:color="auto" w:fill="FFFFFF"/>
        </w:rPr>
        <w:t xml:space="preserve"> электронный.</w:t>
      </w:r>
    </w:p>
    <w:p w:rsidR="00B305C4" w:rsidRDefault="00B305C4"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proofErr w:type="spellStart"/>
      <w:r w:rsidRPr="00B305C4">
        <w:rPr>
          <w:rFonts w:ascii="Times New Roman" w:hAnsi="Times New Roman" w:cs="Times New Roman"/>
          <w:sz w:val="28"/>
          <w:szCs w:val="28"/>
          <w:shd w:val="clear" w:color="auto" w:fill="FFFFFF"/>
        </w:rPr>
        <w:t>Логвиненко</w:t>
      </w:r>
      <w:proofErr w:type="spellEnd"/>
      <w:r w:rsidRPr="00B305C4">
        <w:rPr>
          <w:rFonts w:ascii="Times New Roman" w:hAnsi="Times New Roman" w:cs="Times New Roman"/>
          <w:sz w:val="28"/>
          <w:szCs w:val="28"/>
          <w:shd w:val="clear" w:color="auto" w:fill="FFFFFF"/>
        </w:rPr>
        <w:t xml:space="preserve">, О.В., Физика + </w:t>
      </w:r>
      <w:proofErr w:type="spellStart"/>
      <w:r w:rsidRPr="00B305C4">
        <w:rPr>
          <w:rFonts w:ascii="Times New Roman" w:hAnsi="Times New Roman" w:cs="Times New Roman"/>
          <w:sz w:val="28"/>
          <w:szCs w:val="28"/>
          <w:shd w:val="clear" w:color="auto" w:fill="FFFFFF"/>
        </w:rPr>
        <w:t>еПриложение</w:t>
      </w:r>
      <w:proofErr w:type="spellEnd"/>
      <w:proofErr w:type="gramStart"/>
      <w:r w:rsidRPr="00B305C4">
        <w:rPr>
          <w:rFonts w:ascii="Times New Roman" w:hAnsi="Times New Roman" w:cs="Times New Roman"/>
          <w:sz w:val="28"/>
          <w:szCs w:val="28"/>
          <w:shd w:val="clear" w:color="auto" w:fill="FFFFFF"/>
        </w:rPr>
        <w:t xml:space="preserve"> :</w:t>
      </w:r>
      <w:proofErr w:type="gramEnd"/>
      <w:r w:rsidRPr="00B305C4">
        <w:rPr>
          <w:rFonts w:ascii="Times New Roman" w:hAnsi="Times New Roman" w:cs="Times New Roman"/>
          <w:sz w:val="28"/>
          <w:szCs w:val="28"/>
          <w:shd w:val="clear" w:color="auto" w:fill="FFFFFF"/>
        </w:rPr>
        <w:t xml:space="preserve"> учебник / О.В. </w:t>
      </w:r>
      <w:proofErr w:type="spellStart"/>
      <w:r w:rsidRPr="00B305C4">
        <w:rPr>
          <w:rFonts w:ascii="Times New Roman" w:hAnsi="Times New Roman" w:cs="Times New Roman"/>
          <w:sz w:val="28"/>
          <w:szCs w:val="28"/>
          <w:shd w:val="clear" w:color="auto" w:fill="FFFFFF"/>
        </w:rPr>
        <w:t>Логвиненко</w:t>
      </w:r>
      <w:proofErr w:type="spellEnd"/>
      <w:r w:rsidRPr="00B305C4">
        <w:rPr>
          <w:rFonts w:ascii="Times New Roman" w:hAnsi="Times New Roman" w:cs="Times New Roman"/>
          <w:sz w:val="28"/>
          <w:szCs w:val="28"/>
          <w:shd w:val="clear" w:color="auto" w:fill="FFFFFF"/>
        </w:rPr>
        <w:t>. — Москва</w:t>
      </w:r>
      <w:proofErr w:type="gramStart"/>
      <w:r w:rsidRPr="00B305C4">
        <w:rPr>
          <w:rFonts w:ascii="Times New Roman" w:hAnsi="Times New Roman" w:cs="Times New Roman"/>
          <w:sz w:val="28"/>
          <w:szCs w:val="28"/>
          <w:shd w:val="clear" w:color="auto" w:fill="FFFFFF"/>
        </w:rPr>
        <w:t xml:space="preserve"> :</w:t>
      </w:r>
      <w:proofErr w:type="gramEnd"/>
      <w:r w:rsidRPr="00B305C4">
        <w:rPr>
          <w:rFonts w:ascii="Times New Roman" w:hAnsi="Times New Roman" w:cs="Times New Roman"/>
          <w:sz w:val="28"/>
          <w:szCs w:val="28"/>
          <w:shd w:val="clear" w:color="auto" w:fill="FFFFFF"/>
        </w:rPr>
        <w:t xml:space="preserve"> </w:t>
      </w:r>
      <w:proofErr w:type="spellStart"/>
      <w:r w:rsidRPr="00B305C4">
        <w:rPr>
          <w:rFonts w:ascii="Times New Roman" w:hAnsi="Times New Roman" w:cs="Times New Roman"/>
          <w:sz w:val="28"/>
          <w:szCs w:val="28"/>
          <w:shd w:val="clear" w:color="auto" w:fill="FFFFFF"/>
        </w:rPr>
        <w:t>КноРус</w:t>
      </w:r>
      <w:proofErr w:type="spellEnd"/>
      <w:r w:rsidRPr="00B305C4">
        <w:rPr>
          <w:rFonts w:ascii="Times New Roman" w:hAnsi="Times New Roman" w:cs="Times New Roman"/>
          <w:sz w:val="28"/>
          <w:szCs w:val="28"/>
          <w:shd w:val="clear" w:color="auto" w:fill="FFFFFF"/>
        </w:rPr>
        <w:t>, 2022. — 437 с. — ISBN 978-5-406-08888-3. — URL:https://book.ru/book/941758  — Текст</w:t>
      </w:r>
      <w:proofErr w:type="gramStart"/>
      <w:r w:rsidRPr="00B305C4">
        <w:rPr>
          <w:rFonts w:ascii="Times New Roman" w:hAnsi="Times New Roman" w:cs="Times New Roman"/>
          <w:sz w:val="28"/>
          <w:szCs w:val="28"/>
          <w:shd w:val="clear" w:color="auto" w:fill="FFFFFF"/>
        </w:rPr>
        <w:t xml:space="preserve"> :</w:t>
      </w:r>
      <w:proofErr w:type="gramEnd"/>
      <w:r w:rsidRPr="00B305C4">
        <w:rPr>
          <w:rFonts w:ascii="Times New Roman" w:hAnsi="Times New Roman" w:cs="Times New Roman"/>
          <w:sz w:val="28"/>
          <w:szCs w:val="28"/>
          <w:shd w:val="clear" w:color="auto" w:fill="FFFFFF"/>
        </w:rPr>
        <w:t xml:space="preserve"> электронный.</w:t>
      </w:r>
    </w:p>
    <w:p w:rsidR="00B305C4" w:rsidRDefault="00B305C4"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proofErr w:type="spellStart"/>
      <w:r w:rsidRPr="00B305C4">
        <w:rPr>
          <w:rFonts w:ascii="Times New Roman" w:hAnsi="Times New Roman" w:cs="Times New Roman"/>
          <w:sz w:val="28"/>
          <w:szCs w:val="28"/>
          <w:shd w:val="clear" w:color="auto" w:fill="FFFFFF"/>
        </w:rPr>
        <w:t>Мокрова</w:t>
      </w:r>
      <w:proofErr w:type="spellEnd"/>
      <w:r w:rsidRPr="00B305C4">
        <w:rPr>
          <w:rFonts w:ascii="Times New Roman" w:hAnsi="Times New Roman" w:cs="Times New Roman"/>
          <w:sz w:val="28"/>
          <w:szCs w:val="28"/>
          <w:shd w:val="clear" w:color="auto" w:fill="FFFFFF"/>
        </w:rPr>
        <w:t>, И.И., Физика. Лабораторный практикум</w:t>
      </w:r>
      <w:proofErr w:type="gramStart"/>
      <w:r w:rsidRPr="00B305C4">
        <w:rPr>
          <w:rFonts w:ascii="Times New Roman" w:hAnsi="Times New Roman" w:cs="Times New Roman"/>
          <w:sz w:val="28"/>
          <w:szCs w:val="28"/>
          <w:shd w:val="clear" w:color="auto" w:fill="FFFFFF"/>
        </w:rPr>
        <w:t xml:space="preserve"> :</w:t>
      </w:r>
      <w:proofErr w:type="gramEnd"/>
      <w:r w:rsidRPr="00B305C4">
        <w:rPr>
          <w:rFonts w:ascii="Times New Roman" w:hAnsi="Times New Roman" w:cs="Times New Roman"/>
          <w:sz w:val="28"/>
          <w:szCs w:val="28"/>
          <w:shd w:val="clear" w:color="auto" w:fill="FFFFFF"/>
        </w:rPr>
        <w:t xml:space="preserve"> учебное пособие / И.И. </w:t>
      </w:r>
      <w:proofErr w:type="spellStart"/>
      <w:r w:rsidRPr="00B305C4">
        <w:rPr>
          <w:rFonts w:ascii="Times New Roman" w:hAnsi="Times New Roman" w:cs="Times New Roman"/>
          <w:sz w:val="28"/>
          <w:szCs w:val="28"/>
          <w:shd w:val="clear" w:color="auto" w:fill="FFFFFF"/>
        </w:rPr>
        <w:t>Мокрова</w:t>
      </w:r>
      <w:proofErr w:type="spellEnd"/>
      <w:r w:rsidRPr="00B305C4">
        <w:rPr>
          <w:rFonts w:ascii="Times New Roman" w:hAnsi="Times New Roman" w:cs="Times New Roman"/>
          <w:sz w:val="28"/>
          <w:szCs w:val="28"/>
          <w:shd w:val="clear" w:color="auto" w:fill="FFFFFF"/>
        </w:rPr>
        <w:t>. — Москва</w:t>
      </w:r>
      <w:proofErr w:type="gramStart"/>
      <w:r w:rsidRPr="00B305C4">
        <w:rPr>
          <w:rFonts w:ascii="Times New Roman" w:hAnsi="Times New Roman" w:cs="Times New Roman"/>
          <w:sz w:val="28"/>
          <w:szCs w:val="28"/>
          <w:shd w:val="clear" w:color="auto" w:fill="FFFFFF"/>
        </w:rPr>
        <w:t xml:space="preserve"> :</w:t>
      </w:r>
      <w:proofErr w:type="gramEnd"/>
      <w:r w:rsidRPr="00B305C4">
        <w:rPr>
          <w:rFonts w:ascii="Times New Roman" w:hAnsi="Times New Roman" w:cs="Times New Roman"/>
          <w:sz w:val="28"/>
          <w:szCs w:val="28"/>
          <w:shd w:val="clear" w:color="auto" w:fill="FFFFFF"/>
        </w:rPr>
        <w:t xml:space="preserve"> </w:t>
      </w:r>
      <w:proofErr w:type="spellStart"/>
      <w:r w:rsidRPr="00B305C4">
        <w:rPr>
          <w:rFonts w:ascii="Times New Roman" w:hAnsi="Times New Roman" w:cs="Times New Roman"/>
          <w:sz w:val="28"/>
          <w:szCs w:val="28"/>
          <w:shd w:val="clear" w:color="auto" w:fill="FFFFFF"/>
        </w:rPr>
        <w:t>КноРус</w:t>
      </w:r>
      <w:proofErr w:type="spellEnd"/>
      <w:r w:rsidRPr="00B305C4">
        <w:rPr>
          <w:rFonts w:ascii="Times New Roman" w:hAnsi="Times New Roman" w:cs="Times New Roman"/>
          <w:sz w:val="28"/>
          <w:szCs w:val="28"/>
          <w:shd w:val="clear" w:color="auto" w:fill="FFFFFF"/>
        </w:rPr>
        <w:t>, 2022. — 176 с. — ISBN 978-5-406-10507-8. — URL:https://book.ru/book/945107. — Текст</w:t>
      </w:r>
      <w:proofErr w:type="gramStart"/>
      <w:r w:rsidRPr="00B305C4">
        <w:rPr>
          <w:rFonts w:ascii="Times New Roman" w:hAnsi="Times New Roman" w:cs="Times New Roman"/>
          <w:sz w:val="28"/>
          <w:szCs w:val="28"/>
          <w:shd w:val="clear" w:color="auto" w:fill="FFFFFF"/>
        </w:rPr>
        <w:t xml:space="preserve"> :</w:t>
      </w:r>
      <w:proofErr w:type="gramEnd"/>
      <w:r w:rsidRPr="00B305C4">
        <w:rPr>
          <w:rFonts w:ascii="Times New Roman" w:hAnsi="Times New Roman" w:cs="Times New Roman"/>
          <w:sz w:val="28"/>
          <w:szCs w:val="28"/>
          <w:shd w:val="clear" w:color="auto" w:fill="FFFFFF"/>
        </w:rPr>
        <w:t xml:space="preserve"> электронный.</w:t>
      </w:r>
    </w:p>
    <w:p w:rsidR="008919D8" w:rsidRDefault="008919D8"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proofErr w:type="spellStart"/>
      <w:r w:rsidRPr="008919D8">
        <w:rPr>
          <w:rFonts w:ascii="Times New Roman" w:hAnsi="Times New Roman" w:cs="Times New Roman"/>
          <w:sz w:val="28"/>
          <w:szCs w:val="28"/>
          <w:shd w:val="clear" w:color="auto" w:fill="FFFFFF"/>
        </w:rPr>
        <w:t>Логвиненко</w:t>
      </w:r>
      <w:proofErr w:type="spellEnd"/>
      <w:r w:rsidRPr="008919D8">
        <w:rPr>
          <w:rFonts w:ascii="Times New Roman" w:hAnsi="Times New Roman" w:cs="Times New Roman"/>
          <w:sz w:val="28"/>
          <w:szCs w:val="28"/>
          <w:shd w:val="clear" w:color="auto" w:fill="FFFFFF"/>
        </w:rPr>
        <w:t>, О.В., Физика. Практикум</w:t>
      </w:r>
      <w:proofErr w:type="gramStart"/>
      <w:r w:rsidRPr="008919D8">
        <w:rPr>
          <w:rFonts w:ascii="Times New Roman" w:hAnsi="Times New Roman" w:cs="Times New Roman"/>
          <w:sz w:val="28"/>
          <w:szCs w:val="28"/>
          <w:shd w:val="clear" w:color="auto" w:fill="FFFFFF"/>
        </w:rPr>
        <w:t xml:space="preserve"> :</w:t>
      </w:r>
      <w:proofErr w:type="gramEnd"/>
      <w:r w:rsidRPr="008919D8">
        <w:rPr>
          <w:rFonts w:ascii="Times New Roman" w:hAnsi="Times New Roman" w:cs="Times New Roman"/>
          <w:sz w:val="28"/>
          <w:szCs w:val="28"/>
          <w:shd w:val="clear" w:color="auto" w:fill="FFFFFF"/>
        </w:rPr>
        <w:t xml:space="preserve"> учебное пособие / О.В. </w:t>
      </w:r>
      <w:proofErr w:type="spellStart"/>
      <w:r w:rsidRPr="008919D8">
        <w:rPr>
          <w:rFonts w:ascii="Times New Roman" w:hAnsi="Times New Roman" w:cs="Times New Roman"/>
          <w:sz w:val="28"/>
          <w:szCs w:val="28"/>
          <w:shd w:val="clear" w:color="auto" w:fill="FFFFFF"/>
        </w:rPr>
        <w:t>Логвиненко</w:t>
      </w:r>
      <w:proofErr w:type="spellEnd"/>
      <w:r w:rsidRPr="008919D8">
        <w:rPr>
          <w:rFonts w:ascii="Times New Roman" w:hAnsi="Times New Roman" w:cs="Times New Roman"/>
          <w:sz w:val="28"/>
          <w:szCs w:val="28"/>
          <w:shd w:val="clear" w:color="auto" w:fill="FFFFFF"/>
        </w:rPr>
        <w:t>. — Москва</w:t>
      </w:r>
      <w:proofErr w:type="gramStart"/>
      <w:r w:rsidRPr="008919D8">
        <w:rPr>
          <w:rFonts w:ascii="Times New Roman" w:hAnsi="Times New Roman" w:cs="Times New Roman"/>
          <w:sz w:val="28"/>
          <w:szCs w:val="28"/>
          <w:shd w:val="clear" w:color="auto" w:fill="FFFFFF"/>
        </w:rPr>
        <w:t xml:space="preserve"> :</w:t>
      </w:r>
      <w:proofErr w:type="gramEnd"/>
      <w:r w:rsidRPr="008919D8">
        <w:rPr>
          <w:rFonts w:ascii="Times New Roman" w:hAnsi="Times New Roman" w:cs="Times New Roman"/>
          <w:sz w:val="28"/>
          <w:szCs w:val="28"/>
          <w:shd w:val="clear" w:color="auto" w:fill="FFFFFF"/>
        </w:rPr>
        <w:t xml:space="preserve"> </w:t>
      </w:r>
      <w:proofErr w:type="spellStart"/>
      <w:r w:rsidRPr="008919D8">
        <w:rPr>
          <w:rFonts w:ascii="Times New Roman" w:hAnsi="Times New Roman" w:cs="Times New Roman"/>
          <w:sz w:val="28"/>
          <w:szCs w:val="28"/>
          <w:shd w:val="clear" w:color="auto" w:fill="FFFFFF"/>
        </w:rPr>
        <w:t>КноРус</w:t>
      </w:r>
      <w:proofErr w:type="spellEnd"/>
      <w:r w:rsidRPr="008919D8">
        <w:rPr>
          <w:rFonts w:ascii="Times New Roman" w:hAnsi="Times New Roman" w:cs="Times New Roman"/>
          <w:sz w:val="28"/>
          <w:szCs w:val="28"/>
          <w:shd w:val="clear" w:color="auto" w:fill="FFFFFF"/>
        </w:rPr>
        <w:t>, 2022. — 358 с. — ISBN 978-5-406-09966-7. — URL:https://book.ru/book/944582 (дата обращения: 22.11.2022). — Текст</w:t>
      </w:r>
      <w:proofErr w:type="gramStart"/>
      <w:r w:rsidRPr="008919D8">
        <w:rPr>
          <w:rFonts w:ascii="Times New Roman" w:hAnsi="Times New Roman" w:cs="Times New Roman"/>
          <w:sz w:val="28"/>
          <w:szCs w:val="28"/>
          <w:shd w:val="clear" w:color="auto" w:fill="FFFFFF"/>
        </w:rPr>
        <w:t xml:space="preserve"> :</w:t>
      </w:r>
      <w:proofErr w:type="gramEnd"/>
      <w:r w:rsidRPr="008919D8">
        <w:rPr>
          <w:rFonts w:ascii="Times New Roman" w:hAnsi="Times New Roman" w:cs="Times New Roman"/>
          <w:sz w:val="28"/>
          <w:szCs w:val="28"/>
          <w:shd w:val="clear" w:color="auto" w:fill="FFFFFF"/>
        </w:rPr>
        <w:t xml:space="preserve"> электронный.</w:t>
      </w:r>
    </w:p>
    <w:p w:rsidR="008919D8" w:rsidRDefault="008919D8"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8919D8">
        <w:rPr>
          <w:rFonts w:ascii="Times New Roman" w:hAnsi="Times New Roman" w:cs="Times New Roman"/>
          <w:sz w:val="28"/>
          <w:szCs w:val="28"/>
          <w:shd w:val="clear" w:color="auto" w:fill="FFFFFF"/>
        </w:rPr>
        <w:t>Трофимова, Т.И., Физика. Теория, решение задач, лексикон</w:t>
      </w:r>
      <w:proofErr w:type="gramStart"/>
      <w:r w:rsidRPr="008919D8">
        <w:rPr>
          <w:rFonts w:ascii="Times New Roman" w:hAnsi="Times New Roman" w:cs="Times New Roman"/>
          <w:sz w:val="28"/>
          <w:szCs w:val="28"/>
          <w:shd w:val="clear" w:color="auto" w:fill="FFFFFF"/>
        </w:rPr>
        <w:t xml:space="preserve">. : </w:t>
      </w:r>
      <w:proofErr w:type="gramEnd"/>
      <w:r w:rsidRPr="008919D8">
        <w:rPr>
          <w:rFonts w:ascii="Times New Roman" w:hAnsi="Times New Roman" w:cs="Times New Roman"/>
          <w:sz w:val="28"/>
          <w:szCs w:val="28"/>
          <w:shd w:val="clear" w:color="auto" w:fill="FFFFFF"/>
        </w:rPr>
        <w:t>справочное издание / Т.И. Трофимова. — Москва</w:t>
      </w:r>
      <w:proofErr w:type="gramStart"/>
      <w:r w:rsidRPr="008919D8">
        <w:rPr>
          <w:rFonts w:ascii="Times New Roman" w:hAnsi="Times New Roman" w:cs="Times New Roman"/>
          <w:sz w:val="28"/>
          <w:szCs w:val="28"/>
          <w:shd w:val="clear" w:color="auto" w:fill="FFFFFF"/>
        </w:rPr>
        <w:t xml:space="preserve"> :</w:t>
      </w:r>
      <w:proofErr w:type="gramEnd"/>
      <w:r w:rsidRPr="008919D8">
        <w:rPr>
          <w:rFonts w:ascii="Times New Roman" w:hAnsi="Times New Roman" w:cs="Times New Roman"/>
          <w:sz w:val="28"/>
          <w:szCs w:val="28"/>
          <w:shd w:val="clear" w:color="auto" w:fill="FFFFFF"/>
        </w:rPr>
        <w:t xml:space="preserve"> </w:t>
      </w:r>
      <w:proofErr w:type="spellStart"/>
      <w:r w:rsidRPr="008919D8">
        <w:rPr>
          <w:rFonts w:ascii="Times New Roman" w:hAnsi="Times New Roman" w:cs="Times New Roman"/>
          <w:sz w:val="28"/>
          <w:szCs w:val="28"/>
          <w:shd w:val="clear" w:color="auto" w:fill="FFFFFF"/>
        </w:rPr>
        <w:t>КноРус</w:t>
      </w:r>
      <w:proofErr w:type="spellEnd"/>
      <w:r w:rsidRPr="008919D8">
        <w:rPr>
          <w:rFonts w:ascii="Times New Roman" w:hAnsi="Times New Roman" w:cs="Times New Roman"/>
          <w:sz w:val="28"/>
          <w:szCs w:val="28"/>
          <w:shd w:val="clear" w:color="auto" w:fill="FFFFFF"/>
        </w:rPr>
        <w:t>, 2022. — 315 с. — ISBN 978-5-406-09691-8. — URL:https://book.ru/book/943640 (дата обращения: 22.11.2022). — Текст</w:t>
      </w:r>
      <w:proofErr w:type="gramStart"/>
      <w:r w:rsidRPr="008919D8">
        <w:rPr>
          <w:rFonts w:ascii="Times New Roman" w:hAnsi="Times New Roman" w:cs="Times New Roman"/>
          <w:sz w:val="28"/>
          <w:szCs w:val="28"/>
          <w:shd w:val="clear" w:color="auto" w:fill="FFFFFF"/>
        </w:rPr>
        <w:t xml:space="preserve"> :</w:t>
      </w:r>
      <w:proofErr w:type="gramEnd"/>
      <w:r w:rsidRPr="008919D8">
        <w:rPr>
          <w:rFonts w:ascii="Times New Roman" w:hAnsi="Times New Roman" w:cs="Times New Roman"/>
          <w:sz w:val="28"/>
          <w:szCs w:val="28"/>
          <w:shd w:val="clear" w:color="auto" w:fill="FFFFFF"/>
        </w:rPr>
        <w:t xml:space="preserve"> электронный.</w:t>
      </w:r>
    </w:p>
    <w:p w:rsidR="001454EE" w:rsidRPr="00155FD9" w:rsidRDefault="001454EE" w:rsidP="001454EE">
      <w:pPr>
        <w:widowControl w:val="0"/>
        <w:tabs>
          <w:tab w:val="left" w:pos="709"/>
          <w:tab w:val="left" w:pos="851"/>
          <w:tab w:val="left" w:pos="6195"/>
        </w:tabs>
        <w:spacing w:after="0" w:line="240" w:lineRule="auto"/>
        <w:jc w:val="both"/>
        <w:rPr>
          <w:rFonts w:ascii="Times New Roman" w:hAnsi="Times New Roman"/>
          <w:b/>
          <w:bCs/>
          <w:sz w:val="28"/>
          <w:szCs w:val="28"/>
        </w:rPr>
      </w:pPr>
    </w:p>
    <w:p w:rsidR="00C465EF" w:rsidRPr="00247739" w:rsidRDefault="00C465EF" w:rsidP="00C465EF">
      <w:pPr>
        <w:widowControl w:val="0"/>
        <w:tabs>
          <w:tab w:val="left" w:pos="6195"/>
        </w:tabs>
        <w:spacing w:after="0" w:line="240" w:lineRule="auto"/>
        <w:contextualSpacing/>
        <w:jc w:val="center"/>
        <w:rPr>
          <w:rFonts w:ascii="Times New Roman" w:hAnsi="Times New Roman"/>
          <w:b/>
          <w:i/>
          <w:sz w:val="28"/>
          <w:szCs w:val="28"/>
        </w:rPr>
      </w:pPr>
      <w:r w:rsidRPr="00247739">
        <w:rPr>
          <w:rFonts w:ascii="Times New Roman" w:hAnsi="Times New Roman"/>
          <w:b/>
          <w:i/>
          <w:sz w:val="28"/>
          <w:szCs w:val="28"/>
        </w:rPr>
        <w:t>Для преподавателей</w:t>
      </w:r>
    </w:p>
    <w:p w:rsidR="00C465EF" w:rsidRPr="00247739" w:rsidRDefault="00C465EF" w:rsidP="00421F11">
      <w:pPr>
        <w:pStyle w:val="af0"/>
        <w:numPr>
          <w:ilvl w:val="0"/>
          <w:numId w:val="29"/>
        </w:numPr>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Об образовании в Российской Федерации. Федеральный закон Российской Федерации от 29 декабря 2012 г. № 273-ФЗ </w:t>
      </w:r>
    </w:p>
    <w:p w:rsidR="00C465EF" w:rsidRPr="00247739" w:rsidRDefault="00C465EF" w:rsidP="00421F11">
      <w:pPr>
        <w:pStyle w:val="af0"/>
        <w:numPr>
          <w:ilvl w:val="0"/>
          <w:numId w:val="29"/>
        </w:numPr>
        <w:spacing w:after="0" w:line="216" w:lineRule="auto"/>
        <w:ind w:left="0" w:firstLine="567"/>
        <w:jc w:val="both"/>
        <w:rPr>
          <w:rFonts w:ascii="Times New Roman" w:hAnsi="Times New Roman"/>
          <w:sz w:val="28"/>
          <w:szCs w:val="28"/>
        </w:rPr>
      </w:pPr>
      <w:r w:rsidRPr="00247739">
        <w:rPr>
          <w:rFonts w:ascii="Times New Roman" w:hAnsi="Times New Roman"/>
          <w:sz w:val="28"/>
          <w:szCs w:val="28"/>
        </w:rPr>
        <w:t xml:space="preserve">Федеральный государственный образовательный  стандарт среднего (полного) общего образования. Утв. Приказом </w:t>
      </w:r>
      <w:proofErr w:type="spellStart"/>
      <w:r w:rsidRPr="00247739">
        <w:rPr>
          <w:rFonts w:ascii="Times New Roman" w:hAnsi="Times New Roman"/>
          <w:sz w:val="28"/>
          <w:szCs w:val="28"/>
        </w:rPr>
        <w:t>Минобрнауки</w:t>
      </w:r>
      <w:proofErr w:type="spellEnd"/>
      <w:r w:rsidRPr="00247739">
        <w:rPr>
          <w:rFonts w:ascii="Times New Roman" w:hAnsi="Times New Roman"/>
          <w:sz w:val="28"/>
          <w:szCs w:val="28"/>
        </w:rPr>
        <w:t xml:space="preserve">  России от 17 мая 2012 г. № 413 </w:t>
      </w:r>
    </w:p>
    <w:p w:rsidR="00C465EF" w:rsidRPr="00247739" w:rsidRDefault="00C465EF" w:rsidP="00421F11">
      <w:pPr>
        <w:pStyle w:val="af0"/>
        <w:numPr>
          <w:ilvl w:val="0"/>
          <w:numId w:val="29"/>
        </w:numPr>
        <w:spacing w:after="0" w:line="216" w:lineRule="auto"/>
        <w:ind w:left="0" w:firstLine="567"/>
        <w:jc w:val="both"/>
        <w:rPr>
          <w:rFonts w:ascii="Times New Roman" w:hAnsi="Times New Roman"/>
          <w:sz w:val="28"/>
          <w:szCs w:val="28"/>
        </w:rPr>
      </w:pPr>
      <w:r w:rsidRPr="00247739">
        <w:rPr>
          <w:rFonts w:ascii="Times New Roman" w:hAnsi="Times New Roman"/>
          <w:sz w:val="28"/>
          <w:szCs w:val="28"/>
        </w:rPr>
        <w:t xml:space="preserve">Приказ </w:t>
      </w:r>
      <w:proofErr w:type="spellStart"/>
      <w:r w:rsidRPr="00247739">
        <w:rPr>
          <w:rFonts w:ascii="Times New Roman" w:hAnsi="Times New Roman"/>
          <w:sz w:val="28"/>
          <w:szCs w:val="28"/>
        </w:rPr>
        <w:t>Минобрнауки</w:t>
      </w:r>
      <w:proofErr w:type="spellEnd"/>
      <w:r w:rsidRPr="00247739">
        <w:rPr>
          <w:rFonts w:ascii="Times New Roman" w:hAnsi="Times New Roman"/>
          <w:sz w:val="28"/>
          <w:szCs w:val="28"/>
        </w:rPr>
        <w:t xml:space="preserve">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w:t>
      </w:r>
    </w:p>
    <w:p w:rsidR="00C465EF" w:rsidRPr="00247739" w:rsidRDefault="00C465EF" w:rsidP="00421F11">
      <w:pPr>
        <w:pStyle w:val="af"/>
        <w:numPr>
          <w:ilvl w:val="0"/>
          <w:numId w:val="29"/>
        </w:numPr>
        <w:spacing w:line="216" w:lineRule="auto"/>
        <w:ind w:left="0" w:firstLine="567"/>
        <w:jc w:val="both"/>
        <w:rPr>
          <w:rFonts w:ascii="Times New Roman" w:hAnsi="Times New Roman"/>
          <w:sz w:val="28"/>
          <w:szCs w:val="28"/>
        </w:rPr>
      </w:pPr>
      <w:proofErr w:type="gramStart"/>
      <w:r w:rsidRPr="00247739">
        <w:rPr>
          <w:rFonts w:ascii="Times New Roman" w:hAnsi="Times New Roman"/>
          <w:sz w:val="28"/>
          <w:szCs w:val="28"/>
        </w:rPr>
        <w:t xml:space="preserve">Рекомендации </w:t>
      </w:r>
      <w:r w:rsidRPr="00247739">
        <w:rPr>
          <w:rFonts w:ascii="Times New Roman" w:hAnsi="Times New Roman"/>
          <w:bCs/>
          <w:sz w:val="28"/>
          <w:szCs w:val="28"/>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247739">
        <w:rPr>
          <w:rFonts w:ascii="Times New Roman" w:hAnsi="Times New Roman"/>
          <w:bCs/>
          <w:sz w:val="28"/>
          <w:szCs w:val="28"/>
        </w:rPr>
        <w:t>Минобрнауки</w:t>
      </w:r>
      <w:proofErr w:type="spellEnd"/>
      <w:r w:rsidRPr="00247739">
        <w:rPr>
          <w:rFonts w:ascii="Times New Roman" w:hAnsi="Times New Roman"/>
          <w:bCs/>
          <w:sz w:val="28"/>
          <w:szCs w:val="28"/>
        </w:rPr>
        <w:t xml:space="preserve"> России от </w:t>
      </w:r>
      <w:r w:rsidRPr="00247739">
        <w:rPr>
          <w:rFonts w:ascii="Times New Roman" w:hAnsi="Times New Roman"/>
          <w:sz w:val="28"/>
          <w:szCs w:val="28"/>
        </w:rPr>
        <w:t>17.03.2015 № 06-259</w:t>
      </w:r>
      <w:r w:rsidRPr="00247739">
        <w:rPr>
          <w:rFonts w:ascii="Times New Roman" w:hAnsi="Times New Roman"/>
          <w:bCs/>
          <w:sz w:val="28"/>
          <w:szCs w:val="28"/>
        </w:rPr>
        <w:t>)</w:t>
      </w:r>
      <w:proofErr w:type="gramEnd"/>
    </w:p>
    <w:p w:rsidR="00C465EF" w:rsidRPr="00247739" w:rsidRDefault="00C465EF" w:rsidP="00C465EF">
      <w:pPr>
        <w:widowControl w:val="0"/>
        <w:tabs>
          <w:tab w:val="left" w:pos="6195"/>
        </w:tabs>
        <w:spacing w:after="0" w:line="216" w:lineRule="auto"/>
        <w:contextualSpacing/>
        <w:jc w:val="both"/>
        <w:rPr>
          <w:rFonts w:ascii="Times New Roman" w:hAnsi="Times New Roman"/>
          <w:sz w:val="28"/>
          <w:szCs w:val="28"/>
        </w:rPr>
      </w:pPr>
    </w:p>
    <w:p w:rsidR="00C465EF" w:rsidRPr="00247739" w:rsidRDefault="00C465EF" w:rsidP="00C465EF">
      <w:pPr>
        <w:widowControl w:val="0"/>
        <w:tabs>
          <w:tab w:val="left" w:pos="6195"/>
        </w:tabs>
        <w:spacing w:after="0" w:line="240" w:lineRule="auto"/>
        <w:ind w:firstLine="709"/>
        <w:contextualSpacing/>
        <w:jc w:val="center"/>
        <w:rPr>
          <w:rFonts w:ascii="Times New Roman" w:hAnsi="Times New Roman"/>
          <w:b/>
          <w:i/>
          <w:sz w:val="28"/>
          <w:szCs w:val="28"/>
        </w:rPr>
      </w:pPr>
      <w:r w:rsidRPr="00247739">
        <w:rPr>
          <w:rFonts w:ascii="Times New Roman" w:hAnsi="Times New Roman"/>
          <w:b/>
          <w:i/>
          <w:sz w:val="28"/>
          <w:szCs w:val="28"/>
        </w:rPr>
        <w:t>Интернет- ресурсы</w:t>
      </w:r>
    </w:p>
    <w:p w:rsidR="00C465EF" w:rsidRPr="00421F11" w:rsidRDefault="000A390C" w:rsidP="00C465EF">
      <w:pPr>
        <w:widowControl w:val="0"/>
        <w:tabs>
          <w:tab w:val="left" w:pos="6195"/>
        </w:tabs>
        <w:spacing w:after="0" w:line="240" w:lineRule="auto"/>
        <w:ind w:firstLine="709"/>
        <w:contextualSpacing/>
        <w:jc w:val="both"/>
        <w:rPr>
          <w:rFonts w:ascii="Times New Roman" w:hAnsi="Times New Roman"/>
          <w:sz w:val="28"/>
          <w:szCs w:val="28"/>
        </w:rPr>
      </w:pPr>
      <w:hyperlink r:id="rId9" w:history="1">
        <w:r w:rsidR="00C465EF" w:rsidRPr="00421F11">
          <w:rPr>
            <w:rStyle w:val="a3"/>
            <w:rFonts w:ascii="Times New Roman" w:hAnsi="Times New Roman"/>
            <w:color w:val="auto"/>
            <w:sz w:val="28"/>
            <w:szCs w:val="28"/>
            <w:u w:val="none"/>
            <w:lang w:val="en-US"/>
          </w:rPr>
          <w:t>http</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class</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fizika</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nard</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ru</w:t>
        </w:r>
        <w:r w:rsidR="00C465EF" w:rsidRPr="00421F11">
          <w:rPr>
            <w:rStyle w:val="a3"/>
            <w:rFonts w:ascii="Times New Roman" w:hAnsi="Times New Roman"/>
            <w:color w:val="auto"/>
            <w:sz w:val="28"/>
            <w:szCs w:val="28"/>
            <w:u w:val="none"/>
          </w:rPr>
          <w:t>/</w:t>
        </w:r>
      </w:hyperlink>
      <w:r w:rsidR="00C465EF" w:rsidRPr="00421F11">
        <w:rPr>
          <w:rFonts w:ascii="Times New Roman" w:hAnsi="Times New Roman"/>
          <w:sz w:val="28"/>
          <w:szCs w:val="28"/>
        </w:rPr>
        <w:t xml:space="preserve"> </w:t>
      </w:r>
      <w:proofErr w:type="gramStart"/>
      <w:r w:rsidR="00C465EF" w:rsidRPr="00421F11">
        <w:rPr>
          <w:rFonts w:ascii="Times New Roman" w:hAnsi="Times New Roman"/>
          <w:sz w:val="28"/>
          <w:szCs w:val="28"/>
        </w:rPr>
        <w:t>-  «</w:t>
      </w:r>
      <w:proofErr w:type="gramEnd"/>
      <w:r w:rsidR="00C465EF" w:rsidRPr="00421F11">
        <w:rPr>
          <w:rFonts w:ascii="Times New Roman" w:hAnsi="Times New Roman"/>
          <w:sz w:val="28"/>
          <w:szCs w:val="28"/>
        </w:rPr>
        <w:t xml:space="preserve">Классная доска для любознательных» </w:t>
      </w:r>
      <w:hyperlink r:id="rId10" w:history="1">
        <w:r w:rsidR="00C465EF" w:rsidRPr="00421F11">
          <w:rPr>
            <w:rStyle w:val="a3"/>
            <w:rFonts w:ascii="Times New Roman" w:hAnsi="Times New Roman"/>
            <w:color w:val="auto"/>
            <w:sz w:val="28"/>
            <w:szCs w:val="28"/>
            <w:u w:val="none"/>
          </w:rPr>
          <w:t>http://</w:t>
        </w:r>
        <w:r w:rsidR="00C465EF" w:rsidRPr="00421F11">
          <w:rPr>
            <w:rStyle w:val="a3"/>
            <w:rFonts w:ascii="Times New Roman" w:hAnsi="Times New Roman"/>
            <w:color w:val="auto"/>
            <w:sz w:val="28"/>
            <w:szCs w:val="28"/>
            <w:u w:val="none"/>
            <w:lang w:val="en-US"/>
          </w:rPr>
          <w:t>physiks</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nad</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ru</w:t>
        </w:r>
        <w:r w:rsidR="00C465EF" w:rsidRPr="00421F11">
          <w:rPr>
            <w:rStyle w:val="a3"/>
            <w:rFonts w:ascii="Times New Roman" w:hAnsi="Times New Roman"/>
            <w:color w:val="auto"/>
            <w:sz w:val="28"/>
            <w:szCs w:val="28"/>
            <w:u w:val="none"/>
          </w:rPr>
          <w:t>/</w:t>
        </w:r>
      </w:hyperlink>
      <w:r w:rsidR="00C465EF" w:rsidRPr="00421F11">
        <w:rPr>
          <w:rFonts w:ascii="Times New Roman" w:hAnsi="Times New Roman"/>
          <w:sz w:val="28"/>
          <w:szCs w:val="28"/>
        </w:rPr>
        <w:t xml:space="preserve"> - «Физика в </w:t>
      </w:r>
      <w:proofErr w:type="spellStart"/>
      <w:r w:rsidR="00C465EF" w:rsidRPr="00421F11">
        <w:rPr>
          <w:rFonts w:ascii="Times New Roman" w:hAnsi="Times New Roman"/>
          <w:sz w:val="28"/>
          <w:szCs w:val="28"/>
        </w:rPr>
        <w:t>анимациях</w:t>
      </w:r>
      <w:proofErr w:type="spellEnd"/>
      <w:r w:rsidR="00C465EF" w:rsidRPr="00421F11">
        <w:rPr>
          <w:rFonts w:ascii="Times New Roman" w:hAnsi="Times New Roman"/>
          <w:sz w:val="28"/>
          <w:szCs w:val="28"/>
        </w:rPr>
        <w:t xml:space="preserve">»; </w:t>
      </w:r>
    </w:p>
    <w:p w:rsidR="00C465EF" w:rsidRPr="00421F11" w:rsidRDefault="000A390C" w:rsidP="00C465EF">
      <w:pPr>
        <w:widowControl w:val="0"/>
        <w:tabs>
          <w:tab w:val="left" w:pos="6195"/>
        </w:tabs>
        <w:spacing w:after="0" w:line="240" w:lineRule="auto"/>
        <w:ind w:firstLine="709"/>
        <w:contextualSpacing/>
        <w:jc w:val="both"/>
        <w:rPr>
          <w:rFonts w:ascii="Times New Roman" w:hAnsi="Times New Roman"/>
          <w:sz w:val="28"/>
          <w:szCs w:val="28"/>
        </w:rPr>
      </w:pPr>
      <w:hyperlink w:history="1">
        <w:proofErr w:type="gramStart"/>
        <w:r w:rsidR="00C465EF" w:rsidRPr="00421F11">
          <w:rPr>
            <w:rStyle w:val="a3"/>
            <w:rFonts w:ascii="Times New Roman" w:hAnsi="Times New Roman"/>
            <w:color w:val="auto"/>
            <w:sz w:val="28"/>
            <w:szCs w:val="28"/>
            <w:u w:val="none"/>
          </w:rPr>
          <w:t>http://</w:t>
        </w:r>
        <w:proofErr w:type="spellStart"/>
        <w:r w:rsidR="00C465EF" w:rsidRPr="00421F11">
          <w:rPr>
            <w:rStyle w:val="a3"/>
            <w:rFonts w:ascii="Times New Roman" w:hAnsi="Times New Roman"/>
            <w:color w:val="auto"/>
            <w:sz w:val="28"/>
            <w:szCs w:val="28"/>
            <w:u w:val="none"/>
            <w:lang w:val="en-US"/>
          </w:rPr>
          <w:t>interneturok</w:t>
        </w:r>
        <w:proofErr w:type="spellEnd"/>
        <w:r w:rsidR="00C465EF" w:rsidRPr="00421F11">
          <w:rPr>
            <w:rStyle w:val="a3"/>
            <w:rFonts w:ascii="Times New Roman" w:hAnsi="Times New Roman"/>
            <w:color w:val="auto"/>
            <w:sz w:val="28"/>
            <w:szCs w:val="28"/>
            <w:u w:val="none"/>
          </w:rPr>
          <w:t>.</w:t>
        </w:r>
        <w:proofErr w:type="spellStart"/>
        <w:r w:rsidR="00C465EF" w:rsidRPr="00421F11">
          <w:rPr>
            <w:rStyle w:val="a3"/>
            <w:rFonts w:ascii="Times New Roman" w:hAnsi="Times New Roman"/>
            <w:color w:val="auto"/>
            <w:sz w:val="28"/>
            <w:szCs w:val="28"/>
            <w:u w:val="none"/>
            <w:lang w:val="en-US"/>
          </w:rPr>
          <w:t>ru</w:t>
        </w:r>
        <w:proofErr w:type="spellEnd"/>
        <w:r w:rsidR="00C465EF" w:rsidRPr="00421F11">
          <w:rPr>
            <w:rStyle w:val="a3"/>
            <w:rFonts w:ascii="Times New Roman" w:hAnsi="Times New Roman"/>
            <w:color w:val="auto"/>
            <w:sz w:val="28"/>
            <w:szCs w:val="28"/>
            <w:u w:val="none"/>
          </w:rPr>
          <w:t xml:space="preserve"> - /</w:t>
        </w:r>
      </w:hyperlink>
      <w:r w:rsidR="00C465EF" w:rsidRPr="00421F11">
        <w:rPr>
          <w:rFonts w:ascii="Times New Roman" w:hAnsi="Times New Roman"/>
          <w:sz w:val="28"/>
          <w:szCs w:val="28"/>
        </w:rPr>
        <w:t>«</w:t>
      </w:r>
      <w:proofErr w:type="spellStart"/>
      <w:r w:rsidR="00C465EF" w:rsidRPr="00421F11">
        <w:rPr>
          <w:rFonts w:ascii="Times New Roman" w:hAnsi="Times New Roman"/>
          <w:sz w:val="28"/>
          <w:szCs w:val="28"/>
        </w:rPr>
        <w:t>Видеоуроки</w:t>
      </w:r>
      <w:proofErr w:type="spellEnd"/>
      <w:r w:rsidR="00C465EF" w:rsidRPr="00421F11">
        <w:rPr>
          <w:rFonts w:ascii="Times New Roman" w:hAnsi="Times New Roman"/>
          <w:sz w:val="28"/>
          <w:szCs w:val="28"/>
        </w:rPr>
        <w:t xml:space="preserve"> по предметам школьной программы» - и др.)/</w:t>
      </w:r>
      <w:proofErr w:type="gramEnd"/>
    </w:p>
    <w:p w:rsidR="00C465EF" w:rsidRPr="00421F11" w:rsidRDefault="00C465EF" w:rsidP="00C465EF">
      <w:pPr>
        <w:spacing w:after="0" w:line="240" w:lineRule="auto"/>
        <w:ind w:firstLine="709"/>
        <w:jc w:val="both"/>
        <w:rPr>
          <w:rFonts w:ascii="Times New Roman" w:eastAsia="Times New Roman" w:hAnsi="Times New Roman"/>
          <w:sz w:val="28"/>
          <w:szCs w:val="28"/>
        </w:rPr>
      </w:pPr>
      <w:r w:rsidRPr="00421F11">
        <w:rPr>
          <w:rFonts w:ascii="Times New Roman" w:eastAsia="Times New Roman" w:hAnsi="Times New Roman"/>
          <w:sz w:val="28"/>
          <w:szCs w:val="28"/>
        </w:rPr>
        <w:t>chemistry-chemists.com/index.html - электронный журнал «Химики и химия»</w:t>
      </w:r>
    </w:p>
    <w:p w:rsidR="00C465EF" w:rsidRPr="00421F11" w:rsidRDefault="00C465EF" w:rsidP="00C465EF">
      <w:pPr>
        <w:spacing w:after="0" w:line="240" w:lineRule="auto"/>
        <w:ind w:firstLine="709"/>
        <w:jc w:val="both"/>
        <w:rPr>
          <w:rFonts w:ascii="Times New Roman" w:eastAsia="Times New Roman" w:hAnsi="Times New Roman"/>
          <w:sz w:val="28"/>
          <w:szCs w:val="28"/>
        </w:rPr>
      </w:pPr>
      <w:r w:rsidRPr="00421F11">
        <w:rPr>
          <w:rFonts w:ascii="Times New Roman" w:eastAsia="Times New Roman" w:hAnsi="Times New Roman"/>
          <w:sz w:val="28"/>
          <w:szCs w:val="28"/>
        </w:rPr>
        <w:t xml:space="preserve"> </w:t>
      </w:r>
      <w:proofErr w:type="spellStart"/>
      <w:r w:rsidRPr="00421F11">
        <w:rPr>
          <w:rFonts w:ascii="Times New Roman" w:eastAsia="Times New Roman" w:hAnsi="Times New Roman"/>
          <w:sz w:val="28"/>
          <w:szCs w:val="28"/>
        </w:rPr>
        <w:t>pvg.mk.ru</w:t>
      </w:r>
      <w:proofErr w:type="spellEnd"/>
      <w:r w:rsidRPr="00421F11">
        <w:rPr>
          <w:rFonts w:ascii="Times New Roman" w:eastAsia="Times New Roman" w:hAnsi="Times New Roman"/>
          <w:sz w:val="28"/>
          <w:szCs w:val="28"/>
        </w:rPr>
        <w:t xml:space="preserve"> -  олимпиада  «Покори Воробьёвы горы»</w:t>
      </w:r>
    </w:p>
    <w:p w:rsidR="00C465EF" w:rsidRPr="00421F11" w:rsidRDefault="00C465EF" w:rsidP="00C465EF">
      <w:pPr>
        <w:spacing w:after="0" w:line="240" w:lineRule="auto"/>
        <w:ind w:firstLine="709"/>
        <w:jc w:val="both"/>
        <w:rPr>
          <w:rFonts w:ascii="Times New Roman" w:eastAsia="Times New Roman" w:hAnsi="Times New Roman"/>
          <w:sz w:val="28"/>
          <w:szCs w:val="28"/>
        </w:rPr>
      </w:pPr>
      <w:proofErr w:type="spellStart"/>
      <w:r w:rsidRPr="00421F11">
        <w:rPr>
          <w:rFonts w:ascii="Times New Roman" w:eastAsia="Times New Roman" w:hAnsi="Times New Roman"/>
          <w:sz w:val="28"/>
          <w:szCs w:val="28"/>
        </w:rPr>
        <w:t>hemi.wallst.ru</w:t>
      </w:r>
      <w:proofErr w:type="spellEnd"/>
      <w:r w:rsidRPr="00421F11">
        <w:rPr>
          <w:rFonts w:ascii="Times New Roman" w:eastAsia="Times New Roman" w:hAnsi="Times New Roman"/>
          <w:sz w:val="28"/>
          <w:szCs w:val="28"/>
        </w:rPr>
        <w:t xml:space="preserve"> - «Химия. Образовательный сайт для школьников»</w:t>
      </w:r>
    </w:p>
    <w:p w:rsidR="00C465EF" w:rsidRPr="00421F11" w:rsidRDefault="000A390C" w:rsidP="00C465EF">
      <w:pPr>
        <w:spacing w:after="0" w:line="240" w:lineRule="auto"/>
        <w:ind w:firstLine="709"/>
        <w:jc w:val="both"/>
        <w:rPr>
          <w:rFonts w:ascii="Times New Roman" w:eastAsia="Times New Roman" w:hAnsi="Times New Roman"/>
          <w:sz w:val="28"/>
          <w:szCs w:val="28"/>
        </w:rPr>
      </w:pPr>
      <w:hyperlink r:id="rId11" w:history="1">
        <w:r w:rsidR="00C465EF" w:rsidRPr="00421F11">
          <w:rPr>
            <w:rStyle w:val="a3"/>
            <w:rFonts w:ascii="Times New Roman" w:hAnsi="Times New Roman"/>
            <w:color w:val="auto"/>
            <w:sz w:val="28"/>
            <w:szCs w:val="28"/>
            <w:u w:val="none"/>
          </w:rPr>
          <w:t>www.alhimikov.net</w:t>
        </w:r>
      </w:hyperlink>
      <w:r w:rsidR="00C465EF" w:rsidRPr="00421F11">
        <w:rPr>
          <w:rFonts w:ascii="Times New Roman" w:eastAsia="Times New Roman" w:hAnsi="Times New Roman"/>
          <w:sz w:val="28"/>
          <w:szCs w:val="28"/>
        </w:rPr>
        <w:t xml:space="preserve"> - Образовательный сайт для школьников</w:t>
      </w:r>
    </w:p>
    <w:p w:rsidR="00C465EF" w:rsidRPr="00421F11" w:rsidRDefault="00C465EF" w:rsidP="00C465EF">
      <w:pPr>
        <w:spacing w:after="0" w:line="240" w:lineRule="auto"/>
        <w:ind w:firstLine="709"/>
        <w:jc w:val="both"/>
        <w:rPr>
          <w:rFonts w:ascii="Times New Roman" w:eastAsia="Times New Roman" w:hAnsi="Times New Roman"/>
          <w:sz w:val="28"/>
          <w:szCs w:val="28"/>
        </w:rPr>
      </w:pPr>
      <w:proofErr w:type="spellStart"/>
      <w:r w:rsidRPr="00421F11">
        <w:rPr>
          <w:rFonts w:ascii="Times New Roman" w:eastAsia="Times New Roman" w:hAnsi="Times New Roman"/>
          <w:sz w:val="28"/>
          <w:szCs w:val="28"/>
        </w:rPr>
        <w:t>chem.msu.su</w:t>
      </w:r>
      <w:proofErr w:type="spellEnd"/>
      <w:r w:rsidRPr="00421F11">
        <w:rPr>
          <w:rFonts w:ascii="Times New Roman" w:eastAsia="Times New Roman" w:hAnsi="Times New Roman"/>
          <w:sz w:val="28"/>
          <w:szCs w:val="28"/>
        </w:rPr>
        <w:t xml:space="preserve"> - Электронная библиотека по химии</w:t>
      </w:r>
    </w:p>
    <w:p w:rsidR="00C465EF" w:rsidRPr="00421F11" w:rsidRDefault="000A390C" w:rsidP="00C465EF">
      <w:pPr>
        <w:widowControl w:val="0"/>
        <w:tabs>
          <w:tab w:val="left" w:pos="6195"/>
        </w:tabs>
        <w:spacing w:after="0" w:line="240" w:lineRule="auto"/>
        <w:ind w:firstLine="709"/>
        <w:contextualSpacing/>
        <w:jc w:val="both"/>
        <w:rPr>
          <w:rFonts w:ascii="Times New Roman" w:eastAsia="Calibri" w:hAnsi="Times New Roman"/>
          <w:sz w:val="28"/>
          <w:szCs w:val="28"/>
          <w:lang w:eastAsia="en-US"/>
        </w:rPr>
      </w:pPr>
      <w:hyperlink r:id="rId12" w:history="1">
        <w:r w:rsidR="00C465EF" w:rsidRPr="00421F11">
          <w:rPr>
            <w:rStyle w:val="a3"/>
            <w:rFonts w:ascii="Times New Roman" w:hAnsi="Times New Roman"/>
            <w:color w:val="auto"/>
            <w:sz w:val="28"/>
            <w:szCs w:val="28"/>
            <w:u w:val="none"/>
          </w:rPr>
          <w:t>www.enauki.ru</w:t>
        </w:r>
      </w:hyperlink>
      <w:r w:rsidR="00C465EF" w:rsidRPr="00421F11">
        <w:rPr>
          <w:rFonts w:ascii="Times New Roman" w:eastAsia="Times New Roman" w:hAnsi="Times New Roman"/>
          <w:sz w:val="28"/>
          <w:szCs w:val="28"/>
        </w:rPr>
        <w:t xml:space="preserve"> – интернет-издание для учителей «Естественные науки»</w:t>
      </w:r>
    </w:p>
    <w:p w:rsidR="00C465EF" w:rsidRPr="00421F11" w:rsidRDefault="00C465EF" w:rsidP="00C465EF">
      <w:pPr>
        <w:widowControl w:val="0"/>
        <w:tabs>
          <w:tab w:val="left" w:pos="6195"/>
        </w:tabs>
        <w:spacing w:after="0" w:line="240" w:lineRule="auto"/>
        <w:ind w:firstLine="709"/>
        <w:contextualSpacing/>
        <w:jc w:val="both"/>
        <w:rPr>
          <w:rFonts w:ascii="Times New Roman" w:hAnsi="Times New Roman"/>
          <w:sz w:val="28"/>
          <w:szCs w:val="28"/>
        </w:rPr>
      </w:pPr>
      <w:r w:rsidRPr="00421F11">
        <w:rPr>
          <w:rFonts w:ascii="Times New Roman" w:hAnsi="Times New Roman"/>
          <w:sz w:val="28"/>
          <w:szCs w:val="28"/>
        </w:rPr>
        <w:t xml:space="preserve"> </w:t>
      </w:r>
      <w:proofErr w:type="spellStart"/>
      <w:r w:rsidRPr="00421F11">
        <w:rPr>
          <w:rFonts w:ascii="Times New Roman" w:hAnsi="Times New Roman"/>
          <w:sz w:val="28"/>
          <w:szCs w:val="28"/>
        </w:rPr>
        <w:t>hvsh.ru</w:t>
      </w:r>
      <w:proofErr w:type="spellEnd"/>
      <w:r w:rsidRPr="00421F11">
        <w:rPr>
          <w:rFonts w:ascii="Times New Roman" w:hAnsi="Times New Roman"/>
          <w:sz w:val="28"/>
          <w:szCs w:val="28"/>
        </w:rPr>
        <w:t xml:space="preserve"> - журнал «Химия в школе»</w:t>
      </w:r>
    </w:p>
    <w:p w:rsidR="00C465EF" w:rsidRPr="00421F11" w:rsidRDefault="000A390C" w:rsidP="00C465EF">
      <w:pPr>
        <w:widowControl w:val="0"/>
        <w:tabs>
          <w:tab w:val="left" w:pos="6195"/>
        </w:tabs>
        <w:spacing w:after="0" w:line="240" w:lineRule="auto"/>
        <w:ind w:firstLine="709"/>
        <w:contextualSpacing/>
        <w:jc w:val="both"/>
        <w:rPr>
          <w:rFonts w:ascii="Times New Roman" w:hAnsi="Times New Roman"/>
          <w:sz w:val="28"/>
          <w:szCs w:val="28"/>
        </w:rPr>
      </w:pPr>
      <w:hyperlink r:id="rId13" w:history="1">
        <w:r w:rsidR="00C465EF" w:rsidRPr="00421F11">
          <w:rPr>
            <w:rStyle w:val="a3"/>
            <w:rFonts w:ascii="Times New Roman" w:hAnsi="Times New Roman"/>
            <w:color w:val="auto"/>
            <w:sz w:val="28"/>
            <w:szCs w:val="28"/>
            <w:u w:val="none"/>
          </w:rPr>
          <w:t>www.hij.ru/</w:t>
        </w:r>
      </w:hyperlink>
      <w:r w:rsidR="00C465EF" w:rsidRPr="00421F11">
        <w:rPr>
          <w:rFonts w:ascii="Times New Roman" w:hAnsi="Times New Roman"/>
          <w:sz w:val="28"/>
          <w:szCs w:val="28"/>
        </w:rPr>
        <w:t xml:space="preserve"> -«Химия и жизнь»</w:t>
      </w:r>
    </w:p>
    <w:p w:rsidR="00C465EF" w:rsidRPr="00421F11" w:rsidRDefault="000A390C" w:rsidP="00C465EF">
      <w:pPr>
        <w:widowControl w:val="0"/>
        <w:tabs>
          <w:tab w:val="left" w:pos="6195"/>
        </w:tabs>
        <w:spacing w:after="0" w:line="240" w:lineRule="auto"/>
        <w:ind w:firstLine="709"/>
        <w:contextualSpacing/>
        <w:jc w:val="both"/>
        <w:rPr>
          <w:rFonts w:ascii="Times New Roman" w:hAnsi="Times New Roman"/>
          <w:sz w:val="28"/>
          <w:szCs w:val="28"/>
        </w:rPr>
      </w:pPr>
      <w:hyperlink r:id="rId14" w:history="1">
        <w:r w:rsidR="00C465EF" w:rsidRPr="00421F11">
          <w:rPr>
            <w:rStyle w:val="a3"/>
            <w:rFonts w:ascii="Times New Roman" w:hAnsi="Times New Roman"/>
            <w:color w:val="auto"/>
            <w:sz w:val="28"/>
            <w:szCs w:val="28"/>
            <w:u w:val="none"/>
          </w:rPr>
          <w:t>chemistry-chemists.com/index.html</w:t>
        </w:r>
      </w:hyperlink>
      <w:r w:rsidR="00C465EF" w:rsidRPr="00421F11">
        <w:rPr>
          <w:rFonts w:ascii="Times New Roman" w:hAnsi="Times New Roman"/>
          <w:sz w:val="28"/>
          <w:szCs w:val="28"/>
        </w:rPr>
        <w:t xml:space="preserve"> -электронный журнал «Химики и химия»</w:t>
      </w:r>
    </w:p>
    <w:p w:rsidR="00C465EF" w:rsidRPr="00421F11" w:rsidRDefault="00C465EF" w:rsidP="00C465EF">
      <w:pPr>
        <w:spacing w:after="0" w:line="240" w:lineRule="auto"/>
        <w:ind w:firstLine="709"/>
        <w:jc w:val="both"/>
        <w:rPr>
          <w:rFonts w:ascii="Times New Roman" w:hAnsi="Times New Roman"/>
          <w:sz w:val="28"/>
          <w:szCs w:val="28"/>
        </w:rPr>
      </w:pPr>
      <w:r w:rsidRPr="00421F11">
        <w:rPr>
          <w:rFonts w:ascii="Times New Roman" w:hAnsi="Times New Roman"/>
          <w:sz w:val="28"/>
          <w:szCs w:val="28"/>
        </w:rPr>
        <w:t>http://biology.asvu.ru/ - Вся биология. Современная биология, статьи, новости, библиотека.</w:t>
      </w:r>
    </w:p>
    <w:p w:rsidR="00C465EF" w:rsidRPr="00421F11" w:rsidRDefault="00C465EF" w:rsidP="00C465EF">
      <w:pPr>
        <w:spacing w:after="0" w:line="240" w:lineRule="auto"/>
        <w:ind w:firstLine="709"/>
        <w:jc w:val="both"/>
        <w:rPr>
          <w:rFonts w:ascii="Times New Roman" w:hAnsi="Times New Roman"/>
          <w:sz w:val="28"/>
          <w:szCs w:val="28"/>
        </w:rPr>
      </w:pPr>
      <w:r w:rsidRPr="00421F11">
        <w:rPr>
          <w:rFonts w:ascii="Times New Roman" w:hAnsi="Times New Roman"/>
          <w:sz w:val="28"/>
          <w:szCs w:val="28"/>
        </w:rPr>
        <w:t>http://window.edu.ru/window/ - единое окно доступа к образовательным ресурсам Интернет по биологии</w:t>
      </w:r>
    </w:p>
    <w:p w:rsidR="00C465EF" w:rsidRPr="00421F11" w:rsidRDefault="00C465EF" w:rsidP="00C465EF">
      <w:pPr>
        <w:spacing w:after="0" w:line="240" w:lineRule="auto"/>
        <w:ind w:firstLine="709"/>
        <w:jc w:val="both"/>
        <w:rPr>
          <w:rFonts w:ascii="Times New Roman" w:hAnsi="Times New Roman"/>
          <w:sz w:val="28"/>
          <w:szCs w:val="28"/>
        </w:rPr>
      </w:pPr>
      <w:r w:rsidRPr="00421F11">
        <w:rPr>
          <w:rFonts w:ascii="Times New Roman" w:hAnsi="Times New Roman"/>
          <w:sz w:val="28"/>
          <w:szCs w:val="28"/>
        </w:rPr>
        <w:t>http://ic.krasu.ru/pages/test/005.html -тесты по биологии.</w:t>
      </w:r>
    </w:p>
    <w:p w:rsidR="00C465EF" w:rsidRPr="00421F11" w:rsidRDefault="00C465EF" w:rsidP="00C465EF">
      <w:pPr>
        <w:spacing w:after="0" w:line="240" w:lineRule="auto"/>
        <w:jc w:val="both"/>
        <w:rPr>
          <w:rFonts w:ascii="Times New Roman" w:hAnsi="Times New Roman"/>
          <w:sz w:val="28"/>
          <w:szCs w:val="28"/>
        </w:rPr>
      </w:pPr>
    </w:p>
    <w:sectPr w:rsidR="00C465EF" w:rsidRPr="00421F11" w:rsidSect="003076B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0EF" w:rsidRDefault="00EE60EF" w:rsidP="00C465EF">
      <w:pPr>
        <w:spacing w:after="0" w:line="240" w:lineRule="auto"/>
      </w:pPr>
      <w:r>
        <w:separator/>
      </w:r>
    </w:p>
  </w:endnote>
  <w:endnote w:type="continuationSeparator" w:id="0">
    <w:p w:rsidR="00EE60EF" w:rsidRDefault="00EE60EF" w:rsidP="00C465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CC"/>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0EF" w:rsidRDefault="00EE60EF" w:rsidP="00C465EF">
      <w:pPr>
        <w:spacing w:after="0" w:line="240" w:lineRule="auto"/>
      </w:pPr>
      <w:r>
        <w:separator/>
      </w:r>
    </w:p>
  </w:footnote>
  <w:footnote w:type="continuationSeparator" w:id="0">
    <w:p w:rsidR="00EE60EF" w:rsidRDefault="00EE60EF" w:rsidP="00C465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AFB"/>
    <w:multiLevelType w:val="hybridMultilevel"/>
    <w:tmpl w:val="0FFC735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BA7A82"/>
    <w:multiLevelType w:val="hybridMultilevel"/>
    <w:tmpl w:val="196CB480"/>
    <w:lvl w:ilvl="0" w:tplc="04190005">
      <w:start w:val="1"/>
      <w:numFmt w:val="bullet"/>
      <w:lvlText w:val=""/>
      <w:lvlJc w:val="left"/>
      <w:pPr>
        <w:ind w:left="9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051E2A"/>
    <w:multiLevelType w:val="hybridMultilevel"/>
    <w:tmpl w:val="D50A6F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17824"/>
    <w:multiLevelType w:val="hybridMultilevel"/>
    <w:tmpl w:val="7C2E4DC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7FE275E"/>
    <w:multiLevelType w:val="hybridMultilevel"/>
    <w:tmpl w:val="0466032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F56A1E"/>
    <w:multiLevelType w:val="hybridMultilevel"/>
    <w:tmpl w:val="F7F62B9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4DA685C"/>
    <w:multiLevelType w:val="hybridMultilevel"/>
    <w:tmpl w:val="E1B6A3D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7DC6737"/>
    <w:multiLevelType w:val="hybridMultilevel"/>
    <w:tmpl w:val="04F8FA1E"/>
    <w:lvl w:ilvl="0" w:tplc="034A6D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003B74"/>
    <w:multiLevelType w:val="hybridMultilevel"/>
    <w:tmpl w:val="FDB4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94759E"/>
    <w:multiLevelType w:val="hybridMultilevel"/>
    <w:tmpl w:val="10B8A6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9F14AF6"/>
    <w:multiLevelType w:val="hybridMultilevel"/>
    <w:tmpl w:val="EEA49DA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DC81CAC"/>
    <w:multiLevelType w:val="hybridMultilevel"/>
    <w:tmpl w:val="6B3C5AD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1C17546"/>
    <w:multiLevelType w:val="hybridMultilevel"/>
    <w:tmpl w:val="8A6CF92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3E35A2D"/>
    <w:multiLevelType w:val="hybridMultilevel"/>
    <w:tmpl w:val="89865C0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4851C8D"/>
    <w:multiLevelType w:val="hybridMultilevel"/>
    <w:tmpl w:val="2820C7E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7B85909"/>
    <w:multiLevelType w:val="hybridMultilevel"/>
    <w:tmpl w:val="CC4C344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C913742"/>
    <w:multiLevelType w:val="hybridMultilevel"/>
    <w:tmpl w:val="3C8E69F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2E92C30"/>
    <w:multiLevelType w:val="hybridMultilevel"/>
    <w:tmpl w:val="C6D6878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6C8195D"/>
    <w:multiLevelType w:val="hybridMultilevel"/>
    <w:tmpl w:val="8FF8A40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31E6551"/>
    <w:multiLevelType w:val="hybridMultilevel"/>
    <w:tmpl w:val="58620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EC4FD7"/>
    <w:multiLevelType w:val="hybridMultilevel"/>
    <w:tmpl w:val="41085A6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BAC17E0"/>
    <w:multiLevelType w:val="hybridMultilevel"/>
    <w:tmpl w:val="40F6826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FCE3F34"/>
    <w:multiLevelType w:val="hybridMultilevel"/>
    <w:tmpl w:val="013EF4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12A5748"/>
    <w:multiLevelType w:val="hybridMultilevel"/>
    <w:tmpl w:val="7244124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65A6843"/>
    <w:multiLevelType w:val="hybridMultilevel"/>
    <w:tmpl w:val="69B8394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7D3463F"/>
    <w:multiLevelType w:val="hybridMultilevel"/>
    <w:tmpl w:val="5C045A1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9970FBB"/>
    <w:multiLevelType w:val="hybridMultilevel"/>
    <w:tmpl w:val="562AF4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BA61B31"/>
    <w:multiLevelType w:val="hybridMultilevel"/>
    <w:tmpl w:val="9BBAB1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4065656"/>
    <w:multiLevelType w:val="hybridMultilevel"/>
    <w:tmpl w:val="CC5C5E0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BC0424F"/>
    <w:multiLevelType w:val="hybridMultilevel"/>
    <w:tmpl w:val="35706696"/>
    <w:lvl w:ilvl="0" w:tplc="04190005">
      <w:start w:val="1"/>
      <w:numFmt w:val="bullet"/>
      <w:lvlText w:val=""/>
      <w:lvlJc w:val="left"/>
      <w:pPr>
        <w:ind w:left="8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
  </w:num>
  <w:num w:numId="29">
    <w:abstractNumId w:val="23"/>
  </w:num>
  <w:num w:numId="30">
    <w:abstractNumId w:val="9"/>
  </w:num>
  <w:num w:numId="31">
    <w:abstractNumId w:val="3"/>
  </w:num>
  <w:num w:numId="32">
    <w:abstractNumId w:val="20"/>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465EF"/>
    <w:rsid w:val="000320EB"/>
    <w:rsid w:val="000428B2"/>
    <w:rsid w:val="0006529B"/>
    <w:rsid w:val="000673B3"/>
    <w:rsid w:val="00084F6B"/>
    <w:rsid w:val="00094F23"/>
    <w:rsid w:val="00095105"/>
    <w:rsid w:val="000A390C"/>
    <w:rsid w:val="000A45DF"/>
    <w:rsid w:val="000B0B24"/>
    <w:rsid w:val="000D5CA6"/>
    <w:rsid w:val="000E3179"/>
    <w:rsid w:val="000F0120"/>
    <w:rsid w:val="0013013F"/>
    <w:rsid w:val="00142221"/>
    <w:rsid w:val="001454EE"/>
    <w:rsid w:val="0017219F"/>
    <w:rsid w:val="00190E31"/>
    <w:rsid w:val="001A1F10"/>
    <w:rsid w:val="001B66FD"/>
    <w:rsid w:val="001C5216"/>
    <w:rsid w:val="001C6784"/>
    <w:rsid w:val="001D0565"/>
    <w:rsid w:val="001D62D0"/>
    <w:rsid w:val="001E5958"/>
    <w:rsid w:val="0021509E"/>
    <w:rsid w:val="00222B4F"/>
    <w:rsid w:val="00222E2A"/>
    <w:rsid w:val="00234EAE"/>
    <w:rsid w:val="00247739"/>
    <w:rsid w:val="002536E5"/>
    <w:rsid w:val="0026266A"/>
    <w:rsid w:val="00273306"/>
    <w:rsid w:val="00280BB9"/>
    <w:rsid w:val="00282670"/>
    <w:rsid w:val="002853F7"/>
    <w:rsid w:val="00294502"/>
    <w:rsid w:val="002C45E2"/>
    <w:rsid w:val="002D725F"/>
    <w:rsid w:val="003076B2"/>
    <w:rsid w:val="00307E15"/>
    <w:rsid w:val="00330AB8"/>
    <w:rsid w:val="00342B48"/>
    <w:rsid w:val="00362FD4"/>
    <w:rsid w:val="003869EC"/>
    <w:rsid w:val="0039248A"/>
    <w:rsid w:val="003B264E"/>
    <w:rsid w:val="003B712A"/>
    <w:rsid w:val="003C1E6A"/>
    <w:rsid w:val="003C5AB2"/>
    <w:rsid w:val="003D1635"/>
    <w:rsid w:val="003F193C"/>
    <w:rsid w:val="00400E3D"/>
    <w:rsid w:val="00421F11"/>
    <w:rsid w:val="00436768"/>
    <w:rsid w:val="004501DA"/>
    <w:rsid w:val="00454B50"/>
    <w:rsid w:val="00473BB4"/>
    <w:rsid w:val="00477B39"/>
    <w:rsid w:val="004D0025"/>
    <w:rsid w:val="004D208B"/>
    <w:rsid w:val="00502B5F"/>
    <w:rsid w:val="00504CDD"/>
    <w:rsid w:val="0051004C"/>
    <w:rsid w:val="00534CBC"/>
    <w:rsid w:val="00536D35"/>
    <w:rsid w:val="005418E0"/>
    <w:rsid w:val="00550F0B"/>
    <w:rsid w:val="005927BF"/>
    <w:rsid w:val="005945B8"/>
    <w:rsid w:val="00596FA1"/>
    <w:rsid w:val="005A023C"/>
    <w:rsid w:val="005A3ADE"/>
    <w:rsid w:val="005E1290"/>
    <w:rsid w:val="005E6E77"/>
    <w:rsid w:val="005F3587"/>
    <w:rsid w:val="005F5F84"/>
    <w:rsid w:val="00613773"/>
    <w:rsid w:val="006137D7"/>
    <w:rsid w:val="006255B0"/>
    <w:rsid w:val="0063079B"/>
    <w:rsid w:val="0064313A"/>
    <w:rsid w:val="006662B8"/>
    <w:rsid w:val="00691240"/>
    <w:rsid w:val="006955B7"/>
    <w:rsid w:val="006D0904"/>
    <w:rsid w:val="006D3B7A"/>
    <w:rsid w:val="006E109F"/>
    <w:rsid w:val="006E3B06"/>
    <w:rsid w:val="00716073"/>
    <w:rsid w:val="007233F2"/>
    <w:rsid w:val="00742E4A"/>
    <w:rsid w:val="007651EA"/>
    <w:rsid w:val="00777E5E"/>
    <w:rsid w:val="00794078"/>
    <w:rsid w:val="007A017B"/>
    <w:rsid w:val="007B1B08"/>
    <w:rsid w:val="007B23A6"/>
    <w:rsid w:val="007C36D0"/>
    <w:rsid w:val="008020D6"/>
    <w:rsid w:val="008037F9"/>
    <w:rsid w:val="00806E30"/>
    <w:rsid w:val="00810D75"/>
    <w:rsid w:val="00827BC6"/>
    <w:rsid w:val="00853AA4"/>
    <w:rsid w:val="00864664"/>
    <w:rsid w:val="008919D8"/>
    <w:rsid w:val="00892376"/>
    <w:rsid w:val="00897F29"/>
    <w:rsid w:val="008D5BAE"/>
    <w:rsid w:val="008E789A"/>
    <w:rsid w:val="009155D1"/>
    <w:rsid w:val="009332A8"/>
    <w:rsid w:val="00941394"/>
    <w:rsid w:val="00950161"/>
    <w:rsid w:val="00955C2A"/>
    <w:rsid w:val="00960C73"/>
    <w:rsid w:val="00977F3F"/>
    <w:rsid w:val="00980AB0"/>
    <w:rsid w:val="00985A27"/>
    <w:rsid w:val="00996B43"/>
    <w:rsid w:val="009B1531"/>
    <w:rsid w:val="009C3D26"/>
    <w:rsid w:val="009D1920"/>
    <w:rsid w:val="00A31B7F"/>
    <w:rsid w:val="00A33B62"/>
    <w:rsid w:val="00A5148D"/>
    <w:rsid w:val="00A72196"/>
    <w:rsid w:val="00A771FF"/>
    <w:rsid w:val="00A77E40"/>
    <w:rsid w:val="00A81792"/>
    <w:rsid w:val="00AB2051"/>
    <w:rsid w:val="00AB3FBE"/>
    <w:rsid w:val="00AB5282"/>
    <w:rsid w:val="00AC2670"/>
    <w:rsid w:val="00AC275A"/>
    <w:rsid w:val="00AD7AE4"/>
    <w:rsid w:val="00AF0204"/>
    <w:rsid w:val="00AF41E1"/>
    <w:rsid w:val="00AF74F6"/>
    <w:rsid w:val="00B028A6"/>
    <w:rsid w:val="00B305C4"/>
    <w:rsid w:val="00B412DF"/>
    <w:rsid w:val="00B41A7C"/>
    <w:rsid w:val="00B520D0"/>
    <w:rsid w:val="00B5267B"/>
    <w:rsid w:val="00B60E23"/>
    <w:rsid w:val="00B82DF4"/>
    <w:rsid w:val="00B8758E"/>
    <w:rsid w:val="00BA17D9"/>
    <w:rsid w:val="00BD42AD"/>
    <w:rsid w:val="00BD66D6"/>
    <w:rsid w:val="00BE0038"/>
    <w:rsid w:val="00BE4EC0"/>
    <w:rsid w:val="00BF6F83"/>
    <w:rsid w:val="00C016CF"/>
    <w:rsid w:val="00C04A77"/>
    <w:rsid w:val="00C16ABA"/>
    <w:rsid w:val="00C21529"/>
    <w:rsid w:val="00C465EF"/>
    <w:rsid w:val="00C520B6"/>
    <w:rsid w:val="00C55B47"/>
    <w:rsid w:val="00C756CE"/>
    <w:rsid w:val="00C8134D"/>
    <w:rsid w:val="00C86167"/>
    <w:rsid w:val="00CE1BEC"/>
    <w:rsid w:val="00D21BBD"/>
    <w:rsid w:val="00D261E4"/>
    <w:rsid w:val="00D3619F"/>
    <w:rsid w:val="00D4101F"/>
    <w:rsid w:val="00D57D52"/>
    <w:rsid w:val="00D61D48"/>
    <w:rsid w:val="00D62DCE"/>
    <w:rsid w:val="00D63CBE"/>
    <w:rsid w:val="00D67353"/>
    <w:rsid w:val="00D72D23"/>
    <w:rsid w:val="00D75361"/>
    <w:rsid w:val="00D77482"/>
    <w:rsid w:val="00D8733B"/>
    <w:rsid w:val="00D9130B"/>
    <w:rsid w:val="00D9598F"/>
    <w:rsid w:val="00DA02D0"/>
    <w:rsid w:val="00DB110F"/>
    <w:rsid w:val="00DE234E"/>
    <w:rsid w:val="00DE3A29"/>
    <w:rsid w:val="00DF4CF2"/>
    <w:rsid w:val="00DF6481"/>
    <w:rsid w:val="00E06D6D"/>
    <w:rsid w:val="00E128EE"/>
    <w:rsid w:val="00E16412"/>
    <w:rsid w:val="00E30164"/>
    <w:rsid w:val="00E30303"/>
    <w:rsid w:val="00E600E5"/>
    <w:rsid w:val="00E607EF"/>
    <w:rsid w:val="00E64389"/>
    <w:rsid w:val="00E66620"/>
    <w:rsid w:val="00E77E18"/>
    <w:rsid w:val="00E8332B"/>
    <w:rsid w:val="00E84CC1"/>
    <w:rsid w:val="00E93D64"/>
    <w:rsid w:val="00EA70D7"/>
    <w:rsid w:val="00EC61CA"/>
    <w:rsid w:val="00EE131D"/>
    <w:rsid w:val="00EE60EF"/>
    <w:rsid w:val="00EE7DBB"/>
    <w:rsid w:val="00F07079"/>
    <w:rsid w:val="00F113CF"/>
    <w:rsid w:val="00F425DA"/>
    <w:rsid w:val="00F576BE"/>
    <w:rsid w:val="00F60FB4"/>
    <w:rsid w:val="00F6569B"/>
    <w:rsid w:val="00F66379"/>
    <w:rsid w:val="00F77204"/>
    <w:rsid w:val="00F92F95"/>
    <w:rsid w:val="00FA673F"/>
    <w:rsid w:val="00FB07D3"/>
    <w:rsid w:val="00FB1549"/>
    <w:rsid w:val="00FB25D3"/>
    <w:rsid w:val="00FC0E6F"/>
    <w:rsid w:val="00FC1082"/>
    <w:rsid w:val="00FC7C42"/>
    <w:rsid w:val="00FF62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6B2"/>
  </w:style>
  <w:style w:type="paragraph" w:styleId="1">
    <w:name w:val="heading 1"/>
    <w:basedOn w:val="a"/>
    <w:next w:val="a"/>
    <w:link w:val="10"/>
    <w:uiPriority w:val="9"/>
    <w:qFormat/>
    <w:rsid w:val="00C465EF"/>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C465EF"/>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semiHidden/>
    <w:unhideWhenUsed/>
    <w:qFormat/>
    <w:rsid w:val="00D77482"/>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semiHidden/>
    <w:unhideWhenUsed/>
    <w:qFormat/>
    <w:rsid w:val="00C465EF"/>
    <w:pPr>
      <w:keepNext/>
      <w:spacing w:after="0" w:line="240" w:lineRule="auto"/>
      <w:jc w:val="center"/>
      <w:outlineLvl w:val="5"/>
    </w:pPr>
    <w:rPr>
      <w:rFonts w:ascii="Times New Roman" w:eastAsia="Times New Roman" w:hAnsi="Times New Roman" w:cs="Times New Roman"/>
      <w:b/>
      <w:sz w:val="20"/>
      <w:szCs w:val="20"/>
    </w:rPr>
  </w:style>
  <w:style w:type="paragraph" w:styleId="8">
    <w:name w:val="heading 8"/>
    <w:basedOn w:val="a"/>
    <w:next w:val="a"/>
    <w:link w:val="80"/>
    <w:semiHidden/>
    <w:unhideWhenUsed/>
    <w:qFormat/>
    <w:rsid w:val="00C465EF"/>
    <w:pPr>
      <w:spacing w:before="240" w:after="60"/>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5EF"/>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C465EF"/>
    <w:rPr>
      <w:rFonts w:ascii="Cambria" w:eastAsia="Times New Roman" w:hAnsi="Cambria" w:cs="Times New Roman"/>
      <w:b/>
      <w:bCs/>
      <w:i/>
      <w:iCs/>
      <w:sz w:val="28"/>
      <w:szCs w:val="28"/>
      <w:lang w:eastAsia="en-US"/>
    </w:rPr>
  </w:style>
  <w:style w:type="character" w:customStyle="1" w:styleId="60">
    <w:name w:val="Заголовок 6 Знак"/>
    <w:basedOn w:val="a0"/>
    <w:link w:val="6"/>
    <w:semiHidden/>
    <w:rsid w:val="00C465EF"/>
    <w:rPr>
      <w:rFonts w:ascii="Times New Roman" w:eastAsia="Times New Roman" w:hAnsi="Times New Roman" w:cs="Times New Roman"/>
      <w:b/>
      <w:sz w:val="20"/>
      <w:szCs w:val="20"/>
    </w:rPr>
  </w:style>
  <w:style w:type="character" w:customStyle="1" w:styleId="80">
    <w:name w:val="Заголовок 8 Знак"/>
    <w:basedOn w:val="a0"/>
    <w:link w:val="8"/>
    <w:semiHidden/>
    <w:rsid w:val="00C465EF"/>
    <w:rPr>
      <w:rFonts w:ascii="Calibri" w:eastAsia="Times New Roman" w:hAnsi="Calibri" w:cs="Times New Roman"/>
      <w:i/>
      <w:iCs/>
      <w:sz w:val="24"/>
      <w:szCs w:val="24"/>
      <w:lang w:eastAsia="en-US"/>
    </w:rPr>
  </w:style>
  <w:style w:type="character" w:styleId="a3">
    <w:name w:val="Hyperlink"/>
    <w:uiPriority w:val="99"/>
    <w:semiHidden/>
    <w:unhideWhenUsed/>
    <w:rsid w:val="00C465EF"/>
    <w:rPr>
      <w:color w:val="0000FF"/>
      <w:u w:val="single"/>
    </w:rPr>
  </w:style>
  <w:style w:type="character" w:styleId="a4">
    <w:name w:val="FollowedHyperlink"/>
    <w:basedOn w:val="a0"/>
    <w:uiPriority w:val="99"/>
    <w:semiHidden/>
    <w:unhideWhenUsed/>
    <w:rsid w:val="00C465EF"/>
    <w:rPr>
      <w:color w:val="800080" w:themeColor="followedHyperlink"/>
      <w:u w:val="single"/>
    </w:rPr>
  </w:style>
  <w:style w:type="character" w:customStyle="1" w:styleId="a5">
    <w:name w:val="Текст сноски Знак"/>
    <w:aliases w:val="Знак Знак"/>
    <w:basedOn w:val="a0"/>
    <w:link w:val="a6"/>
    <w:uiPriority w:val="99"/>
    <w:semiHidden/>
    <w:locked/>
    <w:rsid w:val="00C465EF"/>
    <w:rPr>
      <w:rFonts w:ascii="Calibri" w:eastAsia="Times New Roman" w:hAnsi="Calibri"/>
    </w:rPr>
  </w:style>
  <w:style w:type="paragraph" w:styleId="a6">
    <w:name w:val="footnote text"/>
    <w:aliases w:val="Знак"/>
    <w:basedOn w:val="a"/>
    <w:link w:val="a5"/>
    <w:uiPriority w:val="99"/>
    <w:semiHidden/>
    <w:unhideWhenUsed/>
    <w:rsid w:val="00C465EF"/>
    <w:rPr>
      <w:rFonts w:ascii="Calibri" w:eastAsia="Times New Roman" w:hAnsi="Calibri"/>
    </w:rPr>
  </w:style>
  <w:style w:type="character" w:customStyle="1" w:styleId="11">
    <w:name w:val="Текст сноски Знак1"/>
    <w:aliases w:val="Знак Знак1"/>
    <w:basedOn w:val="a0"/>
    <w:uiPriority w:val="99"/>
    <w:semiHidden/>
    <w:rsid w:val="00C465EF"/>
    <w:rPr>
      <w:sz w:val="20"/>
      <w:szCs w:val="20"/>
    </w:rPr>
  </w:style>
  <w:style w:type="paragraph" w:styleId="a7">
    <w:name w:val="header"/>
    <w:basedOn w:val="a"/>
    <w:link w:val="a8"/>
    <w:uiPriority w:val="99"/>
    <w:semiHidden/>
    <w:unhideWhenUsed/>
    <w:rsid w:val="00C465EF"/>
    <w:pPr>
      <w:tabs>
        <w:tab w:val="center" w:pos="4677"/>
        <w:tab w:val="right" w:pos="9355"/>
      </w:tabs>
      <w:spacing w:after="0" w:line="240" w:lineRule="auto"/>
    </w:pPr>
    <w:rPr>
      <w:rFonts w:ascii="Calibri" w:eastAsia="Calibri" w:hAnsi="Calibri" w:cs="Times New Roman"/>
      <w:sz w:val="20"/>
      <w:szCs w:val="20"/>
    </w:rPr>
  </w:style>
  <w:style w:type="character" w:customStyle="1" w:styleId="a8">
    <w:name w:val="Верхний колонтитул Знак"/>
    <w:basedOn w:val="a0"/>
    <w:link w:val="a7"/>
    <w:uiPriority w:val="99"/>
    <w:semiHidden/>
    <w:rsid w:val="00C465EF"/>
    <w:rPr>
      <w:rFonts w:ascii="Calibri" w:eastAsia="Calibri" w:hAnsi="Calibri" w:cs="Times New Roman"/>
      <w:sz w:val="20"/>
      <w:szCs w:val="20"/>
    </w:rPr>
  </w:style>
  <w:style w:type="paragraph" w:styleId="a9">
    <w:name w:val="footer"/>
    <w:basedOn w:val="a"/>
    <w:link w:val="aa"/>
    <w:uiPriority w:val="99"/>
    <w:semiHidden/>
    <w:unhideWhenUsed/>
    <w:rsid w:val="00C465EF"/>
    <w:pPr>
      <w:tabs>
        <w:tab w:val="center" w:pos="4677"/>
        <w:tab w:val="right" w:pos="9355"/>
      </w:tabs>
    </w:pPr>
    <w:rPr>
      <w:rFonts w:ascii="Calibri" w:eastAsia="Calibri" w:hAnsi="Calibri" w:cs="Times New Roman"/>
      <w:lang w:eastAsia="en-US"/>
    </w:rPr>
  </w:style>
  <w:style w:type="character" w:customStyle="1" w:styleId="aa">
    <w:name w:val="Нижний колонтитул Знак"/>
    <w:basedOn w:val="a0"/>
    <w:link w:val="a9"/>
    <w:uiPriority w:val="99"/>
    <w:semiHidden/>
    <w:rsid w:val="00C465EF"/>
    <w:rPr>
      <w:rFonts w:ascii="Calibri" w:eastAsia="Calibri" w:hAnsi="Calibri" w:cs="Times New Roman"/>
      <w:lang w:eastAsia="en-US"/>
    </w:rPr>
  </w:style>
  <w:style w:type="paragraph" w:styleId="ab">
    <w:name w:val="Body Text"/>
    <w:basedOn w:val="a"/>
    <w:link w:val="ac"/>
    <w:uiPriority w:val="99"/>
    <w:semiHidden/>
    <w:unhideWhenUsed/>
    <w:rsid w:val="00C465EF"/>
    <w:pPr>
      <w:spacing w:after="120"/>
    </w:pPr>
    <w:rPr>
      <w:rFonts w:ascii="Calibri" w:eastAsia="Calibri" w:hAnsi="Calibri" w:cs="Times New Roman"/>
      <w:lang w:eastAsia="en-US"/>
    </w:rPr>
  </w:style>
  <w:style w:type="character" w:customStyle="1" w:styleId="ac">
    <w:name w:val="Основной текст Знак"/>
    <w:basedOn w:val="a0"/>
    <w:link w:val="ab"/>
    <w:uiPriority w:val="99"/>
    <w:semiHidden/>
    <w:rsid w:val="00C465EF"/>
    <w:rPr>
      <w:rFonts w:ascii="Calibri" w:eastAsia="Calibri" w:hAnsi="Calibri" w:cs="Times New Roman"/>
      <w:lang w:eastAsia="en-US"/>
    </w:rPr>
  </w:style>
  <w:style w:type="paragraph" w:styleId="ad">
    <w:name w:val="Body Text Indent"/>
    <w:basedOn w:val="a"/>
    <w:link w:val="ae"/>
    <w:uiPriority w:val="99"/>
    <w:unhideWhenUsed/>
    <w:rsid w:val="00C465EF"/>
    <w:pPr>
      <w:spacing w:after="120"/>
      <w:ind w:left="283"/>
    </w:pPr>
    <w:rPr>
      <w:rFonts w:ascii="Calibri" w:eastAsia="Calibri" w:hAnsi="Calibri" w:cs="Times New Roman"/>
      <w:sz w:val="20"/>
      <w:szCs w:val="20"/>
    </w:rPr>
  </w:style>
  <w:style w:type="character" w:customStyle="1" w:styleId="ae">
    <w:name w:val="Основной текст с отступом Знак"/>
    <w:basedOn w:val="a0"/>
    <w:link w:val="ad"/>
    <w:uiPriority w:val="99"/>
    <w:rsid w:val="00C465EF"/>
    <w:rPr>
      <w:rFonts w:ascii="Calibri" w:eastAsia="Calibri" w:hAnsi="Calibri" w:cs="Times New Roman"/>
      <w:sz w:val="20"/>
      <w:szCs w:val="20"/>
    </w:rPr>
  </w:style>
  <w:style w:type="paragraph" w:styleId="af">
    <w:name w:val="No Spacing"/>
    <w:uiPriority w:val="1"/>
    <w:qFormat/>
    <w:rsid w:val="00C465EF"/>
    <w:pPr>
      <w:spacing w:after="0" w:line="240" w:lineRule="auto"/>
    </w:pPr>
    <w:rPr>
      <w:rFonts w:ascii="Calibri" w:eastAsia="Calibri" w:hAnsi="Calibri" w:cs="Times New Roman"/>
      <w:lang w:eastAsia="en-US"/>
    </w:rPr>
  </w:style>
  <w:style w:type="paragraph" w:styleId="af0">
    <w:name w:val="List Paragraph"/>
    <w:basedOn w:val="a"/>
    <w:qFormat/>
    <w:rsid w:val="00C465EF"/>
    <w:pPr>
      <w:ind w:left="720"/>
      <w:contextualSpacing/>
    </w:pPr>
    <w:rPr>
      <w:rFonts w:ascii="Calibri" w:eastAsia="Calibri" w:hAnsi="Calibri" w:cs="Times New Roman"/>
      <w:lang w:eastAsia="en-US"/>
    </w:rPr>
  </w:style>
  <w:style w:type="paragraph" w:customStyle="1" w:styleId="22">
    <w:name w:val="Основной текст с отступом 22"/>
    <w:basedOn w:val="a"/>
    <w:rsid w:val="00C465EF"/>
    <w:pPr>
      <w:spacing w:after="0" w:line="240" w:lineRule="auto"/>
      <w:ind w:firstLine="360"/>
      <w:jc w:val="both"/>
    </w:pPr>
    <w:rPr>
      <w:rFonts w:ascii="Times New Roman" w:eastAsia="Times New Roman" w:hAnsi="Times New Roman" w:cs="Times New Roman"/>
      <w:sz w:val="24"/>
      <w:szCs w:val="24"/>
      <w:lang w:eastAsia="ar-SA"/>
    </w:rPr>
  </w:style>
  <w:style w:type="character" w:styleId="af1">
    <w:name w:val="footnote reference"/>
    <w:uiPriority w:val="99"/>
    <w:semiHidden/>
    <w:unhideWhenUsed/>
    <w:rsid w:val="00C465EF"/>
    <w:rPr>
      <w:vertAlign w:val="superscript"/>
    </w:rPr>
  </w:style>
  <w:style w:type="table" w:styleId="af2">
    <w:name w:val="Table Grid"/>
    <w:basedOn w:val="a1"/>
    <w:uiPriority w:val="59"/>
    <w:rsid w:val="00C465E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C465EF"/>
    <w:rPr>
      <w:b/>
      <w:bCs/>
    </w:rPr>
  </w:style>
  <w:style w:type="paragraph" w:customStyle="1" w:styleId="Default">
    <w:name w:val="Default"/>
    <w:rsid w:val="00D774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semiHidden/>
    <w:rsid w:val="00D77482"/>
    <w:rPr>
      <w:rFonts w:asciiTheme="majorHAnsi" w:eastAsiaTheme="majorEastAsia" w:hAnsiTheme="majorHAnsi" w:cstheme="majorBidi"/>
      <w:b/>
      <w:bCs/>
      <w:color w:val="4F81BD" w:themeColor="accent1"/>
    </w:rPr>
  </w:style>
  <w:style w:type="paragraph" w:customStyle="1" w:styleId="21">
    <w:name w:val="Основной текст 21"/>
    <w:basedOn w:val="a"/>
    <w:rsid w:val="00D77482"/>
    <w:pPr>
      <w:spacing w:after="120" w:line="480" w:lineRule="auto"/>
    </w:pPr>
    <w:rPr>
      <w:rFonts w:ascii="Times New Roman" w:eastAsia="Times New Roman" w:hAnsi="Times New Roman" w:cs="Times New Roman"/>
      <w:sz w:val="24"/>
      <w:szCs w:val="20"/>
      <w:lang w:eastAsia="ar-SA"/>
    </w:rPr>
  </w:style>
  <w:style w:type="paragraph" w:styleId="af4">
    <w:name w:val="Title"/>
    <w:basedOn w:val="a"/>
    <w:link w:val="af5"/>
    <w:uiPriority w:val="10"/>
    <w:qFormat/>
    <w:rsid w:val="00D77482"/>
    <w:pPr>
      <w:spacing w:after="0" w:line="240" w:lineRule="auto"/>
      <w:jc w:val="center"/>
    </w:pPr>
    <w:rPr>
      <w:rFonts w:ascii="Times New Roman" w:eastAsia="Times New Roman" w:hAnsi="Times New Roman" w:cs="Times New Roman"/>
      <w:b/>
      <w:sz w:val="28"/>
      <w:szCs w:val="20"/>
    </w:rPr>
  </w:style>
  <w:style w:type="character" w:customStyle="1" w:styleId="af5">
    <w:name w:val="Название Знак"/>
    <w:basedOn w:val="a0"/>
    <w:link w:val="af4"/>
    <w:rsid w:val="00D77482"/>
    <w:rPr>
      <w:rFonts w:ascii="Times New Roman" w:eastAsia="Times New Roman" w:hAnsi="Times New Roman" w:cs="Times New Roman"/>
      <w:b/>
      <w:sz w:val="28"/>
      <w:szCs w:val="20"/>
    </w:rPr>
  </w:style>
  <w:style w:type="character" w:customStyle="1" w:styleId="WW8Num11z3">
    <w:name w:val="WW8Num11z3"/>
    <w:rsid w:val="00985A27"/>
    <w:rPr>
      <w:rFonts w:ascii="Symbol" w:hAnsi="Symbol"/>
    </w:rPr>
  </w:style>
  <w:style w:type="character" w:customStyle="1" w:styleId="WW8Num10z3">
    <w:name w:val="WW8Num10z3"/>
    <w:rsid w:val="007B1B08"/>
    <w:rPr>
      <w:rFonts w:ascii="Symbol" w:hAnsi="Symbol"/>
    </w:rPr>
  </w:style>
  <w:style w:type="paragraph" w:styleId="af6">
    <w:name w:val="Balloon Text"/>
    <w:basedOn w:val="a"/>
    <w:link w:val="af7"/>
    <w:uiPriority w:val="99"/>
    <w:semiHidden/>
    <w:unhideWhenUsed/>
    <w:rsid w:val="00C16ABA"/>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16ABA"/>
    <w:rPr>
      <w:rFonts w:ascii="Segoe UI" w:hAnsi="Segoe UI" w:cs="Segoe UI"/>
      <w:sz w:val="18"/>
      <w:szCs w:val="18"/>
    </w:rPr>
  </w:style>
  <w:style w:type="paragraph" w:styleId="af8">
    <w:name w:val="Subtitle"/>
    <w:basedOn w:val="a"/>
    <w:next w:val="ab"/>
    <w:link w:val="af9"/>
    <w:qFormat/>
    <w:rsid w:val="007C36D0"/>
    <w:pPr>
      <w:keepNext/>
      <w:suppressAutoHyphens/>
      <w:spacing w:before="240" w:after="120"/>
      <w:jc w:val="center"/>
    </w:pPr>
    <w:rPr>
      <w:rFonts w:ascii="Arial" w:eastAsia="Microsoft YaHei" w:hAnsi="Arial" w:cs="Mangal"/>
      <w:i/>
      <w:iCs/>
      <w:sz w:val="28"/>
      <w:szCs w:val="28"/>
      <w:lang w:eastAsia="ar-SA"/>
    </w:rPr>
  </w:style>
  <w:style w:type="character" w:customStyle="1" w:styleId="af9">
    <w:name w:val="Подзаголовок Знак"/>
    <w:basedOn w:val="a0"/>
    <w:link w:val="af8"/>
    <w:rsid w:val="007C36D0"/>
    <w:rPr>
      <w:rFonts w:ascii="Arial" w:eastAsia="Microsoft YaHei" w:hAnsi="Arial" w:cs="Mangal"/>
      <w:i/>
      <w:iCs/>
      <w:sz w:val="28"/>
      <w:szCs w:val="28"/>
      <w:lang w:eastAsia="ar-SA"/>
    </w:rPr>
  </w:style>
  <w:style w:type="paragraph" w:styleId="afa">
    <w:name w:val="Normal (Web)"/>
    <w:basedOn w:val="a"/>
    <w:uiPriority w:val="99"/>
    <w:rsid w:val="00765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765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7651EA"/>
  </w:style>
  <w:style w:type="character" w:customStyle="1" w:styleId="52">
    <w:name w:val="Заголовок №5 (2)_"/>
    <w:link w:val="520"/>
    <w:locked/>
    <w:rsid w:val="007651EA"/>
    <w:rPr>
      <w:b/>
      <w:bCs/>
      <w:i/>
      <w:iCs/>
      <w:sz w:val="32"/>
      <w:szCs w:val="32"/>
      <w:shd w:val="clear" w:color="auto" w:fill="FFFFFF"/>
    </w:rPr>
  </w:style>
  <w:style w:type="paragraph" w:customStyle="1" w:styleId="520">
    <w:name w:val="Заголовок №5 (2)"/>
    <w:basedOn w:val="a"/>
    <w:link w:val="52"/>
    <w:rsid w:val="007651EA"/>
    <w:pPr>
      <w:widowControl w:val="0"/>
      <w:shd w:val="clear" w:color="auto" w:fill="FFFFFF"/>
      <w:spacing w:after="60" w:line="240" w:lineRule="atLeast"/>
      <w:jc w:val="center"/>
      <w:outlineLvl w:val="4"/>
    </w:pPr>
    <w:rPr>
      <w:b/>
      <w:bCs/>
      <w:i/>
      <w:iCs/>
      <w:sz w:val="32"/>
      <w:szCs w:val="32"/>
    </w:rPr>
  </w:style>
  <w:style w:type="character" w:customStyle="1" w:styleId="apple-converted-space">
    <w:name w:val="apple-converted-space"/>
    <w:basedOn w:val="a0"/>
    <w:rsid w:val="001454EE"/>
  </w:style>
</w:styles>
</file>

<file path=word/webSettings.xml><?xml version="1.0" encoding="utf-8"?>
<w:webSettings xmlns:r="http://schemas.openxmlformats.org/officeDocument/2006/relationships" xmlns:w="http://schemas.openxmlformats.org/wordprocessingml/2006/main">
  <w:divs>
    <w:div w:id="890188537">
      <w:bodyDiv w:val="1"/>
      <w:marLeft w:val="0"/>
      <w:marRight w:val="0"/>
      <w:marTop w:val="0"/>
      <w:marBottom w:val="0"/>
      <w:divBdr>
        <w:top w:val="none" w:sz="0" w:space="0" w:color="auto"/>
        <w:left w:val="none" w:sz="0" w:space="0" w:color="auto"/>
        <w:bottom w:val="none" w:sz="0" w:space="0" w:color="auto"/>
        <w:right w:val="none" w:sz="0" w:space="0" w:color="auto"/>
      </w:divBdr>
    </w:div>
    <w:div w:id="18671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ij.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auk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imikov.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hysiks.nad/ru/" TargetMode="External"/><Relationship Id="rId4" Type="http://schemas.openxmlformats.org/officeDocument/2006/relationships/settings" Target="settings.xml"/><Relationship Id="rId9" Type="http://schemas.openxmlformats.org/officeDocument/2006/relationships/hyperlink" Target="http://class-fizika.nard.ru/" TargetMode="External"/><Relationship Id="rId14" Type="http://schemas.openxmlformats.org/officeDocument/2006/relationships/hyperlink" Target="http://chemistry-chemists.com/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8DA6E-1D8F-4FCD-9C2A-BF2890BE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32</Pages>
  <Words>7833</Words>
  <Characters>44650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Sept</Company>
  <LinksUpToDate>false</LinksUpToDate>
  <CharactersWithSpaces>52379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Petrovna</dc:creator>
  <cp:keywords/>
  <dc:description/>
  <cp:lastModifiedBy>2019-12</cp:lastModifiedBy>
  <cp:revision>95</cp:revision>
  <cp:lastPrinted>2023-03-03T10:24:00Z</cp:lastPrinted>
  <dcterms:created xsi:type="dcterms:W3CDTF">2015-10-15T18:24:00Z</dcterms:created>
  <dcterms:modified xsi:type="dcterms:W3CDTF">2023-03-06T11:52:00Z</dcterms:modified>
</cp:coreProperties>
</file>