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70" w:rsidRDefault="00BB3570" w:rsidP="00BB35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BB3570" w:rsidRPr="00194667" w:rsidRDefault="00BB3570" w:rsidP="00BB3570">
      <w:pPr>
        <w:tabs>
          <w:tab w:val="left" w:pos="851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667">
        <w:rPr>
          <w:rFonts w:ascii="Times New Roman" w:hAnsi="Times New Roman" w:cs="Times New Roman"/>
          <w:b/>
          <w:sz w:val="24"/>
          <w:szCs w:val="24"/>
        </w:rPr>
        <w:t>ПМ.02 Организационное обеспечение деятельности учреждений социальной защиты населения и органов Пенсионного фонда Российской Федерации</w:t>
      </w:r>
    </w:p>
    <w:p w:rsidR="00BB3570" w:rsidRPr="00194667" w:rsidRDefault="00BB3570" w:rsidP="00BB357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667">
        <w:rPr>
          <w:rFonts w:ascii="Times New Roman" w:hAnsi="Times New Roman" w:cs="Times New Roman"/>
          <w:sz w:val="24"/>
          <w:szCs w:val="24"/>
        </w:rPr>
        <w:t>Рабочая программа профессионального модуля   является частью программы подготовки специалистов среднего звена в соответствии с ФГОС СПО по специальности  40.02.01 Право и организация социального обеспечения, 40.00.00 Юриспруденция в части освоения основного вида  деятельности (ВД): Обеспечение реализации прав граждан в сфере пенсионного обеспечения и социальной защиты</w:t>
      </w:r>
      <w:r w:rsidRPr="001946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4667">
        <w:rPr>
          <w:rFonts w:ascii="Times New Roman" w:hAnsi="Times New Roman" w:cs="Times New Roman"/>
          <w:sz w:val="24"/>
          <w:szCs w:val="24"/>
        </w:rPr>
        <w:t>и соответствующих профессиональных компетенций (ПК)</w:t>
      </w:r>
    </w:p>
    <w:p w:rsidR="00BB3570" w:rsidRPr="00194667" w:rsidRDefault="00BB3570" w:rsidP="00BB3570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667">
        <w:rPr>
          <w:rFonts w:ascii="Times New Roman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19466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194667">
        <w:rPr>
          <w:rFonts w:ascii="Times New Roman" w:hAnsi="Times New Roman" w:cs="Times New Roman"/>
          <w:sz w:val="24"/>
          <w:szCs w:val="24"/>
        </w:rPr>
        <w:t xml:space="preserve"> в ходе освоения профессионального модуля должен:</w:t>
      </w:r>
    </w:p>
    <w:p w:rsidR="00BB3570" w:rsidRPr="00194667" w:rsidRDefault="00BB3570" w:rsidP="00BB3570">
      <w:pPr>
        <w:tabs>
          <w:tab w:val="left" w:pos="851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4"/>
        <w:gridCol w:w="7995"/>
      </w:tblGrid>
      <w:tr w:rsidR="00BB3570" w:rsidRPr="00194667" w:rsidTr="001255FE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70" w:rsidRPr="00194667" w:rsidRDefault="00BB3570" w:rsidP="001255FE">
            <w:pPr>
              <w:pStyle w:val="Default"/>
              <w:ind w:left="-567" w:firstLine="709"/>
              <w:jc w:val="both"/>
              <w:rPr>
                <w:lang w:eastAsia="en-US"/>
              </w:rPr>
            </w:pPr>
            <w:r w:rsidRPr="00194667">
              <w:rPr>
                <w:lang w:eastAsia="en-US"/>
              </w:rPr>
              <w:t>В результате освоения дисциплины обучающийся должен иметь практический опыт:</w:t>
            </w:r>
          </w:p>
        </w:tc>
      </w:tr>
      <w:tr w:rsidR="00BB3570" w:rsidRPr="00194667" w:rsidTr="001255F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70" w:rsidRPr="00194667" w:rsidRDefault="00BB3570" w:rsidP="001255F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70" w:rsidRPr="00194667" w:rsidRDefault="00BB3570" w:rsidP="001255FE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46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подержания в актуальном состоянии базы данных получателей пенсий, пособий, компенсаций, услуг, льгот и других социальных выплат с применением компьютерных технологий;</w:t>
            </w:r>
          </w:p>
        </w:tc>
      </w:tr>
      <w:tr w:rsidR="00BB3570" w:rsidRPr="00194667" w:rsidTr="001255F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70" w:rsidRPr="00194667" w:rsidRDefault="00BB3570" w:rsidP="00125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:rsidR="00BB3570" w:rsidRPr="00194667" w:rsidRDefault="00BB3570" w:rsidP="00125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70" w:rsidRPr="00194667" w:rsidRDefault="00BB3570" w:rsidP="001255FE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46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выявления и осуществления учета лиц, нуждающихся в социальной защите; </w:t>
            </w:r>
          </w:p>
        </w:tc>
      </w:tr>
      <w:tr w:rsidR="00BB3570" w:rsidRPr="00194667" w:rsidTr="001255F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70" w:rsidRPr="00194667" w:rsidRDefault="00BB3570" w:rsidP="00125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  <w:p w:rsidR="00BB3570" w:rsidRPr="00194667" w:rsidRDefault="00BB3570" w:rsidP="00125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70" w:rsidRPr="00194667" w:rsidRDefault="00BB3570" w:rsidP="001255FE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46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организации и координирования социальной работы с отдельными лицами, семьями и категориями граждан, нуждающимися в социальной поддержке и защите с применением компьютерных и телекоммуникационных технологий; </w:t>
            </w:r>
          </w:p>
          <w:p w:rsidR="00BB3570" w:rsidRPr="00194667" w:rsidRDefault="00BB3570" w:rsidP="001255FE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46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консультирования граждан и представителей юридических лиц по вопросам пенсионного обеспечения и социальной защиты населения с применением компьютерных и телекоммуникационных технологий; </w:t>
            </w:r>
          </w:p>
          <w:p w:rsidR="00BB3570" w:rsidRPr="00194667" w:rsidRDefault="00BB3570" w:rsidP="001255FE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46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участия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Федерации.</w:t>
            </w:r>
          </w:p>
        </w:tc>
      </w:tr>
      <w:tr w:rsidR="00BB3570" w:rsidRPr="00194667" w:rsidTr="001255FE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70" w:rsidRPr="00194667" w:rsidRDefault="00BB3570" w:rsidP="00125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дисциплины обучающийся должен уметь:</w:t>
            </w:r>
          </w:p>
        </w:tc>
      </w:tr>
      <w:tr w:rsidR="00BB3570" w:rsidRPr="00194667" w:rsidTr="001255F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70" w:rsidRPr="00194667" w:rsidRDefault="00BB3570" w:rsidP="001255FE">
            <w:pPr>
              <w:pStyle w:val="Default"/>
              <w:jc w:val="both"/>
              <w:rPr>
                <w:lang w:eastAsia="en-US"/>
              </w:rPr>
            </w:pPr>
            <w:r w:rsidRPr="00194667">
              <w:rPr>
                <w:lang w:eastAsia="en-US"/>
              </w:rPr>
              <w:t>ПК 2.1</w:t>
            </w:r>
          </w:p>
          <w:p w:rsidR="00BB3570" w:rsidRPr="00194667" w:rsidRDefault="00BB3570" w:rsidP="001255FE">
            <w:pPr>
              <w:pStyle w:val="Default"/>
              <w:jc w:val="both"/>
              <w:rPr>
                <w:lang w:eastAsia="en-US"/>
              </w:rPr>
            </w:pP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70" w:rsidRPr="00194667" w:rsidRDefault="00BB3570" w:rsidP="00125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proofErr w:type="gramStart"/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94667">
              <w:rPr>
                <w:rFonts w:ascii="Times New Roman" w:hAnsi="Times New Roman" w:cs="Times New Roman"/>
                <w:sz w:val="24"/>
                <w:szCs w:val="24"/>
              </w:rPr>
              <w:t xml:space="preserve"> умение поддерживать базы данных получателей пенсий, пособий, компенсаций и других социальных выплат, а также услуг и льгот в актуальном состоянии;</w:t>
            </w:r>
          </w:p>
        </w:tc>
      </w:tr>
      <w:tr w:rsidR="00BB3570" w:rsidRPr="00194667" w:rsidTr="001255F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70" w:rsidRPr="00194667" w:rsidRDefault="00BB3570" w:rsidP="001255FE">
            <w:pPr>
              <w:pStyle w:val="Default"/>
              <w:jc w:val="both"/>
            </w:pPr>
            <w:r w:rsidRPr="00194667">
              <w:rPr>
                <w:lang w:eastAsia="en-US"/>
              </w:rPr>
              <w:t>ПК 2.2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70" w:rsidRPr="00194667" w:rsidRDefault="00BB3570" w:rsidP="00125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gramStart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у</w:t>
            </w: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мение выявлять и осуществлять учет лиц, нуждающихся в социальной защите;</w:t>
            </w:r>
          </w:p>
          <w:p w:rsidR="00BB3570" w:rsidRPr="00194667" w:rsidRDefault="00BB3570" w:rsidP="00125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У5 у</w:t>
            </w: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мение собирать и анализировать информацию для статистической и другой отчетности;</w:t>
            </w:r>
          </w:p>
          <w:p w:rsidR="00BB3570" w:rsidRPr="00194667" w:rsidRDefault="00BB3570" w:rsidP="001255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gramStart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</w:t>
            </w: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мение выявлять по базе данных лиц, нуждающихся в мерах государственной социальной поддержки и помощи, с применением компьютерных технологий;</w:t>
            </w:r>
          </w:p>
          <w:p w:rsidR="00BB3570" w:rsidRPr="00194667" w:rsidRDefault="00BB3570" w:rsidP="001255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 xml:space="preserve">- У 7 умение принимать решения об установлении опеки и попечительства; </w:t>
            </w:r>
          </w:p>
          <w:p w:rsidR="00BB3570" w:rsidRPr="00194667" w:rsidRDefault="00BB3570" w:rsidP="001255F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46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 13 умение формировать пакет документов, необходимых для зачисления  в </w:t>
            </w:r>
            <w:r w:rsidRPr="00194667">
              <w:rPr>
                <w:rStyle w:val="95pt"/>
                <w:rFonts w:eastAsiaTheme="minorHAnsi"/>
                <w:i/>
                <w:sz w:val="24"/>
                <w:szCs w:val="24"/>
              </w:rPr>
              <w:t>учреждения социального обслуживания;</w:t>
            </w:r>
          </w:p>
        </w:tc>
      </w:tr>
      <w:tr w:rsidR="00BB3570" w:rsidRPr="00194667" w:rsidTr="001255FE">
        <w:trPr>
          <w:trHeight w:val="1266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70" w:rsidRPr="00194667" w:rsidRDefault="00BB3570" w:rsidP="001255FE">
            <w:pPr>
              <w:pStyle w:val="Default"/>
              <w:jc w:val="both"/>
            </w:pPr>
            <w:r w:rsidRPr="00194667">
              <w:rPr>
                <w:lang w:eastAsia="en-US"/>
              </w:rPr>
              <w:t>ПК 2.3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70" w:rsidRPr="00194667" w:rsidRDefault="00BB3570" w:rsidP="00125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У3 у</w:t>
            </w: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мение участвовать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Федерации;</w:t>
            </w:r>
          </w:p>
          <w:p w:rsidR="00BB3570" w:rsidRPr="00194667" w:rsidRDefault="00BB3570" w:rsidP="00125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- У</w:t>
            </w:r>
            <w:proofErr w:type="gramStart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proofErr w:type="gramEnd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</w:t>
            </w: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мение взаимодействовать в процессе работы с органами исполнительной власти, организациями, учреждениями, общественными организациями;</w:t>
            </w:r>
          </w:p>
          <w:p w:rsidR="00BB3570" w:rsidRPr="00194667" w:rsidRDefault="00BB3570" w:rsidP="001255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- У8 у</w:t>
            </w: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 xml:space="preserve">мение осуществлять контроль и учет за усыновленными детьми, </w:t>
            </w:r>
            <w:r w:rsidRPr="00194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детьми, принятыми под опеку и попечительство, переданными на воспитание в приемную семью;</w:t>
            </w:r>
          </w:p>
          <w:p w:rsidR="00BB3570" w:rsidRPr="00194667" w:rsidRDefault="00BB3570" w:rsidP="001255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- У 9 умение направлять сложные или спорные дела по пенсионным вопросам, по вопросам оказания социальной помощи вышестоящим в порядке подчиненности лицам;</w:t>
            </w:r>
          </w:p>
          <w:p w:rsidR="00BB3570" w:rsidRPr="00194667" w:rsidRDefault="00BB3570" w:rsidP="001255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У10 у</w:t>
            </w: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мение разграничивать компетенцию органов социальной защиты населения, Пенсионного фонда Российской Федерации, определить их подчиненность, порядок функционирования;</w:t>
            </w:r>
          </w:p>
          <w:p w:rsidR="00BB3570" w:rsidRPr="00194667" w:rsidRDefault="00BB3570" w:rsidP="001255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- У11 у</w:t>
            </w: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 xml:space="preserve">мение использовать приемы делового общения в профессиональной деятельности; </w:t>
            </w:r>
          </w:p>
          <w:p w:rsidR="00BB3570" w:rsidRPr="00194667" w:rsidRDefault="00BB3570" w:rsidP="001255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- У 12 умение следовать этическим правилам, нормам и принципам в профессиональной деятельности;</w:t>
            </w:r>
          </w:p>
          <w:p w:rsidR="00BB3570" w:rsidRPr="00194667" w:rsidRDefault="00BB3570" w:rsidP="001255FE">
            <w:pPr>
              <w:tabs>
                <w:tab w:val="left" w:pos="851"/>
              </w:tabs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i/>
                <w:sz w:val="24"/>
                <w:szCs w:val="24"/>
              </w:rPr>
              <w:t>- У 14 умение определять возможность использования зарубежного опыта социальной работы в своей деятельности;</w:t>
            </w:r>
          </w:p>
          <w:p w:rsidR="00BB3570" w:rsidRPr="00194667" w:rsidRDefault="00BB3570" w:rsidP="001255FE">
            <w:pPr>
              <w:tabs>
                <w:tab w:val="left" w:pos="851"/>
              </w:tabs>
              <w:spacing w:after="0" w:line="240" w:lineRule="auto"/>
              <w:ind w:left="68"/>
              <w:jc w:val="both"/>
              <w:rPr>
                <w:rStyle w:val="95pt"/>
                <w:rFonts w:eastAsiaTheme="minorHAnsi"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 15 умение участвовать в </w:t>
            </w:r>
            <w:r w:rsidRPr="00194667">
              <w:rPr>
                <w:rStyle w:val="95pt"/>
                <w:rFonts w:eastAsiaTheme="minorHAnsi"/>
                <w:i/>
                <w:sz w:val="24"/>
                <w:szCs w:val="24"/>
              </w:rPr>
              <w:t xml:space="preserve"> социально-консультативной помощи;</w:t>
            </w:r>
          </w:p>
          <w:p w:rsidR="00BB3570" w:rsidRPr="00194667" w:rsidRDefault="00BB3570" w:rsidP="001255F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466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- У 16 умение использовать технологии и методики социальной работы для преобразования ситуации клиента;</w:t>
            </w:r>
          </w:p>
          <w:p w:rsidR="00BB3570" w:rsidRPr="00194667" w:rsidRDefault="00BB3570" w:rsidP="001255F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9466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- У 17 умение находить  технологическое решение социальных проблем различного уровня социальной работы;</w:t>
            </w:r>
          </w:p>
          <w:p w:rsidR="00BB3570" w:rsidRPr="00194667" w:rsidRDefault="00BB3570" w:rsidP="001255F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9466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- У 18  умение проектировать технологию социальной работы для каждого конкретного случая.</w:t>
            </w:r>
          </w:p>
        </w:tc>
      </w:tr>
      <w:tr w:rsidR="00BB3570" w:rsidRPr="00194667" w:rsidTr="001255FE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70" w:rsidRPr="00194667" w:rsidRDefault="00BB3570" w:rsidP="001255FE">
            <w:pPr>
              <w:pStyle w:val="Default"/>
              <w:ind w:left="-567" w:firstLine="709"/>
              <w:jc w:val="both"/>
              <w:rPr>
                <w:lang w:eastAsia="en-US"/>
              </w:rPr>
            </w:pPr>
            <w:r w:rsidRPr="00194667">
              <w:rPr>
                <w:lang w:eastAsia="en-US"/>
              </w:rPr>
              <w:lastRenderedPageBreak/>
              <w:t xml:space="preserve">В результате освоения дисциплины обучающийся должен знать: </w:t>
            </w:r>
          </w:p>
        </w:tc>
      </w:tr>
      <w:tr w:rsidR="00BB3570" w:rsidRPr="00194667" w:rsidTr="001255FE"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3570" w:rsidRPr="00194667" w:rsidRDefault="00BB3570" w:rsidP="001255FE">
            <w:pPr>
              <w:pStyle w:val="Default"/>
              <w:jc w:val="both"/>
              <w:rPr>
                <w:lang w:eastAsia="en-US"/>
              </w:rPr>
            </w:pPr>
            <w:r w:rsidRPr="00194667">
              <w:rPr>
                <w:lang w:eastAsia="en-US"/>
              </w:rPr>
              <w:t>ПК 2.1</w:t>
            </w:r>
          </w:p>
          <w:p w:rsidR="00BB3570" w:rsidRPr="00194667" w:rsidRDefault="00BB3570" w:rsidP="001255FE">
            <w:pPr>
              <w:pStyle w:val="Default"/>
              <w:jc w:val="both"/>
              <w:rPr>
                <w:lang w:eastAsia="en-US"/>
              </w:rPr>
            </w:pPr>
            <w:r w:rsidRPr="00194667">
              <w:rPr>
                <w:lang w:eastAsia="en-US"/>
              </w:rPr>
              <w:t>ПК 2.2</w:t>
            </w:r>
          </w:p>
          <w:p w:rsidR="00BB3570" w:rsidRPr="00194667" w:rsidRDefault="00BB3570" w:rsidP="00125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70" w:rsidRPr="00194667" w:rsidRDefault="00BB3570" w:rsidP="001255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з</w:t>
            </w: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нание нормативно правовых актов федерального, регионального, муниципального уровней, локальные нормативные акты организаций, регулирующие организацию работы органов Пенсионного фонда Российской Федерации и социальной защиты населения;</w:t>
            </w:r>
          </w:p>
          <w:p w:rsidR="00BB3570" w:rsidRPr="00194667" w:rsidRDefault="00BB3570" w:rsidP="001255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з</w:t>
            </w: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нание системы государственных органов Пенсионного фонда Российской Федерации и социальной защиты населения;</w:t>
            </w:r>
          </w:p>
          <w:p w:rsidR="00BB3570" w:rsidRPr="00194667" w:rsidRDefault="00BB3570" w:rsidP="001255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з</w:t>
            </w: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нание организационно-управленческие функции работников органов и учреждений социальной защиты населения, органов Пенсионного фонда Российской Федерации;</w:t>
            </w:r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B3570" w:rsidRPr="00194667" w:rsidRDefault="00BB3570" w:rsidP="001255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gramStart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 з</w:t>
            </w: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нание передовых форм организации труда, информационно-коммуникационные технологии, применяемые в органах и учреждениях социальной защиты населения, органах Пенсионного фонда Российской Федерации, органах и учреждениях социальной защиты населения;</w:t>
            </w:r>
          </w:p>
          <w:p w:rsidR="00BB3570" w:rsidRPr="00194667" w:rsidRDefault="00BB3570" w:rsidP="001255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 з</w:t>
            </w: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нание процедуры направления сложных или спорных дел по пенсионным вопросам и вопросам оказания социальной помощи вышестоящим в порядке подчиненности лицам;</w:t>
            </w:r>
          </w:p>
          <w:p w:rsidR="00BB3570" w:rsidRPr="00194667" w:rsidRDefault="00BB3570" w:rsidP="001255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 з</w:t>
            </w: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нание порядка ведения базы данных получателей пенсий, пособий, компенсаций и других социальных выплат, оказания услуг;</w:t>
            </w:r>
          </w:p>
          <w:p w:rsidR="00BB3570" w:rsidRPr="00194667" w:rsidRDefault="00BB3570" w:rsidP="001255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</w:t>
            </w:r>
            <w:r w:rsidRPr="001946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</w:t>
            </w: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нание документооборота  в системе органов и учреждений социальной защиты населения, органов Пенсионного фонда Российской Федерации;</w:t>
            </w:r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B3570" w:rsidRPr="00194667" w:rsidRDefault="00BB3570" w:rsidP="001255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 з</w:t>
            </w: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нание федеральных, региональных, муниципальных программ в области социальной защиты населения их ресурсное обеспечение;</w:t>
            </w:r>
          </w:p>
          <w:p w:rsidR="00BB3570" w:rsidRPr="00194667" w:rsidRDefault="00BB3570" w:rsidP="001255FE">
            <w:pPr>
              <w:tabs>
                <w:tab w:val="left" w:pos="851"/>
              </w:tabs>
              <w:spacing w:after="0" w:line="240" w:lineRule="auto"/>
              <w:jc w:val="both"/>
              <w:rPr>
                <w:rStyle w:val="95pt"/>
                <w:rFonts w:eastAsiaTheme="minorHAnsi"/>
                <w:b/>
                <w:iCs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</w:t>
            </w:r>
            <w:r w:rsidRPr="001946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</w:t>
            </w: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нание Кодекса профессиональной этики  специалиста органов и учреждений социальной защиты населения, органов  Пенсионного фонда Российской Федерации;</w:t>
            </w:r>
            <w:r w:rsidRPr="00194667">
              <w:rPr>
                <w:rStyle w:val="95pt"/>
                <w:rFonts w:eastAsiaTheme="minorHAnsi"/>
                <w:i/>
                <w:sz w:val="24"/>
                <w:szCs w:val="24"/>
              </w:rPr>
              <w:t xml:space="preserve"> </w:t>
            </w:r>
          </w:p>
          <w:p w:rsidR="00BB3570" w:rsidRPr="00194667" w:rsidRDefault="00BB3570" w:rsidP="001255FE">
            <w:pPr>
              <w:tabs>
                <w:tab w:val="left" w:pos="851"/>
              </w:tabs>
              <w:spacing w:after="0" w:line="240" w:lineRule="auto"/>
              <w:jc w:val="both"/>
              <w:rPr>
                <w:rStyle w:val="95pt"/>
                <w:rFonts w:eastAsiaTheme="minorHAnsi"/>
                <w:i/>
                <w:sz w:val="24"/>
                <w:szCs w:val="24"/>
              </w:rPr>
            </w:pPr>
            <w:r w:rsidRPr="00194667">
              <w:rPr>
                <w:rStyle w:val="95pt"/>
                <w:rFonts w:eastAsiaTheme="minorHAnsi"/>
                <w:i/>
                <w:sz w:val="24"/>
                <w:szCs w:val="24"/>
              </w:rPr>
              <w:t xml:space="preserve">- </w:t>
            </w:r>
            <w:proofErr w:type="gramStart"/>
            <w:r w:rsidRPr="00194667">
              <w:rPr>
                <w:rStyle w:val="95pt"/>
                <w:rFonts w:eastAsiaTheme="minorHAnsi"/>
                <w:i/>
                <w:sz w:val="24"/>
                <w:szCs w:val="24"/>
              </w:rPr>
              <w:t>З</w:t>
            </w:r>
            <w:proofErr w:type="gramEnd"/>
            <w:r w:rsidRPr="00194667">
              <w:rPr>
                <w:rStyle w:val="95pt"/>
                <w:rFonts w:eastAsiaTheme="minorHAnsi"/>
                <w:i/>
                <w:sz w:val="24"/>
                <w:szCs w:val="24"/>
              </w:rPr>
              <w:t xml:space="preserve"> 10 знание организации работы учреждений социального обслуживания;</w:t>
            </w:r>
          </w:p>
          <w:p w:rsidR="00BB3570" w:rsidRPr="00194667" w:rsidRDefault="00BB3570" w:rsidP="001255FE">
            <w:pPr>
              <w:tabs>
                <w:tab w:val="left" w:pos="851"/>
              </w:tabs>
              <w:spacing w:after="0" w:line="240" w:lineRule="auto"/>
              <w:jc w:val="both"/>
              <w:rPr>
                <w:rStyle w:val="95pt"/>
                <w:rFonts w:eastAsiaTheme="minorHAnsi"/>
                <w:b/>
                <w:iCs/>
                <w:sz w:val="24"/>
                <w:szCs w:val="24"/>
              </w:rPr>
            </w:pPr>
            <w:r w:rsidRPr="00194667">
              <w:rPr>
                <w:rStyle w:val="95pt"/>
                <w:rFonts w:eastAsiaTheme="minorHAnsi"/>
                <w:i/>
                <w:sz w:val="24"/>
                <w:szCs w:val="24"/>
              </w:rPr>
              <w:t xml:space="preserve">- </w:t>
            </w:r>
            <w:proofErr w:type="gramStart"/>
            <w:r w:rsidRPr="00194667">
              <w:rPr>
                <w:rStyle w:val="95pt"/>
                <w:rFonts w:eastAsiaTheme="minorHAnsi"/>
                <w:i/>
                <w:sz w:val="24"/>
                <w:szCs w:val="24"/>
              </w:rPr>
              <w:t>З</w:t>
            </w:r>
            <w:proofErr w:type="gramEnd"/>
            <w:r w:rsidRPr="00194667">
              <w:rPr>
                <w:rStyle w:val="95pt"/>
                <w:rFonts w:eastAsiaTheme="minorHAnsi"/>
                <w:i/>
                <w:sz w:val="24"/>
                <w:szCs w:val="24"/>
              </w:rPr>
              <w:t xml:space="preserve"> 11 знание технологии социально-консультативной помощи;</w:t>
            </w:r>
          </w:p>
          <w:p w:rsidR="00BB3570" w:rsidRPr="00194667" w:rsidRDefault="00BB3570" w:rsidP="001255F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proofErr w:type="gramStart"/>
            <w:r w:rsidRPr="001946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proofErr w:type="gramEnd"/>
            <w:r w:rsidRPr="001946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12 знание механизма определения приоритетов и задач социальной политики, методы и технологии их реализации;</w:t>
            </w:r>
          </w:p>
          <w:p w:rsidR="00BB3570" w:rsidRPr="00194667" w:rsidRDefault="00BB3570" w:rsidP="001255F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lastRenderedPageBreak/>
              <w:t xml:space="preserve">- </w:t>
            </w:r>
            <w:proofErr w:type="gramStart"/>
            <w:r w:rsidRPr="0019466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19466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13 знание основных  понятий и категорий, формы, методы и уровни технологии социальной работы;</w:t>
            </w:r>
          </w:p>
          <w:p w:rsidR="00BB3570" w:rsidRPr="00194667" w:rsidRDefault="00BB3570" w:rsidP="001255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- </w:t>
            </w:r>
            <w:proofErr w:type="gramStart"/>
            <w:r w:rsidRPr="0019466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19466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14 знание общих и частных технологий, методы социальной работы.</w:t>
            </w:r>
          </w:p>
        </w:tc>
      </w:tr>
    </w:tbl>
    <w:p w:rsidR="00BB3570" w:rsidRPr="00194667" w:rsidRDefault="00BB3570" w:rsidP="00BB357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B3570" w:rsidRPr="00194667" w:rsidRDefault="00BB3570" w:rsidP="00BB3570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3570" w:rsidRPr="00194667" w:rsidRDefault="00BB3570" w:rsidP="00BB3570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667">
        <w:rPr>
          <w:rFonts w:ascii="Times New Roman" w:hAnsi="Times New Roman" w:cs="Times New Roman"/>
          <w:sz w:val="24"/>
          <w:szCs w:val="24"/>
        </w:rPr>
        <w:t>Количество часов на освоение рабочей программы профессионального модуля:</w:t>
      </w:r>
    </w:p>
    <w:p w:rsidR="00BB3570" w:rsidRPr="00194667" w:rsidRDefault="00BB3570" w:rsidP="00BB3570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94667">
        <w:rPr>
          <w:rFonts w:ascii="Times New Roman" w:hAnsi="Times New Roman" w:cs="Times New Roman"/>
          <w:sz w:val="24"/>
          <w:szCs w:val="24"/>
        </w:rPr>
        <w:t>всего – 339 часов, включая:</w:t>
      </w:r>
    </w:p>
    <w:p w:rsidR="00BB3570" w:rsidRPr="00194667" w:rsidRDefault="00BB3570" w:rsidP="00BB3570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94667">
        <w:rPr>
          <w:rFonts w:ascii="Times New Roman" w:hAnsi="Times New Roman" w:cs="Times New Roman"/>
          <w:sz w:val="24"/>
          <w:szCs w:val="24"/>
        </w:rPr>
        <w:t>обязательная аудиторная учебная нагрузка обучающегося – 154 часа;</w:t>
      </w:r>
    </w:p>
    <w:p w:rsidR="00BB3570" w:rsidRPr="00194667" w:rsidRDefault="00BB3570" w:rsidP="00BB3570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94667">
        <w:rPr>
          <w:rFonts w:ascii="Times New Roman" w:hAnsi="Times New Roman" w:cs="Times New Roman"/>
          <w:sz w:val="24"/>
          <w:szCs w:val="24"/>
        </w:rPr>
        <w:t xml:space="preserve">самостоятельная работа </w:t>
      </w:r>
      <w:proofErr w:type="gramStart"/>
      <w:r w:rsidRPr="00194667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194667">
        <w:rPr>
          <w:rFonts w:ascii="Times New Roman" w:hAnsi="Times New Roman" w:cs="Times New Roman"/>
          <w:sz w:val="24"/>
          <w:szCs w:val="24"/>
        </w:rPr>
        <w:t xml:space="preserve"> – 77 часов;</w:t>
      </w:r>
    </w:p>
    <w:p w:rsidR="00BB3570" w:rsidRDefault="00BB3570" w:rsidP="00BB3570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94667">
        <w:rPr>
          <w:rFonts w:ascii="Times New Roman" w:hAnsi="Times New Roman" w:cs="Times New Roman"/>
          <w:sz w:val="24"/>
          <w:szCs w:val="24"/>
        </w:rPr>
        <w:t>производственная практика – 108 часов.</w:t>
      </w:r>
    </w:p>
    <w:p w:rsidR="00BB3570" w:rsidRPr="00194667" w:rsidRDefault="00BB3570" w:rsidP="00BB3570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667">
        <w:rPr>
          <w:rFonts w:ascii="Times New Roman" w:hAnsi="Times New Roman" w:cs="Times New Roman"/>
          <w:sz w:val="24"/>
          <w:szCs w:val="24"/>
        </w:rPr>
        <w:t>Промежуточная аттестация по дисциплине проводится в форме экзамена квалификационного.</w:t>
      </w:r>
    </w:p>
    <w:p w:rsidR="009D2B5C" w:rsidRDefault="00BB3570"/>
    <w:sectPr w:rsidR="009D2B5C" w:rsidSect="002C3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E7E72"/>
    <w:multiLevelType w:val="hybridMultilevel"/>
    <w:tmpl w:val="6D0E485E"/>
    <w:lvl w:ilvl="0" w:tplc="6FD847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3570"/>
    <w:rsid w:val="002C38E5"/>
    <w:rsid w:val="00690343"/>
    <w:rsid w:val="00A86DBE"/>
    <w:rsid w:val="00BB3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B35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5pt">
    <w:name w:val="Основной текст + 9;5 pt"/>
    <w:rsid w:val="00BB357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5247</Characters>
  <Application>Microsoft Office Word</Application>
  <DocSecurity>0</DocSecurity>
  <Lines>43</Lines>
  <Paragraphs>12</Paragraphs>
  <ScaleCrop>false</ScaleCrop>
  <Company/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Шестой</cp:lastModifiedBy>
  <cp:revision>1</cp:revision>
  <dcterms:created xsi:type="dcterms:W3CDTF">2019-08-18T10:41:00Z</dcterms:created>
  <dcterms:modified xsi:type="dcterms:W3CDTF">2019-08-18T10:42:00Z</dcterms:modified>
</cp:coreProperties>
</file>