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5A" w:rsidRPr="00730F5A" w:rsidRDefault="00730F5A" w:rsidP="00730F5A">
      <w:pPr>
        <w:pStyle w:val="af1"/>
        <w:tabs>
          <w:tab w:val="left" w:pos="4962"/>
        </w:tabs>
        <w:rPr>
          <w:sz w:val="28"/>
          <w:szCs w:val="28"/>
        </w:rPr>
      </w:pPr>
      <w:r w:rsidRPr="00730F5A">
        <w:rPr>
          <w:sz w:val="28"/>
          <w:szCs w:val="28"/>
        </w:rPr>
        <w:t xml:space="preserve">Некоммерческое частное профессиональное </w:t>
      </w:r>
    </w:p>
    <w:p w:rsidR="00730F5A" w:rsidRPr="00730F5A" w:rsidRDefault="00730F5A" w:rsidP="00730F5A">
      <w:pPr>
        <w:pStyle w:val="af1"/>
        <w:tabs>
          <w:tab w:val="left" w:pos="4962"/>
        </w:tabs>
        <w:rPr>
          <w:sz w:val="28"/>
          <w:szCs w:val="28"/>
        </w:rPr>
      </w:pPr>
      <w:r w:rsidRPr="00730F5A">
        <w:rPr>
          <w:sz w:val="28"/>
          <w:szCs w:val="28"/>
        </w:rPr>
        <w:t>образовательное учреждение</w:t>
      </w:r>
    </w:p>
    <w:p w:rsidR="00730F5A" w:rsidRPr="00730F5A" w:rsidRDefault="00730F5A" w:rsidP="00730F5A">
      <w:pPr>
        <w:pStyle w:val="3"/>
        <w:tabs>
          <w:tab w:val="left" w:pos="4962"/>
        </w:tabs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730F5A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730F5A">
        <w:rPr>
          <w:rFonts w:ascii="Times New Roman" w:hAnsi="Times New Roman" w:cs="Times New Roman"/>
          <w:color w:val="auto"/>
          <w:sz w:val="28"/>
          <w:szCs w:val="28"/>
        </w:rPr>
        <w:t>Сальский</w:t>
      </w:r>
      <w:proofErr w:type="spellEnd"/>
      <w:r w:rsidRPr="00730F5A">
        <w:rPr>
          <w:rFonts w:ascii="Times New Roman" w:hAnsi="Times New Roman" w:cs="Times New Roman"/>
          <w:color w:val="auto"/>
          <w:sz w:val="28"/>
          <w:szCs w:val="28"/>
        </w:rPr>
        <w:t xml:space="preserve"> экономико-правовой техникум»</w:t>
      </w:r>
    </w:p>
    <w:p w:rsidR="00730F5A" w:rsidRPr="00730F5A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0F5A">
        <w:rPr>
          <w:rFonts w:ascii="Times New Roman" w:hAnsi="Times New Roman" w:cs="Times New Roman"/>
          <w:b/>
          <w:caps/>
          <w:sz w:val="28"/>
          <w:szCs w:val="28"/>
        </w:rPr>
        <w:t xml:space="preserve">РАБОЧАЯ  ПРОГРАММа  </w:t>
      </w:r>
    </w:p>
    <w:p w:rsidR="00730F5A" w:rsidRPr="00730F5A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0F5A">
        <w:rPr>
          <w:rFonts w:ascii="Times New Roman" w:hAnsi="Times New Roman" w:cs="Times New Roman"/>
          <w:b/>
          <w:caps/>
          <w:sz w:val="28"/>
          <w:szCs w:val="28"/>
        </w:rPr>
        <w:t>ОБЩЕОБРАЗОВАТЕЛЬНОЙ УЧЕБНОЙ ДИСЦИПЛИНЫ</w:t>
      </w:r>
    </w:p>
    <w:p w:rsidR="00730F5A" w:rsidRPr="00730F5A" w:rsidRDefault="0047030D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</w:t>
      </w:r>
      <w:r w:rsidR="004A0D0A">
        <w:rPr>
          <w:rFonts w:ascii="Times New Roman" w:hAnsi="Times New Roman" w:cs="Times New Roman"/>
          <w:b/>
          <w:sz w:val="28"/>
          <w:szCs w:val="28"/>
        </w:rPr>
        <w:t>.04</w:t>
      </w:r>
      <w:r w:rsidR="00730F5A" w:rsidRPr="00730F5A">
        <w:rPr>
          <w:rFonts w:ascii="Times New Roman" w:hAnsi="Times New Roman" w:cs="Times New Roman"/>
          <w:b/>
          <w:sz w:val="28"/>
          <w:szCs w:val="28"/>
        </w:rPr>
        <w:t xml:space="preserve">Иностранный язык </w:t>
      </w:r>
    </w:p>
    <w:p w:rsidR="00730F5A" w:rsidRPr="00730F5A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Pr="00730F5A">
        <w:rPr>
          <w:rFonts w:ascii="Times New Roman" w:hAnsi="Times New Roman" w:cs="Times New Roman"/>
          <w:b/>
          <w:sz w:val="28"/>
          <w:szCs w:val="28"/>
        </w:rPr>
        <w:t>38.02.04 Коммерция (по отраслям)</w:t>
      </w: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730F5A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730F5A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730F5A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730F5A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730F5A" w:rsidRDefault="004A0D0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2020</w:t>
      </w:r>
    </w:p>
    <w:p w:rsidR="00730F5A" w:rsidRPr="00730F5A" w:rsidRDefault="00CB07F4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120130" cy="8659251"/>
            <wp:effectExtent l="19050" t="0" r="0" b="0"/>
            <wp:docPr id="1" name="Рисунок 1" descr="C:\Users\Alenina\Desktop\таня\раб\doc03742520210223163154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doc03742520210223163154_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F5A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0D7" w:rsidRDefault="002340D7">
      <w:pPr>
        <w:rPr>
          <w:rFonts w:ascii="Times New Roman" w:hAnsi="Times New Roman" w:cs="Times New Roman"/>
          <w:b/>
          <w:sz w:val="28"/>
          <w:szCs w:val="28"/>
        </w:rPr>
      </w:pPr>
    </w:p>
    <w:p w:rsidR="00DE7B3D" w:rsidRPr="00730F5A" w:rsidRDefault="00DE7B3D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5A" w:rsidRPr="00730F5A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0F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30F5A" w:rsidRPr="00730F5A" w:rsidRDefault="00730F5A" w:rsidP="00730F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0F5A" w:rsidRPr="00730F5A" w:rsidRDefault="00095037" w:rsidP="0009503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1.Пояснительная записка……………………………………</w:t>
      </w:r>
      <w:r w:rsidR="00730F5A" w:rsidRPr="00730F5A">
        <w:rPr>
          <w:rFonts w:ascii="Times New Roman" w:eastAsia="Times New Roman" w:hAnsi="Times New Roman" w:cs="Times New Roman"/>
          <w:bCs/>
          <w:sz w:val="28"/>
          <w:szCs w:val="28"/>
        </w:rPr>
        <w:t>…….......................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683934">
        <w:rPr>
          <w:rFonts w:ascii="Times New Roman" w:eastAsia="Times New Roman" w:hAnsi="Times New Roman" w:cs="Times New Roman"/>
          <w:bCs/>
          <w:sz w:val="28"/>
          <w:szCs w:val="28"/>
        </w:rPr>
        <w:t>..4</w:t>
      </w:r>
    </w:p>
    <w:p w:rsidR="00730F5A" w:rsidRPr="00730F5A" w:rsidRDefault="00730F5A" w:rsidP="0009503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bCs/>
          <w:sz w:val="28"/>
          <w:szCs w:val="28"/>
        </w:rPr>
        <w:t xml:space="preserve">2.Общая характеристика учебной дисциплины </w:t>
      </w:r>
      <w:r w:rsidR="004A0D0A">
        <w:rPr>
          <w:rFonts w:ascii="Times New Roman" w:hAnsi="Times New Roman" w:cs="Times New Roman"/>
          <w:sz w:val="28"/>
          <w:szCs w:val="28"/>
        </w:rPr>
        <w:t>ОУД.04</w:t>
      </w:r>
      <w:r w:rsidRPr="00730F5A">
        <w:rPr>
          <w:rFonts w:ascii="Times New Roman" w:hAnsi="Times New Roman" w:cs="Times New Roman"/>
          <w:sz w:val="28"/>
          <w:szCs w:val="28"/>
        </w:rPr>
        <w:t>Иностранный язык</w:t>
      </w:r>
      <w:r w:rsidR="00095037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Pr="00730F5A">
        <w:rPr>
          <w:rFonts w:ascii="Times New Roman" w:eastAsia="Times New Roman" w:hAnsi="Times New Roman" w:cs="Times New Roman"/>
          <w:bCs/>
          <w:sz w:val="28"/>
          <w:szCs w:val="28"/>
        </w:rPr>
        <w:t>..6</w:t>
      </w:r>
    </w:p>
    <w:p w:rsidR="00730F5A" w:rsidRPr="00730F5A" w:rsidRDefault="00730F5A" w:rsidP="00095037">
      <w:pPr>
        <w:spacing w:after="0"/>
        <w:ind w:left="284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bCs/>
          <w:sz w:val="28"/>
          <w:szCs w:val="28"/>
        </w:rPr>
        <w:t>2.1 Место учебной дисциплины в учебном</w:t>
      </w:r>
      <w:r w:rsidR="0009503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плане........................</w:t>
      </w:r>
      <w:r w:rsidRPr="00730F5A">
        <w:rPr>
          <w:rFonts w:ascii="Times New Roman" w:eastAsia="Times New Roman" w:hAnsi="Times New Roman" w:cs="Times New Roman"/>
          <w:bCs/>
          <w:sz w:val="28"/>
          <w:szCs w:val="28"/>
        </w:rPr>
        <w:t>.....................</w:t>
      </w:r>
      <w:r w:rsidR="000950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30F5A">
        <w:rPr>
          <w:rFonts w:ascii="Times New Roman" w:eastAsia="Times New Roman" w:hAnsi="Times New Roman" w:cs="Times New Roman"/>
          <w:bCs/>
          <w:sz w:val="28"/>
          <w:szCs w:val="28"/>
        </w:rPr>
        <w:t>...10</w:t>
      </w:r>
    </w:p>
    <w:p w:rsidR="00730F5A" w:rsidRDefault="00730F5A" w:rsidP="00095037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>2.2 Результаты освоения учебной дисциплин</w:t>
      </w:r>
      <w:r w:rsidR="00095037">
        <w:rPr>
          <w:rFonts w:ascii="Times New Roman" w:hAnsi="Times New Roman" w:cs="Times New Roman"/>
          <w:sz w:val="28"/>
          <w:szCs w:val="28"/>
        </w:rPr>
        <w:t>ы..............................</w:t>
      </w:r>
      <w:r w:rsidRPr="00730F5A">
        <w:rPr>
          <w:rFonts w:ascii="Times New Roman" w:hAnsi="Times New Roman" w:cs="Times New Roman"/>
          <w:sz w:val="28"/>
          <w:szCs w:val="28"/>
        </w:rPr>
        <w:t>.......................10</w:t>
      </w:r>
    </w:p>
    <w:p w:rsidR="00EC00FA" w:rsidRPr="00EC00FA" w:rsidRDefault="00EC00FA" w:rsidP="00EC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Pr="00EC00FA">
        <w:rPr>
          <w:rFonts w:ascii="Times New Roman" w:hAnsi="Times New Roman" w:cs="Times New Roman"/>
          <w:sz w:val="28"/>
          <w:szCs w:val="28"/>
        </w:rPr>
        <w:t>Количество часов н</w:t>
      </w:r>
      <w:r>
        <w:rPr>
          <w:rFonts w:ascii="Times New Roman" w:hAnsi="Times New Roman" w:cs="Times New Roman"/>
          <w:sz w:val="28"/>
          <w:szCs w:val="28"/>
        </w:rPr>
        <w:t>а освоение программы дисциплины…………………….</w:t>
      </w:r>
      <w:r w:rsidR="00683934">
        <w:rPr>
          <w:rFonts w:ascii="Times New Roman" w:hAnsi="Times New Roman" w:cs="Times New Roman"/>
          <w:sz w:val="28"/>
          <w:szCs w:val="28"/>
        </w:rPr>
        <w:t>11</w:t>
      </w:r>
    </w:p>
    <w:p w:rsidR="00730F5A" w:rsidRPr="00730F5A" w:rsidRDefault="00730F5A" w:rsidP="00095037">
      <w:pPr>
        <w:pStyle w:val="af9"/>
        <w:spacing w:line="276" w:lineRule="auto"/>
        <w:rPr>
          <w:szCs w:val="28"/>
        </w:rPr>
      </w:pPr>
      <w:r w:rsidRPr="00730F5A">
        <w:rPr>
          <w:szCs w:val="28"/>
        </w:rPr>
        <w:t>3</w:t>
      </w:r>
      <w:r w:rsidR="004D7A8B">
        <w:rPr>
          <w:szCs w:val="28"/>
        </w:rPr>
        <w:t xml:space="preserve">Содержание учебной дисциплины  </w:t>
      </w:r>
      <w:r w:rsidR="00095037">
        <w:rPr>
          <w:szCs w:val="28"/>
        </w:rPr>
        <w:t>.……………...</w:t>
      </w:r>
      <w:r w:rsidRPr="00730F5A">
        <w:rPr>
          <w:szCs w:val="28"/>
        </w:rPr>
        <w:t>……</w:t>
      </w:r>
      <w:r w:rsidR="00095037">
        <w:rPr>
          <w:szCs w:val="28"/>
        </w:rPr>
        <w:t>………………</w:t>
      </w:r>
      <w:r w:rsidR="004D7A8B">
        <w:rPr>
          <w:szCs w:val="28"/>
        </w:rPr>
        <w:t>…</w:t>
      </w:r>
      <w:r w:rsidRPr="00730F5A">
        <w:rPr>
          <w:szCs w:val="28"/>
        </w:rPr>
        <w:t>.…….12</w:t>
      </w:r>
    </w:p>
    <w:p w:rsidR="004C3458" w:rsidRPr="00730F5A" w:rsidRDefault="00730F5A" w:rsidP="00095037">
      <w:pPr>
        <w:pStyle w:val="af9"/>
        <w:spacing w:line="276" w:lineRule="auto"/>
        <w:rPr>
          <w:szCs w:val="28"/>
        </w:rPr>
      </w:pPr>
      <w:r w:rsidRPr="00730F5A">
        <w:rPr>
          <w:szCs w:val="28"/>
        </w:rPr>
        <w:t>4</w:t>
      </w:r>
      <w:r w:rsidR="004C3458">
        <w:rPr>
          <w:szCs w:val="28"/>
        </w:rPr>
        <w:t>.Тематическое планирование учебной дисциплины………………………</w:t>
      </w:r>
      <w:r w:rsidR="004D7A8B">
        <w:rPr>
          <w:szCs w:val="28"/>
        </w:rPr>
        <w:t>.</w:t>
      </w:r>
      <w:r w:rsidR="004C3458">
        <w:rPr>
          <w:szCs w:val="28"/>
        </w:rPr>
        <w:t>…</w:t>
      </w:r>
      <w:r w:rsidR="00CB47FD">
        <w:rPr>
          <w:szCs w:val="28"/>
        </w:rPr>
        <w:t>...14</w:t>
      </w:r>
    </w:p>
    <w:p w:rsidR="00730F5A" w:rsidRPr="00730F5A" w:rsidRDefault="004D7A8B" w:rsidP="000950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3458">
        <w:rPr>
          <w:rFonts w:ascii="Times New Roman" w:hAnsi="Times New Roman" w:cs="Times New Roman"/>
          <w:sz w:val="28"/>
          <w:szCs w:val="28"/>
        </w:rPr>
        <w:t>.</w:t>
      </w:r>
      <w:r w:rsidR="00730F5A" w:rsidRPr="00095037">
        <w:rPr>
          <w:rFonts w:ascii="Times New Roman" w:hAnsi="Times New Roman" w:cs="Times New Roman"/>
          <w:sz w:val="28"/>
          <w:szCs w:val="28"/>
        </w:rPr>
        <w:t xml:space="preserve"> Характеристика основных видов  учебн</w:t>
      </w:r>
      <w:r w:rsidR="00095037">
        <w:rPr>
          <w:rFonts w:ascii="Times New Roman" w:hAnsi="Times New Roman" w:cs="Times New Roman"/>
          <w:sz w:val="28"/>
          <w:szCs w:val="28"/>
        </w:rPr>
        <w:t>ой деятельности студентов ………..</w:t>
      </w:r>
      <w:r w:rsidR="0095596D">
        <w:rPr>
          <w:rFonts w:ascii="Times New Roman" w:hAnsi="Times New Roman" w:cs="Times New Roman"/>
          <w:sz w:val="28"/>
          <w:szCs w:val="28"/>
        </w:rPr>
        <w:t>18</w:t>
      </w:r>
    </w:p>
    <w:p w:rsidR="00730F5A" w:rsidRPr="00730F5A" w:rsidRDefault="004D7A8B" w:rsidP="00095037">
      <w:pPr>
        <w:pStyle w:val="af9"/>
        <w:spacing w:line="276" w:lineRule="auto"/>
        <w:rPr>
          <w:b/>
          <w:szCs w:val="28"/>
        </w:rPr>
      </w:pPr>
      <w:r>
        <w:rPr>
          <w:szCs w:val="28"/>
        </w:rPr>
        <w:t>6</w:t>
      </w:r>
      <w:r w:rsidR="004C3458">
        <w:rPr>
          <w:szCs w:val="28"/>
        </w:rPr>
        <w:t>.</w:t>
      </w:r>
      <w:r w:rsidR="00730F5A" w:rsidRPr="00730F5A">
        <w:rPr>
          <w:szCs w:val="28"/>
        </w:rPr>
        <w:t xml:space="preserve"> </w:t>
      </w:r>
      <w:proofErr w:type="gramStart"/>
      <w:r w:rsidR="00730F5A" w:rsidRPr="00730F5A">
        <w:rPr>
          <w:szCs w:val="28"/>
        </w:rPr>
        <w:t>Учебно-методическое</w:t>
      </w:r>
      <w:proofErr w:type="gramEnd"/>
      <w:r w:rsidR="00730F5A" w:rsidRPr="00730F5A">
        <w:rPr>
          <w:szCs w:val="28"/>
        </w:rPr>
        <w:t xml:space="preserve"> и </w:t>
      </w:r>
      <w:proofErr w:type="spellStart"/>
      <w:r w:rsidR="00730F5A" w:rsidRPr="00730F5A">
        <w:rPr>
          <w:szCs w:val="28"/>
        </w:rPr>
        <w:t>материально-техническоеобеспечение</w:t>
      </w:r>
      <w:proofErr w:type="spellEnd"/>
      <w:r w:rsidR="00730F5A" w:rsidRPr="00730F5A">
        <w:rPr>
          <w:szCs w:val="28"/>
        </w:rPr>
        <w:t xml:space="preserve"> программы учебной дисциплины …</w:t>
      </w:r>
      <w:r w:rsidR="00095037">
        <w:rPr>
          <w:szCs w:val="28"/>
        </w:rPr>
        <w:t>………………………………………………………...</w:t>
      </w:r>
      <w:r w:rsidR="00683934">
        <w:rPr>
          <w:szCs w:val="28"/>
        </w:rPr>
        <w:t xml:space="preserve">.... </w:t>
      </w:r>
      <w:r w:rsidR="0095596D">
        <w:rPr>
          <w:szCs w:val="28"/>
        </w:rPr>
        <w:t>26</w:t>
      </w:r>
    </w:p>
    <w:p w:rsidR="00730F5A" w:rsidRPr="00730F5A" w:rsidRDefault="004D7A8B" w:rsidP="000950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3458">
        <w:rPr>
          <w:rFonts w:ascii="Times New Roman" w:hAnsi="Times New Roman" w:cs="Times New Roman"/>
          <w:sz w:val="28"/>
          <w:szCs w:val="28"/>
        </w:rPr>
        <w:t>.</w:t>
      </w:r>
      <w:r w:rsidR="00730F5A" w:rsidRPr="00730F5A">
        <w:rPr>
          <w:rFonts w:ascii="Times New Roman" w:hAnsi="Times New Roman" w:cs="Times New Roman"/>
          <w:sz w:val="28"/>
          <w:szCs w:val="28"/>
        </w:rPr>
        <w:t xml:space="preserve"> Спис</w:t>
      </w:r>
      <w:r w:rsidR="00095037">
        <w:rPr>
          <w:rFonts w:ascii="Times New Roman" w:hAnsi="Times New Roman" w:cs="Times New Roman"/>
          <w:sz w:val="28"/>
          <w:szCs w:val="28"/>
        </w:rPr>
        <w:t>ок литературы ………………………….</w:t>
      </w:r>
      <w:r w:rsidR="00730F5A" w:rsidRPr="00730F5A">
        <w:rPr>
          <w:rFonts w:ascii="Times New Roman" w:hAnsi="Times New Roman" w:cs="Times New Roman"/>
          <w:sz w:val="28"/>
          <w:szCs w:val="28"/>
        </w:rPr>
        <w:t>………………………</w:t>
      </w:r>
      <w:r w:rsidR="00683934">
        <w:rPr>
          <w:rFonts w:ascii="Times New Roman" w:hAnsi="Times New Roman" w:cs="Times New Roman"/>
          <w:sz w:val="28"/>
          <w:szCs w:val="28"/>
        </w:rPr>
        <w:t>...</w:t>
      </w:r>
      <w:r w:rsidR="00730F5A" w:rsidRPr="00730F5A">
        <w:rPr>
          <w:rFonts w:ascii="Times New Roman" w:hAnsi="Times New Roman" w:cs="Times New Roman"/>
          <w:sz w:val="28"/>
          <w:szCs w:val="28"/>
        </w:rPr>
        <w:t>……..….</w:t>
      </w:r>
      <w:r w:rsidR="0095596D">
        <w:rPr>
          <w:rFonts w:ascii="Times New Roman" w:hAnsi="Times New Roman" w:cs="Times New Roman"/>
          <w:sz w:val="28"/>
          <w:szCs w:val="28"/>
        </w:rPr>
        <w:t>27</w:t>
      </w:r>
    </w:p>
    <w:p w:rsidR="00730F5A" w:rsidRPr="00730F5A" w:rsidRDefault="00730F5A" w:rsidP="00730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Pr="00730F5A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730F5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30F5A" w:rsidRPr="00730F5A" w:rsidRDefault="00730F5A" w:rsidP="00730F5A">
      <w:pPr>
        <w:pStyle w:val="af9"/>
        <w:spacing w:line="276" w:lineRule="auto"/>
        <w:ind w:firstLine="709"/>
        <w:jc w:val="both"/>
        <w:rPr>
          <w:szCs w:val="28"/>
        </w:rPr>
      </w:pPr>
    </w:p>
    <w:p w:rsidR="00730F5A" w:rsidRPr="00730F5A" w:rsidRDefault="00730F5A" w:rsidP="00730F5A">
      <w:pPr>
        <w:pStyle w:val="af9"/>
        <w:spacing w:after="240" w:line="276" w:lineRule="auto"/>
        <w:ind w:firstLine="567"/>
        <w:jc w:val="both"/>
        <w:rPr>
          <w:szCs w:val="28"/>
        </w:rPr>
      </w:pPr>
      <w:r w:rsidRPr="00730F5A">
        <w:rPr>
          <w:szCs w:val="28"/>
        </w:rPr>
        <w:t xml:space="preserve">Рабочая программа общеобразовательной учебной дисциплины </w:t>
      </w:r>
      <w:r w:rsidR="0047030D">
        <w:rPr>
          <w:szCs w:val="28"/>
        </w:rPr>
        <w:t>ОУД</w:t>
      </w:r>
      <w:r w:rsidR="004A0D0A">
        <w:rPr>
          <w:szCs w:val="28"/>
        </w:rPr>
        <w:t>.04</w:t>
      </w:r>
      <w:r w:rsidR="0047030D" w:rsidRPr="00A71CE8">
        <w:t xml:space="preserve">Иностранный </w:t>
      </w:r>
      <w:proofErr w:type="spellStart"/>
      <w:r w:rsidR="0047030D" w:rsidRPr="00A71CE8">
        <w:t>язык</w:t>
      </w:r>
      <w:r w:rsidRPr="00730F5A">
        <w:rPr>
          <w:szCs w:val="28"/>
        </w:rPr>
        <w:t>предназначена</w:t>
      </w:r>
      <w:proofErr w:type="spellEnd"/>
      <w:r w:rsidRPr="00730F5A">
        <w:rPr>
          <w:szCs w:val="28"/>
        </w:rPr>
        <w:t xml:space="preserve"> для изучения английского языка в пределах освоения основной профессиональной образовательной программы СПО по специальности 38.02.04 Коммерция (по отраслям), входящую в укрупненную группу 38.00.00 Экономика и управление.</w:t>
      </w:r>
    </w:p>
    <w:p w:rsidR="00730F5A" w:rsidRPr="00730F5A" w:rsidRDefault="00730F5A" w:rsidP="00730F5A">
      <w:pPr>
        <w:pStyle w:val="af9"/>
        <w:spacing w:after="240" w:line="276" w:lineRule="auto"/>
        <w:ind w:firstLine="567"/>
        <w:jc w:val="both"/>
        <w:rPr>
          <w:szCs w:val="28"/>
        </w:rPr>
      </w:pPr>
      <w:proofErr w:type="gramStart"/>
      <w:r w:rsidRPr="00730F5A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47030D">
        <w:rPr>
          <w:szCs w:val="28"/>
        </w:rPr>
        <w:t>ОУД</w:t>
      </w:r>
      <w:r w:rsidR="004A0D0A">
        <w:rPr>
          <w:szCs w:val="28"/>
        </w:rPr>
        <w:t>.04</w:t>
      </w:r>
      <w:r w:rsidR="0047030D" w:rsidRPr="00A71CE8">
        <w:t>Иностранный язык</w:t>
      </w:r>
      <w:r w:rsidRPr="00730F5A">
        <w:rPr>
          <w:szCs w:val="28"/>
        </w:rPr>
        <w:t xml:space="preserve">, и в соответствии с Рекомендациями </w:t>
      </w:r>
      <w:r w:rsidRPr="00730F5A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730F5A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730F5A">
        <w:rPr>
          <w:bCs/>
          <w:szCs w:val="28"/>
        </w:rPr>
        <w:t>Минобрнауки</w:t>
      </w:r>
      <w:proofErr w:type="spellEnd"/>
      <w:r w:rsidRPr="00730F5A">
        <w:rPr>
          <w:bCs/>
          <w:szCs w:val="28"/>
        </w:rPr>
        <w:t xml:space="preserve"> России от </w:t>
      </w:r>
      <w:r w:rsidRPr="00730F5A">
        <w:rPr>
          <w:szCs w:val="28"/>
        </w:rPr>
        <w:t>17.03.2015 № 06-259).</w:t>
      </w:r>
    </w:p>
    <w:p w:rsidR="00730F5A" w:rsidRPr="00730F5A" w:rsidRDefault="00730F5A" w:rsidP="00730F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>Содержание программы учебной дисциплины «</w:t>
      </w:r>
      <w:r w:rsidR="0047030D" w:rsidRPr="00A71CE8">
        <w:rPr>
          <w:rFonts w:ascii="Times New Roman" w:hAnsi="Times New Roman" w:cs="Times New Roman"/>
          <w:sz w:val="28"/>
        </w:rPr>
        <w:t>Иностранный язык</w:t>
      </w:r>
      <w:r w:rsidRPr="00730F5A">
        <w:rPr>
          <w:rFonts w:ascii="Times New Roman" w:hAnsi="Times New Roman" w:cs="Times New Roman"/>
          <w:sz w:val="28"/>
          <w:szCs w:val="28"/>
        </w:rPr>
        <w:t xml:space="preserve">» направлено на достижение следующих </w:t>
      </w:r>
      <w:r w:rsidRPr="00730F5A">
        <w:rPr>
          <w:rFonts w:ascii="Times New Roman" w:hAnsi="Times New Roman" w:cs="Times New Roman"/>
          <w:b/>
          <w:sz w:val="28"/>
          <w:szCs w:val="28"/>
        </w:rPr>
        <w:t>целей</w:t>
      </w:r>
      <w:r w:rsidRPr="00730F5A">
        <w:rPr>
          <w:rFonts w:ascii="Times New Roman" w:hAnsi="Times New Roman" w:cs="Times New Roman"/>
          <w:sz w:val="28"/>
          <w:szCs w:val="28"/>
        </w:rPr>
        <w:t>:</w:t>
      </w:r>
    </w:p>
    <w:p w:rsidR="00730F5A" w:rsidRPr="00730F5A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30F5A">
        <w:rPr>
          <w:sz w:val="28"/>
          <w:szCs w:val="28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730F5A" w:rsidRPr="00730F5A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30F5A">
        <w:rPr>
          <w:sz w:val="28"/>
          <w:szCs w:val="28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730F5A" w:rsidRPr="00730F5A" w:rsidRDefault="00730F5A" w:rsidP="00730F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социолингвистической, дискурсивной, </w:t>
      </w:r>
      <w:proofErr w:type="spellStart"/>
      <w:r w:rsidRPr="00730F5A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730F5A">
        <w:rPr>
          <w:rFonts w:ascii="Times New Roman" w:hAnsi="Times New Roman" w:cs="Times New Roman"/>
          <w:sz w:val="28"/>
          <w:szCs w:val="28"/>
        </w:rPr>
        <w:t>, социальной, стратегической и предметной;</w:t>
      </w:r>
    </w:p>
    <w:p w:rsidR="00730F5A" w:rsidRPr="00730F5A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30F5A">
        <w:rPr>
          <w:sz w:val="28"/>
          <w:szCs w:val="28"/>
        </w:rPr>
        <w:t>• воспитание личности, способной и желающей участвовать в общении на межкультурном уровне;</w:t>
      </w:r>
    </w:p>
    <w:p w:rsidR="00730F5A" w:rsidRPr="00730F5A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30F5A">
        <w:rPr>
          <w:sz w:val="28"/>
          <w:szCs w:val="28"/>
        </w:rPr>
        <w:t>• воспитание уважительного отношения к другим культурам и социальным субкультурам.</w:t>
      </w:r>
    </w:p>
    <w:p w:rsidR="00730F5A" w:rsidRPr="00730F5A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730F5A" w:rsidRPr="00730F5A" w:rsidRDefault="00730F5A" w:rsidP="00730F5A">
      <w:pPr>
        <w:pStyle w:val="af9"/>
        <w:spacing w:after="240" w:line="276" w:lineRule="auto"/>
        <w:ind w:firstLine="709"/>
        <w:jc w:val="both"/>
        <w:rPr>
          <w:szCs w:val="28"/>
        </w:rPr>
      </w:pPr>
      <w:r w:rsidRPr="00730F5A">
        <w:rPr>
          <w:szCs w:val="28"/>
        </w:rPr>
        <w:t xml:space="preserve">В программу включено содержание,  направленное на   формирование у студентов компетенций, необходимых для качественного освоения ОПОП СПО </w:t>
      </w:r>
      <w:r w:rsidRPr="00730F5A">
        <w:rPr>
          <w:szCs w:val="28"/>
        </w:rPr>
        <w:lastRenderedPageBreak/>
        <w:t xml:space="preserve">на базе основного общего образования с получением среднего общего образования, – программы подготовки специалистов среднего звена </w:t>
      </w:r>
      <w:proofErr w:type="gramStart"/>
      <w:r w:rsidRPr="00730F5A">
        <w:rPr>
          <w:szCs w:val="28"/>
        </w:rPr>
        <w:t xml:space="preserve">( </w:t>
      </w:r>
      <w:proofErr w:type="gramEnd"/>
      <w:r w:rsidRPr="00730F5A">
        <w:rPr>
          <w:szCs w:val="28"/>
        </w:rPr>
        <w:t xml:space="preserve">ППССЗ).  </w:t>
      </w:r>
    </w:p>
    <w:p w:rsidR="00730F5A" w:rsidRPr="00730F5A" w:rsidRDefault="00730F5A" w:rsidP="00730F5A">
      <w:pPr>
        <w:pStyle w:val="af9"/>
        <w:spacing w:after="240" w:line="276" w:lineRule="auto"/>
        <w:ind w:firstLine="709"/>
        <w:jc w:val="both"/>
        <w:rPr>
          <w:szCs w:val="28"/>
        </w:rPr>
      </w:pPr>
      <w:r w:rsidRPr="00730F5A">
        <w:rPr>
          <w:szCs w:val="28"/>
        </w:rPr>
        <w:t xml:space="preserve">Рабочая 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730F5A" w:rsidRPr="00730F5A" w:rsidRDefault="00730F5A" w:rsidP="00730F5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5A">
        <w:rPr>
          <w:rFonts w:ascii="Times New Roman" w:hAnsi="Times New Roman" w:cs="Times New Roman"/>
          <w:b/>
          <w:sz w:val="28"/>
          <w:szCs w:val="28"/>
        </w:rPr>
        <w:br w:type="page"/>
      </w:r>
      <w:r w:rsidRPr="00730F5A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95037">
        <w:rPr>
          <w:rFonts w:ascii="Times New Roman" w:hAnsi="Times New Roman" w:cs="Times New Roman"/>
          <w:b/>
          <w:sz w:val="28"/>
          <w:szCs w:val="28"/>
        </w:rPr>
        <w:t>.</w:t>
      </w:r>
      <w:r w:rsidRPr="00730F5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УЧЕБНОЙ ДИСЦИПЛИНЫ</w:t>
      </w:r>
    </w:p>
    <w:p w:rsidR="00730F5A" w:rsidRPr="00730F5A" w:rsidRDefault="004A0D0A" w:rsidP="00730F5A">
      <w:pPr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ОУД.04</w:t>
      </w:r>
      <w:r w:rsidR="00730F5A" w:rsidRPr="00730F5A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730F5A" w:rsidRPr="00730F5A" w:rsidRDefault="00730F5A" w:rsidP="00730F5A">
      <w:pPr>
        <w:pStyle w:val="c10"/>
        <w:spacing w:before="0" w:beforeAutospacing="0" w:after="0" w:afterAutospacing="0" w:line="276" w:lineRule="auto"/>
        <w:ind w:firstLine="720"/>
        <w:jc w:val="both"/>
        <w:rPr>
          <w:rStyle w:val="c1"/>
          <w:sz w:val="28"/>
          <w:szCs w:val="28"/>
          <w:lang w:val="ru-RU"/>
        </w:rPr>
      </w:pPr>
    </w:p>
    <w:p w:rsidR="00730F5A" w:rsidRPr="00730F5A" w:rsidRDefault="00730F5A" w:rsidP="00730F5A">
      <w:pPr>
        <w:pStyle w:val="c10"/>
        <w:spacing w:before="0" w:beforeAutospacing="0" w:after="0" w:afterAutospacing="0" w:line="276" w:lineRule="auto"/>
        <w:ind w:firstLine="720"/>
        <w:jc w:val="both"/>
        <w:rPr>
          <w:rStyle w:val="c1"/>
          <w:b/>
          <w:sz w:val="28"/>
          <w:szCs w:val="28"/>
          <w:lang w:val="ru-RU" w:eastAsia="ru-RU"/>
        </w:rPr>
      </w:pPr>
      <w:r w:rsidRPr="00730F5A">
        <w:rPr>
          <w:sz w:val="28"/>
          <w:szCs w:val="28"/>
          <w:lang w:val="ru-RU"/>
        </w:rPr>
        <w:t xml:space="preserve">Иностранный язык </w:t>
      </w:r>
      <w:r w:rsidRPr="00730F5A">
        <w:rPr>
          <w:rStyle w:val="c1"/>
          <w:sz w:val="28"/>
          <w:szCs w:val="28"/>
          <w:lang w:val="ru-RU"/>
        </w:rPr>
        <w:t>как учебная дисциплина характеризуется: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 xml:space="preserve">• направленностью на освоение языковых средств общения, формирование </w:t>
      </w:r>
      <w:r w:rsidRPr="00730F5A">
        <w:rPr>
          <w:rFonts w:ascii="Times New Roman" w:hAnsi="Times New Roman" w:cs="Times New Roman"/>
          <w:i/>
          <w:sz w:val="28"/>
          <w:szCs w:val="28"/>
        </w:rPr>
        <w:t>новой</w:t>
      </w:r>
      <w:r w:rsidRPr="00730F5A">
        <w:rPr>
          <w:rFonts w:ascii="Times New Roman" w:hAnsi="Times New Roman" w:cs="Times New Roman"/>
          <w:sz w:val="28"/>
          <w:szCs w:val="28"/>
        </w:rPr>
        <w:t xml:space="preserve"> языковой системы коммуникации, становление основных черт вторичной языковой личности;</w:t>
      </w:r>
    </w:p>
    <w:p w:rsidR="00730F5A" w:rsidRPr="00730F5A" w:rsidRDefault="00730F5A" w:rsidP="00730F5A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  <w:r w:rsidRPr="00730F5A">
        <w:rPr>
          <w:rStyle w:val="c1"/>
          <w:rFonts w:cs="Times New Roman"/>
          <w:b w:val="0"/>
          <w:sz w:val="28"/>
          <w:szCs w:val="28"/>
        </w:rPr>
        <w:t>• </w:t>
      </w:r>
      <w:r w:rsidRPr="00730F5A">
        <w:rPr>
          <w:rFonts w:cs="Times New Roman"/>
          <w:b w:val="0"/>
          <w:sz w:val="28"/>
          <w:szCs w:val="28"/>
        </w:rPr>
        <w:t>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730F5A" w:rsidRPr="00730F5A" w:rsidRDefault="00730F5A" w:rsidP="00730F5A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  <w:r w:rsidRPr="00730F5A">
        <w:rPr>
          <w:rStyle w:val="c1"/>
          <w:rFonts w:cs="Times New Roman"/>
          <w:b w:val="0"/>
          <w:sz w:val="28"/>
          <w:szCs w:val="28"/>
        </w:rPr>
        <w:t>•</w:t>
      </w:r>
      <w:r w:rsidRPr="00730F5A">
        <w:rPr>
          <w:rFonts w:cs="Times New Roman"/>
          <w:b w:val="0"/>
          <w:sz w:val="28"/>
          <w:szCs w:val="28"/>
        </w:rPr>
        <w:t> </w:t>
      </w:r>
      <w:proofErr w:type="spellStart"/>
      <w:r w:rsidRPr="00730F5A">
        <w:rPr>
          <w:rFonts w:cs="Times New Roman"/>
          <w:b w:val="0"/>
          <w:sz w:val="28"/>
          <w:szCs w:val="28"/>
        </w:rPr>
        <w:t>полифункциональностью</w:t>
      </w:r>
      <w:proofErr w:type="spellEnd"/>
      <w:r w:rsidRPr="00730F5A">
        <w:rPr>
          <w:rFonts w:cs="Times New Roman"/>
          <w:b w:val="0"/>
          <w:sz w:val="28"/>
          <w:szCs w:val="28"/>
        </w:rPr>
        <w:t xml:space="preserve"> — способностью выступать как целью, так и средством обучения </w:t>
      </w:r>
      <w:proofErr w:type="spellStart"/>
      <w:r w:rsidRPr="00730F5A">
        <w:rPr>
          <w:rFonts w:cs="Times New Roman"/>
          <w:b w:val="0"/>
          <w:sz w:val="28"/>
          <w:szCs w:val="28"/>
        </w:rPr>
        <w:t>приизучении</w:t>
      </w:r>
      <w:proofErr w:type="spellEnd"/>
      <w:r w:rsidRPr="00730F5A">
        <w:rPr>
          <w:rFonts w:cs="Times New Roman"/>
          <w:b w:val="0"/>
          <w:sz w:val="28"/>
          <w:szCs w:val="28"/>
        </w:rPr>
        <w:t xml:space="preserve"> других предметных областей, что позволяет </w:t>
      </w:r>
      <w:proofErr w:type="spellStart"/>
      <w:r w:rsidRPr="00730F5A">
        <w:rPr>
          <w:rFonts w:cs="Times New Roman"/>
          <w:b w:val="0"/>
          <w:sz w:val="28"/>
          <w:szCs w:val="28"/>
        </w:rPr>
        <w:t>реализоватьв</w:t>
      </w:r>
      <w:proofErr w:type="spellEnd"/>
      <w:r w:rsidRPr="00730F5A">
        <w:rPr>
          <w:rFonts w:cs="Times New Roman"/>
          <w:b w:val="0"/>
          <w:sz w:val="28"/>
          <w:szCs w:val="28"/>
        </w:rPr>
        <w:t xml:space="preserve"> процессе обучения самые разнообразные </w:t>
      </w:r>
      <w:proofErr w:type="spellStart"/>
      <w:r w:rsidRPr="00730F5A">
        <w:rPr>
          <w:rFonts w:cs="Times New Roman"/>
          <w:b w:val="0"/>
          <w:sz w:val="28"/>
          <w:szCs w:val="28"/>
        </w:rPr>
        <w:t>межпредметные</w:t>
      </w:r>
      <w:proofErr w:type="spellEnd"/>
      <w:r w:rsidRPr="00730F5A">
        <w:rPr>
          <w:rFonts w:cs="Times New Roman"/>
          <w:b w:val="0"/>
          <w:sz w:val="28"/>
          <w:szCs w:val="28"/>
        </w:rPr>
        <w:t xml:space="preserve"> связи.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>Содержание учебной дисциплины направлено на формирование различных видов компетенций: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>– </w:t>
      </w:r>
      <w:r w:rsidRPr="00730F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лингвистической </w:t>
      </w:r>
      <w:r w:rsidRPr="00730F5A">
        <w:rPr>
          <w:rFonts w:ascii="Times New Roman" w:eastAsia="Times New Roman" w:hAnsi="Times New Roman" w:cs="Times New Roman"/>
          <w:sz w:val="28"/>
          <w:szCs w:val="28"/>
        </w:rPr>
        <w:t>—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>– </w:t>
      </w:r>
      <w:r w:rsidRPr="00730F5A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социолингвистической</w:t>
      </w:r>
      <w:r w:rsidRPr="00730F5A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730F5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730F5A">
        <w:rPr>
          <w:rFonts w:ascii="Times New Roman" w:eastAsia="Times New Roman" w:hAnsi="Times New Roman" w:cs="Times New Roman"/>
          <w:sz w:val="28"/>
          <w:szCs w:val="28"/>
        </w:rPr>
        <w:t>вершенствование умений в основных видах речевой деятельности (</w:t>
      </w:r>
      <w:proofErr w:type="spellStart"/>
      <w:r w:rsidRPr="00730F5A">
        <w:rPr>
          <w:rFonts w:ascii="Times New Roman" w:eastAsia="Times New Roman" w:hAnsi="Times New Roman" w:cs="Times New Roman"/>
          <w:sz w:val="28"/>
          <w:szCs w:val="28"/>
        </w:rPr>
        <w:t>аудировании</w:t>
      </w:r>
      <w:proofErr w:type="spellEnd"/>
      <w:r w:rsidRPr="00730F5A">
        <w:rPr>
          <w:rFonts w:ascii="Times New Roman" w:eastAsia="Times New Roman" w:hAnsi="Times New Roman" w:cs="Times New Roman"/>
          <w:sz w:val="28"/>
          <w:szCs w:val="28"/>
        </w:rPr>
        <w:t>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>– </w:t>
      </w:r>
      <w:r w:rsidRPr="00730F5A">
        <w:rPr>
          <w:rFonts w:ascii="Times New Roman" w:eastAsia="Times New Roman" w:hAnsi="Times New Roman" w:cs="Times New Roman"/>
          <w:b/>
          <w:i/>
          <w:sz w:val="28"/>
          <w:szCs w:val="28"/>
        </w:rPr>
        <w:t>дискурсивной</w:t>
      </w:r>
      <w:r w:rsidRPr="00730F5A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730F5A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gramEnd"/>
      <w:r w:rsidRPr="00730F5A">
        <w:rPr>
          <w:rFonts w:ascii="Times New Roman" w:eastAsia="Times New Roman" w:hAnsi="Times New Roman" w:cs="Times New Roman"/>
          <w:sz w:val="28"/>
          <w:szCs w:val="28"/>
        </w:rPr>
        <w:t>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:rsidR="00730F5A" w:rsidRPr="00730F5A" w:rsidRDefault="00730F5A" w:rsidP="00730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730F5A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социокультурной</w:t>
      </w:r>
      <w:proofErr w:type="spellEnd"/>
      <w:r w:rsidRPr="00730F5A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730F5A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gramEnd"/>
      <w:r w:rsidRPr="00730F5A">
        <w:rPr>
          <w:rFonts w:ascii="Times New Roman" w:eastAsia="Times New Roman" w:hAnsi="Times New Roman" w:cs="Times New Roman"/>
          <w:sz w:val="28"/>
          <w:szCs w:val="28"/>
        </w:rPr>
        <w:t xml:space="preserve">ладение национально-культурной спецификой страны изучаемого языка и развитие умения строить речевое и неречевое поведение адекватно этой специфике; </w:t>
      </w:r>
      <w:r w:rsidRPr="00730F5A">
        <w:rPr>
          <w:rFonts w:ascii="Times New Roman" w:eastAsia="HiddenHorzOCR" w:hAnsi="Times New Roman" w:cs="Times New Roman"/>
          <w:sz w:val="28"/>
          <w:szCs w:val="28"/>
        </w:rPr>
        <w:t xml:space="preserve">умение выделять общее и различное в культуре родной страны и </w:t>
      </w:r>
      <w:proofErr w:type="spellStart"/>
      <w:r w:rsidRPr="00730F5A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730F5A">
        <w:rPr>
          <w:rFonts w:ascii="Times New Roman" w:eastAsia="HiddenHorzOCR" w:hAnsi="Times New Roman" w:cs="Times New Roman"/>
          <w:sz w:val="28"/>
          <w:szCs w:val="28"/>
        </w:rPr>
        <w:t xml:space="preserve"> стран;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>– </w:t>
      </w:r>
      <w:r w:rsidRPr="00730F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социальной </w:t>
      </w:r>
      <w:r w:rsidRPr="00730F5A">
        <w:rPr>
          <w:rFonts w:ascii="Times New Roman" w:eastAsia="Times New Roman" w:hAnsi="Times New Roman" w:cs="Times New Roman"/>
          <w:sz w:val="28"/>
          <w:szCs w:val="28"/>
        </w:rPr>
        <w:t>— развитие умения вступать в коммуникацию и поддерживать ее;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0F5A">
        <w:rPr>
          <w:rFonts w:ascii="Times New Roman" w:hAnsi="Times New Roman" w:cs="Times New Roman"/>
          <w:sz w:val="28"/>
          <w:szCs w:val="28"/>
        </w:rPr>
        <w:t>– </w:t>
      </w:r>
      <w:r w:rsidRPr="00730F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стратегической </w:t>
      </w:r>
      <w:r w:rsidRPr="00730F5A">
        <w:rPr>
          <w:rFonts w:ascii="Times New Roman" w:eastAsia="Times New Roman" w:hAnsi="Times New Roman" w:cs="Times New Roman"/>
          <w:sz w:val="28"/>
          <w:szCs w:val="28"/>
        </w:rPr>
        <w:t>— совершенствование умения компенсировать недостаточность знания языка и опыта общения в иноязычной среде;</w:t>
      </w:r>
      <w:proofErr w:type="gramEnd"/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Pr="00730F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предметной </w:t>
      </w:r>
      <w:r w:rsidRPr="00730F5A">
        <w:rPr>
          <w:rFonts w:ascii="Times New Roman" w:eastAsia="Times New Roman" w:hAnsi="Times New Roman" w:cs="Times New Roman"/>
          <w:sz w:val="28"/>
          <w:szCs w:val="28"/>
        </w:rPr>
        <w:t>— развитие умения использовать</w:t>
      </w:r>
      <w:r w:rsidRPr="00730F5A">
        <w:rPr>
          <w:rStyle w:val="c1"/>
          <w:rFonts w:ascii="Times New Roman" w:hAnsi="Times New Roman" w:cs="Times New Roman"/>
          <w:sz w:val="28"/>
          <w:szCs w:val="28"/>
        </w:rPr>
        <w:t xml:space="preserve"> знания и навыки, формируемые в рамках дисциплины «</w:t>
      </w:r>
      <w:r w:rsidR="0047030D" w:rsidRPr="00A71CE8">
        <w:rPr>
          <w:rFonts w:ascii="Times New Roman" w:hAnsi="Times New Roman" w:cs="Times New Roman"/>
          <w:sz w:val="28"/>
        </w:rPr>
        <w:t>Иностранный язык</w:t>
      </w:r>
      <w:r w:rsidRPr="00730F5A">
        <w:rPr>
          <w:rStyle w:val="c1"/>
          <w:rFonts w:ascii="Times New Roman" w:hAnsi="Times New Roman" w:cs="Times New Roman"/>
          <w:sz w:val="28"/>
          <w:szCs w:val="28"/>
        </w:rPr>
        <w:t>», для решения различных проблем.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sz w:val="28"/>
          <w:szCs w:val="28"/>
        </w:rPr>
        <w:t>Основное содержание предполагает формирование у обучающихся  совокупности  практических умений, таких как: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0F5A">
        <w:rPr>
          <w:rFonts w:ascii="Times New Roman" w:eastAsia="Times New Roman" w:hAnsi="Times New Roman" w:cs="Times New Roman"/>
          <w:sz w:val="28"/>
          <w:szCs w:val="28"/>
        </w:rPr>
        <w:t>• 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  <w:proofErr w:type="gramEnd"/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sz w:val="28"/>
          <w:szCs w:val="28"/>
        </w:rPr>
        <w:t>• заполнить анкету/заявление о выдаче документа (например, туристической визы);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sz w:val="28"/>
          <w:szCs w:val="28"/>
        </w:rPr>
        <w:t>• написать энциклопедическую или справочную статью о родном городе по предложенному шаблону;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sz w:val="28"/>
          <w:szCs w:val="28"/>
        </w:rPr>
        <w:t>• составить резюме.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sz w:val="28"/>
          <w:szCs w:val="28"/>
        </w:rPr>
        <w:t>Профессионально ориентированное содержание 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sz w:val="28"/>
          <w:szCs w:val="28"/>
        </w:rPr>
        <w:t>При этом  к учебному материалу предъявляются  следующие требования: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sz w:val="28"/>
          <w:szCs w:val="28"/>
        </w:rPr>
        <w:t>– аутентичность;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sz w:val="28"/>
          <w:szCs w:val="28"/>
        </w:rPr>
        <w:t>– высокая коммуникативная ценность (употребительность), в том числе в ситуациях делового и профессионального общения;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sz w:val="28"/>
          <w:szCs w:val="28"/>
        </w:rPr>
        <w:t xml:space="preserve">– познавательность и </w:t>
      </w:r>
      <w:proofErr w:type="spellStart"/>
      <w:r w:rsidRPr="00730F5A">
        <w:rPr>
          <w:rFonts w:ascii="Times New Roman" w:eastAsia="Times New Roman" w:hAnsi="Times New Roman" w:cs="Times New Roman"/>
          <w:sz w:val="28"/>
          <w:szCs w:val="28"/>
        </w:rPr>
        <w:t>культуроведческая</w:t>
      </w:r>
      <w:proofErr w:type="spellEnd"/>
      <w:r w:rsidRPr="00730F5A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направленность;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sz w:val="28"/>
          <w:szCs w:val="28"/>
        </w:rPr>
        <w:t>– обеспечение условий обучения, близких к условиям реального общения (</w:t>
      </w:r>
      <w:proofErr w:type="spellStart"/>
      <w:r w:rsidRPr="00730F5A">
        <w:rPr>
          <w:rFonts w:ascii="Times New Roman" w:eastAsia="Times New Roman" w:hAnsi="Times New Roman" w:cs="Times New Roman"/>
          <w:sz w:val="28"/>
          <w:szCs w:val="28"/>
        </w:rPr>
        <w:t>мотивированность</w:t>
      </w:r>
      <w:proofErr w:type="spellEnd"/>
      <w:r w:rsidRPr="00730F5A">
        <w:rPr>
          <w:rFonts w:ascii="Times New Roman" w:eastAsia="Times New Roman" w:hAnsi="Times New Roman" w:cs="Times New Roman"/>
          <w:sz w:val="28"/>
          <w:szCs w:val="28"/>
        </w:rPr>
        <w:t xml:space="preserve"> и целенаправленность, активное взаимодействие, использование вербальных и невербальных средств коммуникации и др.).</w:t>
      </w:r>
    </w:p>
    <w:p w:rsidR="00730F5A" w:rsidRPr="00730F5A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0F5A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предполагает выполнение индивидуальных проектов, участие обучающихся </w:t>
      </w:r>
      <w:proofErr w:type="spellStart"/>
      <w:r w:rsidRPr="00730F5A">
        <w:rPr>
          <w:rFonts w:ascii="Times New Roman" w:eastAsia="Times New Roman" w:hAnsi="Times New Roman" w:cs="Times New Roman"/>
          <w:sz w:val="28"/>
          <w:szCs w:val="28"/>
        </w:rPr>
        <w:t>вролевых</w:t>
      </w:r>
      <w:proofErr w:type="spellEnd"/>
      <w:r w:rsidRPr="00730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0F5A">
        <w:rPr>
          <w:rFonts w:ascii="Times New Roman" w:eastAsia="Times New Roman" w:hAnsi="Times New Roman" w:cs="Times New Roman"/>
          <w:sz w:val="28"/>
          <w:szCs w:val="28"/>
        </w:rPr>
        <w:t>играх</w:t>
      </w:r>
      <w:proofErr w:type="gramStart"/>
      <w:r w:rsidRPr="00730F5A"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 w:rsidRPr="00730F5A">
        <w:rPr>
          <w:rFonts w:ascii="Times New Roman" w:eastAsia="Times New Roman" w:hAnsi="Times New Roman" w:cs="Times New Roman"/>
          <w:sz w:val="28"/>
          <w:szCs w:val="28"/>
        </w:rPr>
        <w:t>ребующих</w:t>
      </w:r>
      <w:proofErr w:type="spellEnd"/>
      <w:r w:rsidRPr="00730F5A">
        <w:rPr>
          <w:rFonts w:ascii="Times New Roman" w:eastAsia="Times New Roman" w:hAnsi="Times New Roman" w:cs="Times New Roman"/>
          <w:sz w:val="28"/>
          <w:szCs w:val="28"/>
        </w:rPr>
        <w:t xml:space="preserve">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730F5A" w:rsidRPr="00730F5A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 xml:space="preserve">Содержание учебной дисциплины </w:t>
      </w:r>
      <w:r w:rsidR="004A0D0A">
        <w:rPr>
          <w:rFonts w:ascii="Times New Roman" w:hAnsi="Times New Roman" w:cs="Times New Roman"/>
          <w:sz w:val="28"/>
          <w:szCs w:val="28"/>
        </w:rPr>
        <w:t>ОУД.04</w:t>
      </w:r>
      <w:r w:rsidRPr="00730F5A">
        <w:rPr>
          <w:rFonts w:ascii="Times New Roman" w:hAnsi="Times New Roman" w:cs="Times New Roman"/>
          <w:sz w:val="28"/>
          <w:szCs w:val="28"/>
        </w:rPr>
        <w:t>Иностранный язык предусматривает освоение текстового и грамматического материала.</w:t>
      </w:r>
    </w:p>
    <w:p w:rsidR="00730F5A" w:rsidRPr="00730F5A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b/>
          <w:szCs w:val="28"/>
        </w:rPr>
        <w:t xml:space="preserve">Текстовый материал </w:t>
      </w:r>
      <w:r w:rsidRPr="00730F5A">
        <w:rPr>
          <w:szCs w:val="28"/>
        </w:rPr>
        <w:t xml:space="preserve">для чтения, </w:t>
      </w:r>
      <w:proofErr w:type="spellStart"/>
      <w:r w:rsidRPr="00730F5A">
        <w:rPr>
          <w:szCs w:val="28"/>
        </w:rPr>
        <w:t>аудирования</w:t>
      </w:r>
      <w:proofErr w:type="spellEnd"/>
      <w:r w:rsidRPr="00730F5A">
        <w:rPr>
          <w:szCs w:val="28"/>
        </w:rPr>
        <w:t xml:space="preserve"> и говорения должен быть </w:t>
      </w:r>
      <w:proofErr w:type="spellStart"/>
      <w:r w:rsidRPr="00730F5A">
        <w:rPr>
          <w:szCs w:val="28"/>
        </w:rPr>
        <w:t>информативным</w:t>
      </w:r>
      <w:proofErr w:type="gramStart"/>
      <w:r w:rsidRPr="00730F5A">
        <w:rPr>
          <w:szCs w:val="28"/>
        </w:rPr>
        <w:t>;и</w:t>
      </w:r>
      <w:proofErr w:type="gramEnd"/>
      <w:r w:rsidRPr="00730F5A">
        <w:rPr>
          <w:szCs w:val="28"/>
        </w:rPr>
        <w:t>меть</w:t>
      </w:r>
      <w:proofErr w:type="spellEnd"/>
      <w:r w:rsidRPr="00730F5A">
        <w:rPr>
          <w:szCs w:val="28"/>
        </w:rPr>
        <w:t xml:space="preserve"> четкую структуру и логику </w:t>
      </w:r>
      <w:proofErr w:type="spellStart"/>
      <w:r w:rsidRPr="00730F5A">
        <w:rPr>
          <w:szCs w:val="28"/>
        </w:rPr>
        <w:t>изложения,коммуникативную</w:t>
      </w:r>
      <w:proofErr w:type="spellEnd"/>
      <w:r w:rsidRPr="00730F5A">
        <w:rPr>
          <w:szCs w:val="28"/>
        </w:rPr>
        <w:t xml:space="preserve"> </w:t>
      </w:r>
      <w:proofErr w:type="spellStart"/>
      <w:r w:rsidRPr="00730F5A">
        <w:rPr>
          <w:szCs w:val="28"/>
        </w:rPr>
        <w:t>направленность,воспитательную</w:t>
      </w:r>
      <w:proofErr w:type="spellEnd"/>
      <w:r w:rsidRPr="00730F5A">
        <w:rPr>
          <w:szCs w:val="28"/>
        </w:rPr>
        <w:t xml:space="preserve"> </w:t>
      </w:r>
      <w:proofErr w:type="spellStart"/>
      <w:r w:rsidRPr="00730F5A">
        <w:rPr>
          <w:szCs w:val="28"/>
        </w:rPr>
        <w:t>ценность;соответствовать</w:t>
      </w:r>
      <w:proofErr w:type="spellEnd"/>
      <w:r w:rsidRPr="00730F5A">
        <w:rPr>
          <w:szCs w:val="28"/>
        </w:rPr>
        <w:t xml:space="preserve"> речевому опыту и интересам обучающихся.</w:t>
      </w:r>
    </w:p>
    <w:p w:rsidR="00730F5A" w:rsidRPr="00730F5A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szCs w:val="28"/>
        </w:rPr>
        <w:lastRenderedPageBreak/>
        <w:t xml:space="preserve">Продолжительность </w:t>
      </w:r>
      <w:proofErr w:type="spellStart"/>
      <w:r w:rsidRPr="00730F5A">
        <w:rPr>
          <w:szCs w:val="28"/>
        </w:rPr>
        <w:t>аудиотекста</w:t>
      </w:r>
      <w:proofErr w:type="spellEnd"/>
      <w:r w:rsidRPr="00730F5A">
        <w:rPr>
          <w:szCs w:val="28"/>
        </w:rPr>
        <w:t xml:space="preserve"> не должна превышать 5 минут при темпе речи 200–250 слогов в минуту.</w:t>
      </w:r>
    </w:p>
    <w:p w:rsidR="00730F5A" w:rsidRPr="00730F5A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szCs w:val="28"/>
        </w:rPr>
        <w:t>Коммуникативная направленность обучения обусловливает использование следующих функциональных стилей и типов текстов: </w:t>
      </w:r>
      <w:proofErr w:type="gramStart"/>
      <w:r w:rsidRPr="00730F5A">
        <w:rPr>
          <w:szCs w:val="28"/>
        </w:rPr>
        <w:t>литературно-художественный</w:t>
      </w:r>
      <w:proofErr w:type="gramEnd"/>
      <w:r w:rsidRPr="00730F5A">
        <w:rPr>
          <w:szCs w:val="28"/>
        </w:rPr>
        <w:t xml:space="preserve">, научный, научно-популярный,  газетно-публицистический, разговорный. </w:t>
      </w:r>
    </w:p>
    <w:p w:rsidR="00730F5A" w:rsidRPr="00730F5A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szCs w:val="28"/>
        </w:rPr>
        <w:t>Отбираемые лексические единицы должны отвечать следующим требованиям:</w:t>
      </w:r>
    </w:p>
    <w:p w:rsidR="00730F5A" w:rsidRPr="00730F5A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szCs w:val="28"/>
        </w:rPr>
        <w:t>– обозначать понятия и явления, наиболее часто встречающиеся в литературе различных жанров и разговорной речи;</w:t>
      </w:r>
    </w:p>
    <w:p w:rsidR="00730F5A" w:rsidRPr="00730F5A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szCs w:val="28"/>
        </w:rPr>
        <w:t xml:space="preserve">– включать </w:t>
      </w:r>
      <w:proofErr w:type="spellStart"/>
      <w:r w:rsidRPr="00730F5A">
        <w:rPr>
          <w:szCs w:val="28"/>
        </w:rPr>
        <w:t>безэквивалентную</w:t>
      </w:r>
      <w:proofErr w:type="spellEnd"/>
      <w:r w:rsidRPr="00730F5A">
        <w:rPr>
          <w:szCs w:val="28"/>
        </w:rPr>
        <w:t xml:space="preserve"> лексику, отражающую реалии </w:t>
      </w:r>
      <w:proofErr w:type="spellStart"/>
      <w:r w:rsidRPr="00730F5A">
        <w:rPr>
          <w:szCs w:val="28"/>
        </w:rPr>
        <w:t>англоговорящих</w:t>
      </w:r>
      <w:proofErr w:type="spellEnd"/>
      <w:r w:rsidRPr="00730F5A">
        <w:rPr>
          <w:szCs w:val="28"/>
        </w:rPr>
        <w:t xml:space="preserve"> стран (денежные единицы, географические названия, имена </w:t>
      </w:r>
      <w:proofErr w:type="spellStart"/>
      <w:r w:rsidRPr="00730F5A">
        <w:rPr>
          <w:szCs w:val="28"/>
        </w:rPr>
        <w:t>собственные</w:t>
      </w:r>
      <w:proofErr w:type="gramStart"/>
      <w:r w:rsidRPr="00730F5A">
        <w:rPr>
          <w:szCs w:val="28"/>
        </w:rPr>
        <w:t>,д</w:t>
      </w:r>
      <w:proofErr w:type="gramEnd"/>
      <w:r w:rsidRPr="00730F5A">
        <w:rPr>
          <w:szCs w:val="28"/>
        </w:rPr>
        <w:t>енежные</w:t>
      </w:r>
      <w:proofErr w:type="spellEnd"/>
      <w:r w:rsidRPr="00730F5A">
        <w:rPr>
          <w:szCs w:val="28"/>
        </w:rPr>
        <w:t xml:space="preserve"> единицы,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термины; основные речевые и этикетные формулы, используемые в письменной и устной речи в различных ситуациях общения;</w:t>
      </w:r>
    </w:p>
    <w:p w:rsidR="00730F5A" w:rsidRPr="00730F5A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szCs w:val="28"/>
        </w:rPr>
        <w:t>– вводиться не изолированно, а в сочетании с другими лексическими единицами.</w:t>
      </w:r>
    </w:p>
    <w:p w:rsidR="00730F5A" w:rsidRPr="00730F5A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b/>
          <w:szCs w:val="28"/>
        </w:rPr>
        <w:t>Грамматический материал</w:t>
      </w:r>
      <w:r w:rsidRPr="00730F5A">
        <w:rPr>
          <w:szCs w:val="28"/>
        </w:rPr>
        <w:t xml:space="preserve"> включает следующие основные темы:</w:t>
      </w:r>
    </w:p>
    <w:p w:rsidR="00730F5A" w:rsidRPr="00A0667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b/>
          <w:i/>
          <w:szCs w:val="28"/>
        </w:rPr>
        <w:t>Имя существительное</w:t>
      </w:r>
      <w:r w:rsidRPr="00730F5A">
        <w:rPr>
          <w:szCs w:val="28"/>
        </w:rPr>
        <w:t xml:space="preserve">. </w:t>
      </w:r>
      <w:proofErr w:type="gramStart"/>
      <w:r w:rsidRPr="00730F5A">
        <w:rPr>
          <w:szCs w:val="28"/>
        </w:rPr>
        <w:t>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</w:t>
      </w:r>
      <w:proofErr w:type="gramEnd"/>
      <w:r w:rsidRPr="00730F5A">
        <w:rPr>
          <w:szCs w:val="28"/>
        </w:rPr>
        <w:t xml:space="preserve"> Существительные исчисляемые и неисчисляемые. </w:t>
      </w:r>
      <w:proofErr w:type="spellStart"/>
      <w:r w:rsidRPr="00730F5A">
        <w:rPr>
          <w:szCs w:val="28"/>
        </w:rPr>
        <w:t>Употреблениеслов</w:t>
      </w:r>
      <w:proofErr w:type="spellEnd"/>
      <w:proofErr w:type="gramStart"/>
      <w:r w:rsidRPr="00730F5A">
        <w:rPr>
          <w:i/>
          <w:szCs w:val="28"/>
          <w:lang w:val="en-US"/>
        </w:rPr>
        <w:t>many</w:t>
      </w:r>
      <w:proofErr w:type="gramEnd"/>
      <w:r w:rsidRPr="00A06676">
        <w:rPr>
          <w:szCs w:val="28"/>
        </w:rPr>
        <w:t xml:space="preserve">, </w:t>
      </w:r>
      <w:r w:rsidRPr="00730F5A">
        <w:rPr>
          <w:i/>
          <w:szCs w:val="28"/>
          <w:lang w:val="en-US"/>
        </w:rPr>
        <w:t>much</w:t>
      </w:r>
      <w:r w:rsidRPr="00A06676">
        <w:rPr>
          <w:szCs w:val="28"/>
        </w:rPr>
        <w:t xml:space="preserve">, </w:t>
      </w:r>
      <w:proofErr w:type="spellStart"/>
      <w:r w:rsidRPr="00730F5A">
        <w:rPr>
          <w:i/>
          <w:szCs w:val="28"/>
          <w:lang w:val="en-US"/>
        </w:rPr>
        <w:t>alotof</w:t>
      </w:r>
      <w:proofErr w:type="spellEnd"/>
      <w:r w:rsidRPr="00A06676">
        <w:rPr>
          <w:szCs w:val="28"/>
        </w:rPr>
        <w:t xml:space="preserve">, </w:t>
      </w:r>
      <w:r w:rsidRPr="00730F5A">
        <w:rPr>
          <w:i/>
          <w:szCs w:val="28"/>
          <w:lang w:val="en-US"/>
        </w:rPr>
        <w:t>little</w:t>
      </w:r>
      <w:r w:rsidRPr="00A06676">
        <w:rPr>
          <w:szCs w:val="28"/>
        </w:rPr>
        <w:t xml:space="preserve">, </w:t>
      </w:r>
      <w:proofErr w:type="spellStart"/>
      <w:r w:rsidRPr="00730F5A">
        <w:rPr>
          <w:i/>
          <w:szCs w:val="28"/>
          <w:lang w:val="en-US"/>
        </w:rPr>
        <w:t>alittle</w:t>
      </w:r>
      <w:proofErr w:type="spellEnd"/>
      <w:r w:rsidRPr="00A06676">
        <w:rPr>
          <w:szCs w:val="28"/>
        </w:rPr>
        <w:t xml:space="preserve">, </w:t>
      </w:r>
      <w:r w:rsidRPr="00730F5A">
        <w:rPr>
          <w:i/>
          <w:szCs w:val="28"/>
          <w:lang w:val="en-US"/>
        </w:rPr>
        <w:t>few</w:t>
      </w:r>
      <w:r w:rsidRPr="00A06676">
        <w:rPr>
          <w:szCs w:val="28"/>
        </w:rPr>
        <w:t xml:space="preserve">, </w:t>
      </w:r>
      <w:proofErr w:type="spellStart"/>
      <w:r w:rsidRPr="00730F5A">
        <w:rPr>
          <w:i/>
          <w:szCs w:val="28"/>
          <w:lang w:val="en-US"/>
        </w:rPr>
        <w:t>afew</w:t>
      </w:r>
      <w:r w:rsidRPr="00730F5A">
        <w:rPr>
          <w:szCs w:val="28"/>
        </w:rPr>
        <w:t>ссуществительными</w:t>
      </w:r>
      <w:proofErr w:type="spellEnd"/>
      <w:r w:rsidRPr="00A06676">
        <w:rPr>
          <w:szCs w:val="28"/>
        </w:rPr>
        <w:t>.</w:t>
      </w:r>
    </w:p>
    <w:p w:rsidR="00730F5A" w:rsidRPr="00730F5A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b/>
          <w:i/>
          <w:szCs w:val="28"/>
        </w:rPr>
        <w:t>Артикль.</w:t>
      </w:r>
      <w:r w:rsidRPr="00730F5A">
        <w:rPr>
          <w:szCs w:val="28"/>
        </w:rPr>
        <w:t xml:space="preserve"> Артикли определенный, неопределенный, нулевой. Чтение артиклей. Употребление артикля в устойчивых выражениях, с географическими названиями, в предложениях с оборотом </w:t>
      </w:r>
      <w:r w:rsidRPr="00730F5A">
        <w:rPr>
          <w:i/>
          <w:szCs w:val="28"/>
          <w:lang w:val="en-US"/>
        </w:rPr>
        <w:t>there</w:t>
      </w:r>
      <w:r w:rsidRPr="00730F5A">
        <w:rPr>
          <w:szCs w:val="28"/>
        </w:rPr>
        <w:t xml:space="preserve"> + </w:t>
      </w:r>
      <w:proofErr w:type="spellStart"/>
      <w:r w:rsidRPr="00730F5A">
        <w:rPr>
          <w:i/>
          <w:szCs w:val="28"/>
          <w:lang w:val="en-US"/>
        </w:rPr>
        <w:t>tobe</w:t>
      </w:r>
      <w:proofErr w:type="spellEnd"/>
      <w:r w:rsidRPr="00730F5A">
        <w:rPr>
          <w:szCs w:val="28"/>
        </w:rPr>
        <w:t>.</w:t>
      </w:r>
    </w:p>
    <w:p w:rsidR="00730F5A" w:rsidRPr="00730F5A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b/>
          <w:i/>
          <w:szCs w:val="28"/>
        </w:rPr>
        <w:t>Имя прилагательное.</w:t>
      </w:r>
      <w:r w:rsidRPr="00730F5A">
        <w:rPr>
          <w:szCs w:val="28"/>
        </w:rPr>
        <w:t xml:space="preserve"> Образование степеней сравнения и их правописание. Сравнительные слова и обороты </w:t>
      </w:r>
      <w:r w:rsidRPr="00730F5A">
        <w:rPr>
          <w:i/>
          <w:szCs w:val="28"/>
          <w:lang w:val="en-US"/>
        </w:rPr>
        <w:t>than</w:t>
      </w:r>
      <w:r w:rsidRPr="00730F5A">
        <w:rPr>
          <w:szCs w:val="28"/>
        </w:rPr>
        <w:t xml:space="preserve">, </w:t>
      </w:r>
      <w:r w:rsidRPr="00730F5A">
        <w:rPr>
          <w:i/>
          <w:szCs w:val="28"/>
          <w:lang w:val="en-US"/>
        </w:rPr>
        <w:t>as</w:t>
      </w:r>
      <w:r w:rsidRPr="00730F5A">
        <w:rPr>
          <w:i/>
          <w:szCs w:val="28"/>
        </w:rPr>
        <w:t xml:space="preserve"> . . . </w:t>
      </w:r>
      <w:r w:rsidRPr="00730F5A">
        <w:rPr>
          <w:i/>
          <w:szCs w:val="28"/>
          <w:lang w:val="en-US"/>
        </w:rPr>
        <w:t>as</w:t>
      </w:r>
      <w:r w:rsidRPr="00730F5A">
        <w:rPr>
          <w:szCs w:val="28"/>
        </w:rPr>
        <w:t xml:space="preserve">, </w:t>
      </w:r>
      <w:proofErr w:type="spellStart"/>
      <w:r w:rsidRPr="00730F5A">
        <w:rPr>
          <w:i/>
          <w:szCs w:val="28"/>
          <w:lang w:val="en-US"/>
        </w:rPr>
        <w:t>notso</w:t>
      </w:r>
      <w:proofErr w:type="spellEnd"/>
      <w:r w:rsidRPr="00730F5A">
        <w:rPr>
          <w:i/>
          <w:szCs w:val="28"/>
        </w:rPr>
        <w:t xml:space="preserve"> . . .</w:t>
      </w:r>
      <w:r w:rsidRPr="00730F5A">
        <w:rPr>
          <w:i/>
          <w:szCs w:val="28"/>
          <w:lang w:val="en-US"/>
        </w:rPr>
        <w:t>as</w:t>
      </w:r>
      <w:r w:rsidRPr="00730F5A">
        <w:rPr>
          <w:szCs w:val="28"/>
        </w:rPr>
        <w:t>.</w:t>
      </w:r>
    </w:p>
    <w:p w:rsidR="00730F5A" w:rsidRPr="00730F5A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b/>
          <w:i/>
          <w:szCs w:val="28"/>
        </w:rPr>
        <w:t>Наречие.</w:t>
      </w:r>
      <w:r w:rsidRPr="00730F5A">
        <w:rPr>
          <w:szCs w:val="28"/>
        </w:rPr>
        <w:t xml:space="preserve"> Образование степеней сравнения. Наречия, обозначающие количество, место, направление.</w:t>
      </w:r>
    </w:p>
    <w:p w:rsidR="00730F5A" w:rsidRPr="00730F5A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b/>
          <w:i/>
          <w:szCs w:val="28"/>
        </w:rPr>
        <w:t>Предлог.</w:t>
      </w:r>
      <w:r w:rsidRPr="00730F5A">
        <w:rPr>
          <w:szCs w:val="28"/>
        </w:rPr>
        <w:t xml:space="preserve"> Предлоги времени, места, направления.</w:t>
      </w:r>
    </w:p>
    <w:p w:rsidR="00730F5A" w:rsidRPr="00730F5A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b/>
          <w:i/>
          <w:szCs w:val="28"/>
        </w:rPr>
        <w:t>Местоимение.</w:t>
      </w:r>
      <w:r w:rsidRPr="00730F5A">
        <w:rPr>
          <w:szCs w:val="28"/>
        </w:rPr>
        <w:t xml:space="preserve"> 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730F5A" w:rsidRPr="00730F5A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b/>
          <w:i/>
          <w:szCs w:val="28"/>
        </w:rPr>
        <w:lastRenderedPageBreak/>
        <w:t>Числительное.</w:t>
      </w:r>
      <w:r w:rsidRPr="00730F5A">
        <w:rPr>
          <w:szCs w:val="28"/>
        </w:rPr>
        <w:t xml:space="preserve"> 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730F5A" w:rsidRPr="00730F5A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b/>
          <w:i/>
          <w:szCs w:val="28"/>
        </w:rPr>
        <w:t>Глагол</w:t>
      </w:r>
      <w:r w:rsidRPr="00730F5A">
        <w:rPr>
          <w:szCs w:val="28"/>
        </w:rPr>
        <w:t xml:space="preserve">. Глаголы </w:t>
      </w:r>
      <w:proofErr w:type="spellStart"/>
      <w:r w:rsidRPr="00730F5A">
        <w:rPr>
          <w:i/>
          <w:szCs w:val="28"/>
          <w:lang w:val="en-US"/>
        </w:rPr>
        <w:t>tobe</w:t>
      </w:r>
      <w:proofErr w:type="spellEnd"/>
      <w:r w:rsidRPr="00730F5A">
        <w:rPr>
          <w:szCs w:val="28"/>
        </w:rPr>
        <w:t xml:space="preserve">, </w:t>
      </w:r>
      <w:proofErr w:type="spellStart"/>
      <w:r w:rsidRPr="00730F5A">
        <w:rPr>
          <w:i/>
          <w:szCs w:val="28"/>
          <w:lang w:val="en-US"/>
        </w:rPr>
        <w:t>tohave</w:t>
      </w:r>
      <w:proofErr w:type="spellEnd"/>
      <w:r w:rsidRPr="00730F5A">
        <w:rPr>
          <w:szCs w:val="28"/>
        </w:rPr>
        <w:t xml:space="preserve">, </w:t>
      </w:r>
      <w:proofErr w:type="spellStart"/>
      <w:r w:rsidRPr="00730F5A">
        <w:rPr>
          <w:i/>
          <w:szCs w:val="28"/>
          <w:lang w:val="en-US"/>
        </w:rPr>
        <w:t>todo</w:t>
      </w:r>
      <w:proofErr w:type="spellEnd"/>
      <w:r w:rsidRPr="00730F5A">
        <w:rPr>
          <w:szCs w:val="28"/>
        </w:rPr>
        <w:t xml:space="preserve">, 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настоящем и прошедшем времени. Слова – маркеры времени. Обороты </w:t>
      </w:r>
      <w:proofErr w:type="spellStart"/>
      <w:r w:rsidRPr="00730F5A">
        <w:rPr>
          <w:i/>
          <w:szCs w:val="28"/>
          <w:lang w:val="en-US"/>
        </w:rPr>
        <w:t>tobegoingto</w:t>
      </w:r>
      <w:proofErr w:type="spellEnd"/>
      <w:proofErr w:type="gramStart"/>
      <w:r w:rsidRPr="00730F5A">
        <w:rPr>
          <w:szCs w:val="28"/>
        </w:rPr>
        <w:t>и</w:t>
      </w:r>
      <w:proofErr w:type="gramEnd"/>
      <w:r w:rsidRPr="00730F5A">
        <w:rPr>
          <w:szCs w:val="28"/>
        </w:rPr>
        <w:t xml:space="preserve"> </w:t>
      </w:r>
      <w:r w:rsidRPr="00730F5A">
        <w:rPr>
          <w:i/>
          <w:szCs w:val="28"/>
          <w:lang w:val="en-US"/>
        </w:rPr>
        <w:t>there</w:t>
      </w:r>
      <w:r w:rsidRPr="00730F5A">
        <w:rPr>
          <w:i/>
          <w:szCs w:val="28"/>
        </w:rPr>
        <w:t xml:space="preserve"> + </w:t>
      </w:r>
      <w:proofErr w:type="spellStart"/>
      <w:r w:rsidRPr="00730F5A">
        <w:rPr>
          <w:i/>
          <w:szCs w:val="28"/>
          <w:lang w:val="en-US"/>
        </w:rPr>
        <w:t>tobe</w:t>
      </w:r>
      <w:proofErr w:type="spellEnd"/>
      <w:r w:rsidRPr="00730F5A">
        <w:rPr>
          <w:szCs w:val="28"/>
        </w:rPr>
        <w:t xml:space="preserve"> в настоящем, прошедшем и будущем времени. Модальные глаголы и глаголы, выполняющие роль модальных. </w:t>
      </w:r>
      <w:proofErr w:type="spellStart"/>
      <w:proofErr w:type="gramStart"/>
      <w:r w:rsidRPr="00730F5A">
        <w:rPr>
          <w:szCs w:val="28"/>
        </w:rPr>
        <w:t>Модальныеглаголывэтикетныхформула</w:t>
      </w:r>
      <w:r w:rsidR="00594354">
        <w:rPr>
          <w:szCs w:val="28"/>
        </w:rPr>
        <w:t>х</w:t>
      </w:r>
      <w:r w:rsidRPr="00730F5A">
        <w:rPr>
          <w:szCs w:val="28"/>
        </w:rPr>
        <w:t>иофициальнойречи</w:t>
      </w:r>
      <w:proofErr w:type="spellEnd"/>
      <w:r w:rsidRPr="0095596D">
        <w:rPr>
          <w:szCs w:val="28"/>
        </w:rPr>
        <w:t xml:space="preserve"> (</w:t>
      </w:r>
      <w:r w:rsidRPr="00730F5A">
        <w:rPr>
          <w:i/>
          <w:szCs w:val="28"/>
          <w:lang w:val="en-US"/>
        </w:rPr>
        <w:t>Can</w:t>
      </w:r>
      <w:r w:rsidRPr="0095596D">
        <w:rPr>
          <w:i/>
          <w:szCs w:val="28"/>
        </w:rPr>
        <w:t>/</w:t>
      </w:r>
      <w:proofErr w:type="spellStart"/>
      <w:r w:rsidRPr="00730F5A">
        <w:rPr>
          <w:i/>
          <w:szCs w:val="28"/>
          <w:lang w:val="en-US"/>
        </w:rPr>
        <w:t>mayIhelpyou</w:t>
      </w:r>
      <w:proofErr w:type="spellEnd"/>
      <w:r w:rsidRPr="0095596D">
        <w:rPr>
          <w:i/>
          <w:szCs w:val="28"/>
        </w:rPr>
        <w:t>?</w:t>
      </w:r>
      <w:r w:rsidRPr="0095596D">
        <w:rPr>
          <w:szCs w:val="28"/>
        </w:rPr>
        <w:t>,</w:t>
      </w:r>
      <w:proofErr w:type="spellStart"/>
      <w:r w:rsidRPr="00730F5A">
        <w:rPr>
          <w:i/>
          <w:szCs w:val="28"/>
          <w:lang w:val="en-US"/>
        </w:rPr>
        <w:t>Shouldyouhaveanyquestions</w:t>
      </w:r>
      <w:proofErr w:type="spellEnd"/>
      <w:r w:rsidRPr="0095596D">
        <w:rPr>
          <w:i/>
          <w:szCs w:val="28"/>
        </w:rPr>
        <w:t xml:space="preserve"> . . .</w:t>
      </w:r>
      <w:r w:rsidRPr="0095596D">
        <w:rPr>
          <w:szCs w:val="28"/>
        </w:rPr>
        <w:t xml:space="preserve"> , </w:t>
      </w:r>
      <w:proofErr w:type="spellStart"/>
      <w:r w:rsidRPr="00730F5A">
        <w:rPr>
          <w:i/>
          <w:szCs w:val="28"/>
          <w:lang w:val="en-US"/>
        </w:rPr>
        <w:t>Shouldyouneedanyfurtherinformation</w:t>
      </w:r>
      <w:proofErr w:type="spellEnd"/>
      <w:r w:rsidRPr="0095596D">
        <w:rPr>
          <w:i/>
          <w:szCs w:val="28"/>
        </w:rPr>
        <w:t xml:space="preserve"> . . .</w:t>
      </w:r>
      <w:proofErr w:type="spellStart"/>
      <w:r w:rsidRPr="00730F5A">
        <w:rPr>
          <w:szCs w:val="28"/>
        </w:rPr>
        <w:t>идр</w:t>
      </w:r>
      <w:proofErr w:type="spellEnd"/>
      <w:r w:rsidRPr="0095596D">
        <w:rPr>
          <w:szCs w:val="28"/>
        </w:rPr>
        <w:t>.).</w:t>
      </w:r>
      <w:proofErr w:type="gramEnd"/>
      <w:r w:rsidRPr="0095596D">
        <w:rPr>
          <w:szCs w:val="28"/>
        </w:rPr>
        <w:t xml:space="preserve"> </w:t>
      </w:r>
      <w:r w:rsidRPr="00730F5A">
        <w:rPr>
          <w:szCs w:val="28"/>
        </w:rPr>
        <w:t>Инфинитив, его формы. Герундий. Сочетания некоторых глаголов с инфинитивом и герундием (</w:t>
      </w:r>
      <w:r w:rsidRPr="00730F5A">
        <w:rPr>
          <w:i/>
          <w:szCs w:val="28"/>
          <w:lang w:val="en-US"/>
        </w:rPr>
        <w:t>like</w:t>
      </w:r>
      <w:r w:rsidRPr="00730F5A">
        <w:rPr>
          <w:szCs w:val="28"/>
        </w:rPr>
        <w:t xml:space="preserve">, </w:t>
      </w:r>
      <w:r w:rsidRPr="00730F5A">
        <w:rPr>
          <w:i/>
          <w:szCs w:val="28"/>
          <w:lang w:val="en-US"/>
        </w:rPr>
        <w:t>love</w:t>
      </w:r>
      <w:r w:rsidRPr="00730F5A">
        <w:rPr>
          <w:szCs w:val="28"/>
        </w:rPr>
        <w:t xml:space="preserve">, </w:t>
      </w:r>
      <w:r w:rsidRPr="00730F5A">
        <w:rPr>
          <w:i/>
          <w:szCs w:val="28"/>
          <w:lang w:val="en-US"/>
        </w:rPr>
        <w:t>hate</w:t>
      </w:r>
      <w:r w:rsidRPr="00730F5A">
        <w:rPr>
          <w:szCs w:val="28"/>
        </w:rPr>
        <w:t xml:space="preserve">, </w:t>
      </w:r>
      <w:r w:rsidRPr="00730F5A">
        <w:rPr>
          <w:i/>
          <w:szCs w:val="28"/>
          <w:lang w:val="en-US"/>
        </w:rPr>
        <w:t>enjoy</w:t>
      </w:r>
      <w:r w:rsidRPr="00730F5A">
        <w:rPr>
          <w:szCs w:val="28"/>
        </w:rPr>
        <w:t xml:space="preserve"> и др.). Причастия </w:t>
      </w:r>
      <w:proofErr w:type="gramStart"/>
      <w:r w:rsidRPr="00730F5A">
        <w:rPr>
          <w:szCs w:val="28"/>
          <w:lang w:val="en-US"/>
        </w:rPr>
        <w:t>I</w:t>
      </w:r>
      <w:proofErr w:type="gramEnd"/>
      <w:r w:rsidRPr="00730F5A">
        <w:rPr>
          <w:szCs w:val="28"/>
        </w:rPr>
        <w:t xml:space="preserve">и </w:t>
      </w:r>
      <w:r w:rsidRPr="00730F5A">
        <w:rPr>
          <w:szCs w:val="28"/>
          <w:lang w:val="en-US"/>
        </w:rPr>
        <w:t>II</w:t>
      </w:r>
      <w:r w:rsidRPr="00730F5A">
        <w:rPr>
          <w:szCs w:val="28"/>
        </w:rPr>
        <w:t>. Сослагательное наклонение.</w:t>
      </w:r>
    </w:p>
    <w:p w:rsidR="00730F5A" w:rsidRPr="00730F5A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b/>
          <w:i/>
          <w:szCs w:val="28"/>
        </w:rPr>
        <w:t>Вопросительные предложения</w:t>
      </w:r>
      <w:r w:rsidRPr="00730F5A">
        <w:rPr>
          <w:szCs w:val="28"/>
        </w:rPr>
        <w:t xml:space="preserve">. Специальные </w:t>
      </w:r>
      <w:proofErr w:type="spellStart"/>
      <w:r w:rsidRPr="00730F5A">
        <w:rPr>
          <w:szCs w:val="28"/>
        </w:rPr>
        <w:t>вопросы</w:t>
      </w:r>
      <w:proofErr w:type="gramStart"/>
      <w:r w:rsidRPr="00730F5A">
        <w:rPr>
          <w:szCs w:val="28"/>
        </w:rPr>
        <w:t>.В</w:t>
      </w:r>
      <w:proofErr w:type="gramEnd"/>
      <w:r w:rsidRPr="00730F5A">
        <w:rPr>
          <w:szCs w:val="28"/>
        </w:rPr>
        <w:t>опросительные</w:t>
      </w:r>
      <w:proofErr w:type="spellEnd"/>
      <w:r w:rsidRPr="00730F5A">
        <w:rPr>
          <w:szCs w:val="28"/>
        </w:rPr>
        <w:t xml:space="preserve"> предложения — формулы вежливости (</w:t>
      </w:r>
      <w:proofErr w:type="spellStart"/>
      <w:r w:rsidRPr="00730F5A">
        <w:rPr>
          <w:i/>
          <w:szCs w:val="28"/>
          <w:lang w:val="en-US"/>
        </w:rPr>
        <w:t>Couldyou</w:t>
      </w:r>
      <w:proofErr w:type="spellEnd"/>
      <w:r w:rsidRPr="00730F5A">
        <w:rPr>
          <w:i/>
          <w:szCs w:val="28"/>
        </w:rPr>
        <w:t xml:space="preserve">, </w:t>
      </w:r>
      <w:r w:rsidRPr="00730F5A">
        <w:rPr>
          <w:i/>
          <w:szCs w:val="28"/>
          <w:lang w:val="en-US"/>
        </w:rPr>
        <w:t>please</w:t>
      </w:r>
      <w:r w:rsidRPr="00730F5A">
        <w:rPr>
          <w:i/>
          <w:szCs w:val="28"/>
        </w:rPr>
        <w:t xml:space="preserve"> . . . ?</w:t>
      </w:r>
      <w:r w:rsidRPr="00730F5A">
        <w:rPr>
          <w:szCs w:val="28"/>
        </w:rPr>
        <w:t>,</w:t>
      </w:r>
      <w:proofErr w:type="spellStart"/>
      <w:r w:rsidRPr="00730F5A">
        <w:rPr>
          <w:i/>
          <w:szCs w:val="28"/>
          <w:lang w:val="en-US"/>
        </w:rPr>
        <w:t>Wouldyoulike</w:t>
      </w:r>
      <w:proofErr w:type="spellEnd"/>
      <w:r w:rsidRPr="00730F5A">
        <w:rPr>
          <w:i/>
          <w:szCs w:val="28"/>
        </w:rPr>
        <w:t> . . . ?</w:t>
      </w:r>
      <w:r w:rsidRPr="00730F5A">
        <w:rPr>
          <w:szCs w:val="28"/>
        </w:rPr>
        <w:t xml:space="preserve">, </w:t>
      </w:r>
      <w:proofErr w:type="spellStart"/>
      <w:r w:rsidRPr="00730F5A">
        <w:rPr>
          <w:i/>
          <w:szCs w:val="28"/>
          <w:lang w:val="en-US"/>
        </w:rPr>
        <w:t>ShallI</w:t>
      </w:r>
      <w:proofErr w:type="spellEnd"/>
      <w:r w:rsidRPr="00730F5A">
        <w:rPr>
          <w:i/>
          <w:szCs w:val="28"/>
        </w:rPr>
        <w:t xml:space="preserve"> . . . ?</w:t>
      </w:r>
      <w:r w:rsidRPr="00730F5A">
        <w:rPr>
          <w:szCs w:val="28"/>
        </w:rPr>
        <w:t xml:space="preserve"> и др.).</w:t>
      </w:r>
    </w:p>
    <w:p w:rsidR="00730F5A" w:rsidRPr="00730F5A" w:rsidRDefault="00730F5A" w:rsidP="001F4D16">
      <w:pPr>
        <w:pStyle w:val="af9"/>
        <w:spacing w:line="276" w:lineRule="auto"/>
        <w:ind w:firstLine="720"/>
        <w:jc w:val="both"/>
        <w:rPr>
          <w:szCs w:val="28"/>
          <w:lang w:val="en-US"/>
        </w:rPr>
      </w:pPr>
      <w:proofErr w:type="gramStart"/>
      <w:r w:rsidRPr="00730F5A">
        <w:rPr>
          <w:b/>
          <w:i/>
          <w:szCs w:val="28"/>
        </w:rPr>
        <w:t>Условные</w:t>
      </w:r>
      <w:proofErr w:type="gramEnd"/>
      <w:r w:rsidRPr="00730F5A">
        <w:rPr>
          <w:b/>
          <w:i/>
          <w:szCs w:val="28"/>
        </w:rPr>
        <w:t xml:space="preserve"> предложения</w:t>
      </w:r>
      <w:r w:rsidRPr="00730F5A">
        <w:rPr>
          <w:szCs w:val="28"/>
          <w:lang w:val="en-US"/>
        </w:rPr>
        <w:t>I</w:t>
      </w:r>
      <w:r w:rsidRPr="00730F5A">
        <w:rPr>
          <w:szCs w:val="28"/>
        </w:rPr>
        <w:t xml:space="preserve">, </w:t>
      </w:r>
      <w:r w:rsidRPr="00730F5A">
        <w:rPr>
          <w:szCs w:val="28"/>
          <w:lang w:val="en-US"/>
        </w:rPr>
        <w:t>II</w:t>
      </w:r>
      <w:r w:rsidRPr="00730F5A">
        <w:rPr>
          <w:szCs w:val="28"/>
        </w:rPr>
        <w:t xml:space="preserve">и </w:t>
      </w:r>
      <w:r w:rsidRPr="00730F5A">
        <w:rPr>
          <w:szCs w:val="28"/>
          <w:lang w:val="en-US"/>
        </w:rPr>
        <w:t>III</w:t>
      </w:r>
      <w:r w:rsidRPr="00730F5A">
        <w:rPr>
          <w:szCs w:val="28"/>
          <w:lang w:val="bg-BG"/>
        </w:rPr>
        <w:t xml:space="preserve"> типов. Условные предложения в официальной речи (</w:t>
      </w:r>
      <w:r w:rsidRPr="00730F5A">
        <w:rPr>
          <w:i/>
          <w:szCs w:val="28"/>
          <w:lang w:val="en-US"/>
        </w:rPr>
        <w:t xml:space="preserve">It would be highly appreciated if you could/can . . </w:t>
      </w:r>
      <w:proofErr w:type="gramStart"/>
      <w:r w:rsidRPr="00730F5A">
        <w:rPr>
          <w:i/>
          <w:szCs w:val="28"/>
          <w:lang w:val="en-US"/>
        </w:rPr>
        <w:t>.</w:t>
      </w:r>
      <w:proofErr w:type="spellStart"/>
      <w:r w:rsidRPr="00730F5A">
        <w:rPr>
          <w:szCs w:val="28"/>
        </w:rPr>
        <w:t>идр</w:t>
      </w:r>
      <w:proofErr w:type="spellEnd"/>
      <w:r w:rsidRPr="00730F5A">
        <w:rPr>
          <w:szCs w:val="28"/>
          <w:lang w:val="en-US"/>
        </w:rPr>
        <w:t>.).</w:t>
      </w:r>
      <w:proofErr w:type="gramEnd"/>
    </w:p>
    <w:p w:rsidR="00730F5A" w:rsidRPr="00730F5A" w:rsidRDefault="00730F5A" w:rsidP="001F4D16">
      <w:pPr>
        <w:pStyle w:val="af9"/>
        <w:spacing w:line="276" w:lineRule="auto"/>
        <w:ind w:firstLine="720"/>
        <w:jc w:val="both"/>
        <w:rPr>
          <w:b/>
          <w:i/>
          <w:szCs w:val="28"/>
        </w:rPr>
      </w:pPr>
      <w:r w:rsidRPr="00730F5A">
        <w:rPr>
          <w:b/>
          <w:i/>
          <w:szCs w:val="28"/>
        </w:rPr>
        <w:t>Согласование времен. Прямая и косвенная речь.</w:t>
      </w:r>
    </w:p>
    <w:p w:rsidR="00730F5A" w:rsidRPr="00730F5A" w:rsidRDefault="00730F5A" w:rsidP="001F4D16">
      <w:pPr>
        <w:pStyle w:val="af9"/>
        <w:spacing w:line="276" w:lineRule="auto"/>
        <w:ind w:firstLine="709"/>
        <w:jc w:val="both"/>
        <w:rPr>
          <w:szCs w:val="28"/>
        </w:rPr>
      </w:pPr>
      <w:r w:rsidRPr="00730F5A">
        <w:rPr>
          <w:szCs w:val="28"/>
        </w:rPr>
        <w:t>Изучение общеобразовательной учебной дисциплины «</w:t>
      </w:r>
      <w:r w:rsidR="0047030D" w:rsidRPr="00A71CE8">
        <w:t>Иностранный язык</w:t>
      </w:r>
      <w:proofErr w:type="gramStart"/>
      <w:r w:rsidR="0047030D">
        <w:t>»</w:t>
      </w:r>
      <w:r w:rsidRPr="00730F5A">
        <w:rPr>
          <w:szCs w:val="28"/>
        </w:rPr>
        <w:t>з</w:t>
      </w:r>
      <w:proofErr w:type="gramEnd"/>
      <w:r w:rsidRPr="00730F5A">
        <w:rPr>
          <w:szCs w:val="28"/>
        </w:rPr>
        <w:t>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 ( ППССЗ).</w:t>
      </w:r>
    </w:p>
    <w:p w:rsidR="00730F5A" w:rsidRPr="00730F5A" w:rsidRDefault="00730F5A" w:rsidP="001F4D16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</w:p>
    <w:p w:rsidR="00730F5A" w:rsidRPr="00730F5A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730F5A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  <w:r w:rsidRPr="00730F5A">
        <w:rPr>
          <w:b/>
          <w:szCs w:val="28"/>
        </w:rPr>
        <w:t>2.1 МЕСТО УЧЕБНОЙ ДИСЦИПЛИНЫ В УЧЕБНОМ ПЛАНЕ</w:t>
      </w:r>
    </w:p>
    <w:p w:rsidR="001F4D16" w:rsidRDefault="001F4D16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5A" w:rsidRPr="00730F5A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 xml:space="preserve">Общеобразовательная учебная дисциплина </w:t>
      </w:r>
      <w:r w:rsidR="004A0D0A">
        <w:rPr>
          <w:rFonts w:ascii="Times New Roman" w:hAnsi="Times New Roman" w:cs="Times New Roman"/>
          <w:sz w:val="28"/>
          <w:szCs w:val="28"/>
        </w:rPr>
        <w:t>ОУД.04</w:t>
      </w:r>
      <w:r w:rsidRPr="00730F5A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учебной дисциплиной предметной области "Иностранные языки"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</w:t>
      </w:r>
    </w:p>
    <w:p w:rsidR="00730F5A" w:rsidRPr="00730F5A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 xml:space="preserve">С учетом требований ФГОС СПО по специальности 38.02.04 Коммерция </w:t>
      </w:r>
      <w:proofErr w:type="gramStart"/>
      <w:r w:rsidRPr="00730F5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0F5A">
        <w:rPr>
          <w:rFonts w:ascii="Times New Roman" w:hAnsi="Times New Roman" w:cs="Times New Roman"/>
          <w:sz w:val="28"/>
          <w:szCs w:val="28"/>
        </w:rPr>
        <w:t>по отраслям) и социально-экономического профиля профессионального образования общеобразовательная учебная дисциплина «Иностранный язык»  относится к базовым дисциплинам.</w:t>
      </w:r>
    </w:p>
    <w:p w:rsidR="00730F5A" w:rsidRPr="00730F5A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4A0D0A">
        <w:rPr>
          <w:rFonts w:ascii="Times New Roman" w:hAnsi="Times New Roman" w:cs="Times New Roman"/>
          <w:sz w:val="28"/>
          <w:szCs w:val="28"/>
        </w:rPr>
        <w:t>ОУД.04</w:t>
      </w:r>
      <w:r w:rsidRPr="00730F5A">
        <w:rPr>
          <w:rFonts w:ascii="Times New Roman" w:hAnsi="Times New Roman" w:cs="Times New Roman"/>
          <w:sz w:val="28"/>
          <w:szCs w:val="28"/>
        </w:rPr>
        <w:t>Иностранный язык тесно связано с такими дисциплинами, как «Информатика», «Экономика», «Экология», «МХК», «Физическая культура »</w:t>
      </w:r>
    </w:p>
    <w:p w:rsidR="00730F5A" w:rsidRPr="00730F5A" w:rsidRDefault="00730F5A" w:rsidP="00730F5A">
      <w:pPr>
        <w:pStyle w:val="af9"/>
        <w:spacing w:line="276" w:lineRule="auto"/>
        <w:jc w:val="center"/>
        <w:rPr>
          <w:b/>
          <w:szCs w:val="28"/>
        </w:rPr>
      </w:pPr>
    </w:p>
    <w:p w:rsidR="00730F5A" w:rsidRPr="00730F5A" w:rsidRDefault="00730F5A" w:rsidP="00730F5A">
      <w:pPr>
        <w:pStyle w:val="af9"/>
        <w:spacing w:line="276" w:lineRule="auto"/>
        <w:jc w:val="center"/>
        <w:rPr>
          <w:b/>
          <w:szCs w:val="28"/>
        </w:rPr>
      </w:pPr>
      <w:r w:rsidRPr="00730F5A">
        <w:rPr>
          <w:b/>
          <w:szCs w:val="28"/>
        </w:rPr>
        <w:t>2.2 РЕЗУЛЬТАТЫ ОСВОЕНИЯ УЧЕБНОЙ ДИСЦИПЛИНЫ</w:t>
      </w:r>
    </w:p>
    <w:p w:rsidR="00730F5A" w:rsidRPr="00730F5A" w:rsidRDefault="00730F5A" w:rsidP="00730F5A">
      <w:pPr>
        <w:pStyle w:val="af9"/>
        <w:spacing w:line="276" w:lineRule="auto"/>
        <w:rPr>
          <w:szCs w:val="28"/>
        </w:rPr>
      </w:pPr>
      <w:r w:rsidRPr="00730F5A">
        <w:rPr>
          <w:szCs w:val="28"/>
        </w:rPr>
        <w:t xml:space="preserve">Освоение содержания учебной дисциплины </w:t>
      </w:r>
      <w:r w:rsidR="00A06676">
        <w:rPr>
          <w:szCs w:val="28"/>
        </w:rPr>
        <w:t>Ин</w:t>
      </w:r>
      <w:r w:rsidR="0041643F">
        <w:rPr>
          <w:szCs w:val="28"/>
        </w:rPr>
        <w:t>остранный язык</w:t>
      </w:r>
      <w:r w:rsidRPr="00730F5A">
        <w:rPr>
          <w:szCs w:val="28"/>
        </w:rPr>
        <w:t xml:space="preserve"> обеспечивает достижение студентами следующих </w:t>
      </w:r>
      <w:r w:rsidRPr="00730F5A">
        <w:rPr>
          <w:b/>
          <w:szCs w:val="28"/>
        </w:rPr>
        <w:t>результатов</w:t>
      </w:r>
      <w:r w:rsidRPr="00730F5A">
        <w:rPr>
          <w:szCs w:val="28"/>
        </w:rPr>
        <w:t>:</w:t>
      </w:r>
    </w:p>
    <w:p w:rsidR="00730F5A" w:rsidRPr="00730F5A" w:rsidRDefault="00730F5A" w:rsidP="00730F5A">
      <w:pPr>
        <w:pStyle w:val="af9"/>
        <w:spacing w:line="276" w:lineRule="auto"/>
        <w:ind w:left="142" w:firstLine="851"/>
        <w:rPr>
          <w:b/>
          <w:i/>
          <w:szCs w:val="28"/>
        </w:rPr>
      </w:pPr>
      <w:r w:rsidRPr="00730F5A">
        <w:rPr>
          <w:b/>
          <w:i/>
          <w:szCs w:val="28"/>
        </w:rPr>
        <w:t>личностных:</w:t>
      </w:r>
    </w:p>
    <w:p w:rsidR="00730F5A" w:rsidRPr="00730F5A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730F5A">
        <w:rPr>
          <w:sz w:val="28"/>
          <w:szCs w:val="28"/>
        </w:rPr>
        <w:t>сформированность</w:t>
      </w:r>
      <w:proofErr w:type="spellEnd"/>
      <w:r w:rsidRPr="00730F5A">
        <w:rPr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730F5A" w:rsidRPr="00730F5A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730F5A">
        <w:rPr>
          <w:sz w:val="28"/>
          <w:szCs w:val="28"/>
        </w:rPr>
        <w:t>сформированность</w:t>
      </w:r>
      <w:proofErr w:type="spellEnd"/>
      <w:r w:rsidRPr="00730F5A">
        <w:rPr>
          <w:sz w:val="28"/>
          <w:szCs w:val="28"/>
        </w:rPr>
        <w:t xml:space="preserve">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730F5A" w:rsidRPr="00730F5A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30F5A">
        <w:rPr>
          <w:sz w:val="28"/>
          <w:szCs w:val="28"/>
        </w:rPr>
        <w:t>развитие интереса и способности к наблюдению за иным способом мировидения;</w:t>
      </w:r>
    </w:p>
    <w:p w:rsidR="00730F5A" w:rsidRPr="00730F5A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30F5A">
        <w:rPr>
          <w:sz w:val="28"/>
          <w:szCs w:val="28"/>
        </w:rPr>
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730F5A" w:rsidRPr="00730F5A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30F5A">
        <w:rPr>
          <w:sz w:val="28"/>
          <w:szCs w:val="28"/>
        </w:rPr>
        <w:t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1F4D16" w:rsidRDefault="001F4D16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1F4D16" w:rsidRDefault="001F4D16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5E3B97" w:rsidRDefault="005E3B97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730F5A" w:rsidRPr="00730F5A" w:rsidRDefault="00730F5A" w:rsidP="00730F5A">
      <w:pPr>
        <w:pStyle w:val="af9"/>
        <w:spacing w:line="276" w:lineRule="auto"/>
        <w:ind w:firstLine="720"/>
        <w:rPr>
          <w:b/>
          <w:i/>
          <w:szCs w:val="28"/>
        </w:rPr>
      </w:pPr>
      <w:proofErr w:type="spellStart"/>
      <w:r w:rsidRPr="00730F5A">
        <w:rPr>
          <w:b/>
          <w:i/>
          <w:szCs w:val="28"/>
        </w:rPr>
        <w:t>метапредметных</w:t>
      </w:r>
      <w:proofErr w:type="spellEnd"/>
      <w:r w:rsidRPr="00730F5A">
        <w:rPr>
          <w:b/>
          <w:i/>
          <w:szCs w:val="28"/>
        </w:rPr>
        <w:t>:</w:t>
      </w:r>
    </w:p>
    <w:p w:rsidR="00730F5A" w:rsidRPr="00730F5A" w:rsidRDefault="00730F5A" w:rsidP="00730F5A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730F5A">
        <w:rPr>
          <w:rFonts w:ascii="Times New Roman" w:hAnsi="Times New Roman" w:cs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730F5A" w:rsidRPr="00730F5A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30F5A">
        <w:rPr>
          <w:sz w:val="28"/>
          <w:szCs w:val="28"/>
        </w:rPr>
        <w:t xml:space="preserve">владение </w:t>
      </w:r>
      <w:proofErr w:type="spellStart"/>
      <w:r w:rsidRPr="00730F5A">
        <w:rPr>
          <w:sz w:val="28"/>
          <w:szCs w:val="28"/>
        </w:rPr>
        <w:t>навыкамипроектной</w:t>
      </w:r>
      <w:proofErr w:type="spellEnd"/>
      <w:r w:rsidRPr="00730F5A">
        <w:rPr>
          <w:sz w:val="28"/>
          <w:szCs w:val="28"/>
        </w:rPr>
        <w:t xml:space="preserve"> деятельности, моделирующей реальные ситуации межкультурной коммуникации;</w:t>
      </w:r>
    </w:p>
    <w:p w:rsidR="00730F5A" w:rsidRPr="00730F5A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30F5A">
        <w:rPr>
          <w:sz w:val="28"/>
          <w:szCs w:val="28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730F5A" w:rsidRPr="00730F5A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30F5A">
        <w:rPr>
          <w:sz w:val="28"/>
          <w:szCs w:val="28"/>
        </w:rPr>
        <w:t>умение ясно, логично и точно излагать свою точку зрения, используя адекватные языковые средства;</w:t>
      </w:r>
    </w:p>
    <w:p w:rsidR="001F4D16" w:rsidRDefault="001F4D16" w:rsidP="00730F5A">
      <w:pPr>
        <w:pStyle w:val="af9"/>
        <w:spacing w:line="276" w:lineRule="auto"/>
        <w:ind w:firstLine="567"/>
        <w:rPr>
          <w:b/>
          <w:i/>
          <w:szCs w:val="28"/>
        </w:rPr>
      </w:pPr>
    </w:p>
    <w:p w:rsidR="00730F5A" w:rsidRPr="00730F5A" w:rsidRDefault="00730F5A" w:rsidP="00730F5A">
      <w:pPr>
        <w:pStyle w:val="af9"/>
        <w:spacing w:line="276" w:lineRule="auto"/>
        <w:ind w:firstLine="567"/>
        <w:rPr>
          <w:b/>
          <w:szCs w:val="28"/>
        </w:rPr>
      </w:pPr>
      <w:r w:rsidRPr="00730F5A">
        <w:rPr>
          <w:b/>
          <w:i/>
          <w:szCs w:val="28"/>
        </w:rPr>
        <w:t>предметных</w:t>
      </w:r>
      <w:r w:rsidRPr="00730F5A">
        <w:rPr>
          <w:b/>
          <w:szCs w:val="28"/>
        </w:rPr>
        <w:t>:</w:t>
      </w:r>
    </w:p>
    <w:p w:rsidR="00730F5A" w:rsidRPr="00730F5A" w:rsidRDefault="00730F5A" w:rsidP="00730F5A">
      <w:pPr>
        <w:pStyle w:val="af9"/>
        <w:numPr>
          <w:ilvl w:val="1"/>
          <w:numId w:val="34"/>
        </w:numPr>
        <w:spacing w:line="276" w:lineRule="auto"/>
        <w:ind w:left="0" w:firstLine="709"/>
        <w:jc w:val="both"/>
        <w:rPr>
          <w:rFonts w:eastAsia="HiddenHorzOCR"/>
          <w:szCs w:val="28"/>
        </w:rPr>
      </w:pPr>
      <w:proofErr w:type="spellStart"/>
      <w:r w:rsidRPr="00730F5A">
        <w:rPr>
          <w:rFonts w:eastAsia="HiddenHorzOCR"/>
          <w:szCs w:val="28"/>
        </w:rPr>
        <w:t>сформированность</w:t>
      </w:r>
      <w:proofErr w:type="spellEnd"/>
      <w:r w:rsidRPr="00730F5A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730F5A" w:rsidRPr="00730F5A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730F5A">
        <w:rPr>
          <w:rFonts w:ascii="Times New Roman" w:eastAsia="HiddenHorzOCR" w:hAnsi="Times New Roman" w:cs="Times New Roman"/>
          <w:sz w:val="28"/>
          <w:szCs w:val="28"/>
        </w:rPr>
        <w:t xml:space="preserve">владение знаниями о </w:t>
      </w:r>
      <w:proofErr w:type="spellStart"/>
      <w:r w:rsidRPr="00730F5A">
        <w:rPr>
          <w:rFonts w:ascii="Times New Roman" w:eastAsia="HiddenHorzOCR" w:hAnsi="Times New Roman" w:cs="Times New Roman"/>
          <w:sz w:val="28"/>
          <w:szCs w:val="28"/>
        </w:rPr>
        <w:t>социокультурной</w:t>
      </w:r>
      <w:proofErr w:type="spellEnd"/>
      <w:r w:rsidRPr="00730F5A">
        <w:rPr>
          <w:rFonts w:ascii="Times New Roman" w:eastAsia="HiddenHorzOCR" w:hAnsi="Times New Roman" w:cs="Times New Roman"/>
          <w:sz w:val="28"/>
          <w:szCs w:val="28"/>
        </w:rPr>
        <w:t xml:space="preserve"> специфике </w:t>
      </w:r>
      <w:proofErr w:type="spellStart"/>
      <w:r w:rsidRPr="00730F5A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730F5A">
        <w:rPr>
          <w:rFonts w:ascii="Times New Roman" w:eastAsia="HiddenHorzOCR" w:hAnsi="Times New Roman" w:cs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730F5A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730F5A">
        <w:rPr>
          <w:rFonts w:ascii="Times New Roman" w:eastAsia="HiddenHorzOCR" w:hAnsi="Times New Roman" w:cs="Times New Roman"/>
          <w:sz w:val="28"/>
          <w:szCs w:val="28"/>
        </w:rPr>
        <w:t xml:space="preserve"> стран;</w:t>
      </w:r>
    </w:p>
    <w:p w:rsidR="00730F5A" w:rsidRPr="00730F5A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730F5A">
        <w:rPr>
          <w:rFonts w:ascii="Times New Roman" w:eastAsia="HiddenHorzOCR" w:hAnsi="Times New Roman" w:cs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730F5A">
        <w:rPr>
          <w:rFonts w:ascii="Times New Roman" w:eastAsia="HiddenHorzOCR" w:hAnsi="Times New Roman" w:cs="Times New Roman"/>
          <w:sz w:val="28"/>
          <w:szCs w:val="28"/>
        </w:rPr>
        <w:t>формах</w:t>
      </w:r>
      <w:proofErr w:type="gramEnd"/>
      <w:r w:rsidRPr="00730F5A">
        <w:rPr>
          <w:rFonts w:ascii="Times New Roman" w:eastAsia="HiddenHorzOCR" w:hAnsi="Times New Roman" w:cs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730F5A" w:rsidRPr="00730F5A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730F5A">
        <w:rPr>
          <w:rFonts w:ascii="Times New Roman" w:eastAsia="HiddenHorzOCR" w:hAnsi="Times New Roman" w:cs="Times New Roman"/>
          <w:sz w:val="28"/>
          <w:szCs w:val="28"/>
        </w:rPr>
        <w:t>сформированность</w:t>
      </w:r>
      <w:proofErr w:type="spellEnd"/>
      <w:r w:rsidRPr="00730F5A">
        <w:rPr>
          <w:rFonts w:ascii="Times New Roman" w:eastAsia="HiddenHorzOCR" w:hAnsi="Times New Roman" w:cs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EC00FA" w:rsidRDefault="00EC00FA" w:rsidP="00730F5A">
      <w:pPr>
        <w:pStyle w:val="af9"/>
        <w:spacing w:line="276" w:lineRule="auto"/>
        <w:rPr>
          <w:b/>
          <w:szCs w:val="28"/>
        </w:rPr>
      </w:pPr>
    </w:p>
    <w:p w:rsidR="00EC00FA" w:rsidRDefault="00EC00FA" w:rsidP="00EC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0FA">
        <w:rPr>
          <w:rFonts w:ascii="Times New Roman" w:hAnsi="Times New Roman" w:cs="Times New Roman"/>
          <w:b/>
          <w:sz w:val="28"/>
          <w:szCs w:val="28"/>
        </w:rPr>
        <w:t>2.3</w:t>
      </w:r>
      <w:r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</w:t>
      </w:r>
    </w:p>
    <w:p w:rsidR="00EC00FA" w:rsidRDefault="00EC00FA" w:rsidP="00EC00FA">
      <w:pPr>
        <w:spacing w:after="0"/>
        <w:ind w:firstLine="539"/>
        <w:jc w:val="both"/>
        <w:rPr>
          <w:b/>
          <w:szCs w:val="28"/>
        </w:rPr>
      </w:pPr>
    </w:p>
    <w:p w:rsidR="00EC00FA" w:rsidRPr="00EC00FA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00FA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47030D">
        <w:rPr>
          <w:rFonts w:ascii="Times New Roman" w:hAnsi="Times New Roman" w:cs="Times New Roman"/>
          <w:sz w:val="28"/>
          <w:szCs w:val="28"/>
        </w:rPr>
        <w:t>ОУД</w:t>
      </w:r>
      <w:r w:rsidR="004A0D0A">
        <w:rPr>
          <w:rFonts w:ascii="Times New Roman" w:hAnsi="Times New Roman" w:cs="Times New Roman"/>
          <w:sz w:val="28"/>
          <w:szCs w:val="28"/>
        </w:rPr>
        <w:t>.04</w:t>
      </w:r>
      <w:r w:rsidRPr="00EC00FA">
        <w:rPr>
          <w:rFonts w:ascii="Times New Roman" w:hAnsi="Times New Roman" w:cs="Times New Roman"/>
          <w:sz w:val="28"/>
          <w:szCs w:val="28"/>
        </w:rPr>
        <w:t xml:space="preserve">Иностранный язык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175 час.  </w:t>
      </w:r>
    </w:p>
    <w:p w:rsidR="00EC00FA" w:rsidRPr="00EC00FA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00FA">
        <w:rPr>
          <w:rFonts w:ascii="Times New Roman" w:hAnsi="Times New Roman" w:cs="Times New Roman"/>
          <w:sz w:val="28"/>
          <w:szCs w:val="28"/>
        </w:rPr>
        <w:t>Из них – аудиторная (обязательная) нагрузка обучающихся, включая лабораторные занятия  и практические занятия –117 час</w:t>
      </w:r>
      <w:proofErr w:type="gramStart"/>
      <w:r w:rsidRPr="00EC00FA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EC00FA" w:rsidRPr="00EC00FA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00FA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58 час.</w:t>
      </w:r>
    </w:p>
    <w:p w:rsidR="00730F5A" w:rsidRPr="00730F5A" w:rsidRDefault="00730F5A" w:rsidP="00730F5A">
      <w:pPr>
        <w:pStyle w:val="af9"/>
        <w:spacing w:line="276" w:lineRule="auto"/>
        <w:rPr>
          <w:b/>
          <w:szCs w:val="28"/>
        </w:rPr>
      </w:pPr>
      <w:r w:rsidRPr="00730F5A">
        <w:rPr>
          <w:b/>
          <w:szCs w:val="28"/>
        </w:rPr>
        <w:br w:type="page"/>
      </w:r>
    </w:p>
    <w:p w:rsidR="00BF6866" w:rsidRPr="00730F5A" w:rsidRDefault="00BF6866" w:rsidP="00BF6866">
      <w:pPr>
        <w:pStyle w:val="af9"/>
        <w:spacing w:line="276" w:lineRule="auto"/>
        <w:jc w:val="center"/>
        <w:rPr>
          <w:b/>
          <w:szCs w:val="28"/>
        </w:rPr>
      </w:pPr>
      <w:r w:rsidRPr="00730F5A">
        <w:rPr>
          <w:b/>
          <w:szCs w:val="28"/>
        </w:rPr>
        <w:lastRenderedPageBreak/>
        <w:t>3</w:t>
      </w:r>
      <w:r>
        <w:rPr>
          <w:b/>
          <w:szCs w:val="28"/>
        </w:rPr>
        <w:t xml:space="preserve">. </w:t>
      </w:r>
      <w:r w:rsidRPr="00730F5A">
        <w:rPr>
          <w:b/>
          <w:szCs w:val="28"/>
        </w:rPr>
        <w:t>СОДЕРЖАНИЕ УЧЕБНОЙ ДИСЦИПЛИНЫ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b/>
          <w:szCs w:val="28"/>
        </w:rPr>
      </w:pPr>
      <w:r w:rsidRPr="00730F5A">
        <w:rPr>
          <w:b/>
          <w:szCs w:val="28"/>
        </w:rPr>
        <w:t>Основное содержание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b/>
          <w:szCs w:val="28"/>
        </w:rPr>
      </w:pPr>
      <w:r w:rsidRPr="00730F5A">
        <w:rPr>
          <w:b/>
          <w:szCs w:val="28"/>
        </w:rPr>
        <w:t>Введение</w:t>
      </w:r>
    </w:p>
    <w:p w:rsidR="00BF6866" w:rsidRPr="00730F5A" w:rsidRDefault="00BF6866" w:rsidP="00BF6866">
      <w:pPr>
        <w:pStyle w:val="af9"/>
        <w:spacing w:line="276" w:lineRule="auto"/>
        <w:ind w:firstLine="720"/>
        <w:jc w:val="both"/>
        <w:rPr>
          <w:szCs w:val="28"/>
        </w:rPr>
      </w:pPr>
      <w:r w:rsidRPr="00730F5A">
        <w:rPr>
          <w:szCs w:val="28"/>
        </w:rPr>
        <w:t>Цели и задачи изучения</w:t>
      </w:r>
      <w:r>
        <w:rPr>
          <w:szCs w:val="28"/>
        </w:rPr>
        <w:t xml:space="preserve"> учебной дисциплины </w:t>
      </w:r>
      <w:r w:rsidR="004A0D0A">
        <w:rPr>
          <w:szCs w:val="28"/>
        </w:rPr>
        <w:t>ОУД.04</w:t>
      </w:r>
      <w:r w:rsidRPr="00730F5A">
        <w:rPr>
          <w:szCs w:val="28"/>
        </w:rPr>
        <w:t xml:space="preserve">Иностранный </w:t>
      </w:r>
      <w:proofErr w:type="spellStart"/>
      <w:r w:rsidRPr="00730F5A">
        <w:rPr>
          <w:szCs w:val="28"/>
        </w:rPr>
        <w:t>язык</w:t>
      </w:r>
      <w:proofErr w:type="gramStart"/>
      <w:r w:rsidRPr="00730F5A">
        <w:rPr>
          <w:szCs w:val="28"/>
        </w:rPr>
        <w:t>.О</w:t>
      </w:r>
      <w:proofErr w:type="gramEnd"/>
      <w:r w:rsidRPr="00730F5A">
        <w:rPr>
          <w:szCs w:val="28"/>
        </w:rPr>
        <w:t>сновные</w:t>
      </w:r>
      <w:proofErr w:type="spellEnd"/>
      <w:r w:rsidRPr="00730F5A">
        <w:rPr>
          <w:szCs w:val="28"/>
        </w:rPr>
        <w:t xml:space="preserve"> варианты английского языка, их сходство и различие. Роль английского языка при освоении профессий СПО и специальностей СПО.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b/>
          <w:szCs w:val="28"/>
        </w:rPr>
      </w:pPr>
      <w:r w:rsidRPr="00730F5A">
        <w:rPr>
          <w:b/>
          <w:szCs w:val="28"/>
        </w:rPr>
        <w:t xml:space="preserve">Практические </w:t>
      </w:r>
      <w:r w:rsidRPr="00730F5A">
        <w:rPr>
          <w:b/>
          <w:szCs w:val="28"/>
          <w:lang w:val="bg-BG"/>
        </w:rPr>
        <w:t>занятия: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r w:rsidRPr="00730F5A">
        <w:rPr>
          <w:szCs w:val="28"/>
        </w:rPr>
        <w:t>Приветствие, прощание, представление себя и других людей в официальной и неофициальной обстановке.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proofErr w:type="gramStart"/>
      <w:r w:rsidRPr="00730F5A">
        <w:rPr>
          <w:szCs w:val="28"/>
        </w:rPr>
        <w:t>Описание человека (внешность, национальность, образование, личные качества, род занятий, должность, место работы и др.).</w:t>
      </w:r>
      <w:proofErr w:type="gramEnd"/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r w:rsidRPr="00730F5A">
        <w:rPr>
          <w:szCs w:val="28"/>
        </w:rPr>
        <w:t>Семья и семейные отношения, домашние обязанности.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r w:rsidRPr="00730F5A">
        <w:rPr>
          <w:szCs w:val="28"/>
        </w:rPr>
        <w:t>Описание жилища и учебного заведения (здание, обстановка, условия жизни, техника, оборудование).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r w:rsidRPr="00730F5A">
        <w:rPr>
          <w:szCs w:val="28"/>
        </w:rPr>
        <w:t>Распорядок дня студента колледжа.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r w:rsidRPr="00730F5A">
        <w:rPr>
          <w:szCs w:val="28"/>
        </w:rPr>
        <w:t>Хобби, досуг.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r w:rsidRPr="00730F5A">
        <w:rPr>
          <w:szCs w:val="28"/>
        </w:rPr>
        <w:t>Описание местоположения объекта (адрес, как найти).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r w:rsidRPr="00730F5A">
        <w:rPr>
          <w:szCs w:val="28"/>
        </w:rPr>
        <w:t>Магазины, товары, совершение покупок.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r w:rsidRPr="00730F5A">
        <w:rPr>
          <w:szCs w:val="28"/>
        </w:rPr>
        <w:t>Физкультура и спорт, здоровый образ жизни.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r w:rsidRPr="00730F5A">
        <w:rPr>
          <w:szCs w:val="28"/>
        </w:rPr>
        <w:t>Экскурсии и путешествия.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r w:rsidRPr="00730F5A">
        <w:rPr>
          <w:szCs w:val="28"/>
        </w:rPr>
        <w:t>Россия, ее национальные символы,</w:t>
      </w:r>
      <w:r>
        <w:rPr>
          <w:szCs w:val="28"/>
        </w:rPr>
        <w:t xml:space="preserve"> государственное и политическое </w:t>
      </w:r>
      <w:r w:rsidRPr="00730F5A">
        <w:rPr>
          <w:szCs w:val="28"/>
        </w:rPr>
        <w:t>устройство.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szCs w:val="28"/>
        </w:rPr>
      </w:pPr>
      <w:proofErr w:type="spellStart"/>
      <w:r w:rsidRPr="00730F5A">
        <w:rPr>
          <w:szCs w:val="28"/>
        </w:rPr>
        <w:t>Англоговорящие</w:t>
      </w:r>
      <w:proofErr w:type="spellEnd"/>
      <w:r w:rsidRPr="00730F5A">
        <w:rPr>
          <w:szCs w:val="28"/>
        </w:rPr>
        <w:t xml:space="preserve"> страны, географическое положение, климат, флора и фауна, национальные символы, государственное и политическое устройство, наиболее развитые отрасли э</w:t>
      </w:r>
      <w:r>
        <w:rPr>
          <w:szCs w:val="28"/>
        </w:rPr>
        <w:t>кономики, достопримечательности, традиции</w:t>
      </w:r>
      <w:r w:rsidRPr="00730F5A">
        <w:rPr>
          <w:szCs w:val="28"/>
        </w:rPr>
        <w:t>.</w:t>
      </w:r>
    </w:p>
    <w:p w:rsidR="00BF6866" w:rsidRDefault="00BF6866" w:rsidP="00BF6866">
      <w:pPr>
        <w:pStyle w:val="af9"/>
        <w:spacing w:line="276" w:lineRule="auto"/>
        <w:jc w:val="both"/>
        <w:rPr>
          <w:szCs w:val="28"/>
        </w:rPr>
      </w:pPr>
      <w:r>
        <w:rPr>
          <w:szCs w:val="28"/>
        </w:rPr>
        <w:t>Научно-технический прогресс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Физкультура и спорт, здоровый образ жизни.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Экскурсии и путешествия.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Россия, ее национальные символы, государственное и политическое устройство.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1792A">
        <w:rPr>
          <w:rFonts w:ascii="Times New Roman" w:hAnsi="Times New Roman" w:cs="Times New Roman"/>
          <w:sz w:val="28"/>
          <w:szCs w:val="28"/>
        </w:rPr>
        <w:t>Англоговорящие</w:t>
      </w:r>
      <w:proofErr w:type="spellEnd"/>
      <w:r w:rsidRPr="00A1792A">
        <w:rPr>
          <w:rFonts w:ascii="Times New Roman" w:hAnsi="Times New Roman" w:cs="Times New Roman"/>
          <w:sz w:val="28"/>
          <w:szCs w:val="28"/>
        </w:rPr>
        <w:t xml:space="preserve"> страны, географическое положение, климат, флора и фауна, </w:t>
      </w:r>
      <w:proofErr w:type="gramStart"/>
      <w:r w:rsidRPr="00A1792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1792A">
        <w:rPr>
          <w:rFonts w:ascii="Times New Roman" w:hAnsi="Times New Roman" w:cs="Times New Roman"/>
          <w:sz w:val="28"/>
          <w:szCs w:val="28"/>
        </w:rPr>
        <w:t>-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1792A">
        <w:rPr>
          <w:rFonts w:ascii="Times New Roman" w:hAnsi="Times New Roman" w:cs="Times New Roman"/>
          <w:sz w:val="28"/>
          <w:szCs w:val="28"/>
        </w:rPr>
        <w:t>циональные</w:t>
      </w:r>
      <w:proofErr w:type="spellEnd"/>
      <w:r w:rsidRPr="00A1792A">
        <w:rPr>
          <w:rFonts w:ascii="Times New Roman" w:hAnsi="Times New Roman" w:cs="Times New Roman"/>
          <w:sz w:val="28"/>
          <w:szCs w:val="28"/>
        </w:rPr>
        <w:t xml:space="preserve"> символы, государственное и политическое устройство, наиболее развитые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отрасли экономики, достопримечательности.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 xml:space="preserve">Обычаи, традиции, поверья народов России и </w:t>
      </w:r>
      <w:proofErr w:type="spellStart"/>
      <w:r w:rsidRPr="00A1792A">
        <w:rPr>
          <w:rFonts w:ascii="Times New Roman" w:hAnsi="Times New Roman" w:cs="Times New Roman"/>
          <w:sz w:val="28"/>
          <w:szCs w:val="28"/>
        </w:rPr>
        <w:t>англоговорящих</w:t>
      </w:r>
      <w:proofErr w:type="spellEnd"/>
      <w:r w:rsidRPr="00A1792A">
        <w:rPr>
          <w:rFonts w:ascii="Times New Roman" w:hAnsi="Times New Roman" w:cs="Times New Roman"/>
          <w:sz w:val="28"/>
          <w:szCs w:val="28"/>
        </w:rPr>
        <w:t xml:space="preserve"> стран.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Жизнь в городе и деревне.</w:t>
      </w:r>
    </w:p>
    <w:p w:rsidR="00BF6866" w:rsidRDefault="00BF6866" w:rsidP="00BF6866">
      <w:pPr>
        <w:pStyle w:val="af9"/>
        <w:spacing w:line="276" w:lineRule="auto"/>
        <w:jc w:val="both"/>
        <w:rPr>
          <w:b/>
          <w:iCs/>
          <w:szCs w:val="28"/>
        </w:rPr>
      </w:pPr>
      <w:proofErr w:type="gramStart"/>
      <w:r w:rsidRPr="00A1792A">
        <w:rPr>
          <w:b/>
          <w:iCs/>
          <w:szCs w:val="28"/>
        </w:rPr>
        <w:t>Индивидуальные проекты</w:t>
      </w:r>
      <w:proofErr w:type="gramEnd"/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lastRenderedPageBreak/>
        <w:t>Сценарий телевизионной программы о жизни публичной персоны: биографические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факты, вопросы для интервью и др.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Экскурсия по родному городу (достопримечательности, разработка маршрута).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 xml:space="preserve">Путеводитель по родному краю: визитная карточка, история, география, </w:t>
      </w:r>
      <w:proofErr w:type="spellStart"/>
      <w:r w:rsidRPr="00A1792A">
        <w:rPr>
          <w:rFonts w:ascii="Times New Roman" w:hAnsi="Times New Roman" w:cs="Times New Roman"/>
          <w:sz w:val="28"/>
          <w:szCs w:val="28"/>
        </w:rPr>
        <w:t>эколо</w:t>
      </w:r>
      <w:proofErr w:type="spellEnd"/>
      <w:r w:rsidRPr="00A1792A">
        <w:rPr>
          <w:rFonts w:ascii="Times New Roman" w:hAnsi="Times New Roman" w:cs="Times New Roman"/>
          <w:sz w:val="28"/>
          <w:szCs w:val="28"/>
        </w:rPr>
        <w:t>-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1792A">
        <w:rPr>
          <w:rFonts w:ascii="Times New Roman" w:hAnsi="Times New Roman" w:cs="Times New Roman"/>
          <w:sz w:val="28"/>
          <w:szCs w:val="28"/>
        </w:rPr>
        <w:t>гическая</w:t>
      </w:r>
      <w:proofErr w:type="spellEnd"/>
      <w:r w:rsidRPr="00A1792A">
        <w:rPr>
          <w:rFonts w:ascii="Times New Roman" w:hAnsi="Times New Roman" w:cs="Times New Roman"/>
          <w:sz w:val="28"/>
          <w:szCs w:val="28"/>
        </w:rPr>
        <w:t xml:space="preserve"> обстановка, фольклор.</w:t>
      </w:r>
    </w:p>
    <w:p w:rsidR="00BF6866" w:rsidRPr="00A1792A" w:rsidRDefault="00BF6866" w:rsidP="00BF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1792A">
        <w:rPr>
          <w:rFonts w:ascii="Times New Roman" w:hAnsi="Times New Roman" w:cs="Times New Roman"/>
          <w:sz w:val="28"/>
          <w:szCs w:val="28"/>
        </w:rPr>
        <w:t>Презентация</w:t>
      </w:r>
      <w:proofErr w:type="gramEnd"/>
      <w:r w:rsidRPr="00A1792A">
        <w:rPr>
          <w:rFonts w:ascii="Times New Roman" w:hAnsi="Times New Roman" w:cs="Times New Roman"/>
          <w:sz w:val="28"/>
          <w:szCs w:val="28"/>
        </w:rPr>
        <w:t xml:space="preserve"> «Каким должен быть настоящий профессионал?».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b/>
          <w:szCs w:val="28"/>
        </w:rPr>
      </w:pPr>
      <w:r w:rsidRPr="00730F5A">
        <w:rPr>
          <w:b/>
          <w:szCs w:val="28"/>
        </w:rPr>
        <w:t>Профессионально ориентированное содержание</w:t>
      </w:r>
    </w:p>
    <w:p w:rsidR="00BF6866" w:rsidRPr="00730F5A" w:rsidRDefault="00BF6866" w:rsidP="00BF6866">
      <w:pPr>
        <w:pStyle w:val="af9"/>
        <w:spacing w:line="276" w:lineRule="auto"/>
        <w:jc w:val="both"/>
        <w:rPr>
          <w:b/>
          <w:szCs w:val="28"/>
        </w:rPr>
      </w:pPr>
      <w:r w:rsidRPr="00730F5A">
        <w:rPr>
          <w:b/>
          <w:szCs w:val="28"/>
        </w:rPr>
        <w:t>Практические занятия:</w:t>
      </w:r>
    </w:p>
    <w:p w:rsidR="00BF6866" w:rsidRPr="00A1792A" w:rsidRDefault="00BF6866" w:rsidP="00BF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Переговоры, разрешение конфликтных ситуаций. Рабочие совещания. Отношения</w:t>
      </w:r>
    </w:p>
    <w:p w:rsidR="00BF6866" w:rsidRPr="00A1792A" w:rsidRDefault="00BF6866" w:rsidP="00BF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внутри коллектива.</w:t>
      </w:r>
    </w:p>
    <w:p w:rsidR="00BF6866" w:rsidRPr="00A1792A" w:rsidRDefault="00BF6866" w:rsidP="00BF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 xml:space="preserve">Этикет делового и неофициального общения. </w:t>
      </w:r>
      <w:proofErr w:type="spellStart"/>
      <w:r w:rsidRPr="00A1792A">
        <w:rPr>
          <w:rFonts w:ascii="Times New Roman" w:hAnsi="Times New Roman" w:cs="Times New Roman"/>
          <w:sz w:val="28"/>
          <w:szCs w:val="28"/>
        </w:rPr>
        <w:t>Дресс-код</w:t>
      </w:r>
      <w:proofErr w:type="spellEnd"/>
      <w:r w:rsidRPr="00A1792A">
        <w:rPr>
          <w:rFonts w:ascii="Times New Roman" w:hAnsi="Times New Roman" w:cs="Times New Roman"/>
          <w:sz w:val="28"/>
          <w:szCs w:val="28"/>
        </w:rPr>
        <w:t>. Телефонные переговоры.</w:t>
      </w:r>
    </w:p>
    <w:p w:rsidR="00BF6866" w:rsidRPr="00A1792A" w:rsidRDefault="00BF6866" w:rsidP="00BF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Правила поведения в ресторане, кафе, во время делового обеда.</w:t>
      </w:r>
    </w:p>
    <w:p w:rsidR="00BF6866" w:rsidRPr="00A1792A" w:rsidRDefault="00BF6866" w:rsidP="00BF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Выдающиеся исторические события и личности. Исторические памятники.</w:t>
      </w:r>
    </w:p>
    <w:p w:rsidR="00BF6866" w:rsidRPr="00A1792A" w:rsidRDefault="00BF6866" w:rsidP="00BF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Финансовые учреждения и услуги.</w:t>
      </w:r>
    </w:p>
    <w:p w:rsidR="00BF6866" w:rsidRPr="00A1792A" w:rsidRDefault="00BF6866" w:rsidP="00BF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A1792A">
        <w:rPr>
          <w:rFonts w:ascii="Times New Roman" w:hAnsi="Times New Roman" w:cs="Times New Roman"/>
          <w:b/>
          <w:iCs/>
          <w:sz w:val="28"/>
          <w:szCs w:val="28"/>
        </w:rPr>
        <w:t>Ролевые игры</w:t>
      </w:r>
    </w:p>
    <w:p w:rsidR="00BF6866" w:rsidRPr="00A1792A" w:rsidRDefault="00BF6866" w:rsidP="00BF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В офисе (представление нового сотрудника).</w:t>
      </w:r>
    </w:p>
    <w:p w:rsidR="00BF6866" w:rsidRPr="00A1792A" w:rsidRDefault="00BF6866" w:rsidP="00BF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Собеседование на ярмарке вакансий, при устройстве на работу.</w:t>
      </w:r>
    </w:p>
    <w:p w:rsidR="00BF6866" w:rsidRPr="00A1792A" w:rsidRDefault="00BF6866" w:rsidP="00BF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92A">
        <w:rPr>
          <w:rFonts w:ascii="Times New Roman" w:hAnsi="Times New Roman" w:cs="Times New Roman"/>
          <w:sz w:val="28"/>
          <w:szCs w:val="28"/>
        </w:rPr>
        <w:t>Посещение банка.</w:t>
      </w:r>
    </w:p>
    <w:p w:rsidR="00BF6866" w:rsidRPr="00A1792A" w:rsidRDefault="00BF6866" w:rsidP="00BF6866">
      <w:pPr>
        <w:pStyle w:val="1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both"/>
        <w:rPr>
          <w:b/>
          <w:caps/>
          <w:sz w:val="28"/>
          <w:szCs w:val="28"/>
        </w:rPr>
      </w:pPr>
      <w:r w:rsidRPr="00A1792A">
        <w:rPr>
          <w:sz w:val="28"/>
          <w:szCs w:val="28"/>
        </w:rPr>
        <w:t>Разработка рекламной кампании.</w:t>
      </w:r>
    </w:p>
    <w:p w:rsidR="00730F5A" w:rsidRPr="00B82D4F" w:rsidRDefault="00730F5A" w:rsidP="00730F5A">
      <w:pPr>
        <w:pStyle w:val="1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</w:rPr>
      </w:pPr>
    </w:p>
    <w:p w:rsidR="00683934" w:rsidRDefault="00683934" w:rsidP="009802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2B1A" w:rsidRPr="00730F5A" w:rsidRDefault="005D2B1A" w:rsidP="005D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0F5A">
        <w:rPr>
          <w:rFonts w:ascii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p w:rsidR="005D2B1A" w:rsidRPr="00730F5A" w:rsidRDefault="005D2B1A" w:rsidP="005D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7661"/>
        <w:gridCol w:w="1745"/>
      </w:tblGrid>
      <w:tr w:rsidR="005D2B1A" w:rsidRPr="00730F5A" w:rsidTr="00B03A7B">
        <w:trPr>
          <w:trHeight w:val="460"/>
        </w:trPr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D2B1A" w:rsidRPr="00730F5A" w:rsidTr="00B03A7B">
        <w:trPr>
          <w:trHeight w:val="285"/>
        </w:trPr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730F5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iCs/>
                <w:sz w:val="28"/>
                <w:szCs w:val="28"/>
              </w:rPr>
              <w:t>175</w:t>
            </w:r>
          </w:p>
        </w:tc>
      </w:tr>
      <w:tr w:rsidR="005D2B1A" w:rsidRPr="00730F5A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iCs/>
                <w:sz w:val="28"/>
                <w:szCs w:val="28"/>
              </w:rPr>
              <w:t>117</w:t>
            </w:r>
          </w:p>
        </w:tc>
      </w:tr>
      <w:tr w:rsidR="005D2B1A" w:rsidRPr="00730F5A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730F5A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proofErr w:type="spellStart"/>
            <w:r w:rsidRPr="00730F5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proofErr w:type="spellEnd"/>
            <w:r w:rsidRPr="00730F5A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5D2B1A" w:rsidRPr="00730F5A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</w:tc>
      </w:tr>
      <w:tr w:rsidR="005D2B1A" w:rsidRPr="00730F5A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730F5A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sz w:val="28"/>
                <w:szCs w:val="28"/>
              </w:rPr>
              <w:t>Сообщение, реферат, проект, презентация, домашняя работа и т.п.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  <w:p w:rsidR="005D2B1A" w:rsidRPr="00730F5A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730F5A" w:rsidTr="00B03A7B">
        <w:tc>
          <w:tcPr>
            <w:tcW w:w="9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730F5A" w:rsidRDefault="005D2B1A" w:rsidP="00B03A7B">
            <w:pPr>
              <w:pStyle w:val="af7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30F5A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 аттестация в форме</w:t>
            </w:r>
            <w:r w:rsidRPr="00730F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 дифференцированного зачета – 2 семестр</w:t>
            </w:r>
          </w:p>
          <w:p w:rsidR="005D2B1A" w:rsidRPr="00730F5A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6866" w:rsidRDefault="00BF6866" w:rsidP="00BF6866">
      <w:pPr>
        <w:rPr>
          <w:rFonts w:eastAsia="Times New Roman"/>
          <w:szCs w:val="28"/>
        </w:rPr>
      </w:pPr>
    </w:p>
    <w:p w:rsidR="00E80367" w:rsidRPr="00BF6866" w:rsidRDefault="00E80367" w:rsidP="00BF6866">
      <w:pPr>
        <w:rPr>
          <w:rFonts w:eastAsia="Times New Roman"/>
          <w:szCs w:val="28"/>
        </w:rPr>
        <w:sectPr w:rsidR="00E80367" w:rsidRPr="00BF6866" w:rsidSect="00730F5A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418" w:header="708" w:footer="708" w:gutter="0"/>
          <w:pgNumType w:start="1"/>
          <w:cols w:space="720"/>
          <w:titlePg/>
          <w:docGrid w:linePitch="299"/>
        </w:sectPr>
      </w:pPr>
    </w:p>
    <w:p w:rsidR="005F1C87" w:rsidRDefault="005E3B97" w:rsidP="004C34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5. </w:t>
      </w:r>
      <w:r w:rsidR="00AF1D49">
        <w:rPr>
          <w:b/>
          <w:sz w:val="28"/>
          <w:szCs w:val="28"/>
        </w:rPr>
        <w:t>Т</w:t>
      </w:r>
      <w:r w:rsidR="004C3458">
        <w:rPr>
          <w:b/>
          <w:sz w:val="28"/>
          <w:szCs w:val="28"/>
        </w:rPr>
        <w:t xml:space="preserve">ематическое </w:t>
      </w:r>
      <w:r w:rsidR="0059787F" w:rsidRPr="00E80367">
        <w:rPr>
          <w:b/>
          <w:sz w:val="28"/>
          <w:szCs w:val="28"/>
        </w:rPr>
        <w:t xml:space="preserve"> план</w:t>
      </w:r>
      <w:r w:rsidR="004C3458">
        <w:rPr>
          <w:b/>
          <w:sz w:val="28"/>
          <w:szCs w:val="28"/>
        </w:rPr>
        <w:t xml:space="preserve">ирование </w:t>
      </w:r>
      <w:r w:rsidR="0059787F" w:rsidRPr="00E80367">
        <w:rPr>
          <w:b/>
          <w:sz w:val="28"/>
          <w:szCs w:val="28"/>
        </w:rPr>
        <w:t xml:space="preserve"> </w:t>
      </w:r>
      <w:proofErr w:type="gramStart"/>
      <w:r w:rsidR="0059787F" w:rsidRPr="00E80367">
        <w:rPr>
          <w:b/>
          <w:sz w:val="28"/>
          <w:szCs w:val="28"/>
        </w:rPr>
        <w:t>учебной</w:t>
      </w:r>
      <w:proofErr w:type="gramEnd"/>
      <w:r w:rsidR="0059787F" w:rsidRPr="00E80367">
        <w:rPr>
          <w:b/>
          <w:sz w:val="28"/>
          <w:szCs w:val="28"/>
        </w:rPr>
        <w:t xml:space="preserve"> </w:t>
      </w:r>
      <w:proofErr w:type="spellStart"/>
      <w:r w:rsidR="0059787F" w:rsidRPr="00E80367">
        <w:rPr>
          <w:b/>
          <w:sz w:val="28"/>
          <w:szCs w:val="28"/>
        </w:rPr>
        <w:t>дисциплины</w:t>
      </w:r>
      <w:r w:rsidR="0067350E" w:rsidRPr="0067350E">
        <w:rPr>
          <w:b/>
          <w:caps/>
          <w:sz w:val="28"/>
          <w:szCs w:val="28"/>
        </w:rPr>
        <w:t>Иностранный</w:t>
      </w:r>
      <w:proofErr w:type="spellEnd"/>
      <w:r w:rsidR="0067350E" w:rsidRPr="0067350E">
        <w:rPr>
          <w:b/>
          <w:caps/>
          <w:sz w:val="28"/>
          <w:szCs w:val="28"/>
        </w:rPr>
        <w:t xml:space="preserve"> язык (английский)</w:t>
      </w:r>
    </w:p>
    <w:p w:rsidR="005F1C87" w:rsidRDefault="005F1C87" w:rsidP="00597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2"/>
        <w:gridCol w:w="456"/>
        <w:gridCol w:w="8759"/>
        <w:gridCol w:w="1424"/>
        <w:gridCol w:w="1589"/>
      </w:tblGrid>
      <w:tr w:rsidR="00E728A2" w:rsidRPr="00E80367" w:rsidTr="006C0C94">
        <w:trPr>
          <w:trHeight w:val="20"/>
        </w:trPr>
        <w:tc>
          <w:tcPr>
            <w:tcW w:w="0" w:type="auto"/>
          </w:tcPr>
          <w:p w:rsidR="0022751E" w:rsidRPr="00CE5B7B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  <w:gridSpan w:val="2"/>
          </w:tcPr>
          <w:p w:rsidR="0022751E" w:rsidRPr="00CE5B7B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 практические работы, самостоятельная работа </w:t>
            </w:r>
            <w:proofErr w:type="gramStart"/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2751E" w:rsidRPr="00CE5B7B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</w:tcPr>
          <w:p w:rsidR="0022751E" w:rsidRPr="00CE5B7B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728A2" w:rsidRPr="00E80367" w:rsidTr="006C0C94">
        <w:trPr>
          <w:trHeight w:val="153"/>
        </w:trPr>
        <w:tc>
          <w:tcPr>
            <w:tcW w:w="0" w:type="auto"/>
          </w:tcPr>
          <w:p w:rsidR="0022751E" w:rsidRPr="001843CD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728A2" w:rsidRPr="00E80367" w:rsidTr="006C0C94">
        <w:trPr>
          <w:trHeight w:val="153"/>
        </w:trPr>
        <w:tc>
          <w:tcPr>
            <w:tcW w:w="0" w:type="auto"/>
          </w:tcPr>
          <w:p w:rsidR="0022751E" w:rsidRPr="001843CD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751E" w:rsidRDefault="004C3458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27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2751E" w:rsidRPr="001843CD" w:rsidRDefault="004C3458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A2" w:rsidRPr="00E80367" w:rsidTr="006C0C94">
        <w:trPr>
          <w:trHeight w:val="153"/>
        </w:trPr>
        <w:tc>
          <w:tcPr>
            <w:tcW w:w="0" w:type="auto"/>
            <w:vAlign w:val="center"/>
          </w:tcPr>
          <w:p w:rsidR="0022751E" w:rsidRPr="001B0464" w:rsidRDefault="001B0464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Вводно-коррекционный курс</w:t>
            </w:r>
          </w:p>
        </w:tc>
        <w:tc>
          <w:tcPr>
            <w:tcW w:w="0" w:type="auto"/>
            <w:gridSpan w:val="2"/>
          </w:tcPr>
          <w:p w:rsidR="0022751E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51E" w:rsidRPr="001843CD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751E" w:rsidRPr="00E728A2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2751E" w:rsidRPr="001843CD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A2" w:rsidRPr="00E80367" w:rsidTr="006C0C94">
        <w:trPr>
          <w:trHeight w:val="390"/>
        </w:trPr>
        <w:tc>
          <w:tcPr>
            <w:tcW w:w="0" w:type="auto"/>
            <w:vMerge w:val="restart"/>
            <w:vAlign w:val="center"/>
          </w:tcPr>
          <w:p w:rsidR="001B0464" w:rsidRPr="001843CD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1843CD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0464" w:rsidRPr="001B0464" w:rsidRDefault="001B0464" w:rsidP="001B0464">
            <w:pPr>
              <w:rPr>
                <w:rFonts w:ascii="Times New Roman" w:hAnsi="Times New Roman" w:cs="Times New Roman"/>
                <w:sz w:val="24"/>
              </w:rPr>
            </w:pPr>
            <w:r w:rsidRPr="001B0464">
              <w:rPr>
                <w:rFonts w:ascii="Times New Roman" w:hAnsi="Times New Roman" w:cs="Times New Roman"/>
                <w:sz w:val="24"/>
              </w:rPr>
              <w:t>Алфавит. Правила чтения гласных букв по типу слога. Правила чтения согласных и гласных буквосочетаний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7A6104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7A6104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E80367" w:rsidTr="006C0C94">
        <w:trPr>
          <w:trHeight w:val="390"/>
        </w:trPr>
        <w:tc>
          <w:tcPr>
            <w:tcW w:w="0" w:type="auto"/>
            <w:vMerge/>
            <w:vAlign w:val="center"/>
          </w:tcPr>
          <w:p w:rsidR="001B0464" w:rsidRPr="001843CD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1843CD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B0464" w:rsidRPr="001B0464" w:rsidRDefault="001B0464" w:rsidP="001B0464">
            <w:pPr>
              <w:rPr>
                <w:rFonts w:ascii="Times New Roman" w:hAnsi="Times New Roman" w:cs="Times New Roman"/>
                <w:sz w:val="24"/>
              </w:rPr>
            </w:pPr>
            <w:r w:rsidRPr="001B0464">
              <w:rPr>
                <w:rFonts w:ascii="Times New Roman" w:hAnsi="Times New Roman" w:cs="Times New Roman"/>
                <w:sz w:val="24"/>
              </w:rPr>
              <w:t>Числительные (количественные, порядковые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1B0464">
              <w:rPr>
                <w:rFonts w:ascii="Times New Roman" w:hAnsi="Times New Roman" w:cs="Times New Roman"/>
                <w:sz w:val="24"/>
              </w:rPr>
              <w:t xml:space="preserve"> дроби, даты, математические действия)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7A6104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7A6104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E80367" w:rsidTr="006C0C94">
        <w:trPr>
          <w:trHeight w:val="335"/>
        </w:trPr>
        <w:tc>
          <w:tcPr>
            <w:tcW w:w="0" w:type="auto"/>
            <w:vMerge/>
            <w:vAlign w:val="center"/>
          </w:tcPr>
          <w:p w:rsidR="001B0464" w:rsidRPr="001843CD" w:rsidRDefault="001B0464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1843CD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B0464" w:rsidRPr="001F4D16" w:rsidRDefault="001B0464" w:rsidP="00CB47F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B0464">
              <w:rPr>
                <w:rFonts w:ascii="Times New Roman" w:hAnsi="Times New Roman" w:cs="Times New Roman"/>
                <w:sz w:val="24"/>
              </w:rPr>
              <w:t>Личныеформыглаголов</w:t>
            </w:r>
            <w:proofErr w:type="spellEnd"/>
            <w:r w:rsidRPr="001B0464">
              <w:rPr>
                <w:rFonts w:ascii="Times New Roman" w:hAnsi="Times New Roman" w:cs="Times New Roman"/>
                <w:sz w:val="24"/>
                <w:lang w:val="en-US"/>
              </w:rPr>
              <w:t xml:space="preserve"> to be, to have.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7A6104" w:rsidRDefault="001B0464" w:rsidP="001F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7A6104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E80367" w:rsidTr="006C0C94">
        <w:trPr>
          <w:trHeight w:val="387"/>
        </w:trPr>
        <w:tc>
          <w:tcPr>
            <w:tcW w:w="0" w:type="auto"/>
            <w:vAlign w:val="center"/>
          </w:tcPr>
          <w:p w:rsidR="00E728A2" w:rsidRDefault="006D6E2D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  <w:p w:rsidR="001B0464" w:rsidRPr="001843CD" w:rsidRDefault="001B0464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его окружение</w:t>
            </w:r>
          </w:p>
        </w:tc>
        <w:tc>
          <w:tcPr>
            <w:tcW w:w="0" w:type="auto"/>
          </w:tcPr>
          <w:p w:rsidR="001B0464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Default="001B0464" w:rsidP="001B0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CA2515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CA2515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E728A2" w:rsidRPr="00E80367" w:rsidTr="006C0C94">
        <w:trPr>
          <w:trHeight w:val="275"/>
        </w:trPr>
        <w:tc>
          <w:tcPr>
            <w:tcW w:w="0" w:type="auto"/>
            <w:vMerge w:val="restart"/>
            <w:vAlign w:val="center"/>
          </w:tcPr>
          <w:p w:rsidR="00CA2515" w:rsidRPr="00CA2515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="008A5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  <w:p w:rsidR="006D6E2D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D6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Личные сведения. </w:t>
            </w:r>
          </w:p>
          <w:p w:rsidR="00CA2515" w:rsidRPr="006D6E2D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D6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Я и мои друзья. </w:t>
            </w:r>
          </w:p>
          <w:p w:rsidR="00CA2515" w:rsidRPr="001843CD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AE0D91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15">
              <w:rPr>
                <w:rFonts w:ascii="Times New Roman" w:hAnsi="Times New Roman" w:cs="Times New Roman"/>
                <w:sz w:val="24"/>
                <w:szCs w:val="24"/>
              </w:rPr>
              <w:t>Личные сведения. Я и мои друзья.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A67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E80367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1B0464" w:rsidRDefault="00CA2515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AE0D91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15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A67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E80367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1843CD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Default="00CB47FD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1843CD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15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Притяжательный </w:t>
            </w:r>
            <w:proofErr w:type="spellStart"/>
            <w:r w:rsidRPr="00CA2515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 w:rsidR="00E728A2" w:rsidRPr="00CA2515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E80367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1843CD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1A670E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15">
              <w:rPr>
                <w:rFonts w:ascii="Times New Roman" w:hAnsi="Times New Roman" w:cs="Times New Roman"/>
                <w:sz w:val="24"/>
                <w:szCs w:val="24"/>
              </w:rPr>
              <w:t>Мои друзья. Описание внешности -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B2637E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1843CD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Default="00CB47FD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CA2515" w:rsidRDefault="00E728A2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Квантификаторы</w:t>
            </w:r>
            <w:r w:rsidRPr="00E72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CA2515" w:rsidRPr="00CA2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uch, many, (a) little, (a) few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B2637E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1843CD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Default="00CB47FD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CA2515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15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прилагательных, наречий.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B2637E" w:rsidTr="006C0C94">
        <w:trPr>
          <w:trHeight w:val="375"/>
        </w:trPr>
        <w:tc>
          <w:tcPr>
            <w:tcW w:w="0" w:type="auto"/>
            <w:vAlign w:val="center"/>
          </w:tcPr>
          <w:p w:rsidR="00CA2515" w:rsidRPr="001843CD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Default="00CA2515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CA2515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15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эссе на тему «Я и мои друзья»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7A6104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8A2" w:rsidRPr="00E80367" w:rsidTr="006C0C94">
        <w:trPr>
          <w:trHeight w:val="252"/>
        </w:trPr>
        <w:tc>
          <w:tcPr>
            <w:tcW w:w="0" w:type="auto"/>
            <w:vMerge w:val="restart"/>
            <w:vAlign w:val="center"/>
          </w:tcPr>
          <w:p w:rsidR="00CA2515" w:rsidRPr="00CA2515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A5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A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  <w:p w:rsidR="001A670E" w:rsidRPr="006D6E2D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D6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Моя визитная карточка </w:t>
            </w:r>
          </w:p>
        </w:tc>
        <w:tc>
          <w:tcPr>
            <w:tcW w:w="0" w:type="auto"/>
          </w:tcPr>
          <w:p w:rsidR="001A670E" w:rsidRDefault="00CB47FD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1A670E" w:rsidRPr="00CA2515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15">
              <w:rPr>
                <w:rFonts w:ascii="Times New Roman" w:hAnsi="Times New Roman" w:cs="Times New Roman"/>
                <w:bCs/>
                <w:sz w:val="24"/>
                <w:szCs w:val="24"/>
              </w:rPr>
              <w:t>Моя визитная карточка.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7A6104" w:rsidRDefault="001A670E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7A6104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E80367" w:rsidTr="006C0C94">
        <w:trPr>
          <w:trHeight w:val="251"/>
        </w:trPr>
        <w:tc>
          <w:tcPr>
            <w:tcW w:w="0" w:type="auto"/>
            <w:vMerge/>
            <w:vAlign w:val="center"/>
          </w:tcPr>
          <w:p w:rsidR="001A670E" w:rsidRPr="001843CD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Default="00CB47FD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A670E" w:rsidRPr="00ED4E41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15">
              <w:rPr>
                <w:rFonts w:ascii="Times New Roman" w:hAnsi="Times New Roman" w:cs="Times New Roman"/>
                <w:sz w:val="24"/>
                <w:szCs w:val="24"/>
              </w:rPr>
              <w:t>Анкетные данные</w:t>
            </w:r>
            <w:proofErr w:type="gramStart"/>
            <w:r w:rsidRPr="00CA2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28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E728A2">
              <w:rPr>
                <w:rFonts w:ascii="Times New Roman" w:hAnsi="Times New Roman" w:cs="Times New Roman"/>
                <w:sz w:val="24"/>
                <w:szCs w:val="24"/>
              </w:rPr>
              <w:t>аполнение анкеты</w:t>
            </w:r>
            <w:r w:rsidR="00E728A2" w:rsidRPr="001F4D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A2515">
              <w:rPr>
                <w:rFonts w:ascii="Times New Roman" w:hAnsi="Times New Roman" w:cs="Times New Roman"/>
                <w:sz w:val="24"/>
                <w:szCs w:val="24"/>
              </w:rPr>
              <w:t>Шенгенская</w:t>
            </w:r>
            <w:proofErr w:type="spellEnd"/>
            <w:r w:rsidRPr="00CA2515">
              <w:rPr>
                <w:rFonts w:ascii="Times New Roman" w:hAnsi="Times New Roman" w:cs="Times New Roman"/>
                <w:sz w:val="24"/>
                <w:szCs w:val="24"/>
              </w:rPr>
              <w:t xml:space="preserve"> виза.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7A6104" w:rsidRDefault="001A670E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7A6104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E80367" w:rsidTr="006C0C94">
        <w:trPr>
          <w:trHeight w:val="369"/>
        </w:trPr>
        <w:tc>
          <w:tcPr>
            <w:tcW w:w="0" w:type="auto"/>
            <w:vMerge/>
            <w:vAlign w:val="center"/>
          </w:tcPr>
          <w:p w:rsidR="001A670E" w:rsidRPr="00CE5B7B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Default="00CB47FD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A670E" w:rsidRPr="00E728A2" w:rsidRDefault="00E728A2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Относительные м</w:t>
            </w:r>
            <w:r w:rsidR="00CA2515" w:rsidRPr="00CA2515">
              <w:rPr>
                <w:rFonts w:ascii="Times New Roman" w:hAnsi="Times New Roman" w:cs="Times New Roman"/>
                <w:sz w:val="24"/>
                <w:szCs w:val="24"/>
              </w:rPr>
              <w:t>естоимения</w:t>
            </w:r>
            <w:proofErr w:type="gramStart"/>
            <w:r w:rsidR="00CA2515" w:rsidRPr="00CA2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proofErr w:type="gramEnd"/>
            <w:r w:rsidR="00CA2515" w:rsidRPr="00E72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CA2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="00CA2515" w:rsidRPr="00E72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CA2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CA2515" w:rsidRPr="00E72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CA2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CA2515" w:rsidRPr="00E72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7A6104" w:rsidRDefault="001A670E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7A6104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E80367" w:rsidTr="006C0C94">
        <w:trPr>
          <w:trHeight w:val="315"/>
        </w:trPr>
        <w:tc>
          <w:tcPr>
            <w:tcW w:w="0" w:type="auto"/>
            <w:vMerge/>
            <w:vAlign w:val="center"/>
          </w:tcPr>
          <w:p w:rsidR="001A670E" w:rsidRPr="001843CD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Default="00CB47FD" w:rsidP="00C7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A670E" w:rsidRPr="001A670E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515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емья. Введение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A251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CA2515">
              <w:rPr>
                <w:rFonts w:ascii="Times New Roman" w:eastAsia="Times New Roman" w:hAnsi="Times New Roman" w:cs="Times New Roman"/>
                <w:sz w:val="24"/>
                <w:szCs w:val="24"/>
              </w:rPr>
              <w:t>амильное</w:t>
            </w:r>
            <w:proofErr w:type="spellEnd"/>
            <w:r w:rsidRPr="00CA2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7A6104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7A6104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E80367" w:rsidTr="006C0C94">
        <w:trPr>
          <w:trHeight w:val="555"/>
        </w:trPr>
        <w:tc>
          <w:tcPr>
            <w:tcW w:w="0" w:type="auto"/>
            <w:vMerge/>
          </w:tcPr>
          <w:p w:rsidR="001A670E" w:rsidRPr="001843CD" w:rsidRDefault="001A670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Default="00CB47FD" w:rsidP="000C3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A670E" w:rsidRPr="001843CD" w:rsidRDefault="001A670E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7A6104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7A6104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8A2" w:rsidRPr="00E80367" w:rsidTr="006C0C94">
        <w:trPr>
          <w:trHeight w:val="323"/>
        </w:trPr>
        <w:tc>
          <w:tcPr>
            <w:tcW w:w="0" w:type="auto"/>
          </w:tcPr>
          <w:p w:rsidR="00F808D0" w:rsidRPr="001843CD" w:rsidRDefault="00F808D0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808D0" w:rsidRDefault="00F808D0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808D0" w:rsidRPr="00A6786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</w:t>
            </w:r>
            <w:r w:rsidR="00A6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тоятельная работа</w:t>
            </w:r>
            <w:r w:rsidR="00A6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A6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подготовить презентацию на тему «Мое фамильное дерево»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8D0" w:rsidRPr="00A67866" w:rsidRDefault="00A6786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8D0" w:rsidRPr="007A6104" w:rsidRDefault="00F808D0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8A2" w:rsidRPr="00E80367" w:rsidTr="006C0C94">
        <w:trPr>
          <w:trHeight w:val="280"/>
        </w:trPr>
        <w:tc>
          <w:tcPr>
            <w:tcW w:w="0" w:type="auto"/>
            <w:vMerge w:val="restart"/>
          </w:tcPr>
          <w:p w:rsidR="007E4A05" w:rsidRDefault="007E4A0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4A05" w:rsidRPr="001843CD" w:rsidRDefault="007E4A0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A5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E4A05" w:rsidRPr="001843CD" w:rsidRDefault="007E4A05" w:rsidP="001A6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Повседневная жизнь</w:t>
            </w:r>
          </w:p>
        </w:tc>
        <w:tc>
          <w:tcPr>
            <w:tcW w:w="0" w:type="auto"/>
          </w:tcPr>
          <w:p w:rsidR="007E4A05" w:rsidRDefault="00E157D7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4A05" w:rsidRPr="00E673C6" w:rsidRDefault="007E4A0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866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жизнь. </w:t>
            </w:r>
            <w:r w:rsidR="00E728A2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дня. </w:t>
            </w:r>
            <w:r w:rsidRPr="00A67866">
              <w:rPr>
                <w:rFonts w:ascii="Times New Roman" w:hAnsi="Times New Roman" w:cs="Times New Roman"/>
                <w:sz w:val="24"/>
                <w:szCs w:val="24"/>
              </w:rPr>
              <w:t>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4A05" w:rsidRPr="007A6104" w:rsidRDefault="007E4A0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4A05" w:rsidRPr="007A6104" w:rsidRDefault="007E4A0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BB478C" w:rsidTr="006C0C94">
        <w:trPr>
          <w:trHeight w:val="275"/>
        </w:trPr>
        <w:tc>
          <w:tcPr>
            <w:tcW w:w="0" w:type="auto"/>
            <w:vMerge/>
          </w:tcPr>
          <w:p w:rsidR="00E157D7" w:rsidRPr="001843CD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157D7" w:rsidRPr="001843CD" w:rsidRDefault="00E157D7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6">
              <w:rPr>
                <w:rFonts w:ascii="Times New Roman" w:hAnsi="Times New Roman" w:cs="Times New Roman"/>
                <w:bCs/>
                <w:sz w:val="24"/>
                <w:szCs w:val="24"/>
              </w:rPr>
              <w:t>Дом. Квартира.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389"/>
        </w:trPr>
        <w:tc>
          <w:tcPr>
            <w:tcW w:w="0" w:type="auto"/>
            <w:vMerge/>
          </w:tcPr>
          <w:p w:rsidR="00E157D7" w:rsidRPr="001843CD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157D7" w:rsidRPr="00A67866" w:rsidRDefault="00E157D7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7866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Конструкции</w:t>
            </w:r>
            <w:r w:rsidRPr="00A678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there are, there is.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75"/>
        </w:trPr>
        <w:tc>
          <w:tcPr>
            <w:tcW w:w="0" w:type="auto"/>
            <w:vMerge/>
          </w:tcPr>
          <w:p w:rsidR="00E157D7" w:rsidRPr="001843CD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157D7" w:rsidRPr="001843CD" w:rsidRDefault="00E157D7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Идеальный дом</w:t>
            </w:r>
            <w:r w:rsidRPr="00A6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75"/>
        </w:trPr>
        <w:tc>
          <w:tcPr>
            <w:tcW w:w="0" w:type="auto"/>
            <w:vMerge/>
          </w:tcPr>
          <w:p w:rsidR="00E157D7" w:rsidRPr="001843CD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157D7" w:rsidRPr="006756FD" w:rsidRDefault="00E157D7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6">
              <w:rPr>
                <w:rFonts w:ascii="Times New Roman" w:hAnsi="Times New Roman" w:cs="Times New Roman"/>
                <w:bCs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6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Великобритании.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405"/>
        </w:trPr>
        <w:tc>
          <w:tcPr>
            <w:tcW w:w="0" w:type="auto"/>
            <w:vMerge/>
          </w:tcPr>
          <w:p w:rsidR="00E157D7" w:rsidRPr="001843CD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E157D7" w:rsidRPr="003557BB" w:rsidRDefault="00E157D7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7D7" w:rsidRPr="007A6104" w:rsidRDefault="00E157D7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405"/>
        </w:trPr>
        <w:tc>
          <w:tcPr>
            <w:tcW w:w="0" w:type="auto"/>
            <w:vMerge/>
          </w:tcPr>
          <w:p w:rsidR="00E157D7" w:rsidRPr="001843CD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157D7" w:rsidRPr="00A67866" w:rsidRDefault="00E157D7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«Порядок слов в предложении»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7D7" w:rsidRPr="007A6104" w:rsidRDefault="00E157D7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 w:val="restart"/>
          </w:tcPr>
          <w:p w:rsidR="00E157D7" w:rsidRDefault="00E157D7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57D7" w:rsidRDefault="00E157D7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E157D7" w:rsidRPr="007E4A05" w:rsidRDefault="00E157D7" w:rsidP="007E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4A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Занятия спортом.</w:t>
            </w:r>
          </w:p>
          <w:p w:rsidR="00E157D7" w:rsidRPr="00F611C7" w:rsidRDefault="00E157D7" w:rsidP="007E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E4A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Хобби</w:t>
            </w:r>
          </w:p>
        </w:tc>
        <w:tc>
          <w:tcPr>
            <w:tcW w:w="0" w:type="auto"/>
          </w:tcPr>
          <w:p w:rsidR="00E157D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157D7" w:rsidRPr="007E4A05" w:rsidRDefault="00E157D7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A05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Любимый вид спорта.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6318CE" w:rsidRDefault="00E157D7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Default="00E157D7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611C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E157D7" w:rsidRPr="007E4A05" w:rsidRDefault="00E157D7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A05">
              <w:rPr>
                <w:rFonts w:ascii="Times New Roman" w:hAnsi="Times New Roman" w:cs="Times New Roman"/>
                <w:sz w:val="24"/>
                <w:szCs w:val="24"/>
              </w:rPr>
              <w:t>Хобби. Введение лексики. Твое хобби.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611C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E157D7" w:rsidRPr="001D50A3" w:rsidRDefault="00E157D7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A05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 с глаголами </w:t>
            </w:r>
            <w:proofErr w:type="spellStart"/>
            <w:r w:rsidRPr="007E4A05"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  <w:proofErr w:type="spellEnd"/>
            <w:r w:rsidRPr="007E4A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4A05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7E4A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4A05">
              <w:rPr>
                <w:rFonts w:ascii="Times New Roman" w:hAnsi="Times New Roman" w:cs="Times New Roman"/>
                <w:sz w:val="24"/>
                <w:szCs w:val="24"/>
              </w:rPr>
              <w:t>hate</w:t>
            </w:r>
            <w:proofErr w:type="spellEnd"/>
            <w:r w:rsidRPr="007E4A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4A05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7E4A0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6318CE" w:rsidRDefault="00E157D7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611C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E157D7" w:rsidRPr="001D50A3" w:rsidRDefault="00E157D7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Необычные в</w:t>
            </w:r>
            <w:r w:rsidRPr="007E4A05">
              <w:rPr>
                <w:rFonts w:ascii="Times New Roman" w:hAnsi="Times New Roman" w:cs="Times New Roman"/>
                <w:bCs/>
                <w:sz w:val="24"/>
                <w:szCs w:val="24"/>
              </w:rPr>
              <w:t>иды хобби.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6318CE" w:rsidRDefault="00E157D7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611C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157D7" w:rsidRPr="001D50A3" w:rsidRDefault="00E157D7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A05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настоящих времен. Правила образования, употребления.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6318CE" w:rsidRDefault="00E157D7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</w:tcPr>
          <w:p w:rsidR="00E157D7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E157D7" w:rsidRPr="001843CD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</w:t>
            </w:r>
            <w:r w:rsidRPr="00CA2515">
              <w:rPr>
                <w:rFonts w:ascii="Times New Roman" w:hAnsi="Times New Roman" w:cs="Times New Roman"/>
                <w:sz w:val="24"/>
                <w:szCs w:val="24"/>
              </w:rPr>
              <w:t>Степени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авнения прилагательных, наречий»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4A0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158"/>
        </w:trPr>
        <w:tc>
          <w:tcPr>
            <w:tcW w:w="0" w:type="auto"/>
          </w:tcPr>
          <w:p w:rsidR="00E157D7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CB47FD">
            <w:pPr>
              <w:spacing w:line="240" w:lineRule="auto"/>
            </w:pPr>
            <w:r w:rsidRPr="009A4D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Самостоятельная работа: </w:t>
            </w:r>
            <w:r w:rsidRPr="009A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написать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</w:t>
            </w:r>
            <w:r w:rsidRPr="009A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 в моей жизни</w:t>
            </w:r>
            <w:r w:rsidRPr="009A4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E157D7" w:rsidRPr="007E4A05" w:rsidRDefault="00E157D7" w:rsidP="007E4A05">
            <w:pPr>
              <w:jc w:val="center"/>
              <w:rPr>
                <w:rFonts w:ascii="Times New Roman" w:hAnsi="Times New Roman" w:cs="Times New Roman"/>
              </w:rPr>
            </w:pPr>
            <w:r w:rsidRPr="007E4A0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57D7" w:rsidRPr="00E80367" w:rsidTr="001F4D16">
        <w:trPr>
          <w:trHeight w:val="158"/>
        </w:trPr>
        <w:tc>
          <w:tcPr>
            <w:tcW w:w="0" w:type="auto"/>
          </w:tcPr>
          <w:p w:rsidR="00E157D7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  <w:p w:rsidR="00E157D7" w:rsidRPr="001843CD" w:rsidRDefault="00E157D7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157D7" w:rsidRPr="001843CD" w:rsidRDefault="00E157D7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57D7" w:rsidRPr="00E80367" w:rsidTr="006C0C94">
        <w:trPr>
          <w:trHeight w:val="158"/>
        </w:trPr>
        <w:tc>
          <w:tcPr>
            <w:tcW w:w="0" w:type="auto"/>
          </w:tcPr>
          <w:p w:rsidR="00E157D7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E157D7" w:rsidRPr="006D6E2D" w:rsidRDefault="00E157D7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Современный образ жизни</w:t>
            </w:r>
          </w:p>
        </w:tc>
        <w:tc>
          <w:tcPr>
            <w:tcW w:w="0" w:type="auto"/>
          </w:tcPr>
          <w:p w:rsidR="00E157D7" w:rsidRDefault="00E157D7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57D7" w:rsidRPr="000A50A2" w:rsidRDefault="00E157D7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6318CE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57D7" w:rsidRPr="00E80367" w:rsidTr="006C0C94">
        <w:trPr>
          <w:trHeight w:val="158"/>
        </w:trPr>
        <w:tc>
          <w:tcPr>
            <w:tcW w:w="0" w:type="auto"/>
            <w:vMerge w:val="restart"/>
          </w:tcPr>
          <w:p w:rsidR="00E157D7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57D7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E157D7" w:rsidRPr="008A5B98" w:rsidRDefault="00E157D7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Правильное </w:t>
            </w:r>
          </w:p>
          <w:p w:rsidR="00E157D7" w:rsidRPr="001843CD" w:rsidRDefault="00E157D7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B9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питание</w:t>
            </w:r>
          </w:p>
          <w:p w:rsidR="00E157D7" w:rsidRDefault="00E157D7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57D7" w:rsidRPr="001843CD" w:rsidRDefault="00E157D7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E157D7" w:rsidRPr="003A2D8E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B98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 питание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158"/>
        </w:trPr>
        <w:tc>
          <w:tcPr>
            <w:tcW w:w="0" w:type="auto"/>
            <w:vMerge/>
          </w:tcPr>
          <w:p w:rsidR="00E157D7" w:rsidRPr="001843CD" w:rsidRDefault="00E157D7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E157D7" w:rsidRPr="001843CD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B98">
              <w:rPr>
                <w:rFonts w:ascii="Times New Roman" w:hAnsi="Times New Roman" w:cs="Times New Roman"/>
                <w:bCs/>
                <w:sz w:val="24"/>
                <w:szCs w:val="24"/>
              </w:rPr>
              <w:t>Еда в Великобритании. Введение и активизация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158"/>
        </w:trPr>
        <w:tc>
          <w:tcPr>
            <w:tcW w:w="0" w:type="auto"/>
            <w:vMerge/>
          </w:tcPr>
          <w:p w:rsidR="00E157D7" w:rsidRPr="001843CD" w:rsidRDefault="00E157D7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E157D7" w:rsidRPr="008A5B98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B98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прошедших времен. Правила употребления и образования.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87"/>
        </w:trPr>
        <w:tc>
          <w:tcPr>
            <w:tcW w:w="0" w:type="auto"/>
            <w:vMerge/>
          </w:tcPr>
          <w:p w:rsidR="00E157D7" w:rsidRDefault="00E157D7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E157D7" w:rsidRPr="001843CD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B98">
              <w:rPr>
                <w:rFonts w:ascii="Times New Roman" w:hAnsi="Times New Roman" w:cs="Times New Roman"/>
                <w:bCs/>
                <w:sz w:val="24"/>
                <w:szCs w:val="24"/>
              </w:rPr>
              <w:t>Типы вопросительных предложений.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Вопросительные слова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87"/>
        </w:trPr>
        <w:tc>
          <w:tcPr>
            <w:tcW w:w="0" w:type="auto"/>
            <w:vMerge/>
          </w:tcPr>
          <w:p w:rsidR="00E157D7" w:rsidRDefault="00E157D7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E157D7" w:rsidRPr="00A67866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866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 времени, дни недели, месяцы.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87"/>
        </w:trPr>
        <w:tc>
          <w:tcPr>
            <w:tcW w:w="0" w:type="auto"/>
            <w:vMerge/>
          </w:tcPr>
          <w:p w:rsidR="00E157D7" w:rsidRPr="00253067" w:rsidRDefault="00E157D7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E157D7" w:rsidRPr="001843CD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B98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за столом.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158"/>
        </w:trPr>
        <w:tc>
          <w:tcPr>
            <w:tcW w:w="0" w:type="auto"/>
            <w:vMerge/>
          </w:tcPr>
          <w:p w:rsidR="00E157D7" w:rsidRPr="00865E01" w:rsidRDefault="00E157D7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E157D7" w:rsidRPr="000C45CA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B98">
              <w:rPr>
                <w:rFonts w:ascii="Times New Roman" w:hAnsi="Times New Roman" w:cs="Times New Roman"/>
                <w:sz w:val="24"/>
                <w:szCs w:val="24"/>
              </w:rPr>
              <w:t>Продукты питания -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415"/>
        </w:trPr>
        <w:tc>
          <w:tcPr>
            <w:tcW w:w="0" w:type="auto"/>
            <w:vMerge/>
          </w:tcPr>
          <w:p w:rsidR="00E157D7" w:rsidRPr="00865E01" w:rsidRDefault="00E157D7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E157D7" w:rsidRPr="00F460A6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B98">
              <w:rPr>
                <w:rFonts w:ascii="Times New Roman" w:hAnsi="Times New Roman" w:cs="Times New Roman"/>
                <w:bCs/>
                <w:sz w:val="24"/>
                <w:szCs w:val="24"/>
              </w:rPr>
              <w:t>Исчисляемые и неисчисляемые существительные.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415"/>
        </w:trPr>
        <w:tc>
          <w:tcPr>
            <w:tcW w:w="0" w:type="auto"/>
            <w:vMerge/>
          </w:tcPr>
          <w:p w:rsidR="00E157D7" w:rsidRPr="00865E01" w:rsidRDefault="00E157D7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E157D7" w:rsidRPr="008A5B98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Три формы глагола.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415"/>
        </w:trPr>
        <w:tc>
          <w:tcPr>
            <w:tcW w:w="0" w:type="auto"/>
            <w:vMerge/>
          </w:tcPr>
          <w:p w:rsidR="00E157D7" w:rsidRPr="00865E01" w:rsidRDefault="00E157D7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E157D7" w:rsidRPr="008A5B98" w:rsidRDefault="00E157D7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 Британской кухни. П</w:t>
            </w:r>
            <w:r w:rsidRPr="008A5B98">
              <w:rPr>
                <w:rFonts w:ascii="Times New Roman" w:hAnsi="Times New Roman" w:cs="Times New Roman"/>
                <w:bCs/>
                <w:sz w:val="24"/>
                <w:szCs w:val="24"/>
              </w:rPr>
              <w:t>рактика чтения и перевода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415"/>
        </w:trPr>
        <w:tc>
          <w:tcPr>
            <w:tcW w:w="0" w:type="auto"/>
          </w:tcPr>
          <w:p w:rsidR="00E157D7" w:rsidRPr="00865E01" w:rsidRDefault="00E157D7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8A5B98" w:rsidRDefault="00E157D7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D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подготовить презентацию по теме «Традиционные блюда Великобритании»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 w:val="restart"/>
          </w:tcPr>
          <w:p w:rsidR="00E157D7" w:rsidRDefault="00E157D7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57D7" w:rsidRPr="0029713B" w:rsidRDefault="00E157D7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  <w:p w:rsidR="00E157D7" w:rsidRPr="000C45CA" w:rsidRDefault="00E157D7" w:rsidP="000C4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5B9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Путешествие</w:t>
            </w:r>
          </w:p>
        </w:tc>
        <w:tc>
          <w:tcPr>
            <w:tcW w:w="0" w:type="auto"/>
          </w:tcPr>
          <w:p w:rsidR="00E157D7" w:rsidRPr="00533738" w:rsidRDefault="00E157D7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E157D7" w:rsidRPr="000C45CA" w:rsidRDefault="00E157D7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Путешествие. </w:t>
            </w:r>
            <w:r w:rsidRPr="008A5B98">
              <w:rPr>
                <w:rFonts w:ascii="Times New Roman" w:hAnsi="Times New Roman" w:cs="Times New Roman"/>
                <w:sz w:val="24"/>
                <w:szCs w:val="24"/>
              </w:rPr>
              <w:t xml:space="preserve"> Вокзалы. Гостиницы. Рестораны.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и активизация лексики. </w:t>
            </w:r>
            <w:r w:rsidRPr="008A5B9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обозначения на вокзалах, в гостиницах, </w:t>
            </w:r>
            <w:proofErr w:type="spellStart"/>
            <w:r w:rsidRPr="008A5B98">
              <w:rPr>
                <w:rFonts w:ascii="Times New Roman" w:hAnsi="Times New Roman" w:cs="Times New Roman"/>
                <w:sz w:val="24"/>
                <w:szCs w:val="24"/>
              </w:rPr>
              <w:t>ресторанах</w:t>
            </w:r>
            <w:proofErr w:type="gramStart"/>
            <w:r w:rsidRPr="008A5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A5B98">
              <w:rPr>
                <w:rFonts w:ascii="Times New Roman" w:hAnsi="Times New Roman" w:cs="Times New Roman"/>
                <w:sz w:val="24"/>
                <w:szCs w:val="24"/>
              </w:rPr>
              <w:t>оставление</w:t>
            </w:r>
            <w:proofErr w:type="spellEnd"/>
            <w:r w:rsidRPr="008A5B98">
              <w:rPr>
                <w:rFonts w:ascii="Times New Roman" w:hAnsi="Times New Roman" w:cs="Times New Roman"/>
                <w:sz w:val="24"/>
                <w:szCs w:val="24"/>
              </w:rPr>
              <w:t xml:space="preserve">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47B34" w:rsidRDefault="00E157D7" w:rsidP="00543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Default="00E157D7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533738" w:rsidRDefault="00E157D7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E157D7" w:rsidRDefault="00E157D7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86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Предлоги времени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места, направления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Default="00E157D7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533738" w:rsidRDefault="00E157D7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E157D7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464">
              <w:rPr>
                <w:rFonts w:ascii="Times New Roman" w:hAnsi="Times New Roman" w:cs="Times New Roman"/>
                <w:sz w:val="24"/>
              </w:rPr>
              <w:t>Повелительное наклонение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Pr="001843CD" w:rsidRDefault="00E157D7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533738" w:rsidRDefault="00E157D7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E157D7" w:rsidRPr="00533738" w:rsidRDefault="00E157D7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B98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остороннее движение в Британии. П</w:t>
            </w:r>
            <w:r w:rsidRPr="008A5B98">
              <w:rPr>
                <w:rFonts w:ascii="Times New Roman" w:hAnsi="Times New Roman" w:cs="Times New Roman"/>
                <w:sz w:val="24"/>
                <w:szCs w:val="24"/>
              </w:rPr>
              <w:t>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Pr="0029713B" w:rsidRDefault="00E157D7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20781" w:rsidRDefault="00E157D7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E157D7" w:rsidRPr="000D3744" w:rsidRDefault="00E157D7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городу. С</w:t>
            </w:r>
            <w:r w:rsidRPr="008A5B98">
              <w:rPr>
                <w:rFonts w:ascii="Times New Roman" w:hAnsi="Times New Roman" w:cs="Times New Roman"/>
                <w:bCs/>
                <w:sz w:val="24"/>
                <w:szCs w:val="24"/>
              </w:rPr>
              <w:t>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Pr="0029713B" w:rsidRDefault="00E157D7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20781" w:rsidRDefault="00E157D7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E157D7" w:rsidRPr="006D6E2D" w:rsidRDefault="00E157D7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B98">
              <w:rPr>
                <w:rFonts w:ascii="Times New Roman" w:hAnsi="Times New Roman" w:cs="Times New Roman"/>
                <w:sz w:val="24"/>
                <w:szCs w:val="24"/>
              </w:rPr>
              <w:t>Порядок в утвердительных предложениях.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Pr="0029713B" w:rsidRDefault="00E157D7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20781" w:rsidRDefault="00E157D7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E157D7" w:rsidRPr="008A5B98" w:rsidRDefault="00E157D7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слов в вопросительных предложениях.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Pr="0029713B" w:rsidRDefault="00E157D7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20781" w:rsidRDefault="00E157D7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E157D7" w:rsidRPr="008A5B98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bCs/>
                <w:sz w:val="24"/>
                <w:szCs w:val="24"/>
              </w:rPr>
              <w:t>Виды путешествия.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Pr="0029713B" w:rsidRDefault="00E157D7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20781" w:rsidRDefault="00E157D7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E157D7" w:rsidRPr="006C0C94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bCs/>
                <w:sz w:val="24"/>
                <w:szCs w:val="24"/>
              </w:rPr>
              <w:t>Будущие времена. Правила образования и употребления.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Pr="0029713B" w:rsidRDefault="00E157D7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20781" w:rsidRDefault="00E157D7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E157D7" w:rsidRPr="008A5B98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выражения будущего времени в английском языке.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/>
          </w:tcPr>
          <w:p w:rsidR="00E157D7" w:rsidRPr="0029713B" w:rsidRDefault="00E157D7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20781" w:rsidRDefault="00E157D7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E157D7" w:rsidRPr="001D0063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</w:tcPr>
          <w:p w:rsidR="00E157D7" w:rsidRPr="0029713B" w:rsidRDefault="00E157D7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F20781" w:rsidRDefault="00E157D7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6C0C94" w:rsidRDefault="00E157D7" w:rsidP="000C4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D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Самостоятельная </w:t>
            </w:r>
            <w:proofErr w:type="spellStart"/>
            <w:r w:rsidRPr="009A4D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работа</w:t>
            </w:r>
            <w:proofErr w:type="gramStart"/>
            <w:r w:rsidRPr="009A4D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аписать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эссе на тему «Мой любимый город»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57D7" w:rsidRPr="00E80367" w:rsidTr="006C0C94">
        <w:trPr>
          <w:trHeight w:val="20"/>
        </w:trPr>
        <w:tc>
          <w:tcPr>
            <w:tcW w:w="0" w:type="auto"/>
            <w:vMerge w:val="restart"/>
          </w:tcPr>
          <w:p w:rsidR="00E157D7" w:rsidRPr="00533738" w:rsidRDefault="00E157D7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3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E157D7" w:rsidRPr="00533738" w:rsidRDefault="00E157D7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Покупки</w:t>
            </w:r>
          </w:p>
        </w:tc>
        <w:tc>
          <w:tcPr>
            <w:tcW w:w="0" w:type="auto"/>
          </w:tcPr>
          <w:p w:rsidR="00E157D7" w:rsidRPr="00F20781" w:rsidRDefault="00E157D7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E157D7" w:rsidRPr="000C45CA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sz w:val="24"/>
                <w:szCs w:val="24"/>
              </w:rPr>
              <w:t xml:space="preserve">Покупки. Введение и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6318CE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108"/>
        </w:trPr>
        <w:tc>
          <w:tcPr>
            <w:tcW w:w="0" w:type="auto"/>
            <w:vMerge/>
          </w:tcPr>
          <w:p w:rsidR="00E157D7" w:rsidRPr="00253067" w:rsidRDefault="00E157D7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C02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E157D7" w:rsidRPr="00F20781" w:rsidRDefault="00E157D7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 нам предлагают в магазинах. П</w:t>
            </w:r>
            <w:r w:rsidRPr="006C0C94">
              <w:rPr>
                <w:rFonts w:ascii="Times New Roman" w:hAnsi="Times New Roman" w:cs="Times New Roman"/>
                <w:bCs/>
                <w:sz w:val="24"/>
                <w:szCs w:val="24"/>
              </w:rPr>
              <w:t>рактика чтения и перевода текста.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108"/>
        </w:trPr>
        <w:tc>
          <w:tcPr>
            <w:tcW w:w="0" w:type="auto"/>
            <w:vMerge/>
          </w:tcPr>
          <w:p w:rsidR="00E157D7" w:rsidRPr="00253067" w:rsidRDefault="00E157D7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C02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E157D7" w:rsidRPr="001D0063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464">
              <w:rPr>
                <w:rFonts w:ascii="Times New Roman" w:hAnsi="Times New Roman" w:cs="Times New Roman"/>
                <w:sz w:val="24"/>
              </w:rPr>
              <w:t>Местоимения</w:t>
            </w:r>
            <w:r>
              <w:rPr>
                <w:rFonts w:ascii="Times New Roman" w:hAnsi="Times New Roman" w:cs="Times New Roman"/>
                <w:sz w:val="24"/>
              </w:rPr>
              <w:t>. Личные и притяжательные.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106"/>
        </w:trPr>
        <w:tc>
          <w:tcPr>
            <w:tcW w:w="0" w:type="auto"/>
            <w:vMerge/>
          </w:tcPr>
          <w:p w:rsidR="00E157D7" w:rsidRPr="001843CD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E157D7" w:rsidRPr="001843CD" w:rsidRDefault="00E157D7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магазине. Ч</w:t>
            </w:r>
            <w:r w:rsidRPr="006C0C94">
              <w:rPr>
                <w:rFonts w:ascii="Times New Roman" w:hAnsi="Times New Roman" w:cs="Times New Roman"/>
                <w:bCs/>
                <w:sz w:val="24"/>
                <w:szCs w:val="24"/>
              </w:rPr>
              <w:t>тение и составление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106"/>
        </w:trPr>
        <w:tc>
          <w:tcPr>
            <w:tcW w:w="0" w:type="auto"/>
          </w:tcPr>
          <w:p w:rsidR="00E157D7" w:rsidRPr="001843CD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E157D7" w:rsidRPr="006C0C94" w:rsidRDefault="00E157D7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отделов в магазине.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57D7" w:rsidRPr="00E80367" w:rsidTr="006C0C94">
        <w:trPr>
          <w:trHeight w:val="106"/>
        </w:trPr>
        <w:tc>
          <w:tcPr>
            <w:tcW w:w="0" w:type="auto"/>
          </w:tcPr>
          <w:p w:rsidR="00E157D7" w:rsidRDefault="00E157D7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 </w:t>
            </w:r>
          </w:p>
          <w:p w:rsidR="00E157D7" w:rsidRPr="00504E5C" w:rsidRDefault="00E157D7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6C0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Социокультурная</w:t>
            </w:r>
            <w:proofErr w:type="spellEnd"/>
            <w:r w:rsidRPr="006C0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0" w:type="auto"/>
          </w:tcPr>
          <w:p w:rsidR="00E157D7" w:rsidRPr="00A661DC" w:rsidRDefault="00E157D7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A661DC" w:rsidRDefault="00E157D7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A10ED5" w:rsidRDefault="00E157D7" w:rsidP="00955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57D7" w:rsidRPr="00E80367" w:rsidTr="006C0C94">
        <w:trPr>
          <w:trHeight w:val="106"/>
        </w:trPr>
        <w:tc>
          <w:tcPr>
            <w:tcW w:w="0" w:type="auto"/>
            <w:vMerge w:val="restart"/>
          </w:tcPr>
          <w:p w:rsidR="00E157D7" w:rsidRPr="00533738" w:rsidRDefault="00E157D7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  <w:p w:rsidR="00E157D7" w:rsidRDefault="00E157D7" w:rsidP="006C0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Ведущие города мира</w:t>
            </w:r>
          </w:p>
        </w:tc>
        <w:tc>
          <w:tcPr>
            <w:tcW w:w="0" w:type="auto"/>
          </w:tcPr>
          <w:p w:rsidR="00E157D7" w:rsidRPr="002F6FFF" w:rsidRDefault="00E157D7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E157D7" w:rsidRPr="002F6FFF" w:rsidRDefault="00E157D7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Ведущие города мира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504E5C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106"/>
        </w:trPr>
        <w:tc>
          <w:tcPr>
            <w:tcW w:w="0" w:type="auto"/>
            <w:vMerge/>
          </w:tcPr>
          <w:p w:rsidR="00E157D7" w:rsidRDefault="00E157D7" w:rsidP="002F6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E157D7" w:rsidRPr="002F6FFF" w:rsidRDefault="00E157D7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Федерация. Москва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C0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504E5C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106"/>
        </w:trPr>
        <w:tc>
          <w:tcPr>
            <w:tcW w:w="0" w:type="auto"/>
            <w:vMerge/>
          </w:tcPr>
          <w:p w:rsidR="00E157D7" w:rsidRDefault="00E157D7" w:rsidP="002F6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E157D7" w:rsidRPr="001843CD" w:rsidRDefault="00E157D7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Великобритания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ондон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C0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Введение активизация лексики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504E5C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106"/>
        </w:trPr>
        <w:tc>
          <w:tcPr>
            <w:tcW w:w="0" w:type="auto"/>
            <w:vMerge w:val="restart"/>
          </w:tcPr>
          <w:p w:rsidR="00E157D7" w:rsidRDefault="00E157D7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  <w:p w:rsidR="00E157D7" w:rsidRDefault="00E157D7" w:rsidP="006C0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C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Научно- технический прогресс </w:t>
            </w:r>
          </w:p>
        </w:tc>
        <w:tc>
          <w:tcPr>
            <w:tcW w:w="0" w:type="auto"/>
          </w:tcPr>
          <w:p w:rsidR="00E157D7" w:rsidRPr="00504E5C" w:rsidRDefault="00E157D7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E157D7" w:rsidRPr="00760997" w:rsidRDefault="00E157D7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2">
              <w:rPr>
                <w:rFonts w:ascii="Times New Roman" w:hAnsi="Times New Roman" w:cs="Times New Roman"/>
                <w:bCs/>
                <w:sz w:val="24"/>
                <w:szCs w:val="24"/>
              </w:rPr>
              <w:t>Изобретение компьютера. Интернет.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504E5C" w:rsidRDefault="00E157D7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41"/>
        </w:trPr>
        <w:tc>
          <w:tcPr>
            <w:tcW w:w="0" w:type="auto"/>
            <w:vMerge/>
          </w:tcPr>
          <w:p w:rsidR="00E157D7" w:rsidRPr="001843CD" w:rsidRDefault="00E157D7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E157D7" w:rsidRPr="00E728A2" w:rsidRDefault="00E157D7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Экономическая система Великобритании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  <w:r w:rsidRPr="00E728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241"/>
        </w:trPr>
        <w:tc>
          <w:tcPr>
            <w:tcW w:w="0" w:type="auto"/>
            <w:vMerge/>
          </w:tcPr>
          <w:p w:rsidR="00E157D7" w:rsidRPr="001843CD" w:rsidRDefault="00E157D7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Default="00E157D7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E157D7" w:rsidRPr="00E728A2" w:rsidRDefault="00E157D7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2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453"/>
        </w:trPr>
        <w:tc>
          <w:tcPr>
            <w:tcW w:w="0" w:type="auto"/>
            <w:vMerge/>
          </w:tcPr>
          <w:p w:rsidR="00E157D7" w:rsidRPr="001843CD" w:rsidRDefault="00E157D7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157D7" w:rsidRPr="00E03B1B" w:rsidRDefault="00E157D7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E157D7" w:rsidRPr="00A661DC" w:rsidRDefault="00E157D7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</w:t>
            </w:r>
            <w:r w:rsidRPr="00AC78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ачет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543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57D7" w:rsidRPr="007A6104" w:rsidRDefault="00E157D7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157D7" w:rsidRPr="00E80367" w:rsidTr="006C0C94">
        <w:trPr>
          <w:trHeight w:val="461"/>
        </w:trPr>
        <w:tc>
          <w:tcPr>
            <w:tcW w:w="0" w:type="auto"/>
            <w:gridSpan w:val="3"/>
          </w:tcPr>
          <w:p w:rsidR="00E157D7" w:rsidRPr="001843CD" w:rsidRDefault="00E157D7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157D7" w:rsidRPr="001843CD" w:rsidRDefault="00E157D7" w:rsidP="00A10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75/117/58</w:t>
            </w:r>
          </w:p>
        </w:tc>
        <w:tc>
          <w:tcPr>
            <w:tcW w:w="0" w:type="auto"/>
            <w:shd w:val="clear" w:color="auto" w:fill="auto"/>
          </w:tcPr>
          <w:p w:rsidR="00E157D7" w:rsidRPr="001843CD" w:rsidRDefault="00E157D7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367" w:rsidRPr="00E80367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E80367" w:rsidRPr="00E8036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802A0" w:rsidRPr="007050BA" w:rsidRDefault="009802A0" w:rsidP="009802A0">
      <w:pPr>
        <w:pStyle w:val="a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Х</w:t>
      </w:r>
      <w:r w:rsidRPr="007050BA">
        <w:rPr>
          <w:rFonts w:ascii="Times New Roman" w:hAnsi="Times New Roman" w:cs="Times New Roman"/>
          <w:b/>
          <w:sz w:val="28"/>
          <w:szCs w:val="28"/>
        </w:rPr>
        <w:t>АРАКТЕРИСТИКА ОСНОВНЫХ ВИДОВ УЧЕБНОЙ ДЕЯТЕЛЬНОСТИ СТУДЕНТОВ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4961"/>
        <w:gridCol w:w="2835"/>
      </w:tblGrid>
      <w:tr w:rsidR="009802A0" w:rsidRPr="009802A0" w:rsidTr="009802A0">
        <w:trPr>
          <w:trHeight w:val="738"/>
        </w:trPr>
        <w:tc>
          <w:tcPr>
            <w:tcW w:w="2127" w:type="dxa"/>
            <w:vAlign w:val="center"/>
          </w:tcPr>
          <w:p w:rsidR="009802A0" w:rsidRPr="009802A0" w:rsidRDefault="009802A0" w:rsidP="001B0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4961" w:type="dxa"/>
            <w:vAlign w:val="center"/>
          </w:tcPr>
          <w:p w:rsidR="009802A0" w:rsidRPr="009802A0" w:rsidRDefault="009802A0" w:rsidP="001B0464">
            <w:pPr>
              <w:pStyle w:val="21"/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9802A0">
              <w:rPr>
                <w:b/>
                <w:bCs/>
                <w:color w:val="000000"/>
              </w:rPr>
              <w:t>Характеристика основных видов учебной деятельности обучающихся</w:t>
            </w:r>
          </w:p>
          <w:p w:rsidR="009802A0" w:rsidRPr="009802A0" w:rsidRDefault="009802A0" w:rsidP="001B0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21"/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9802A0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802A0" w:rsidRPr="009802A0" w:rsidTr="009802A0">
        <w:trPr>
          <w:trHeight w:val="415"/>
        </w:trPr>
        <w:tc>
          <w:tcPr>
            <w:tcW w:w="7088" w:type="dxa"/>
            <w:gridSpan w:val="2"/>
          </w:tcPr>
          <w:p w:rsidR="009802A0" w:rsidRPr="009802A0" w:rsidRDefault="009802A0" w:rsidP="001B0464">
            <w:pPr>
              <w:pStyle w:val="af9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9802A0">
              <w:rPr>
                <w:b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af9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02A0" w:rsidRPr="009802A0" w:rsidTr="009802A0">
        <w:trPr>
          <w:trHeight w:val="415"/>
        </w:trPr>
        <w:tc>
          <w:tcPr>
            <w:tcW w:w="2127" w:type="dxa"/>
          </w:tcPr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9802A0">
              <w:rPr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4961" w:type="dxa"/>
          </w:tcPr>
          <w:p w:rsidR="009802A0" w:rsidRPr="009802A0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Выделять наиболее существенные элементы сообщения.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Извлекать необходимую информацию.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Отделять объективную информацию от </w:t>
            </w:r>
            <w:proofErr w:type="gramStart"/>
            <w:r w:rsidRPr="009802A0">
              <w:rPr>
                <w:sz w:val="24"/>
                <w:szCs w:val="24"/>
              </w:rPr>
              <w:t>субъективной</w:t>
            </w:r>
            <w:proofErr w:type="gramEnd"/>
            <w:r w:rsidRPr="009802A0">
              <w:rPr>
                <w:sz w:val="24"/>
                <w:szCs w:val="24"/>
              </w:rPr>
              <w:t>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Адаптироваться к индивидуальным особенностям говорящего, его темпу речи.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Пользоваться языковой и контекстуальной догадкой, прогнозированием.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реферат, аннотацию прослушанного текста; составлять таблицу, схему на основе информации из текста.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Передавать на английском языке (устно или письменно) содержание </w:t>
            </w:r>
            <w:proofErr w:type="gramStart"/>
            <w:r w:rsidRPr="009802A0">
              <w:rPr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2835" w:type="dxa"/>
          </w:tcPr>
          <w:p w:rsidR="009802A0" w:rsidRPr="009802A0" w:rsidRDefault="000C313C" w:rsidP="001B0464">
            <w:pPr>
              <w:pStyle w:val="af9"/>
              <w:spacing w:line="276" w:lineRule="auto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 № 1-58</w:t>
            </w:r>
            <w:r w:rsidR="009802A0" w:rsidRPr="009802A0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9802A0" w:rsidTr="009802A0">
        <w:trPr>
          <w:trHeight w:val="9060"/>
        </w:trPr>
        <w:tc>
          <w:tcPr>
            <w:tcW w:w="2127" w:type="dxa"/>
          </w:tcPr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802A0">
              <w:rPr>
                <w:b/>
                <w:sz w:val="24"/>
                <w:szCs w:val="24"/>
              </w:rPr>
              <w:lastRenderedPageBreak/>
              <w:t>Говорение: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42"/>
              </w:numPr>
              <w:spacing w:line="276" w:lineRule="auto"/>
              <w:ind w:left="176" w:hanging="284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монологическая речь</w:t>
            </w: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Делать подготовленное сообщени</w:t>
            </w:r>
            <w:proofErr w:type="gramStart"/>
            <w:r w:rsidRPr="009802A0">
              <w:rPr>
                <w:sz w:val="24"/>
                <w:szCs w:val="24"/>
              </w:rPr>
              <w:t>е(</w:t>
            </w:r>
            <w:proofErr w:type="gramEnd"/>
            <w:r w:rsidRPr="009802A0">
              <w:rPr>
                <w:sz w:val="24"/>
                <w:szCs w:val="24"/>
              </w:rPr>
              <w:t>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Делать развернутое сообщение, содержащее выражение собственной точки зрения, оценку передаваемой информации.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Комментировать </w:t>
            </w:r>
            <w:proofErr w:type="gramStart"/>
            <w:r w:rsidRPr="009802A0">
              <w:rPr>
                <w:sz w:val="24"/>
                <w:szCs w:val="24"/>
              </w:rPr>
              <w:t>услышанное</w:t>
            </w:r>
            <w:proofErr w:type="gramEnd"/>
            <w:r w:rsidRPr="009802A0">
              <w:rPr>
                <w:sz w:val="24"/>
                <w:szCs w:val="24"/>
              </w:rPr>
              <w:t>/увиденное/прочитанное.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устный реферат услышанного или прочитанного текста.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вопросы для интервью.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Давать определения известным явлениям, понятиям, предметам.</w:t>
            </w: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Практические занятия  № 1-58  Дифференцированный зачет</w:t>
            </w:r>
          </w:p>
        </w:tc>
      </w:tr>
      <w:tr w:rsidR="009802A0" w:rsidRPr="009802A0" w:rsidTr="009802A0">
        <w:trPr>
          <w:trHeight w:val="692"/>
        </w:trPr>
        <w:tc>
          <w:tcPr>
            <w:tcW w:w="2127" w:type="dxa"/>
          </w:tcPr>
          <w:p w:rsidR="009802A0" w:rsidRPr="009802A0" w:rsidRDefault="009802A0" w:rsidP="009802A0">
            <w:pPr>
              <w:pStyle w:val="af9"/>
              <w:numPr>
                <w:ilvl w:val="0"/>
                <w:numId w:val="41"/>
              </w:numPr>
              <w:spacing w:line="276" w:lineRule="auto"/>
              <w:ind w:left="318" w:hanging="426"/>
              <w:jc w:val="both"/>
              <w:rPr>
                <w:b/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диалогическая речь</w:t>
            </w:r>
          </w:p>
        </w:tc>
        <w:tc>
          <w:tcPr>
            <w:tcW w:w="4961" w:type="dxa"/>
          </w:tcPr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Уточнять и дополнять сказанное.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Использовать монологические высказывания (развернутые реплики) в диалогической речи.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9802A0">
              <w:rPr>
                <w:sz w:val="24"/>
                <w:szCs w:val="24"/>
              </w:rPr>
              <w:t>Принимать участие в диалогах (</w:t>
            </w:r>
            <w:proofErr w:type="spellStart"/>
            <w:r w:rsidRPr="009802A0">
              <w:rPr>
                <w:sz w:val="24"/>
                <w:szCs w:val="24"/>
              </w:rPr>
              <w:t>полилогах</w:t>
            </w:r>
            <w:proofErr w:type="spellEnd"/>
            <w:r w:rsidRPr="009802A0">
              <w:rPr>
                <w:sz w:val="24"/>
                <w:szCs w:val="24"/>
              </w:rPr>
              <w:t xml:space="preserve">) различных видов (диалог-рассуждение, диалог-расспрос, диалог-побуждение, диалог – обмен информацией, диалог – обмен мнениями, дискуссия, полемика) на заданную тему или в соответствии с ситуацией; приводить </w:t>
            </w:r>
            <w:r w:rsidRPr="009802A0">
              <w:rPr>
                <w:sz w:val="24"/>
                <w:szCs w:val="24"/>
              </w:rPr>
              <w:lastRenderedPageBreak/>
              <w:t>аргументацию и делать заключения.</w:t>
            </w:r>
            <w:proofErr w:type="gramEnd"/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Выражать отношение (оценку, согласие, несогласие) к высказываниям партнера.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Проводить интервью на заданную тему.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Запрашивать необходимую информацию.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Задавать вопросы, пользоваться переспросами.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Уточнять и дополнять сказанное, пользоваться перифразами.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Концентрировать и распределять внимание в процессе общения.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Быстро реагировать на реплики партнера.</w:t>
            </w: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Использовать монологические высказывания (развернутые реплики) в диалогической речи</w:t>
            </w: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lastRenderedPageBreak/>
              <w:t>Практические занятия  № 1-58  Дифференцированный зачет</w:t>
            </w:r>
          </w:p>
        </w:tc>
      </w:tr>
      <w:tr w:rsidR="009802A0" w:rsidRPr="009802A0" w:rsidTr="009802A0">
        <w:tc>
          <w:tcPr>
            <w:tcW w:w="2127" w:type="dxa"/>
          </w:tcPr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802A0">
              <w:rPr>
                <w:b/>
                <w:sz w:val="24"/>
                <w:szCs w:val="24"/>
              </w:rPr>
              <w:lastRenderedPageBreak/>
              <w:t>Чтение:</w:t>
            </w: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• просмотровое</w:t>
            </w: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• поисковое</w:t>
            </w: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• ознакомительное</w:t>
            </w: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• изучающее</w:t>
            </w: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9802A0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lastRenderedPageBreak/>
              <w:t>Определять тип и структурно-композиционные особенности текста.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Извлекать из текста наиболее важную информацию.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Находить фрагменты текста, требующие детального изучения.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Группировать информацию по определенным признакам.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Использовать полученную </w:t>
            </w:r>
            <w:r w:rsidRPr="009802A0">
              <w:rPr>
                <w:sz w:val="24"/>
                <w:szCs w:val="24"/>
              </w:rPr>
              <w:lastRenderedPageBreak/>
              <w:t>информацию в других видах деятельности (например, в докладе, учебном проекте, ролевой игре).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Понимать основное содержание текста, определять его главную мысль.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Оценивать и интерпретировать </w:t>
            </w:r>
            <w:proofErr w:type="spellStart"/>
            <w:r w:rsidRPr="009802A0">
              <w:rPr>
                <w:sz w:val="24"/>
                <w:szCs w:val="24"/>
              </w:rPr>
              <w:t>содержаниетекста</w:t>
            </w:r>
            <w:proofErr w:type="gramStart"/>
            <w:r w:rsidRPr="009802A0">
              <w:rPr>
                <w:sz w:val="24"/>
                <w:szCs w:val="24"/>
              </w:rPr>
              <w:t>,в</w:t>
            </w:r>
            <w:proofErr w:type="gramEnd"/>
            <w:r w:rsidRPr="009802A0">
              <w:rPr>
                <w:sz w:val="24"/>
                <w:szCs w:val="24"/>
              </w:rPr>
              <w:t>ысказывать</w:t>
            </w:r>
            <w:proofErr w:type="spellEnd"/>
            <w:r w:rsidRPr="009802A0">
              <w:rPr>
                <w:sz w:val="24"/>
                <w:szCs w:val="24"/>
              </w:rPr>
              <w:t xml:space="preserve"> свое отношение к нему.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Обобщать информацию, полученную из текста, классифицировать ее, делать выводы.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Полно и точно понимать содержание текста, в том числе с помощью словаря.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Оценивать и интерпретировать содержание текста, </w:t>
            </w:r>
            <w:proofErr w:type="gramStart"/>
            <w:r w:rsidRPr="009802A0">
              <w:rPr>
                <w:sz w:val="24"/>
                <w:szCs w:val="24"/>
              </w:rPr>
              <w:t>высказывать свое отношение</w:t>
            </w:r>
            <w:proofErr w:type="gramEnd"/>
            <w:r w:rsidRPr="009802A0">
              <w:rPr>
                <w:sz w:val="24"/>
                <w:szCs w:val="24"/>
              </w:rPr>
              <w:t xml:space="preserve"> к нему.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Обобщать информацию, полученную из текста, классифицировать ее, делать выводы.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Отделять объективную информацию от </w:t>
            </w:r>
            <w:proofErr w:type="gramStart"/>
            <w:r w:rsidRPr="009802A0">
              <w:rPr>
                <w:sz w:val="24"/>
                <w:szCs w:val="24"/>
              </w:rPr>
              <w:t>субъективной</w:t>
            </w:r>
            <w:proofErr w:type="gramEnd"/>
            <w:r w:rsidRPr="009802A0">
              <w:rPr>
                <w:sz w:val="24"/>
                <w:szCs w:val="24"/>
              </w:rPr>
              <w:t>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Устанавливать причинно-следственные связи.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Извлекать необходимую информацию.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реферат, аннотацию текста.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таблицу, схему с использованием информации из текста</w:t>
            </w: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lastRenderedPageBreak/>
              <w:t>Практические занятия  № 1-58  Дифференцированный зачет</w:t>
            </w:r>
          </w:p>
        </w:tc>
      </w:tr>
      <w:tr w:rsidR="009802A0" w:rsidRPr="009802A0" w:rsidTr="009802A0">
        <w:tc>
          <w:tcPr>
            <w:tcW w:w="2127" w:type="dxa"/>
          </w:tcPr>
          <w:p w:rsidR="009802A0" w:rsidRPr="009802A0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802A0">
              <w:rPr>
                <w:b/>
                <w:sz w:val="24"/>
                <w:szCs w:val="24"/>
              </w:rPr>
              <w:lastRenderedPageBreak/>
              <w:t>Письмо</w:t>
            </w:r>
          </w:p>
          <w:p w:rsidR="009802A0" w:rsidRPr="009802A0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Писать письма и заявления, в том числе электронные, личного и делового характера с соблюдением правил оформления </w:t>
            </w:r>
            <w:r w:rsidRPr="009802A0">
              <w:rPr>
                <w:sz w:val="24"/>
                <w:szCs w:val="24"/>
              </w:rPr>
              <w:lastRenderedPageBreak/>
              <w:t>таких писем.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Запрашивать интересующую информацию.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Заполнять анкеты, бланки сведениями личного или делового характера, числовыми данными.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резюме.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рекламные объявления.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описания вакансий.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несложные рецепты приготовления блюд.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простые технические спецификации, инструкции по эксплуатации.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расписание на день, списки дел, покупок и др.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Фиксировать основные сведения в процессе чтения или прослушивания текста, в том числе в виде таблицы, схемы, графика.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Делать письменный пересказ текста; писать эссе (содержащие описание, повествование, рассуждение), обзоры, рецензии.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9802A0">
              <w:rPr>
                <w:sz w:val="24"/>
                <w:szCs w:val="24"/>
              </w:rPr>
              <w:t>Составлять буклет, брошюру, каталог (например, с туристической информацией, меню, сводом правил).</w:t>
            </w:r>
            <w:proofErr w:type="gramEnd"/>
          </w:p>
          <w:p w:rsidR="009802A0" w:rsidRPr="009802A0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Готовить те</w:t>
            </w:r>
            <w:proofErr w:type="gramStart"/>
            <w:r w:rsidRPr="009802A0">
              <w:rPr>
                <w:sz w:val="24"/>
                <w:szCs w:val="24"/>
              </w:rPr>
              <w:t>кст пр</w:t>
            </w:r>
            <w:proofErr w:type="gramEnd"/>
            <w:r w:rsidRPr="009802A0">
              <w:rPr>
                <w:sz w:val="24"/>
                <w:szCs w:val="24"/>
              </w:rPr>
              <w:t>езентации с использованием технических средств</w:t>
            </w: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lastRenderedPageBreak/>
              <w:t>Практические занятия  № 1-58  Дифференцированный зачет</w:t>
            </w:r>
          </w:p>
        </w:tc>
      </w:tr>
      <w:tr w:rsidR="009802A0" w:rsidRPr="009802A0" w:rsidTr="009802A0">
        <w:tc>
          <w:tcPr>
            <w:tcW w:w="7088" w:type="dxa"/>
            <w:gridSpan w:val="2"/>
          </w:tcPr>
          <w:p w:rsidR="009802A0" w:rsidRPr="009802A0" w:rsidRDefault="009802A0" w:rsidP="001B0464">
            <w:pPr>
              <w:pStyle w:val="af9"/>
              <w:spacing w:line="276" w:lineRule="auto"/>
              <w:jc w:val="center"/>
              <w:rPr>
                <w:sz w:val="24"/>
                <w:szCs w:val="24"/>
              </w:rPr>
            </w:pPr>
            <w:r w:rsidRPr="009802A0">
              <w:rPr>
                <w:b/>
                <w:sz w:val="24"/>
                <w:szCs w:val="24"/>
              </w:rPr>
              <w:lastRenderedPageBreak/>
              <w:t>РЕЧЕВЫЕ НАВЫКИ И УМЕНИЯ</w:t>
            </w: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af9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02A0" w:rsidRPr="009802A0" w:rsidTr="009802A0">
        <w:tc>
          <w:tcPr>
            <w:tcW w:w="2127" w:type="dxa"/>
          </w:tcPr>
          <w:p w:rsidR="009802A0" w:rsidRPr="009802A0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9802A0">
              <w:rPr>
                <w:b/>
                <w:sz w:val="24"/>
                <w:szCs w:val="24"/>
              </w:rPr>
              <w:t>Лексические навыки</w:t>
            </w:r>
          </w:p>
          <w:p w:rsidR="009802A0" w:rsidRPr="009802A0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9802A0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Правильно сочетать слова в синтагмах и предложениях.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Использовать служебные слова для </w:t>
            </w:r>
            <w:r w:rsidRPr="009802A0">
              <w:rPr>
                <w:sz w:val="24"/>
                <w:szCs w:val="24"/>
              </w:rPr>
              <w:lastRenderedPageBreak/>
              <w:t>организации сочинительной и подчинительной связи в предложении, а также логической связи предложений в устном и письменном тексте (</w:t>
            </w:r>
            <w:r w:rsidRPr="009802A0">
              <w:rPr>
                <w:i/>
                <w:sz w:val="24"/>
                <w:szCs w:val="24"/>
                <w:lang w:val="en-US"/>
              </w:rPr>
              <w:t>first</w:t>
            </w:r>
            <w:r w:rsidRPr="009802A0">
              <w:rPr>
                <w:i/>
                <w:sz w:val="24"/>
                <w:szCs w:val="24"/>
              </w:rPr>
              <w:t>(</w:t>
            </w:r>
            <w:proofErr w:type="spellStart"/>
            <w:r w:rsidRPr="009802A0">
              <w:rPr>
                <w:i/>
                <w:sz w:val="24"/>
                <w:szCs w:val="24"/>
                <w:lang w:val="en-US"/>
              </w:rPr>
              <w:t>ly</w:t>
            </w:r>
            <w:proofErr w:type="spellEnd"/>
            <w:r w:rsidRPr="009802A0">
              <w:rPr>
                <w:i/>
                <w:sz w:val="24"/>
                <w:szCs w:val="24"/>
              </w:rPr>
              <w:t>)</w:t>
            </w:r>
            <w:r w:rsidRPr="009802A0">
              <w:rPr>
                <w:sz w:val="24"/>
                <w:szCs w:val="24"/>
              </w:rPr>
              <w:t xml:space="preserve">, </w:t>
            </w:r>
            <w:r w:rsidRPr="009802A0">
              <w:rPr>
                <w:i/>
                <w:sz w:val="24"/>
                <w:szCs w:val="24"/>
                <w:lang w:val="en-US"/>
              </w:rPr>
              <w:t>second</w:t>
            </w:r>
            <w:r w:rsidRPr="009802A0">
              <w:rPr>
                <w:i/>
                <w:sz w:val="24"/>
                <w:szCs w:val="24"/>
              </w:rPr>
              <w:t>(</w:t>
            </w:r>
            <w:proofErr w:type="spellStart"/>
            <w:r w:rsidRPr="009802A0">
              <w:rPr>
                <w:i/>
                <w:sz w:val="24"/>
                <w:szCs w:val="24"/>
                <w:lang w:val="en-US"/>
              </w:rPr>
              <w:t>ly</w:t>
            </w:r>
            <w:proofErr w:type="spellEnd"/>
            <w:r w:rsidRPr="009802A0">
              <w:rPr>
                <w:i/>
                <w:sz w:val="24"/>
                <w:szCs w:val="24"/>
              </w:rPr>
              <w:t>)</w:t>
            </w:r>
            <w:r w:rsidRPr="009802A0">
              <w:rPr>
                <w:sz w:val="24"/>
                <w:szCs w:val="24"/>
              </w:rPr>
              <w:t xml:space="preserve">, </w:t>
            </w:r>
            <w:r w:rsidRPr="009802A0">
              <w:rPr>
                <w:i/>
                <w:sz w:val="24"/>
                <w:szCs w:val="24"/>
                <w:lang w:val="en-US"/>
              </w:rPr>
              <w:t>finally</w:t>
            </w:r>
            <w:r w:rsidRPr="009802A0">
              <w:rPr>
                <w:sz w:val="24"/>
                <w:szCs w:val="24"/>
              </w:rPr>
              <w:t xml:space="preserve">, </w:t>
            </w:r>
            <w:proofErr w:type="spellStart"/>
            <w:r w:rsidRPr="009802A0">
              <w:rPr>
                <w:i/>
                <w:sz w:val="24"/>
                <w:szCs w:val="24"/>
                <w:lang w:val="en-US"/>
              </w:rPr>
              <w:t>atlast</w:t>
            </w:r>
            <w:proofErr w:type="spellEnd"/>
            <w:r w:rsidRPr="009802A0">
              <w:rPr>
                <w:sz w:val="24"/>
                <w:szCs w:val="24"/>
              </w:rPr>
              <w:t xml:space="preserve">, </w:t>
            </w:r>
            <w:proofErr w:type="spellStart"/>
            <w:r w:rsidRPr="009802A0">
              <w:rPr>
                <w:i/>
                <w:sz w:val="24"/>
                <w:szCs w:val="24"/>
                <w:lang w:val="en-US"/>
              </w:rPr>
              <w:t>ontheonehand</w:t>
            </w:r>
            <w:proofErr w:type="spellEnd"/>
            <w:r w:rsidRPr="009802A0">
              <w:rPr>
                <w:sz w:val="24"/>
                <w:szCs w:val="24"/>
              </w:rPr>
              <w:t xml:space="preserve">, </w:t>
            </w:r>
            <w:proofErr w:type="spellStart"/>
            <w:r w:rsidRPr="009802A0">
              <w:rPr>
                <w:i/>
                <w:sz w:val="24"/>
                <w:szCs w:val="24"/>
                <w:lang w:val="en-US"/>
              </w:rPr>
              <w:t>ontheotherhand</w:t>
            </w:r>
            <w:proofErr w:type="spellEnd"/>
            <w:r w:rsidRPr="009802A0">
              <w:rPr>
                <w:sz w:val="24"/>
                <w:szCs w:val="24"/>
              </w:rPr>
              <w:t xml:space="preserve">, </w:t>
            </w:r>
            <w:r w:rsidRPr="009802A0">
              <w:rPr>
                <w:i/>
                <w:sz w:val="24"/>
                <w:szCs w:val="24"/>
                <w:lang w:val="en-US"/>
              </w:rPr>
              <w:t>however</w:t>
            </w:r>
            <w:r w:rsidRPr="009802A0">
              <w:rPr>
                <w:sz w:val="24"/>
                <w:szCs w:val="24"/>
              </w:rPr>
              <w:t xml:space="preserve">, </w:t>
            </w:r>
            <w:r w:rsidRPr="009802A0">
              <w:rPr>
                <w:i/>
                <w:sz w:val="24"/>
                <w:szCs w:val="24"/>
                <w:lang w:val="en-US"/>
              </w:rPr>
              <w:t>so</w:t>
            </w:r>
            <w:r w:rsidRPr="009802A0">
              <w:rPr>
                <w:sz w:val="24"/>
                <w:szCs w:val="24"/>
              </w:rPr>
              <w:t xml:space="preserve">, </w:t>
            </w:r>
            <w:r w:rsidRPr="009802A0">
              <w:rPr>
                <w:i/>
                <w:sz w:val="24"/>
                <w:szCs w:val="24"/>
                <w:lang w:val="en-US"/>
              </w:rPr>
              <w:t>therefore</w:t>
            </w:r>
            <w:proofErr w:type="gramStart"/>
            <w:r w:rsidRPr="009802A0">
              <w:rPr>
                <w:sz w:val="24"/>
                <w:szCs w:val="24"/>
              </w:rPr>
              <w:t>и</w:t>
            </w:r>
            <w:proofErr w:type="gramEnd"/>
            <w:r w:rsidRPr="009802A0">
              <w:rPr>
                <w:sz w:val="24"/>
                <w:szCs w:val="24"/>
              </w:rPr>
              <w:t xml:space="preserve"> др.).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Выбирать наиболее подходящий или корректный для конкретной ситуации синоним или антоним (например, </w:t>
            </w:r>
            <w:r w:rsidRPr="009802A0">
              <w:rPr>
                <w:i/>
                <w:sz w:val="24"/>
                <w:szCs w:val="24"/>
                <w:lang w:val="en-US"/>
              </w:rPr>
              <w:t>plump</w:t>
            </w:r>
            <w:r w:rsidRPr="009802A0">
              <w:rPr>
                <w:sz w:val="24"/>
                <w:szCs w:val="24"/>
              </w:rPr>
              <w:t xml:space="preserve">, </w:t>
            </w:r>
            <w:r w:rsidRPr="009802A0">
              <w:rPr>
                <w:i/>
                <w:sz w:val="24"/>
                <w:szCs w:val="24"/>
                <w:lang w:val="en-US"/>
              </w:rPr>
              <w:t>big</w:t>
            </w:r>
            <w:r w:rsidRPr="009802A0">
              <w:rPr>
                <w:sz w:val="24"/>
                <w:szCs w:val="24"/>
              </w:rPr>
              <w:t xml:space="preserve">, но не </w:t>
            </w:r>
            <w:r w:rsidRPr="009802A0">
              <w:rPr>
                <w:i/>
                <w:sz w:val="24"/>
                <w:szCs w:val="24"/>
                <w:lang w:val="en-US"/>
              </w:rPr>
              <w:t>fat</w:t>
            </w:r>
            <w:r w:rsidRPr="009802A0">
              <w:rPr>
                <w:sz w:val="24"/>
                <w:szCs w:val="24"/>
              </w:rPr>
              <w:t xml:space="preserve">при </w:t>
            </w:r>
            <w:proofErr w:type="gramStart"/>
            <w:r w:rsidRPr="009802A0">
              <w:rPr>
                <w:sz w:val="24"/>
                <w:szCs w:val="24"/>
              </w:rPr>
              <w:t>описании</w:t>
            </w:r>
            <w:proofErr w:type="gramEnd"/>
            <w:r w:rsidRPr="009802A0">
              <w:rPr>
                <w:sz w:val="24"/>
                <w:szCs w:val="24"/>
              </w:rPr>
              <w:t xml:space="preserve"> чужой внешности;</w:t>
            </w:r>
            <w:r w:rsidRPr="009802A0">
              <w:rPr>
                <w:i/>
                <w:sz w:val="24"/>
                <w:szCs w:val="24"/>
                <w:lang w:val="en-US"/>
              </w:rPr>
              <w:t>broad</w:t>
            </w:r>
            <w:r w:rsidRPr="009802A0">
              <w:rPr>
                <w:i/>
                <w:sz w:val="24"/>
                <w:szCs w:val="24"/>
              </w:rPr>
              <w:t>/</w:t>
            </w:r>
            <w:proofErr w:type="spellStart"/>
            <w:r w:rsidRPr="009802A0">
              <w:rPr>
                <w:i/>
                <w:sz w:val="24"/>
                <w:szCs w:val="24"/>
                <w:lang w:val="en-US"/>
              </w:rPr>
              <w:t>wideavenue</w:t>
            </w:r>
            <w:proofErr w:type="spellEnd"/>
            <w:r w:rsidRPr="009802A0">
              <w:rPr>
                <w:sz w:val="24"/>
                <w:szCs w:val="24"/>
              </w:rPr>
              <w:t xml:space="preserve">, но </w:t>
            </w:r>
            <w:proofErr w:type="spellStart"/>
            <w:r w:rsidRPr="009802A0">
              <w:rPr>
                <w:i/>
                <w:sz w:val="24"/>
                <w:szCs w:val="24"/>
                <w:lang w:val="en-US"/>
              </w:rPr>
              <w:t>broadshoulders</w:t>
            </w:r>
            <w:proofErr w:type="spellEnd"/>
            <w:r w:rsidRPr="009802A0">
              <w:rPr>
                <w:sz w:val="24"/>
                <w:szCs w:val="24"/>
              </w:rPr>
              <w:t xml:space="preserve">; </w:t>
            </w:r>
            <w:r w:rsidRPr="009802A0">
              <w:rPr>
                <w:i/>
                <w:sz w:val="24"/>
                <w:szCs w:val="24"/>
                <w:lang w:val="en-US"/>
              </w:rPr>
              <w:t>healthy</w:t>
            </w:r>
            <w:r w:rsidRPr="009802A0">
              <w:rPr>
                <w:sz w:val="24"/>
                <w:szCs w:val="24"/>
              </w:rPr>
              <w:t>—</w:t>
            </w:r>
            <w:r w:rsidRPr="009802A0">
              <w:rPr>
                <w:i/>
                <w:sz w:val="24"/>
                <w:szCs w:val="24"/>
                <w:lang w:val="en-US"/>
              </w:rPr>
              <w:t>ill</w:t>
            </w:r>
            <w:r w:rsidRPr="009802A0">
              <w:rPr>
                <w:sz w:val="24"/>
                <w:szCs w:val="24"/>
              </w:rPr>
              <w:t xml:space="preserve"> (</w:t>
            </w:r>
            <w:proofErr w:type="spellStart"/>
            <w:r w:rsidRPr="009802A0">
              <w:rPr>
                <w:sz w:val="24"/>
                <w:szCs w:val="24"/>
                <w:lang w:val="en-US"/>
              </w:rPr>
              <w:t>BrE</w:t>
            </w:r>
            <w:proofErr w:type="spellEnd"/>
            <w:r w:rsidRPr="009802A0">
              <w:rPr>
                <w:sz w:val="24"/>
                <w:szCs w:val="24"/>
              </w:rPr>
              <w:t xml:space="preserve">), </w:t>
            </w:r>
            <w:r w:rsidRPr="009802A0">
              <w:rPr>
                <w:i/>
                <w:sz w:val="24"/>
                <w:szCs w:val="24"/>
                <w:lang w:val="en-US"/>
              </w:rPr>
              <w:t>sick</w:t>
            </w:r>
            <w:r w:rsidRPr="009802A0">
              <w:rPr>
                <w:sz w:val="24"/>
                <w:szCs w:val="24"/>
              </w:rPr>
              <w:t xml:space="preserve"> (</w:t>
            </w:r>
            <w:proofErr w:type="spellStart"/>
            <w:r w:rsidRPr="009802A0">
              <w:rPr>
                <w:sz w:val="24"/>
                <w:szCs w:val="24"/>
                <w:lang w:val="en-US"/>
              </w:rPr>
              <w:t>AmE</w:t>
            </w:r>
            <w:proofErr w:type="spellEnd"/>
            <w:r w:rsidRPr="009802A0">
              <w:rPr>
                <w:sz w:val="24"/>
                <w:szCs w:val="24"/>
              </w:rPr>
              <w:t>)).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Распознавать на письме и в речевом потоке изученные лексические единицы.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Определять значения и грамматическую функцию слов, опираясь на правила словообразования в английском языке (аффиксация, конверсия, заимствование).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Различать сходные по написанию и звучанию слова.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Пользоваться контекстом, прогнозированием и речевой догадкой при восприятии письменных и устных текстов.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Определять происхождение </w:t>
            </w:r>
            <w:proofErr w:type="spellStart"/>
            <w:r w:rsidRPr="009802A0">
              <w:rPr>
                <w:sz w:val="24"/>
                <w:szCs w:val="24"/>
              </w:rPr>
              <w:t>словс</w:t>
            </w:r>
            <w:proofErr w:type="spellEnd"/>
            <w:r w:rsidRPr="009802A0">
              <w:rPr>
                <w:sz w:val="24"/>
                <w:szCs w:val="24"/>
              </w:rPr>
              <w:t xml:space="preserve"> помощью словаря (например, </w:t>
            </w:r>
            <w:r w:rsidRPr="009802A0">
              <w:rPr>
                <w:i/>
                <w:sz w:val="24"/>
                <w:szCs w:val="24"/>
                <w:lang w:val="en-US"/>
              </w:rPr>
              <w:t>Olympiad</w:t>
            </w:r>
            <w:r w:rsidRPr="009802A0">
              <w:rPr>
                <w:sz w:val="24"/>
                <w:szCs w:val="24"/>
              </w:rPr>
              <w:t xml:space="preserve">, </w:t>
            </w:r>
            <w:r w:rsidRPr="009802A0">
              <w:rPr>
                <w:i/>
                <w:sz w:val="24"/>
                <w:szCs w:val="24"/>
                <w:lang w:val="en-US"/>
              </w:rPr>
              <w:t>gym</w:t>
            </w:r>
            <w:r w:rsidRPr="009802A0">
              <w:rPr>
                <w:sz w:val="24"/>
                <w:szCs w:val="24"/>
              </w:rPr>
              <w:t>,</w:t>
            </w:r>
            <w:r w:rsidRPr="009802A0">
              <w:rPr>
                <w:i/>
                <w:sz w:val="24"/>
                <w:szCs w:val="24"/>
                <w:lang w:val="en-US"/>
              </w:rPr>
              <w:t>piano</w:t>
            </w:r>
            <w:r w:rsidRPr="009802A0">
              <w:rPr>
                <w:sz w:val="24"/>
                <w:szCs w:val="24"/>
              </w:rPr>
              <w:t>,</w:t>
            </w:r>
            <w:r w:rsidRPr="009802A0">
              <w:rPr>
                <w:i/>
                <w:sz w:val="24"/>
                <w:szCs w:val="24"/>
                <w:lang w:val="en-US"/>
              </w:rPr>
              <w:t>laptop</w:t>
            </w:r>
            <w:r w:rsidRPr="009802A0">
              <w:rPr>
                <w:sz w:val="24"/>
                <w:szCs w:val="24"/>
              </w:rPr>
              <w:t>,</w:t>
            </w:r>
            <w:r w:rsidRPr="009802A0">
              <w:rPr>
                <w:i/>
                <w:sz w:val="24"/>
                <w:szCs w:val="24"/>
                <w:lang w:val="en-US"/>
              </w:rPr>
              <w:t>computer</w:t>
            </w:r>
            <w:proofErr w:type="gramStart"/>
            <w:r w:rsidRPr="009802A0">
              <w:rPr>
                <w:sz w:val="24"/>
                <w:szCs w:val="24"/>
              </w:rPr>
              <w:t>и</w:t>
            </w:r>
            <w:proofErr w:type="gramEnd"/>
            <w:r w:rsidRPr="009802A0">
              <w:rPr>
                <w:sz w:val="24"/>
                <w:szCs w:val="24"/>
              </w:rPr>
              <w:t xml:space="preserve"> др.).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Уметь расшифровывать некоторые аббревиатуры (</w:t>
            </w:r>
            <w:r w:rsidRPr="009802A0">
              <w:rPr>
                <w:i/>
                <w:sz w:val="24"/>
                <w:szCs w:val="24"/>
                <w:lang w:val="en-US"/>
              </w:rPr>
              <w:t>G</w:t>
            </w:r>
            <w:r w:rsidRPr="009802A0">
              <w:rPr>
                <w:i/>
                <w:sz w:val="24"/>
                <w:szCs w:val="24"/>
              </w:rPr>
              <w:t>8</w:t>
            </w:r>
            <w:r w:rsidRPr="009802A0">
              <w:rPr>
                <w:sz w:val="24"/>
                <w:szCs w:val="24"/>
              </w:rPr>
              <w:t xml:space="preserve">, </w:t>
            </w:r>
            <w:r w:rsidRPr="009802A0">
              <w:rPr>
                <w:i/>
                <w:sz w:val="24"/>
                <w:szCs w:val="24"/>
                <w:lang w:val="en-US"/>
              </w:rPr>
              <w:t>UN</w:t>
            </w:r>
            <w:r w:rsidRPr="009802A0">
              <w:rPr>
                <w:sz w:val="24"/>
                <w:szCs w:val="24"/>
              </w:rPr>
              <w:t xml:space="preserve">, </w:t>
            </w:r>
            <w:r w:rsidRPr="009802A0">
              <w:rPr>
                <w:i/>
                <w:sz w:val="24"/>
                <w:szCs w:val="24"/>
                <w:lang w:val="en-US"/>
              </w:rPr>
              <w:t>EU</w:t>
            </w:r>
            <w:r w:rsidRPr="009802A0">
              <w:rPr>
                <w:sz w:val="24"/>
                <w:szCs w:val="24"/>
              </w:rPr>
              <w:t xml:space="preserve">, </w:t>
            </w:r>
            <w:r w:rsidRPr="009802A0">
              <w:rPr>
                <w:i/>
                <w:sz w:val="24"/>
                <w:szCs w:val="24"/>
                <w:lang w:val="en-US"/>
              </w:rPr>
              <w:t>WTO</w:t>
            </w:r>
            <w:r w:rsidRPr="009802A0">
              <w:rPr>
                <w:sz w:val="24"/>
                <w:szCs w:val="24"/>
              </w:rPr>
              <w:t xml:space="preserve">, </w:t>
            </w:r>
            <w:r w:rsidRPr="009802A0">
              <w:rPr>
                <w:i/>
                <w:sz w:val="24"/>
                <w:szCs w:val="24"/>
                <w:lang w:val="en-US"/>
              </w:rPr>
              <w:t>NATO</w:t>
            </w:r>
            <w:r w:rsidRPr="009802A0">
              <w:rPr>
                <w:sz w:val="24"/>
                <w:szCs w:val="24"/>
              </w:rPr>
              <w:t xml:space="preserve"> и др.).</w:t>
            </w: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lastRenderedPageBreak/>
              <w:t>Практические занятия  № 1-58  Дифференцированный зачет</w:t>
            </w:r>
          </w:p>
        </w:tc>
      </w:tr>
      <w:tr w:rsidR="009802A0" w:rsidRPr="009802A0" w:rsidTr="009802A0">
        <w:tc>
          <w:tcPr>
            <w:tcW w:w="2127" w:type="dxa"/>
          </w:tcPr>
          <w:p w:rsidR="009802A0" w:rsidRPr="009802A0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9802A0">
              <w:rPr>
                <w:b/>
                <w:sz w:val="24"/>
                <w:szCs w:val="24"/>
              </w:rPr>
              <w:lastRenderedPageBreak/>
              <w:t>Грамматические навыки</w:t>
            </w:r>
          </w:p>
        </w:tc>
        <w:tc>
          <w:tcPr>
            <w:tcW w:w="4961" w:type="dxa"/>
          </w:tcPr>
          <w:p w:rsidR="009802A0" w:rsidRPr="009802A0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9802A0">
              <w:t>Знать основные различия систем английского и русского языков:</w:t>
            </w:r>
          </w:p>
          <w:p w:rsidR="009802A0" w:rsidRPr="009802A0" w:rsidRDefault="009802A0" w:rsidP="001B0464">
            <w:pPr>
              <w:pStyle w:val="afc"/>
              <w:spacing w:line="276" w:lineRule="auto"/>
            </w:pPr>
            <w:r w:rsidRPr="009802A0">
              <w:t>• наличие грамматических явлений, не присущих русскому языку (артикль, герундий  др.);</w:t>
            </w:r>
          </w:p>
          <w:p w:rsidR="009802A0" w:rsidRPr="009802A0" w:rsidRDefault="009802A0" w:rsidP="001B0464">
            <w:pPr>
              <w:pStyle w:val="afc"/>
              <w:spacing w:line="276" w:lineRule="auto"/>
            </w:pPr>
            <w:r w:rsidRPr="009802A0">
              <w:t>• различия в общих для обоих языков грамматических явлениях (род существительных, притяжательный падеж, видовременные формы, построение отрицательных и вопросительных предложений, порядок членов предложения и др.).</w:t>
            </w:r>
          </w:p>
          <w:p w:rsidR="009802A0" w:rsidRPr="009802A0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9802A0">
              <w:t xml:space="preserve">Правильно пользоваться основными грамматическими средствами английского </w:t>
            </w:r>
            <w:r w:rsidRPr="009802A0">
              <w:lastRenderedPageBreak/>
              <w:t>языка (средства атрибуции, выражения количества, сравнения, модальности, образа и цели действия, выражения просьбы, совета и др.).</w:t>
            </w:r>
          </w:p>
          <w:p w:rsidR="009802A0" w:rsidRPr="009802A0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9802A0">
              <w:t>Формулировать грамматические правила, в том числе с использованием графической опоры (образца, схемы, таблицы).</w:t>
            </w:r>
          </w:p>
          <w:p w:rsidR="009802A0" w:rsidRPr="009802A0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9802A0">
              <w:t xml:space="preserve">Распознавать, образовывать и правильно употреблять в речи основные морфологические формы и синтаксические конструкции в зависимости от ситуации общения (например, сокращенные формы, </w:t>
            </w:r>
            <w:proofErr w:type="gramStart"/>
            <w:r w:rsidRPr="009802A0">
              <w:t>широко употребительные</w:t>
            </w:r>
            <w:proofErr w:type="gramEnd"/>
            <w:r w:rsidRPr="009802A0">
              <w:t xml:space="preserve"> в разговорной речи и имеющие ограниченное применение в официальной речи).</w:t>
            </w:r>
          </w:p>
          <w:p w:rsidR="009802A0" w:rsidRPr="009802A0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9802A0">
              <w:t>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</w:t>
            </w:r>
          </w:p>
          <w:p w:rsidR="009802A0" w:rsidRPr="009802A0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9802A0">
              <w:t xml:space="preserve">Различать сходные по форме и звучанию грамматические явления (например, причастие </w:t>
            </w:r>
            <w:r w:rsidRPr="009802A0">
              <w:rPr>
                <w:lang w:val="en-US"/>
              </w:rPr>
              <w:t>II</w:t>
            </w:r>
            <w:r w:rsidRPr="009802A0">
              <w:t xml:space="preserve"> и сказуемое в </w:t>
            </w:r>
            <w:proofErr w:type="spellStart"/>
            <w:r w:rsidRPr="009802A0">
              <w:rPr>
                <w:lang w:val="en-US"/>
              </w:rPr>
              <w:t>PastSimple</w:t>
            </w:r>
            <w:proofErr w:type="spellEnd"/>
            <w:r w:rsidRPr="009802A0">
              <w:t xml:space="preserve">, причастие </w:t>
            </w:r>
            <w:r w:rsidRPr="009802A0">
              <w:rPr>
                <w:lang w:val="en-US"/>
              </w:rPr>
              <w:t>I</w:t>
            </w:r>
            <w:r w:rsidRPr="009802A0">
              <w:t xml:space="preserve"> и герундий, притяжательное местоимение и личное местоимение + </w:t>
            </w:r>
            <w:r w:rsidRPr="009802A0">
              <w:rPr>
                <w:i/>
                <w:lang w:val="en-US"/>
              </w:rPr>
              <w:t>is</w:t>
            </w:r>
            <w:r w:rsidRPr="009802A0">
              <w:t xml:space="preserve"> в сокращенной форме при восприятии на слух: </w:t>
            </w:r>
            <w:r w:rsidRPr="009802A0">
              <w:rPr>
                <w:i/>
                <w:lang w:val="en-US"/>
              </w:rPr>
              <w:t>his</w:t>
            </w:r>
            <w:r w:rsidRPr="009802A0">
              <w:t>—</w:t>
            </w:r>
            <w:r w:rsidRPr="009802A0">
              <w:rPr>
                <w:i/>
                <w:lang w:val="en-US"/>
              </w:rPr>
              <w:t>he</w:t>
            </w:r>
            <w:r w:rsidRPr="009802A0">
              <w:rPr>
                <w:i/>
              </w:rPr>
              <w:t>’</w:t>
            </w:r>
            <w:r w:rsidRPr="009802A0">
              <w:rPr>
                <w:i/>
                <w:lang w:val="en-US"/>
              </w:rPr>
              <w:t>s</w:t>
            </w:r>
            <w:r w:rsidRPr="009802A0">
              <w:t xml:space="preserve"> и др.).</w:t>
            </w:r>
          </w:p>
          <w:p w:rsidR="009802A0" w:rsidRPr="009802A0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9802A0">
              <w:t>Прогнозировать грамматические формы незнакомого слова или конструкции, зная правило их образования либо сопоставляя с формами известного слова или конструкции (например, прогнозирование формы множественного числа существительного по окончанию его начальной формы).</w:t>
            </w:r>
          </w:p>
          <w:p w:rsidR="009802A0" w:rsidRPr="009802A0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9802A0">
              <w:t>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текста.</w:t>
            </w: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afc"/>
              <w:spacing w:line="276" w:lineRule="auto"/>
              <w:ind w:left="-108"/>
              <w:jc w:val="left"/>
            </w:pPr>
            <w:r w:rsidRPr="009802A0">
              <w:lastRenderedPageBreak/>
              <w:t>Практические занятия  № 1-58  Дифференцированный зачет</w:t>
            </w:r>
          </w:p>
        </w:tc>
      </w:tr>
      <w:tr w:rsidR="009802A0" w:rsidRPr="009802A0" w:rsidTr="009802A0">
        <w:tc>
          <w:tcPr>
            <w:tcW w:w="2127" w:type="dxa"/>
          </w:tcPr>
          <w:p w:rsidR="009802A0" w:rsidRPr="009802A0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9802A0">
              <w:rPr>
                <w:b/>
                <w:sz w:val="24"/>
                <w:szCs w:val="24"/>
              </w:rPr>
              <w:lastRenderedPageBreak/>
              <w:t>Орфографические навыки</w:t>
            </w:r>
          </w:p>
        </w:tc>
        <w:tc>
          <w:tcPr>
            <w:tcW w:w="4961" w:type="dxa"/>
          </w:tcPr>
          <w:p w:rsidR="009802A0" w:rsidRPr="009802A0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Усвоить правописание слов, предназначенных для продуктивного усвоения.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lastRenderedPageBreak/>
              <w:t>Применять правила орфографии и пунктуации в речи.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Знать основные различия в орфографии и пунктуации британского и американского вариантов английского языка.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Проверять написание и перенос слов по словарю.</w:t>
            </w: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af9"/>
              <w:spacing w:line="276" w:lineRule="auto"/>
              <w:ind w:left="33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lastRenderedPageBreak/>
              <w:t xml:space="preserve">Практические занятия  № 1-58  Дифференцированный </w:t>
            </w:r>
            <w:r w:rsidRPr="009802A0">
              <w:rPr>
                <w:sz w:val="24"/>
                <w:szCs w:val="24"/>
              </w:rPr>
              <w:lastRenderedPageBreak/>
              <w:t>зачет</w:t>
            </w:r>
          </w:p>
        </w:tc>
      </w:tr>
      <w:tr w:rsidR="009802A0" w:rsidRPr="009802A0" w:rsidTr="009802A0">
        <w:tc>
          <w:tcPr>
            <w:tcW w:w="2127" w:type="dxa"/>
          </w:tcPr>
          <w:p w:rsidR="009802A0" w:rsidRPr="009802A0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9802A0">
              <w:rPr>
                <w:b/>
                <w:sz w:val="24"/>
                <w:szCs w:val="24"/>
              </w:rPr>
              <w:lastRenderedPageBreak/>
              <w:t>Произносительные навыки</w:t>
            </w:r>
          </w:p>
        </w:tc>
        <w:tc>
          <w:tcPr>
            <w:tcW w:w="4961" w:type="dxa"/>
          </w:tcPr>
          <w:p w:rsidR="009802A0" w:rsidRPr="009802A0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Знать технику </w:t>
            </w:r>
            <w:proofErr w:type="spellStart"/>
            <w:r w:rsidRPr="009802A0">
              <w:rPr>
                <w:sz w:val="24"/>
                <w:szCs w:val="24"/>
              </w:rPr>
              <w:t>артикулирования</w:t>
            </w:r>
            <w:proofErr w:type="spellEnd"/>
            <w:r w:rsidRPr="009802A0">
              <w:rPr>
                <w:sz w:val="24"/>
                <w:szCs w:val="24"/>
              </w:rPr>
              <w:t xml:space="preserve"> отдельных звуков и звукосочетаний.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Формулировать правила чтения гласных и согласных букв и буквосочетаний; знать типы слогов;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Соблюдать ударения в словах и фразах.</w:t>
            </w:r>
          </w:p>
          <w:p w:rsidR="009802A0" w:rsidRPr="009802A0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 xml:space="preserve">Знать ритмико-интонационные особенности различных типов предложений: </w:t>
            </w:r>
            <w:proofErr w:type="gramStart"/>
            <w:r w:rsidRPr="009802A0">
              <w:rPr>
                <w:sz w:val="24"/>
                <w:szCs w:val="24"/>
              </w:rPr>
              <w:t>повествовательного</w:t>
            </w:r>
            <w:proofErr w:type="gramEnd"/>
            <w:r w:rsidRPr="009802A0">
              <w:rPr>
                <w:sz w:val="24"/>
                <w:szCs w:val="24"/>
              </w:rPr>
              <w:t xml:space="preserve"> (побудительного; вопросительного, включая разделительный и риторический вопросы; восклицательного).</w:t>
            </w: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af9"/>
              <w:spacing w:line="276" w:lineRule="auto"/>
              <w:ind w:left="33"/>
              <w:jc w:val="both"/>
              <w:rPr>
                <w:sz w:val="24"/>
                <w:szCs w:val="24"/>
              </w:rPr>
            </w:pPr>
            <w:r w:rsidRPr="009802A0">
              <w:rPr>
                <w:sz w:val="24"/>
                <w:szCs w:val="24"/>
              </w:rPr>
              <w:t>Практические занятия  № 1-58  Дифференцированный зачет</w:t>
            </w:r>
          </w:p>
        </w:tc>
      </w:tr>
      <w:tr w:rsidR="009802A0" w:rsidRPr="009802A0" w:rsidTr="009802A0">
        <w:tc>
          <w:tcPr>
            <w:tcW w:w="2127" w:type="dxa"/>
          </w:tcPr>
          <w:p w:rsidR="009802A0" w:rsidRPr="009802A0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  <w:r w:rsidRPr="009802A0">
              <w:rPr>
                <w:b/>
                <w:sz w:val="24"/>
                <w:szCs w:val="24"/>
              </w:rPr>
              <w:t>Специальные навыки и умения</w:t>
            </w:r>
          </w:p>
        </w:tc>
        <w:tc>
          <w:tcPr>
            <w:tcW w:w="4961" w:type="dxa"/>
            <w:shd w:val="clear" w:color="auto" w:fill="auto"/>
          </w:tcPr>
          <w:p w:rsidR="009802A0" w:rsidRPr="009802A0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9802A0">
              <w:t xml:space="preserve">Пользоваться толковыми, двуязычными словарями и другими справочными материалами, в том числе </w:t>
            </w:r>
            <w:proofErr w:type="spellStart"/>
            <w:r w:rsidRPr="009802A0">
              <w:t>мультимедийными</w:t>
            </w:r>
            <w:proofErr w:type="spellEnd"/>
            <w:r w:rsidRPr="009802A0">
              <w:t>, а также поисковыми системами и ресурсами в сети Интернет.</w:t>
            </w:r>
          </w:p>
          <w:p w:rsidR="009802A0" w:rsidRPr="009802A0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9802A0">
              <w:t xml:space="preserve">Составлять </w:t>
            </w:r>
            <w:proofErr w:type="spellStart"/>
            <w:r w:rsidRPr="009802A0">
              <w:t>ассоциограммы</w:t>
            </w:r>
            <w:proofErr w:type="spellEnd"/>
            <w:r w:rsidRPr="009802A0"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  <w:tc>
          <w:tcPr>
            <w:tcW w:w="2835" w:type="dxa"/>
          </w:tcPr>
          <w:p w:rsidR="009802A0" w:rsidRPr="009802A0" w:rsidRDefault="009802A0" w:rsidP="001B0464">
            <w:pPr>
              <w:pStyle w:val="afc"/>
              <w:spacing w:line="276" w:lineRule="auto"/>
              <w:ind w:left="33"/>
              <w:jc w:val="left"/>
            </w:pPr>
            <w:r w:rsidRPr="009802A0">
              <w:t>Практические занятия  № 1-58  Дифференцированный зачет</w:t>
            </w:r>
          </w:p>
        </w:tc>
      </w:tr>
    </w:tbl>
    <w:p w:rsidR="009802A0" w:rsidRDefault="009802A0" w:rsidP="009802A0">
      <w:pPr>
        <w:pStyle w:val="af6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CF322C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9802A0" w:rsidRDefault="009802A0" w:rsidP="009802A0"/>
    <w:p w:rsidR="009802A0" w:rsidRDefault="009802A0" w:rsidP="009802A0"/>
    <w:p w:rsidR="009802A0" w:rsidRDefault="009802A0" w:rsidP="009802A0"/>
    <w:p w:rsidR="009802A0" w:rsidRDefault="009802A0" w:rsidP="009802A0"/>
    <w:p w:rsidR="009802A0" w:rsidRDefault="009802A0" w:rsidP="009802A0"/>
    <w:p w:rsidR="009802A0" w:rsidRDefault="009802A0" w:rsidP="009802A0"/>
    <w:p w:rsidR="009802A0" w:rsidRDefault="009802A0" w:rsidP="009802A0"/>
    <w:p w:rsidR="009802A0" w:rsidRPr="009802A0" w:rsidRDefault="009802A0" w:rsidP="00980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A0">
        <w:rPr>
          <w:rFonts w:ascii="Times New Roman" w:hAnsi="Times New Roman" w:cs="Times New Roman"/>
          <w:b/>
          <w:sz w:val="28"/>
          <w:szCs w:val="28"/>
        </w:rPr>
        <w:lastRenderedPageBreak/>
        <w:t>7. УЧЕБНО-МЕТОДИЧЕСКОЕИ МАТЕРИАЛЬНО-ТЕХНИЧЕСКОЕОБЕСПЕЧЕНИЕ ПРОГРАММЫУЧЕБНОЙ ДИСЦИПЛИНЫ</w:t>
      </w:r>
    </w:p>
    <w:p w:rsidR="009802A0" w:rsidRPr="009802A0" w:rsidRDefault="009802A0" w:rsidP="009802A0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802A0" w:rsidRPr="009802A0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2A0">
        <w:rPr>
          <w:rFonts w:ascii="Times New Roman" w:hAnsi="Times New Roman" w:cs="Times New Roman"/>
          <w:bCs/>
          <w:sz w:val="28"/>
          <w:szCs w:val="28"/>
        </w:rPr>
        <w:t>Учебная дисциплина реализуется в учебном кабинете Иностранного языка.  Оборудование учебного кабинета:</w:t>
      </w:r>
    </w:p>
    <w:p w:rsidR="009802A0" w:rsidRPr="009802A0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2A0">
        <w:rPr>
          <w:rFonts w:ascii="Times New Roman" w:hAnsi="Times New Roman" w:cs="Times New Roman"/>
          <w:bCs/>
          <w:sz w:val="28"/>
          <w:szCs w:val="28"/>
        </w:rPr>
        <w:t xml:space="preserve">- посадочные  места  по  количеству </w:t>
      </w:r>
      <w:proofErr w:type="gramStart"/>
      <w:r w:rsidRPr="009802A0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9802A0">
        <w:rPr>
          <w:rFonts w:ascii="Times New Roman" w:hAnsi="Times New Roman" w:cs="Times New Roman"/>
          <w:bCs/>
          <w:sz w:val="28"/>
          <w:szCs w:val="28"/>
        </w:rPr>
        <w:t>;</w:t>
      </w:r>
    </w:p>
    <w:p w:rsidR="009802A0" w:rsidRPr="009802A0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2A0">
        <w:rPr>
          <w:rFonts w:ascii="Times New Roman" w:hAnsi="Times New Roman" w:cs="Times New Roman"/>
          <w:bCs/>
          <w:sz w:val="28"/>
          <w:szCs w:val="28"/>
        </w:rPr>
        <w:t xml:space="preserve">- рабочее  место  преподавателя; </w:t>
      </w:r>
    </w:p>
    <w:p w:rsidR="009802A0" w:rsidRPr="009802A0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2A0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9802A0">
        <w:rPr>
          <w:rFonts w:ascii="Times New Roman" w:hAnsi="Times New Roman" w:cs="Times New Roman"/>
          <w:bCs/>
          <w:sz w:val="28"/>
          <w:szCs w:val="28"/>
        </w:rPr>
        <w:t>мультимедийный</w:t>
      </w:r>
      <w:proofErr w:type="spellEnd"/>
      <w:r w:rsidRPr="009802A0">
        <w:rPr>
          <w:rFonts w:ascii="Times New Roman" w:hAnsi="Times New Roman" w:cs="Times New Roman"/>
          <w:bCs/>
          <w:sz w:val="28"/>
          <w:szCs w:val="28"/>
        </w:rPr>
        <w:t xml:space="preserve"> проектор;</w:t>
      </w:r>
    </w:p>
    <w:p w:rsidR="009802A0" w:rsidRPr="009802A0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bCs/>
          <w:sz w:val="28"/>
          <w:szCs w:val="28"/>
        </w:rPr>
        <w:t xml:space="preserve">-ПК 1 </w:t>
      </w:r>
      <w:proofErr w:type="spellStart"/>
      <w:proofErr w:type="gramStart"/>
      <w:r w:rsidRPr="009802A0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</w:p>
    <w:p w:rsidR="009802A0" w:rsidRPr="009802A0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</w:t>
      </w:r>
      <w:r w:rsidR="0047030D">
        <w:rPr>
          <w:rFonts w:ascii="Times New Roman" w:hAnsi="Times New Roman" w:cs="Times New Roman"/>
          <w:sz w:val="28"/>
          <w:szCs w:val="28"/>
        </w:rPr>
        <w:t>ОУД</w:t>
      </w:r>
      <w:r w:rsidR="004A0D0A">
        <w:rPr>
          <w:rFonts w:ascii="Times New Roman" w:hAnsi="Times New Roman" w:cs="Times New Roman"/>
          <w:sz w:val="28"/>
          <w:szCs w:val="28"/>
        </w:rPr>
        <w:t>.04</w:t>
      </w:r>
      <w:r w:rsidRPr="009802A0">
        <w:rPr>
          <w:rFonts w:ascii="Times New Roman" w:hAnsi="Times New Roman" w:cs="Times New Roman"/>
          <w:sz w:val="28"/>
          <w:szCs w:val="28"/>
        </w:rPr>
        <w:t>Иностранный язык входят:</w:t>
      </w:r>
    </w:p>
    <w:p w:rsidR="009802A0" w:rsidRPr="009802A0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9802A0">
        <w:rPr>
          <w:szCs w:val="28"/>
        </w:rPr>
        <w:t>Учебно-методический комплекс преподавателя;</w:t>
      </w:r>
    </w:p>
    <w:p w:rsidR="009802A0" w:rsidRPr="009802A0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9802A0">
        <w:rPr>
          <w:szCs w:val="28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9802A0" w:rsidRPr="009802A0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9802A0">
        <w:rPr>
          <w:szCs w:val="28"/>
        </w:rPr>
        <w:t>информационно-коммуникативные средства;</w:t>
      </w:r>
    </w:p>
    <w:p w:rsidR="009802A0" w:rsidRPr="009802A0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9802A0">
        <w:rPr>
          <w:szCs w:val="28"/>
        </w:rPr>
        <w:t>экранно-звуковые пособия;</w:t>
      </w:r>
    </w:p>
    <w:p w:rsidR="009802A0" w:rsidRPr="009802A0" w:rsidRDefault="009802A0" w:rsidP="009802A0">
      <w:pPr>
        <w:pStyle w:val="af9"/>
        <w:numPr>
          <w:ilvl w:val="0"/>
          <w:numId w:val="43"/>
        </w:numPr>
        <w:spacing w:line="276" w:lineRule="auto"/>
        <w:ind w:left="0" w:firstLine="431"/>
        <w:jc w:val="both"/>
        <w:rPr>
          <w:szCs w:val="28"/>
        </w:rPr>
      </w:pPr>
      <w:r w:rsidRPr="009802A0">
        <w:rPr>
          <w:szCs w:val="28"/>
        </w:rPr>
        <w:t>библиотечный фонд.</w:t>
      </w:r>
    </w:p>
    <w:p w:rsidR="009802A0" w:rsidRPr="009802A0" w:rsidRDefault="009802A0" w:rsidP="009802A0">
      <w:pPr>
        <w:widowControl w:val="0"/>
        <w:tabs>
          <w:tab w:val="left" w:pos="6195"/>
        </w:tabs>
        <w:spacing w:before="24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учебники, учебно-методические комплекты (УМК), обеспечивающие освоение учебной дисциплины </w:t>
      </w:r>
      <w:r w:rsidR="004A0D0A">
        <w:rPr>
          <w:rFonts w:ascii="Times New Roman" w:hAnsi="Times New Roman" w:cs="Times New Roman"/>
          <w:sz w:val="28"/>
          <w:szCs w:val="28"/>
        </w:rPr>
        <w:t>ОУД.04</w:t>
      </w:r>
      <w:r w:rsidRPr="009802A0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9802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02A0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система, </w:t>
      </w:r>
      <w:proofErr w:type="spellStart"/>
      <w:r w:rsidRPr="009802A0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9802A0">
        <w:rPr>
          <w:rFonts w:ascii="Times New Roman" w:hAnsi="Times New Roman" w:cs="Times New Roman"/>
          <w:sz w:val="28"/>
          <w:szCs w:val="28"/>
        </w:rPr>
        <w:t xml:space="preserve">, </w:t>
      </w:r>
      <w:r w:rsidRPr="009802A0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9802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02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802A0" w:rsidRPr="009802A0" w:rsidRDefault="009802A0" w:rsidP="009802A0">
      <w:pPr>
        <w:pStyle w:val="af9"/>
        <w:spacing w:before="240"/>
        <w:ind w:firstLine="567"/>
        <w:jc w:val="both"/>
        <w:rPr>
          <w:szCs w:val="28"/>
        </w:rPr>
      </w:pPr>
      <w:proofErr w:type="gramStart"/>
      <w:r w:rsidRPr="009802A0">
        <w:rPr>
          <w:szCs w:val="28"/>
        </w:rPr>
        <w:t>Библиотечный фонд содержит энциклопедии, справочники, научная и научно-популярная, художественной и другая литература по вопросам языкознания.</w:t>
      </w:r>
      <w:proofErr w:type="gramEnd"/>
    </w:p>
    <w:p w:rsidR="009802A0" w:rsidRPr="009802A0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sz w:val="28"/>
          <w:szCs w:val="28"/>
        </w:rPr>
        <w:t xml:space="preserve">В процессе освоения программы учебной дисциплины </w:t>
      </w:r>
      <w:r w:rsidR="004A0D0A">
        <w:rPr>
          <w:rFonts w:ascii="Times New Roman" w:hAnsi="Times New Roman" w:cs="Times New Roman"/>
          <w:sz w:val="28"/>
          <w:szCs w:val="28"/>
        </w:rPr>
        <w:t>ОУДб.04</w:t>
      </w:r>
      <w:r w:rsidRPr="009802A0">
        <w:rPr>
          <w:rFonts w:ascii="Times New Roman" w:hAnsi="Times New Roman" w:cs="Times New Roman"/>
          <w:sz w:val="28"/>
          <w:szCs w:val="28"/>
        </w:rPr>
        <w:t xml:space="preserve">Иностранный язык студенты имеют возможность доступа </w:t>
      </w:r>
      <w:r w:rsidRPr="009802A0">
        <w:rPr>
          <w:rFonts w:ascii="Times New Roman" w:eastAsia="Times New Roman" w:hAnsi="Times New Roman" w:cs="Times New Roman"/>
          <w:sz w:val="28"/>
          <w:szCs w:val="28"/>
        </w:rPr>
        <w:t>к электронным учебным материалам  английскому языку, имеющиеся в свободном доступе в системе Интернет (электронные книги, практикумы, тесты,  материалы ЕГЭ и др.).</w:t>
      </w:r>
    </w:p>
    <w:p w:rsidR="009802A0" w:rsidRPr="009802A0" w:rsidRDefault="009802A0" w:rsidP="009802A0">
      <w:pPr>
        <w:pStyle w:val="af9"/>
        <w:spacing w:line="276" w:lineRule="auto"/>
        <w:ind w:firstLine="431"/>
        <w:jc w:val="both"/>
        <w:rPr>
          <w:rFonts w:eastAsia="Times New Roman"/>
          <w:szCs w:val="28"/>
          <w:lang w:eastAsia="ru-RU"/>
        </w:rPr>
      </w:pPr>
    </w:p>
    <w:p w:rsidR="009802A0" w:rsidRPr="009802A0" w:rsidRDefault="009802A0" w:rsidP="009802A0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A0">
        <w:rPr>
          <w:rFonts w:ascii="Times New Roman" w:hAnsi="Times New Roman" w:cs="Times New Roman"/>
          <w:b/>
          <w:sz w:val="28"/>
          <w:szCs w:val="28"/>
        </w:rPr>
        <w:br w:type="page"/>
      </w:r>
      <w:r w:rsidRPr="009802A0">
        <w:rPr>
          <w:rFonts w:ascii="Times New Roman" w:hAnsi="Times New Roman" w:cs="Times New Roman"/>
          <w:b/>
          <w:sz w:val="28"/>
          <w:szCs w:val="28"/>
        </w:rPr>
        <w:lastRenderedPageBreak/>
        <w:t>8. С</w:t>
      </w:r>
      <w:r w:rsidR="00683934">
        <w:rPr>
          <w:rFonts w:ascii="Times New Roman" w:hAnsi="Times New Roman" w:cs="Times New Roman"/>
          <w:b/>
          <w:sz w:val="28"/>
          <w:szCs w:val="28"/>
        </w:rPr>
        <w:t>ПИСОК ЛИТЕРАТУРЫ</w:t>
      </w:r>
    </w:p>
    <w:p w:rsidR="009802A0" w:rsidRPr="009802A0" w:rsidRDefault="009802A0" w:rsidP="009802A0">
      <w:pPr>
        <w:pStyle w:val="af6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9802A0">
        <w:rPr>
          <w:b/>
          <w:i/>
          <w:sz w:val="28"/>
          <w:szCs w:val="28"/>
        </w:rPr>
        <w:t>Для студентов</w:t>
      </w:r>
    </w:p>
    <w:p w:rsidR="00DE7B3D" w:rsidRPr="006E7CDE" w:rsidRDefault="00DE7B3D" w:rsidP="00DE7B3D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7C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Брель</w:t>
      </w:r>
      <w:proofErr w:type="spellEnd"/>
      <w:r w:rsidRPr="006E7C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Н.М.</w:t>
      </w:r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язык. Базовый курс</w:t>
      </w:r>
      <w:proofErr w:type="gramStart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</w:t>
      </w:r>
      <w:proofErr w:type="spellStart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>Брель</w:t>
      </w:r>
      <w:proofErr w:type="spellEnd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Н.М., </w:t>
      </w:r>
      <w:proofErr w:type="spellStart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>Пославская</w:t>
      </w:r>
      <w:proofErr w:type="spellEnd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 — Москва : </w:t>
      </w:r>
      <w:proofErr w:type="spellStart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272 с. — ISBN 978-5-406-01693-0. </w:t>
      </w:r>
    </w:p>
    <w:p w:rsidR="00DE7B3D" w:rsidRPr="006E7CDE" w:rsidRDefault="00DE7B3D" w:rsidP="00DE7B3D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7C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Брель</w:t>
      </w:r>
      <w:proofErr w:type="spellEnd"/>
      <w:r w:rsidRPr="006E7C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Н.М.</w:t>
      </w:r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> Рабочая тетрадь к учебнику "Английский язык. Базовый курс</w:t>
      </w:r>
      <w:proofErr w:type="gramStart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>Брель</w:t>
      </w:r>
      <w:proofErr w:type="spellEnd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Н.М., </w:t>
      </w:r>
      <w:proofErr w:type="spellStart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>Пославская</w:t>
      </w:r>
      <w:proofErr w:type="spellEnd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 — Москва : </w:t>
      </w:r>
      <w:proofErr w:type="spellStart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>Русайнс</w:t>
      </w:r>
      <w:proofErr w:type="spellEnd"/>
      <w:r w:rsidRPr="006E7CDE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86 с. — ISBN 978-5-4365-3790-0. — URL: https://book.ru/book/934595 </w:t>
      </w:r>
      <w:r w:rsidRPr="006E7C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9802A0" w:rsidRPr="009802A0" w:rsidRDefault="009802A0" w:rsidP="009802A0">
      <w:pPr>
        <w:pStyle w:val="af6"/>
        <w:spacing w:before="0" w:beforeAutospacing="0" w:after="0" w:afterAutospacing="0" w:line="276" w:lineRule="auto"/>
        <w:ind w:firstLine="431"/>
        <w:jc w:val="center"/>
        <w:rPr>
          <w:b/>
          <w:i/>
          <w:sz w:val="28"/>
          <w:szCs w:val="28"/>
        </w:rPr>
      </w:pPr>
    </w:p>
    <w:p w:rsidR="009802A0" w:rsidRPr="009802A0" w:rsidRDefault="009802A0" w:rsidP="009802A0">
      <w:pPr>
        <w:pStyle w:val="af6"/>
        <w:spacing w:before="0" w:beforeAutospacing="0" w:after="0" w:afterAutospacing="0" w:line="276" w:lineRule="auto"/>
        <w:ind w:firstLine="431"/>
        <w:jc w:val="center"/>
        <w:rPr>
          <w:b/>
          <w:i/>
          <w:sz w:val="28"/>
          <w:szCs w:val="28"/>
        </w:rPr>
      </w:pPr>
      <w:r w:rsidRPr="009802A0">
        <w:rPr>
          <w:b/>
          <w:i/>
          <w:sz w:val="28"/>
          <w:szCs w:val="28"/>
        </w:rPr>
        <w:t>Для преподавателей</w:t>
      </w:r>
    </w:p>
    <w:p w:rsidR="009802A0" w:rsidRPr="009802A0" w:rsidRDefault="009802A0" w:rsidP="009802A0">
      <w:pPr>
        <w:pStyle w:val="af6"/>
        <w:spacing w:before="0" w:beforeAutospacing="0" w:after="0" w:afterAutospacing="0" w:line="276" w:lineRule="auto"/>
        <w:ind w:firstLine="431"/>
        <w:jc w:val="both"/>
        <w:rPr>
          <w:b/>
          <w:sz w:val="28"/>
          <w:szCs w:val="28"/>
        </w:rPr>
      </w:pPr>
    </w:p>
    <w:p w:rsidR="009802A0" w:rsidRPr="009802A0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9802A0" w:rsidRPr="009802A0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среднего (полного) общего образования. Утв. Приказом </w:t>
      </w:r>
      <w:proofErr w:type="spellStart"/>
      <w:r w:rsidRPr="009802A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802A0">
        <w:rPr>
          <w:rFonts w:ascii="Times New Roman" w:hAnsi="Times New Roman" w:cs="Times New Roman"/>
          <w:sz w:val="28"/>
          <w:szCs w:val="28"/>
        </w:rPr>
        <w:t xml:space="preserve">  России от 17 мая 2012 г. № 413 </w:t>
      </w:r>
    </w:p>
    <w:p w:rsidR="009802A0" w:rsidRPr="009802A0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9802A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802A0">
        <w:rPr>
          <w:rFonts w:ascii="Times New Roman" w:hAnsi="Times New Roman" w:cs="Times New Roman"/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9802A0" w:rsidRPr="009802A0" w:rsidRDefault="009802A0" w:rsidP="009802A0">
      <w:pPr>
        <w:pStyle w:val="af9"/>
        <w:numPr>
          <w:ilvl w:val="0"/>
          <w:numId w:val="45"/>
        </w:numPr>
        <w:spacing w:line="276" w:lineRule="auto"/>
        <w:ind w:left="0" w:firstLine="567"/>
        <w:jc w:val="both"/>
        <w:rPr>
          <w:bCs/>
          <w:szCs w:val="28"/>
        </w:rPr>
      </w:pPr>
      <w:r w:rsidRPr="009802A0">
        <w:rPr>
          <w:szCs w:val="28"/>
        </w:rPr>
        <w:t xml:space="preserve">Рекомендации </w:t>
      </w:r>
      <w:r w:rsidRPr="009802A0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</w:t>
      </w:r>
      <w:proofErr w:type="gramStart"/>
      <w:r w:rsidRPr="009802A0">
        <w:rPr>
          <w:bCs/>
          <w:szCs w:val="28"/>
        </w:rPr>
        <w:t xml:space="preserve">( </w:t>
      </w:r>
      <w:proofErr w:type="gramEnd"/>
      <w:r w:rsidRPr="009802A0">
        <w:rPr>
          <w:bCs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9802A0">
        <w:rPr>
          <w:bCs/>
          <w:szCs w:val="28"/>
        </w:rPr>
        <w:t>Минобрнауки</w:t>
      </w:r>
      <w:proofErr w:type="spellEnd"/>
      <w:r w:rsidRPr="009802A0">
        <w:rPr>
          <w:bCs/>
          <w:szCs w:val="28"/>
        </w:rPr>
        <w:t xml:space="preserve"> России от </w:t>
      </w:r>
      <w:r w:rsidRPr="009802A0">
        <w:rPr>
          <w:szCs w:val="28"/>
        </w:rPr>
        <w:t>17.03.2015 № 06-259</w:t>
      </w:r>
      <w:r w:rsidRPr="009802A0">
        <w:rPr>
          <w:bCs/>
          <w:szCs w:val="28"/>
        </w:rPr>
        <w:t xml:space="preserve"> )</w:t>
      </w:r>
    </w:p>
    <w:p w:rsidR="009802A0" w:rsidRPr="009802A0" w:rsidRDefault="009802A0" w:rsidP="009802A0">
      <w:pPr>
        <w:pStyle w:val="af6"/>
        <w:numPr>
          <w:ilvl w:val="0"/>
          <w:numId w:val="45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9802A0">
        <w:rPr>
          <w:sz w:val="28"/>
          <w:szCs w:val="28"/>
        </w:rPr>
        <w:t>Профессор Хиггинс. Английский без акцента</w:t>
      </w:r>
      <w:proofErr w:type="gramStart"/>
      <w:r w:rsidRPr="009802A0">
        <w:rPr>
          <w:sz w:val="28"/>
          <w:szCs w:val="28"/>
        </w:rPr>
        <w:t>!(</w:t>
      </w:r>
      <w:proofErr w:type="gramEnd"/>
      <w:r w:rsidRPr="009802A0">
        <w:rPr>
          <w:sz w:val="28"/>
          <w:szCs w:val="28"/>
        </w:rPr>
        <w:t xml:space="preserve">фонетический, лексический и грамматический </w:t>
      </w:r>
      <w:proofErr w:type="spellStart"/>
      <w:r w:rsidRPr="009802A0">
        <w:rPr>
          <w:sz w:val="28"/>
          <w:szCs w:val="28"/>
        </w:rPr>
        <w:t>мультимедийный</w:t>
      </w:r>
      <w:proofErr w:type="spellEnd"/>
      <w:r w:rsidRPr="009802A0">
        <w:rPr>
          <w:sz w:val="28"/>
          <w:szCs w:val="28"/>
        </w:rPr>
        <w:t xml:space="preserve"> справочник-тренажер).</w:t>
      </w:r>
    </w:p>
    <w:p w:rsidR="009802A0" w:rsidRPr="009802A0" w:rsidRDefault="009802A0" w:rsidP="009802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02A0" w:rsidRPr="009802A0" w:rsidRDefault="009802A0" w:rsidP="009802A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802A0" w:rsidRPr="009802A0" w:rsidRDefault="009802A0" w:rsidP="009802A0">
      <w:pPr>
        <w:pStyle w:val="a8"/>
        <w:spacing w:after="0"/>
        <w:ind w:left="11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02A0">
        <w:rPr>
          <w:rFonts w:ascii="Times New Roman" w:hAnsi="Times New Roman" w:cs="Times New Roman"/>
          <w:b/>
          <w:i/>
          <w:sz w:val="28"/>
          <w:szCs w:val="28"/>
        </w:rPr>
        <w:t>Интернет – ресурсы:</w:t>
      </w:r>
    </w:p>
    <w:p w:rsidR="009802A0" w:rsidRPr="009802A0" w:rsidRDefault="009802A0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sz w:val="28"/>
          <w:szCs w:val="28"/>
        </w:rPr>
        <w:t xml:space="preserve">1. </w:t>
      </w:r>
      <w:hyperlink r:id="rId12" w:history="1">
        <w:r w:rsidRPr="009802A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https://quizlet.com</w:t>
        </w:r>
      </w:hyperlink>
    </w:p>
    <w:p w:rsidR="009802A0" w:rsidRDefault="009802A0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sz w:val="28"/>
          <w:szCs w:val="28"/>
        </w:rPr>
        <w:t xml:space="preserve">2. </w:t>
      </w:r>
      <w:hyperlink r:id="rId13" w:history="1">
        <w:r w:rsidR="004A0D0A" w:rsidRPr="004A0D0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https://kahoot.com</w:t>
        </w:r>
      </w:hyperlink>
    </w:p>
    <w:p w:rsidR="004A0D0A" w:rsidRPr="009802A0" w:rsidRDefault="004A0D0A" w:rsidP="004A0D0A">
      <w:pPr>
        <w:pStyle w:val="a8"/>
        <w:widowControl w:val="0"/>
        <w:tabs>
          <w:tab w:val="left" w:pos="6195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802A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</w:t>
      </w:r>
      <w:proofErr w:type="spellStart"/>
      <w:r w:rsidRPr="009802A0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9802A0">
        <w:rPr>
          <w:rFonts w:ascii="Times New Roman" w:hAnsi="Times New Roman" w:cs="Times New Roman"/>
          <w:sz w:val="28"/>
          <w:szCs w:val="28"/>
        </w:rPr>
        <w:t xml:space="preserve">, </w:t>
      </w:r>
      <w:r w:rsidRPr="009802A0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9802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02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A0D0A" w:rsidRPr="009802A0" w:rsidRDefault="004A0D0A" w:rsidP="004A0D0A">
      <w:pPr>
        <w:pStyle w:val="a8"/>
        <w:shd w:val="clear" w:color="auto" w:fill="FFFFFF"/>
        <w:spacing w:after="0"/>
        <w:ind w:left="1151"/>
        <w:rPr>
          <w:rFonts w:ascii="Times New Roman" w:hAnsi="Times New Roman" w:cs="Times New Roman"/>
          <w:sz w:val="28"/>
          <w:szCs w:val="28"/>
        </w:rPr>
      </w:pPr>
    </w:p>
    <w:p w:rsidR="004A0D0A" w:rsidRPr="009802A0" w:rsidRDefault="004A0D0A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9802A0" w:rsidRPr="009802A0" w:rsidRDefault="009802A0" w:rsidP="009802A0">
      <w:pPr>
        <w:rPr>
          <w:rFonts w:ascii="Times New Roman" w:hAnsi="Times New Roman" w:cs="Times New Roman"/>
          <w:sz w:val="28"/>
          <w:szCs w:val="28"/>
        </w:rPr>
      </w:pPr>
    </w:p>
    <w:p w:rsidR="00CF322C" w:rsidRPr="009802A0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9802A0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9802A0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9802A0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B144AF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AB75B3" w:rsidRPr="00B144AF" w:rsidRDefault="00AB75B3" w:rsidP="00AB75B3"/>
    <w:p w:rsidR="00CF322C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B144AF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AB75B3" w:rsidRPr="00B144AF" w:rsidRDefault="00AB75B3" w:rsidP="00AB75B3"/>
    <w:p w:rsidR="00CF322C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sectPr w:rsidR="00CF322C" w:rsidSect="00B9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D0A" w:rsidRDefault="004A0D0A" w:rsidP="003461BF">
      <w:pPr>
        <w:spacing w:after="0" w:line="240" w:lineRule="auto"/>
      </w:pPr>
      <w:r>
        <w:separator/>
      </w:r>
    </w:p>
  </w:endnote>
  <w:endnote w:type="continuationSeparator" w:id="1">
    <w:p w:rsidR="004A0D0A" w:rsidRDefault="004A0D0A" w:rsidP="003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0A" w:rsidRDefault="00F06E86" w:rsidP="001250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A0D0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0D0A">
      <w:rPr>
        <w:rStyle w:val="a7"/>
        <w:noProof/>
      </w:rPr>
      <w:t>5</w:t>
    </w:r>
    <w:r>
      <w:rPr>
        <w:rStyle w:val="a7"/>
      </w:rPr>
      <w:fldChar w:fldCharType="end"/>
    </w:r>
  </w:p>
  <w:p w:rsidR="004A0D0A" w:rsidRDefault="004A0D0A" w:rsidP="001250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0A" w:rsidRDefault="004A0D0A">
    <w:pPr>
      <w:pStyle w:val="a5"/>
      <w:jc w:val="center"/>
    </w:pPr>
  </w:p>
  <w:p w:rsidR="004A0D0A" w:rsidRDefault="004A0D0A" w:rsidP="001250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D0A" w:rsidRDefault="004A0D0A" w:rsidP="003461BF">
      <w:pPr>
        <w:spacing w:after="0" w:line="240" w:lineRule="auto"/>
      </w:pPr>
      <w:r>
        <w:separator/>
      </w:r>
    </w:p>
  </w:footnote>
  <w:footnote w:type="continuationSeparator" w:id="1">
    <w:p w:rsidR="004A0D0A" w:rsidRDefault="004A0D0A" w:rsidP="003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3823"/>
      <w:docPartObj>
        <w:docPartGallery w:val="Page Numbers (Top of Page)"/>
        <w:docPartUnique/>
      </w:docPartObj>
    </w:sdtPr>
    <w:sdtContent>
      <w:p w:rsidR="004A0D0A" w:rsidRDefault="00F06E86">
        <w:pPr>
          <w:pStyle w:val="ac"/>
          <w:jc w:val="center"/>
        </w:pPr>
        <w:r>
          <w:fldChar w:fldCharType="begin"/>
        </w:r>
        <w:r w:rsidR="00BE3740">
          <w:instrText xml:space="preserve"> PAGE   \* MERGEFORMAT </w:instrText>
        </w:r>
        <w:r>
          <w:fldChar w:fldCharType="separate"/>
        </w:r>
        <w:r w:rsidR="00CB07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0D0A" w:rsidRDefault="004A0D0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14544858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8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hint="default"/>
        <w:b/>
        <w:caps/>
        <w:sz w:val="28"/>
        <w:szCs w:val="2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6">
    <w:nsid w:val="00712928"/>
    <w:multiLevelType w:val="hybridMultilevel"/>
    <w:tmpl w:val="5A04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07F1F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9AD68BA"/>
    <w:multiLevelType w:val="hybridMultilevel"/>
    <w:tmpl w:val="E7FE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B520DA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8C3B69"/>
    <w:multiLevelType w:val="hybridMultilevel"/>
    <w:tmpl w:val="C8C26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BBC63B9"/>
    <w:multiLevelType w:val="hybridMultilevel"/>
    <w:tmpl w:val="E278BCFE"/>
    <w:lvl w:ilvl="0" w:tplc="08981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D418EA"/>
    <w:multiLevelType w:val="hybridMultilevel"/>
    <w:tmpl w:val="EA48915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147F0B5C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65AD0"/>
    <w:multiLevelType w:val="hybridMultilevel"/>
    <w:tmpl w:val="3DEA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614786"/>
    <w:multiLevelType w:val="hybridMultilevel"/>
    <w:tmpl w:val="33EE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4D74DE"/>
    <w:multiLevelType w:val="hybridMultilevel"/>
    <w:tmpl w:val="5A62B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40D8C"/>
    <w:multiLevelType w:val="hybridMultilevel"/>
    <w:tmpl w:val="0E30C8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B02DD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B2E40"/>
    <w:multiLevelType w:val="multilevel"/>
    <w:tmpl w:val="36EA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EF0635"/>
    <w:multiLevelType w:val="hybridMultilevel"/>
    <w:tmpl w:val="9654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72F59"/>
    <w:multiLevelType w:val="hybridMultilevel"/>
    <w:tmpl w:val="6F185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0D7D"/>
    <w:multiLevelType w:val="hybridMultilevel"/>
    <w:tmpl w:val="730AAF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C0BBD"/>
    <w:multiLevelType w:val="hybridMultilevel"/>
    <w:tmpl w:val="0B3ECE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B05D2"/>
    <w:multiLevelType w:val="hybridMultilevel"/>
    <w:tmpl w:val="7E9E05B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F425A"/>
    <w:multiLevelType w:val="hybridMultilevel"/>
    <w:tmpl w:val="7DFC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F51E7"/>
    <w:multiLevelType w:val="hybridMultilevel"/>
    <w:tmpl w:val="67C4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A54623"/>
    <w:multiLevelType w:val="hybridMultilevel"/>
    <w:tmpl w:val="F4A6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7B612D"/>
    <w:multiLevelType w:val="hybridMultilevel"/>
    <w:tmpl w:val="86EC71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0406D8B"/>
    <w:multiLevelType w:val="hybridMultilevel"/>
    <w:tmpl w:val="66F439B6"/>
    <w:lvl w:ilvl="0" w:tplc="A100E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3190D"/>
    <w:multiLevelType w:val="hybridMultilevel"/>
    <w:tmpl w:val="AE34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412C6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903A3"/>
    <w:multiLevelType w:val="hybridMultilevel"/>
    <w:tmpl w:val="D5CEDF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B4E5B"/>
    <w:multiLevelType w:val="hybridMultilevel"/>
    <w:tmpl w:val="F65481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>
    <w:nsid w:val="6BDD42B1"/>
    <w:multiLevelType w:val="hybridMultilevel"/>
    <w:tmpl w:val="6AE410BE"/>
    <w:lvl w:ilvl="0" w:tplc="0419000F">
      <w:start w:val="1"/>
      <w:numFmt w:val="decimal"/>
      <w:lvlText w:val="%1."/>
      <w:lvlJc w:val="left"/>
      <w:pPr>
        <w:ind w:left="1151" w:hanging="360"/>
      </w:p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9">
    <w:nsid w:val="6ED07C57"/>
    <w:multiLevelType w:val="hybridMultilevel"/>
    <w:tmpl w:val="F794695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B45EB7"/>
    <w:multiLevelType w:val="hybridMultilevel"/>
    <w:tmpl w:val="96E44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57420E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0"/>
  </w:num>
  <w:num w:numId="4">
    <w:abstractNumId w:val="40"/>
  </w:num>
  <w:num w:numId="5">
    <w:abstractNumId w:val="23"/>
  </w:num>
  <w:num w:numId="6">
    <w:abstractNumId w:val="18"/>
  </w:num>
  <w:num w:numId="7">
    <w:abstractNumId w:val="12"/>
  </w:num>
  <w:num w:numId="8">
    <w:abstractNumId w:val="12"/>
  </w:num>
  <w:num w:numId="9">
    <w:abstractNumId w:val="25"/>
  </w:num>
  <w:num w:numId="10">
    <w:abstractNumId w:val="13"/>
  </w:num>
  <w:num w:numId="11">
    <w:abstractNumId w:val="39"/>
  </w:num>
  <w:num w:numId="12">
    <w:abstractNumId w:val="26"/>
  </w:num>
  <w:num w:numId="13">
    <w:abstractNumId w:val="9"/>
  </w:num>
  <w:num w:numId="14">
    <w:abstractNumId w:val="43"/>
  </w:num>
  <w:num w:numId="15">
    <w:abstractNumId w:val="10"/>
  </w:num>
  <w:num w:numId="16">
    <w:abstractNumId w:val="7"/>
  </w:num>
  <w:num w:numId="17">
    <w:abstractNumId w:val="35"/>
  </w:num>
  <w:num w:numId="18">
    <w:abstractNumId w:val="37"/>
  </w:num>
  <w:num w:numId="19">
    <w:abstractNumId w:val="29"/>
  </w:num>
  <w:num w:numId="20">
    <w:abstractNumId w:val="28"/>
  </w:num>
  <w:num w:numId="21">
    <w:abstractNumId w:val="0"/>
  </w:num>
  <w:num w:numId="22">
    <w:abstractNumId w:val="3"/>
  </w:num>
  <w:num w:numId="23">
    <w:abstractNumId w:val="5"/>
  </w:num>
  <w:num w:numId="24">
    <w:abstractNumId w:val="34"/>
  </w:num>
  <w:num w:numId="25">
    <w:abstractNumId w:val="4"/>
  </w:num>
  <w:num w:numId="26">
    <w:abstractNumId w:val="2"/>
  </w:num>
  <w:num w:numId="27">
    <w:abstractNumId w:val="32"/>
  </w:num>
  <w:num w:numId="28">
    <w:abstractNumId w:val="1"/>
  </w:num>
  <w:num w:numId="29">
    <w:abstractNumId w:val="15"/>
  </w:num>
  <w:num w:numId="30">
    <w:abstractNumId w:val="22"/>
  </w:num>
  <w:num w:numId="31">
    <w:abstractNumId w:val="21"/>
  </w:num>
  <w:num w:numId="32">
    <w:abstractNumId w:val="41"/>
  </w:num>
  <w:num w:numId="33">
    <w:abstractNumId w:val="8"/>
  </w:num>
  <w:num w:numId="34">
    <w:abstractNumId w:val="33"/>
  </w:num>
  <w:num w:numId="35">
    <w:abstractNumId w:val="17"/>
  </w:num>
  <w:num w:numId="36">
    <w:abstractNumId w:val="24"/>
  </w:num>
  <w:num w:numId="37">
    <w:abstractNumId w:val="27"/>
  </w:num>
  <w:num w:numId="38">
    <w:abstractNumId w:val="19"/>
  </w:num>
  <w:num w:numId="39">
    <w:abstractNumId w:val="20"/>
  </w:num>
  <w:num w:numId="40">
    <w:abstractNumId w:val="36"/>
  </w:num>
  <w:num w:numId="41">
    <w:abstractNumId w:val="16"/>
  </w:num>
  <w:num w:numId="42">
    <w:abstractNumId w:val="31"/>
  </w:num>
  <w:num w:numId="43">
    <w:abstractNumId w:val="42"/>
  </w:num>
  <w:num w:numId="44">
    <w:abstractNumId w:val="11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0367"/>
    <w:rsid w:val="0000608A"/>
    <w:rsid w:val="00011713"/>
    <w:rsid w:val="00011F8A"/>
    <w:rsid w:val="000313F7"/>
    <w:rsid w:val="00031FC5"/>
    <w:rsid w:val="000322FB"/>
    <w:rsid w:val="00046A12"/>
    <w:rsid w:val="000632EB"/>
    <w:rsid w:val="00063F7C"/>
    <w:rsid w:val="000721F6"/>
    <w:rsid w:val="00076918"/>
    <w:rsid w:val="00085B1D"/>
    <w:rsid w:val="00086AEF"/>
    <w:rsid w:val="000906C2"/>
    <w:rsid w:val="000909EC"/>
    <w:rsid w:val="00092DA6"/>
    <w:rsid w:val="00095037"/>
    <w:rsid w:val="000A4073"/>
    <w:rsid w:val="000A50A2"/>
    <w:rsid w:val="000A6FE9"/>
    <w:rsid w:val="000B51D6"/>
    <w:rsid w:val="000B6581"/>
    <w:rsid w:val="000C313C"/>
    <w:rsid w:val="000C3CD6"/>
    <w:rsid w:val="000C45CA"/>
    <w:rsid w:val="000C754B"/>
    <w:rsid w:val="000D17D3"/>
    <w:rsid w:val="000D3744"/>
    <w:rsid w:val="000E6258"/>
    <w:rsid w:val="000F43D6"/>
    <w:rsid w:val="0010712E"/>
    <w:rsid w:val="001221D5"/>
    <w:rsid w:val="00123FBC"/>
    <w:rsid w:val="0012502A"/>
    <w:rsid w:val="001253D0"/>
    <w:rsid w:val="00125CE7"/>
    <w:rsid w:val="00131C4F"/>
    <w:rsid w:val="00137E3B"/>
    <w:rsid w:val="00145DB7"/>
    <w:rsid w:val="00147659"/>
    <w:rsid w:val="001540BA"/>
    <w:rsid w:val="00164F28"/>
    <w:rsid w:val="00165022"/>
    <w:rsid w:val="00167A7B"/>
    <w:rsid w:val="001843CD"/>
    <w:rsid w:val="00185144"/>
    <w:rsid w:val="001852BD"/>
    <w:rsid w:val="001A670E"/>
    <w:rsid w:val="001B0464"/>
    <w:rsid w:val="001C21E6"/>
    <w:rsid w:val="001C6578"/>
    <w:rsid w:val="001D0063"/>
    <w:rsid w:val="001D50A3"/>
    <w:rsid w:val="001E115D"/>
    <w:rsid w:val="001F06DC"/>
    <w:rsid w:val="001F4375"/>
    <w:rsid w:val="001F4D16"/>
    <w:rsid w:val="0020080F"/>
    <w:rsid w:val="00201D67"/>
    <w:rsid w:val="0020537B"/>
    <w:rsid w:val="00211257"/>
    <w:rsid w:val="0021164C"/>
    <w:rsid w:val="00221276"/>
    <w:rsid w:val="00221958"/>
    <w:rsid w:val="002272C2"/>
    <w:rsid w:val="0022751E"/>
    <w:rsid w:val="002340D7"/>
    <w:rsid w:val="002341CA"/>
    <w:rsid w:val="00234D56"/>
    <w:rsid w:val="0024321C"/>
    <w:rsid w:val="00253067"/>
    <w:rsid w:val="00255E40"/>
    <w:rsid w:val="00262BF2"/>
    <w:rsid w:val="00264959"/>
    <w:rsid w:val="00270900"/>
    <w:rsid w:val="00281461"/>
    <w:rsid w:val="00283FE6"/>
    <w:rsid w:val="0028775A"/>
    <w:rsid w:val="00292E19"/>
    <w:rsid w:val="0029713B"/>
    <w:rsid w:val="002C2F68"/>
    <w:rsid w:val="002C7AA5"/>
    <w:rsid w:val="002D0EF3"/>
    <w:rsid w:val="002E218F"/>
    <w:rsid w:val="002E3814"/>
    <w:rsid w:val="002F5F59"/>
    <w:rsid w:val="002F610E"/>
    <w:rsid w:val="002F6FFF"/>
    <w:rsid w:val="002F73A9"/>
    <w:rsid w:val="003043FF"/>
    <w:rsid w:val="00314555"/>
    <w:rsid w:val="00344DE3"/>
    <w:rsid w:val="003461BF"/>
    <w:rsid w:val="00355662"/>
    <w:rsid w:val="003557BB"/>
    <w:rsid w:val="00362EAE"/>
    <w:rsid w:val="00363B05"/>
    <w:rsid w:val="00364C67"/>
    <w:rsid w:val="00367916"/>
    <w:rsid w:val="00372B41"/>
    <w:rsid w:val="00391AF8"/>
    <w:rsid w:val="00396F44"/>
    <w:rsid w:val="003A2D8E"/>
    <w:rsid w:val="003A546E"/>
    <w:rsid w:val="003B344E"/>
    <w:rsid w:val="003D0608"/>
    <w:rsid w:val="003D0E3C"/>
    <w:rsid w:val="003E1CAC"/>
    <w:rsid w:val="003E1EA2"/>
    <w:rsid w:val="003E35EF"/>
    <w:rsid w:val="003E4C9D"/>
    <w:rsid w:val="003F530A"/>
    <w:rsid w:val="003F7E61"/>
    <w:rsid w:val="0041643F"/>
    <w:rsid w:val="00421209"/>
    <w:rsid w:val="00436ADD"/>
    <w:rsid w:val="00442982"/>
    <w:rsid w:val="00443FB6"/>
    <w:rsid w:val="00447CE9"/>
    <w:rsid w:val="00456F1C"/>
    <w:rsid w:val="00464A4F"/>
    <w:rsid w:val="00466AB0"/>
    <w:rsid w:val="0047030D"/>
    <w:rsid w:val="0047189D"/>
    <w:rsid w:val="004855C6"/>
    <w:rsid w:val="00492CCE"/>
    <w:rsid w:val="00497760"/>
    <w:rsid w:val="004A0D0A"/>
    <w:rsid w:val="004A1D55"/>
    <w:rsid w:val="004B3BC1"/>
    <w:rsid w:val="004C2BB3"/>
    <w:rsid w:val="004C3453"/>
    <w:rsid w:val="004C3458"/>
    <w:rsid w:val="004C3CDD"/>
    <w:rsid w:val="004C467E"/>
    <w:rsid w:val="004D3DAE"/>
    <w:rsid w:val="004D7A8B"/>
    <w:rsid w:val="004F5504"/>
    <w:rsid w:val="00500EC5"/>
    <w:rsid w:val="00503785"/>
    <w:rsid w:val="00503FFE"/>
    <w:rsid w:val="00504E5C"/>
    <w:rsid w:val="00506AB6"/>
    <w:rsid w:val="005113AA"/>
    <w:rsid w:val="0051146C"/>
    <w:rsid w:val="0051320A"/>
    <w:rsid w:val="0051418C"/>
    <w:rsid w:val="005153DF"/>
    <w:rsid w:val="00516AC2"/>
    <w:rsid w:val="00517F47"/>
    <w:rsid w:val="00525A53"/>
    <w:rsid w:val="00527AB9"/>
    <w:rsid w:val="00533738"/>
    <w:rsid w:val="00533F85"/>
    <w:rsid w:val="0054302C"/>
    <w:rsid w:val="00551F41"/>
    <w:rsid w:val="00555E98"/>
    <w:rsid w:val="00565776"/>
    <w:rsid w:val="00570B6B"/>
    <w:rsid w:val="005720AA"/>
    <w:rsid w:val="00587E52"/>
    <w:rsid w:val="00594354"/>
    <w:rsid w:val="0059787F"/>
    <w:rsid w:val="005A482B"/>
    <w:rsid w:val="005D2B1A"/>
    <w:rsid w:val="005D2EA5"/>
    <w:rsid w:val="005D754B"/>
    <w:rsid w:val="005E27A8"/>
    <w:rsid w:val="005E3B97"/>
    <w:rsid w:val="005E7DE6"/>
    <w:rsid w:val="005F142B"/>
    <w:rsid w:val="005F1C87"/>
    <w:rsid w:val="00603A58"/>
    <w:rsid w:val="00612AFC"/>
    <w:rsid w:val="00615D5E"/>
    <w:rsid w:val="00616F47"/>
    <w:rsid w:val="00620B37"/>
    <w:rsid w:val="006232A9"/>
    <w:rsid w:val="00624117"/>
    <w:rsid w:val="00625DCE"/>
    <w:rsid w:val="006318CE"/>
    <w:rsid w:val="00666934"/>
    <w:rsid w:val="0067350E"/>
    <w:rsid w:val="006756FD"/>
    <w:rsid w:val="006761DF"/>
    <w:rsid w:val="00676A40"/>
    <w:rsid w:val="00676A90"/>
    <w:rsid w:val="00683934"/>
    <w:rsid w:val="006874F6"/>
    <w:rsid w:val="00691970"/>
    <w:rsid w:val="0069506C"/>
    <w:rsid w:val="00695CB9"/>
    <w:rsid w:val="006A2F96"/>
    <w:rsid w:val="006A739B"/>
    <w:rsid w:val="006C0C94"/>
    <w:rsid w:val="006C7002"/>
    <w:rsid w:val="006D6E2D"/>
    <w:rsid w:val="006E0093"/>
    <w:rsid w:val="006E31A7"/>
    <w:rsid w:val="00705AF8"/>
    <w:rsid w:val="007076AF"/>
    <w:rsid w:val="00712680"/>
    <w:rsid w:val="007128C7"/>
    <w:rsid w:val="00713B5C"/>
    <w:rsid w:val="00717D6C"/>
    <w:rsid w:val="0072737D"/>
    <w:rsid w:val="00730F5A"/>
    <w:rsid w:val="007357A2"/>
    <w:rsid w:val="007424EA"/>
    <w:rsid w:val="00747B34"/>
    <w:rsid w:val="0075258B"/>
    <w:rsid w:val="00760997"/>
    <w:rsid w:val="007619E6"/>
    <w:rsid w:val="00774818"/>
    <w:rsid w:val="0077652D"/>
    <w:rsid w:val="00783162"/>
    <w:rsid w:val="00792196"/>
    <w:rsid w:val="00795C37"/>
    <w:rsid w:val="0079631E"/>
    <w:rsid w:val="007A6104"/>
    <w:rsid w:val="007B06F1"/>
    <w:rsid w:val="007C038C"/>
    <w:rsid w:val="007C364F"/>
    <w:rsid w:val="007C3656"/>
    <w:rsid w:val="007D7EAD"/>
    <w:rsid w:val="007E4A05"/>
    <w:rsid w:val="007F4BDA"/>
    <w:rsid w:val="008006F1"/>
    <w:rsid w:val="0080133A"/>
    <w:rsid w:val="0080596C"/>
    <w:rsid w:val="00812510"/>
    <w:rsid w:val="008157D1"/>
    <w:rsid w:val="00821CDA"/>
    <w:rsid w:val="00825B49"/>
    <w:rsid w:val="00827499"/>
    <w:rsid w:val="008328D8"/>
    <w:rsid w:val="00835CE5"/>
    <w:rsid w:val="0084358A"/>
    <w:rsid w:val="00847107"/>
    <w:rsid w:val="00847160"/>
    <w:rsid w:val="00862572"/>
    <w:rsid w:val="008630FF"/>
    <w:rsid w:val="0086330A"/>
    <w:rsid w:val="00865E01"/>
    <w:rsid w:val="00873E11"/>
    <w:rsid w:val="00887480"/>
    <w:rsid w:val="008960A1"/>
    <w:rsid w:val="0089612E"/>
    <w:rsid w:val="00897EB7"/>
    <w:rsid w:val="008A1EC2"/>
    <w:rsid w:val="008A2CEB"/>
    <w:rsid w:val="008A4346"/>
    <w:rsid w:val="008A5B98"/>
    <w:rsid w:val="008D1C9C"/>
    <w:rsid w:val="008E0556"/>
    <w:rsid w:val="008E1AF7"/>
    <w:rsid w:val="008F1F84"/>
    <w:rsid w:val="008F2855"/>
    <w:rsid w:val="00902D76"/>
    <w:rsid w:val="00904E54"/>
    <w:rsid w:val="00914086"/>
    <w:rsid w:val="00914EE4"/>
    <w:rsid w:val="00920E87"/>
    <w:rsid w:val="009238DE"/>
    <w:rsid w:val="009247D1"/>
    <w:rsid w:val="009316D0"/>
    <w:rsid w:val="00945999"/>
    <w:rsid w:val="0095596D"/>
    <w:rsid w:val="00961A94"/>
    <w:rsid w:val="0097295D"/>
    <w:rsid w:val="009778C2"/>
    <w:rsid w:val="009802A0"/>
    <w:rsid w:val="00980CB7"/>
    <w:rsid w:val="0098352E"/>
    <w:rsid w:val="00994048"/>
    <w:rsid w:val="00994E72"/>
    <w:rsid w:val="009A2537"/>
    <w:rsid w:val="009A772D"/>
    <w:rsid w:val="009B2004"/>
    <w:rsid w:val="009B5C85"/>
    <w:rsid w:val="009D1936"/>
    <w:rsid w:val="009E38D1"/>
    <w:rsid w:val="00A06676"/>
    <w:rsid w:val="00A06B2C"/>
    <w:rsid w:val="00A10ED5"/>
    <w:rsid w:val="00A14DE2"/>
    <w:rsid w:val="00A24DBD"/>
    <w:rsid w:val="00A26002"/>
    <w:rsid w:val="00A2674A"/>
    <w:rsid w:val="00A27AA1"/>
    <w:rsid w:val="00A371AF"/>
    <w:rsid w:val="00A46703"/>
    <w:rsid w:val="00A53E16"/>
    <w:rsid w:val="00A61B53"/>
    <w:rsid w:val="00A661DC"/>
    <w:rsid w:val="00A67866"/>
    <w:rsid w:val="00A67BDC"/>
    <w:rsid w:val="00A74703"/>
    <w:rsid w:val="00A9653F"/>
    <w:rsid w:val="00AA25FA"/>
    <w:rsid w:val="00AB044F"/>
    <w:rsid w:val="00AB550D"/>
    <w:rsid w:val="00AB75B3"/>
    <w:rsid w:val="00AC7871"/>
    <w:rsid w:val="00AD6078"/>
    <w:rsid w:val="00AE0033"/>
    <w:rsid w:val="00AE0D91"/>
    <w:rsid w:val="00AF1D49"/>
    <w:rsid w:val="00AF1DBD"/>
    <w:rsid w:val="00AF49D7"/>
    <w:rsid w:val="00B03A7B"/>
    <w:rsid w:val="00B138C4"/>
    <w:rsid w:val="00B144AF"/>
    <w:rsid w:val="00B16C69"/>
    <w:rsid w:val="00B2137B"/>
    <w:rsid w:val="00B219AE"/>
    <w:rsid w:val="00B2637E"/>
    <w:rsid w:val="00B32C7E"/>
    <w:rsid w:val="00B32E76"/>
    <w:rsid w:val="00B3370C"/>
    <w:rsid w:val="00B35088"/>
    <w:rsid w:val="00B44FFE"/>
    <w:rsid w:val="00B50A28"/>
    <w:rsid w:val="00B52507"/>
    <w:rsid w:val="00B605AC"/>
    <w:rsid w:val="00B7321A"/>
    <w:rsid w:val="00B80101"/>
    <w:rsid w:val="00B82D4F"/>
    <w:rsid w:val="00B85114"/>
    <w:rsid w:val="00B85A14"/>
    <w:rsid w:val="00B92940"/>
    <w:rsid w:val="00B9799F"/>
    <w:rsid w:val="00BB113A"/>
    <w:rsid w:val="00BB478C"/>
    <w:rsid w:val="00BB6845"/>
    <w:rsid w:val="00BC3088"/>
    <w:rsid w:val="00BC6158"/>
    <w:rsid w:val="00BD164A"/>
    <w:rsid w:val="00BE34C2"/>
    <w:rsid w:val="00BE3740"/>
    <w:rsid w:val="00BE55DB"/>
    <w:rsid w:val="00BF1A6A"/>
    <w:rsid w:val="00BF6866"/>
    <w:rsid w:val="00C02732"/>
    <w:rsid w:val="00C06B9B"/>
    <w:rsid w:val="00C14FD2"/>
    <w:rsid w:val="00C16301"/>
    <w:rsid w:val="00C17D1B"/>
    <w:rsid w:val="00C32FBC"/>
    <w:rsid w:val="00C41497"/>
    <w:rsid w:val="00C42696"/>
    <w:rsid w:val="00C53312"/>
    <w:rsid w:val="00C55DF2"/>
    <w:rsid w:val="00C56ACB"/>
    <w:rsid w:val="00C57FBB"/>
    <w:rsid w:val="00C708F7"/>
    <w:rsid w:val="00C740C6"/>
    <w:rsid w:val="00C82552"/>
    <w:rsid w:val="00C82B3B"/>
    <w:rsid w:val="00C86F57"/>
    <w:rsid w:val="00C9555A"/>
    <w:rsid w:val="00CA2515"/>
    <w:rsid w:val="00CA5658"/>
    <w:rsid w:val="00CB07F4"/>
    <w:rsid w:val="00CB0A0E"/>
    <w:rsid w:val="00CB1425"/>
    <w:rsid w:val="00CB47FD"/>
    <w:rsid w:val="00CB5AEE"/>
    <w:rsid w:val="00CB6198"/>
    <w:rsid w:val="00CC058E"/>
    <w:rsid w:val="00CD2687"/>
    <w:rsid w:val="00CD2F8E"/>
    <w:rsid w:val="00CD7C90"/>
    <w:rsid w:val="00CE5B7B"/>
    <w:rsid w:val="00CF322C"/>
    <w:rsid w:val="00D10E65"/>
    <w:rsid w:val="00D15209"/>
    <w:rsid w:val="00D219D1"/>
    <w:rsid w:val="00D242F2"/>
    <w:rsid w:val="00D25077"/>
    <w:rsid w:val="00D33083"/>
    <w:rsid w:val="00D34143"/>
    <w:rsid w:val="00D50549"/>
    <w:rsid w:val="00D57AA4"/>
    <w:rsid w:val="00D62ECE"/>
    <w:rsid w:val="00D67F83"/>
    <w:rsid w:val="00D82F3D"/>
    <w:rsid w:val="00D848D4"/>
    <w:rsid w:val="00D863B5"/>
    <w:rsid w:val="00D86A0E"/>
    <w:rsid w:val="00D97474"/>
    <w:rsid w:val="00DB3B11"/>
    <w:rsid w:val="00DD5862"/>
    <w:rsid w:val="00DE17EB"/>
    <w:rsid w:val="00DE4301"/>
    <w:rsid w:val="00DE4B52"/>
    <w:rsid w:val="00DE7B3D"/>
    <w:rsid w:val="00DF6808"/>
    <w:rsid w:val="00E01752"/>
    <w:rsid w:val="00E03B1B"/>
    <w:rsid w:val="00E05EE3"/>
    <w:rsid w:val="00E146BD"/>
    <w:rsid w:val="00E157D7"/>
    <w:rsid w:val="00E21BD4"/>
    <w:rsid w:val="00E225A4"/>
    <w:rsid w:val="00E26BA1"/>
    <w:rsid w:val="00E3119B"/>
    <w:rsid w:val="00E673C6"/>
    <w:rsid w:val="00E728A2"/>
    <w:rsid w:val="00E771CF"/>
    <w:rsid w:val="00E80367"/>
    <w:rsid w:val="00E85A75"/>
    <w:rsid w:val="00E871E9"/>
    <w:rsid w:val="00E933AB"/>
    <w:rsid w:val="00E97B0C"/>
    <w:rsid w:val="00EA3BD2"/>
    <w:rsid w:val="00EA435C"/>
    <w:rsid w:val="00EA52B6"/>
    <w:rsid w:val="00EC00FA"/>
    <w:rsid w:val="00ED4E2E"/>
    <w:rsid w:val="00ED4E41"/>
    <w:rsid w:val="00ED51CA"/>
    <w:rsid w:val="00ED549F"/>
    <w:rsid w:val="00EE07E9"/>
    <w:rsid w:val="00EE346F"/>
    <w:rsid w:val="00EE587C"/>
    <w:rsid w:val="00EF22F5"/>
    <w:rsid w:val="00EF489D"/>
    <w:rsid w:val="00EF6567"/>
    <w:rsid w:val="00F014B0"/>
    <w:rsid w:val="00F064D6"/>
    <w:rsid w:val="00F06E86"/>
    <w:rsid w:val="00F11238"/>
    <w:rsid w:val="00F14AD4"/>
    <w:rsid w:val="00F17895"/>
    <w:rsid w:val="00F20781"/>
    <w:rsid w:val="00F237D5"/>
    <w:rsid w:val="00F27900"/>
    <w:rsid w:val="00F37E68"/>
    <w:rsid w:val="00F460A6"/>
    <w:rsid w:val="00F47256"/>
    <w:rsid w:val="00F611C7"/>
    <w:rsid w:val="00F63959"/>
    <w:rsid w:val="00F71316"/>
    <w:rsid w:val="00F72D52"/>
    <w:rsid w:val="00F7522C"/>
    <w:rsid w:val="00F808D0"/>
    <w:rsid w:val="00F87548"/>
    <w:rsid w:val="00FA35CC"/>
    <w:rsid w:val="00FA3CD6"/>
    <w:rsid w:val="00FA7129"/>
    <w:rsid w:val="00FB1942"/>
    <w:rsid w:val="00FB2926"/>
    <w:rsid w:val="00FB6B75"/>
    <w:rsid w:val="00FC6245"/>
    <w:rsid w:val="00FC735B"/>
    <w:rsid w:val="00FD3968"/>
    <w:rsid w:val="00FE1124"/>
    <w:rsid w:val="00FE5782"/>
    <w:rsid w:val="00FF6163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BF"/>
  </w:style>
  <w:style w:type="paragraph" w:styleId="1">
    <w:name w:val="heading 1"/>
    <w:basedOn w:val="a"/>
    <w:next w:val="a"/>
    <w:link w:val="10"/>
    <w:qFormat/>
    <w:rsid w:val="00E803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803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803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803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803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8036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80367"/>
  </w:style>
  <w:style w:type="paragraph" w:styleId="a8">
    <w:name w:val="List Paragraph"/>
    <w:basedOn w:val="a"/>
    <w:uiPriority w:val="34"/>
    <w:qFormat/>
    <w:rsid w:val="005F142B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1E11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115D"/>
  </w:style>
  <w:style w:type="character" w:styleId="ab">
    <w:name w:val="Hyperlink"/>
    <w:basedOn w:val="a0"/>
    <w:uiPriority w:val="99"/>
    <w:unhideWhenUsed/>
    <w:rsid w:val="00063F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21D5"/>
  </w:style>
  <w:style w:type="paragraph" w:customStyle="1" w:styleId="ae">
    <w:name w:val="Содержимое таблицы"/>
    <w:basedOn w:val="a"/>
    <w:rsid w:val="00283F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4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7C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15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itle"/>
    <w:basedOn w:val="a"/>
    <w:next w:val="a"/>
    <w:link w:val="af2"/>
    <w:uiPriority w:val="10"/>
    <w:qFormat/>
    <w:rsid w:val="00615D5E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2">
    <w:name w:val="Название Знак"/>
    <w:basedOn w:val="a0"/>
    <w:link w:val="af1"/>
    <w:uiPriority w:val="10"/>
    <w:rsid w:val="00615D5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"/>
    <w:link w:val="af4"/>
    <w:qFormat/>
    <w:rsid w:val="00615D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15D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615D5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3">
    <w:name w:val="Основной текст (2)"/>
    <w:basedOn w:val="a"/>
    <w:link w:val="24"/>
    <w:uiPriority w:val="99"/>
    <w:rsid w:val="00615D5E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styleId="af5">
    <w:name w:val="line number"/>
    <w:basedOn w:val="a0"/>
    <w:uiPriority w:val="99"/>
    <w:semiHidden/>
    <w:unhideWhenUsed/>
    <w:rsid w:val="00BB113A"/>
  </w:style>
  <w:style w:type="paragraph" w:styleId="af6">
    <w:name w:val="Normal (Web)"/>
    <w:basedOn w:val="a"/>
    <w:uiPriority w:val="99"/>
    <w:unhideWhenUsed/>
    <w:rsid w:val="00C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525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75258B"/>
    <w:rPr>
      <w:rFonts w:ascii="Consolas" w:hAnsi="Consolas" w:cs="Consolas"/>
      <w:sz w:val="21"/>
      <w:szCs w:val="21"/>
    </w:rPr>
  </w:style>
  <w:style w:type="character" w:customStyle="1" w:styleId="24">
    <w:name w:val="Основной текст (2)_"/>
    <w:link w:val="23"/>
    <w:uiPriority w:val="99"/>
    <w:locked/>
    <w:rsid w:val="0051320A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  <w:style w:type="paragraph" w:styleId="af9">
    <w:name w:val="No Spacing"/>
    <w:uiPriority w:val="1"/>
    <w:qFormat/>
    <w:rsid w:val="00730F5A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c1">
    <w:name w:val="c1"/>
    <w:basedOn w:val="a0"/>
    <w:rsid w:val="00730F5A"/>
  </w:style>
  <w:style w:type="paragraph" w:customStyle="1" w:styleId="c10">
    <w:name w:val="c10"/>
    <w:basedOn w:val="a"/>
    <w:rsid w:val="0073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a">
    <w:name w:val="Заголовки"/>
    <w:basedOn w:val="1"/>
    <w:rsid w:val="00730F5A"/>
    <w:pPr>
      <w:autoSpaceDE/>
      <w:autoSpaceDN/>
      <w:spacing w:before="240" w:after="60" w:line="360" w:lineRule="auto"/>
      <w:ind w:firstLine="0"/>
      <w:jc w:val="center"/>
    </w:pPr>
    <w:rPr>
      <w:rFonts w:cs="Arial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730F5A"/>
    <w:pPr>
      <w:suppressAutoHyphens/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table" w:styleId="afb">
    <w:name w:val="Table Grid"/>
    <w:basedOn w:val="a1"/>
    <w:uiPriority w:val="39"/>
    <w:rsid w:val="00730F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Основной"/>
    <w:basedOn w:val="a"/>
    <w:rsid w:val="009802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aho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le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6F14-3582-454C-AC7F-15A812D3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28</Pages>
  <Words>5437</Words>
  <Characters>30993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Alenina</cp:lastModifiedBy>
  <cp:revision>165</cp:revision>
  <cp:lastPrinted>2021-02-23T14:13:00Z</cp:lastPrinted>
  <dcterms:created xsi:type="dcterms:W3CDTF">2010-05-29T15:22:00Z</dcterms:created>
  <dcterms:modified xsi:type="dcterms:W3CDTF">2021-02-24T06:50:00Z</dcterms:modified>
</cp:coreProperties>
</file>