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D3327E" w:rsidRDefault="00C52BF3" w:rsidP="00C52BF3">
      <w:pPr>
        <w:pStyle w:val="Default"/>
        <w:ind w:right="-80"/>
        <w:jc w:val="center"/>
        <w:rPr>
          <w:b/>
          <w:bCs/>
          <w:sz w:val="28"/>
          <w:szCs w:val="28"/>
        </w:rPr>
      </w:pPr>
      <w:r w:rsidRPr="00C52BF3">
        <w:rPr>
          <w:b/>
          <w:sz w:val="28"/>
          <w:szCs w:val="28"/>
        </w:rPr>
        <w:t>ОП.14</w:t>
      </w:r>
      <w:r w:rsidRPr="00C52BF3">
        <w:rPr>
          <w:b/>
          <w:bCs/>
          <w:sz w:val="28"/>
          <w:szCs w:val="28"/>
        </w:rPr>
        <w:t xml:space="preserve"> Информационные технологии в профессиональной деятельности</w:t>
      </w:r>
    </w:p>
    <w:p w:rsidR="00C52BF3" w:rsidRPr="00C52BF3" w:rsidRDefault="00C52BF3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</w:p>
    <w:p w:rsidR="00BE0382" w:rsidRPr="001C4916" w:rsidRDefault="00BE0382" w:rsidP="00924B1B">
      <w:pPr>
        <w:pStyle w:val="Default"/>
        <w:ind w:right="-80" w:firstLine="709"/>
        <w:jc w:val="both"/>
        <w:rPr>
          <w:b/>
          <w:color w:val="auto"/>
          <w:sz w:val="28"/>
          <w:szCs w:val="28"/>
        </w:rPr>
      </w:pPr>
      <w:r w:rsidRPr="001C4916">
        <w:rPr>
          <w:color w:val="auto"/>
          <w:sz w:val="28"/>
          <w:szCs w:val="28"/>
        </w:rPr>
        <w:t>Рабочая программа учебной дисциплины</w:t>
      </w:r>
      <w:r w:rsidR="00732294" w:rsidRPr="001C4916">
        <w:rPr>
          <w:color w:val="auto"/>
          <w:sz w:val="28"/>
          <w:szCs w:val="28"/>
        </w:rPr>
        <w:t xml:space="preserve"> </w:t>
      </w:r>
      <w:r w:rsidR="00C52BF3">
        <w:rPr>
          <w:sz w:val="28"/>
          <w:szCs w:val="28"/>
        </w:rPr>
        <w:t>ОП.14</w:t>
      </w:r>
      <w:r w:rsidR="00C52BF3">
        <w:rPr>
          <w:bCs/>
          <w:sz w:val="28"/>
          <w:szCs w:val="28"/>
        </w:rPr>
        <w:t xml:space="preserve"> Информационные технологии в профессиональной деятельности</w:t>
      </w:r>
      <w:r w:rsidR="00C52BF3">
        <w:rPr>
          <w:sz w:val="28"/>
          <w:szCs w:val="28"/>
        </w:rPr>
        <w:t xml:space="preserve"> </w:t>
      </w:r>
      <w:r w:rsidRPr="001C4916">
        <w:rPr>
          <w:color w:val="auto"/>
          <w:sz w:val="28"/>
          <w:szCs w:val="28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1C4916" w:rsidRDefault="00F9244F" w:rsidP="00732294">
      <w:pPr>
        <w:pStyle w:val="Default"/>
        <w:ind w:right="-80" w:firstLine="709"/>
        <w:jc w:val="both"/>
        <w:rPr>
          <w:b/>
          <w:bCs/>
          <w:color w:val="auto"/>
          <w:sz w:val="28"/>
          <w:szCs w:val="28"/>
        </w:rPr>
      </w:pPr>
      <w:r w:rsidRPr="001C4916">
        <w:rPr>
          <w:color w:val="auto"/>
          <w:sz w:val="28"/>
          <w:szCs w:val="28"/>
        </w:rPr>
        <w:t>Д</w:t>
      </w:r>
      <w:r w:rsidR="00BE0382" w:rsidRPr="001C4916">
        <w:rPr>
          <w:color w:val="auto"/>
          <w:sz w:val="28"/>
          <w:szCs w:val="28"/>
        </w:rPr>
        <w:t xml:space="preserve">исциплина относится к группе дисциплин профессионального цикла. </w:t>
      </w:r>
    </w:p>
    <w:p w:rsidR="001C4916" w:rsidRPr="001C4916" w:rsidRDefault="00BE0382" w:rsidP="001C491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1C4916">
        <w:rPr>
          <w:bCs/>
          <w:color w:val="auto"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p w:rsidR="00C52BF3" w:rsidRDefault="00C52BF3" w:rsidP="00C52BF3">
      <w:pPr>
        <w:pStyle w:val="Default"/>
        <w:jc w:val="both"/>
        <w:rPr>
          <w:sz w:val="28"/>
          <w:szCs w:val="28"/>
        </w:rPr>
      </w:pPr>
    </w:p>
    <w:tbl>
      <w:tblPr>
        <w:tblW w:w="10080" w:type="dxa"/>
        <w:tblInd w:w="-5" w:type="dxa"/>
        <w:tblLayout w:type="fixed"/>
        <w:tblLook w:val="04A0"/>
      </w:tblPr>
      <w:tblGrid>
        <w:gridCol w:w="1026"/>
        <w:gridCol w:w="9054"/>
      </w:tblGrid>
      <w:tr w:rsidR="00C52BF3" w:rsidTr="00C52BF3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C52BF3" w:rsidTr="00C52BF3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52BF3" w:rsidRDefault="00C52BF3">
            <w:pPr>
              <w:pStyle w:val="Defaul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ПК 1.5</w:t>
            </w:r>
          </w:p>
          <w:p w:rsidR="00C52BF3" w:rsidRDefault="00C52BF3">
            <w:pPr>
              <w:pStyle w:val="Default"/>
              <w:jc w:val="both"/>
              <w:rPr>
                <w:lang w:eastAsia="ar-SA"/>
              </w:rPr>
            </w:pPr>
            <w:r>
              <w:rPr>
                <w:sz w:val="28"/>
                <w:szCs w:val="28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a7"/>
              <w:jc w:val="left"/>
            </w:pPr>
            <w:r>
              <w:t xml:space="preserve"> У  1 использовать программное обеспечение в профессиональной деятельности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a7"/>
              <w:jc w:val="left"/>
            </w:pPr>
            <w:r>
              <w:t>У 2 применять компьютерные и телекоммуникационные средства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 w:rsidP="00C52BF3">
            <w:pPr>
              <w:pStyle w:val="a7"/>
              <w:jc w:val="left"/>
            </w:pPr>
            <w:r>
              <w:t xml:space="preserve"> У 3 работать с информационно-справочными правовыми системами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a7"/>
              <w:jc w:val="left"/>
            </w:pPr>
            <w:r>
              <w:t xml:space="preserve"> У 4 использовать прикладные программы в профессиональной деятельности,</w:t>
            </w:r>
            <w:r>
              <w:rPr>
                <w:i/>
                <w:szCs w:val="28"/>
              </w:rPr>
              <w:t xml:space="preserve"> пользоваться автоматизированными системами делопроизводства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a7"/>
              <w:jc w:val="left"/>
            </w:pPr>
            <w:r>
              <w:t>У 5 работать с электронной почтой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a7"/>
              <w:jc w:val="left"/>
            </w:pPr>
            <w:r>
              <w:t>У 6 использовать ресурсы локальных и глобальных информационных сетей</w:t>
            </w:r>
          </w:p>
        </w:tc>
      </w:tr>
      <w:tr w:rsidR="00C52BF3" w:rsidTr="00C52BF3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C52BF3" w:rsidTr="00C52BF3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BF3" w:rsidRDefault="00C52BF3">
            <w:pPr>
              <w:pStyle w:val="Defaul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ПК 1.5</w:t>
            </w:r>
          </w:p>
          <w:p w:rsidR="00C52BF3" w:rsidRDefault="00C52BF3">
            <w:pPr>
              <w:pStyle w:val="Default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 1 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2 основные правила и методы работы с пакетами прикладных программ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3 понятие информационных систем и информационных технологий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tabs>
                <w:tab w:val="left" w:pos="851"/>
              </w:tabs>
              <w:jc w:val="both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4 понятие правовой информации как среды информационных системы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5 назначение, возможности, структуру, принцип работы информационных справочно-правовых систем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6 теоретические основы, виды и структуру баз данных</w:t>
            </w:r>
          </w:p>
        </w:tc>
      </w:tr>
      <w:tr w:rsidR="00C52BF3" w:rsidTr="00C52BF3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BF3" w:rsidRDefault="00C52B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BF3" w:rsidRDefault="00C52BF3">
            <w:pPr>
              <w:pStyle w:val="Default"/>
              <w:rPr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>З 7 возможности сетевых технологий работы с информацией</w:t>
            </w:r>
            <w:r>
              <w:rPr>
                <w:rStyle w:val="c6"/>
                <w:i/>
                <w:sz w:val="28"/>
                <w:szCs w:val="28"/>
              </w:rPr>
              <w:t xml:space="preserve"> </w:t>
            </w:r>
          </w:p>
        </w:tc>
      </w:tr>
    </w:tbl>
    <w:p w:rsidR="00C52BF3" w:rsidRDefault="00C52BF3" w:rsidP="00C52BF3">
      <w:pPr>
        <w:pStyle w:val="Default"/>
        <w:jc w:val="both"/>
        <w:rPr>
          <w:sz w:val="28"/>
          <w:szCs w:val="28"/>
        </w:rPr>
      </w:pPr>
    </w:p>
    <w:p w:rsidR="00C52BF3" w:rsidRDefault="00C52BF3" w:rsidP="00C52BF3">
      <w:pPr>
        <w:pStyle w:val="Default"/>
        <w:jc w:val="both"/>
        <w:rPr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>Учебная дисциплина ОП.14</w:t>
      </w:r>
      <w:r>
        <w:rPr>
          <w:bCs/>
          <w:sz w:val="28"/>
          <w:szCs w:val="28"/>
        </w:rPr>
        <w:t xml:space="preserve"> Информационные технологии в профессиональной деятельности</w:t>
      </w:r>
      <w:r>
        <w:rPr>
          <w:sz w:val="28"/>
          <w:szCs w:val="28"/>
        </w:rPr>
        <w:t xml:space="preserve"> способствует формированию общих компетенций (</w:t>
      </w:r>
      <w:r>
        <w:rPr>
          <w:rFonts w:cs="Calibri"/>
          <w:sz w:val="28"/>
          <w:szCs w:val="28"/>
        </w:rPr>
        <w:t>ОК 1-6</w:t>
      </w:r>
      <w:r>
        <w:rPr>
          <w:sz w:val="28"/>
          <w:szCs w:val="28"/>
        </w:rPr>
        <w:t>).</w:t>
      </w:r>
    </w:p>
    <w:p w:rsidR="00C52BF3" w:rsidRDefault="00C52BF3" w:rsidP="00C52BF3">
      <w:pPr>
        <w:pStyle w:val="Default"/>
        <w:jc w:val="both"/>
        <w:rPr>
          <w:color w:val="auto"/>
          <w:sz w:val="28"/>
          <w:szCs w:val="28"/>
          <w:lang w:eastAsia="ar-SA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C52BF3" w:rsidRDefault="00C52BF3" w:rsidP="00C52BF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60 часов, в том числе: </w:t>
      </w:r>
    </w:p>
    <w:p w:rsidR="00C52BF3" w:rsidRDefault="00C52BF3" w:rsidP="00C52BF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40 часов; </w:t>
      </w:r>
    </w:p>
    <w:p w:rsidR="00C52BF3" w:rsidRDefault="00C52BF3" w:rsidP="00C52BF3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20 часов. </w:t>
      </w:r>
    </w:p>
    <w:p w:rsidR="000E5D7B" w:rsidRPr="00924B1B" w:rsidRDefault="008812F9" w:rsidP="00C52BF3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924B1B">
        <w:rPr>
          <w:b/>
          <w:sz w:val="28"/>
          <w:szCs w:val="28"/>
        </w:rPr>
        <w:t xml:space="preserve">Промежуточная аттестация в форме </w:t>
      </w:r>
      <w:r w:rsidR="00C52BF3">
        <w:rPr>
          <w:b/>
          <w:sz w:val="28"/>
          <w:szCs w:val="28"/>
        </w:rPr>
        <w:t xml:space="preserve">дифференцированного </w:t>
      </w:r>
      <w:r w:rsidR="001C4916" w:rsidRPr="00924B1B">
        <w:rPr>
          <w:b/>
          <w:sz w:val="28"/>
          <w:szCs w:val="28"/>
        </w:rPr>
        <w:t>зачета</w:t>
      </w:r>
      <w:r w:rsidRPr="00924B1B">
        <w:rPr>
          <w:b/>
          <w:sz w:val="28"/>
          <w:szCs w:val="28"/>
        </w:rPr>
        <w:t>.</w:t>
      </w:r>
    </w:p>
    <w:sectPr w:rsidR="000E5D7B" w:rsidRPr="00924B1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3516B"/>
    <w:rsid w:val="00190FDD"/>
    <w:rsid w:val="001C4916"/>
    <w:rsid w:val="002A612E"/>
    <w:rsid w:val="003277EB"/>
    <w:rsid w:val="003E29B3"/>
    <w:rsid w:val="00465C9C"/>
    <w:rsid w:val="004A495B"/>
    <w:rsid w:val="004C4C6C"/>
    <w:rsid w:val="00570BFD"/>
    <w:rsid w:val="00587DB0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F618F"/>
    <w:rsid w:val="008812F9"/>
    <w:rsid w:val="008E1093"/>
    <w:rsid w:val="00924B1B"/>
    <w:rsid w:val="009A1D3C"/>
    <w:rsid w:val="009B7E6E"/>
    <w:rsid w:val="00A37B42"/>
    <w:rsid w:val="00A82165"/>
    <w:rsid w:val="00B523F4"/>
    <w:rsid w:val="00BE0382"/>
    <w:rsid w:val="00C15B41"/>
    <w:rsid w:val="00C22944"/>
    <w:rsid w:val="00C52BF3"/>
    <w:rsid w:val="00CF165F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C2D1-6BEC-4EA1-A1AF-E1999908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20</cp:revision>
  <dcterms:created xsi:type="dcterms:W3CDTF">2019-08-15T21:24:00Z</dcterms:created>
  <dcterms:modified xsi:type="dcterms:W3CDTF">2023-03-06T10:56:00Z</dcterms:modified>
</cp:coreProperties>
</file>