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7E" w:rsidRPr="001C4916" w:rsidRDefault="00D3327E" w:rsidP="00D33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916">
        <w:rPr>
          <w:rFonts w:ascii="Times New Roman" w:hAnsi="Times New Roman" w:cs="Times New Roman"/>
          <w:b/>
          <w:sz w:val="28"/>
          <w:szCs w:val="28"/>
        </w:rPr>
        <w:t>Анно</w:t>
      </w:r>
      <w:r w:rsidR="008812F9" w:rsidRPr="001C4916">
        <w:rPr>
          <w:rFonts w:ascii="Times New Roman" w:hAnsi="Times New Roman" w:cs="Times New Roman"/>
          <w:b/>
          <w:sz w:val="28"/>
          <w:szCs w:val="28"/>
        </w:rPr>
        <w:t xml:space="preserve">тация </w:t>
      </w:r>
    </w:p>
    <w:p w:rsidR="00C52BF3" w:rsidRDefault="00CC0BF3" w:rsidP="00C52BF3">
      <w:pPr>
        <w:pStyle w:val="Default"/>
        <w:ind w:right="-80"/>
        <w:jc w:val="center"/>
        <w:rPr>
          <w:b/>
          <w:sz w:val="28"/>
          <w:szCs w:val="28"/>
        </w:rPr>
      </w:pPr>
      <w:r w:rsidRPr="00C52BF3">
        <w:rPr>
          <w:b/>
          <w:sz w:val="28"/>
          <w:szCs w:val="28"/>
        </w:rPr>
        <w:t>ОП.</w:t>
      </w:r>
      <w:r w:rsidR="00E905AF">
        <w:rPr>
          <w:b/>
          <w:sz w:val="28"/>
          <w:szCs w:val="28"/>
        </w:rPr>
        <w:t>01 Экономика организации</w:t>
      </w:r>
      <w:r>
        <w:rPr>
          <w:b/>
          <w:sz w:val="28"/>
          <w:szCs w:val="28"/>
        </w:rPr>
        <w:t xml:space="preserve"> </w:t>
      </w:r>
    </w:p>
    <w:p w:rsidR="00CC0BF3" w:rsidRPr="00C52BF3" w:rsidRDefault="00CC0BF3" w:rsidP="00C52BF3">
      <w:pPr>
        <w:pStyle w:val="Default"/>
        <w:ind w:right="-80"/>
        <w:jc w:val="center"/>
        <w:rPr>
          <w:b/>
          <w:color w:val="auto"/>
          <w:sz w:val="28"/>
          <w:szCs w:val="28"/>
        </w:rPr>
      </w:pPr>
    </w:p>
    <w:p w:rsidR="00E905AF" w:rsidRDefault="00E905AF" w:rsidP="00E905AF">
      <w:pPr>
        <w:pStyle w:val="21"/>
        <w:shd w:val="clear" w:color="auto" w:fill="auto"/>
        <w:spacing w:after="0" w:line="240" w:lineRule="auto"/>
        <w:ind w:left="20" w:firstLine="8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в соответствии с ФГОС  СПО по специальности 38.02.04 Коммерция (по отраслям), 38.00.00 Экономика и управления.</w:t>
      </w:r>
    </w:p>
    <w:p w:rsidR="00E905AF" w:rsidRDefault="00E905AF" w:rsidP="00E905AF">
      <w:pPr>
        <w:pStyle w:val="21"/>
        <w:shd w:val="clear" w:color="auto" w:fill="auto"/>
        <w:spacing w:after="0" w:line="240" w:lineRule="auto"/>
        <w:ind w:left="20" w:firstLine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 относится к общеобразовательным дисциплинам и входит в профессиональный цикл.</w:t>
      </w:r>
    </w:p>
    <w:p w:rsidR="00E905AF" w:rsidRPr="00E905AF" w:rsidRDefault="00E905AF" w:rsidP="00E905AF">
      <w:pPr>
        <w:pStyle w:val="21"/>
        <w:shd w:val="clear" w:color="auto" w:fill="auto"/>
        <w:spacing w:after="0" w:line="240" w:lineRule="auto"/>
        <w:ind w:left="20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E905AF">
        <w:rPr>
          <w:rFonts w:ascii="Times New Roman" w:hAnsi="Times New Roman" w:cs="Times New Roman"/>
          <w:bCs/>
          <w:sz w:val="28"/>
          <w:szCs w:val="28"/>
        </w:rPr>
        <w:t xml:space="preserve">Цели и задачи учебной  дисциплины – требования к результатам освоения дисциплины: </w:t>
      </w:r>
    </w:p>
    <w:p w:rsidR="00E905AF" w:rsidRDefault="00E905AF" w:rsidP="00E905AF">
      <w:pPr>
        <w:pStyle w:val="Default"/>
        <w:ind w:firstLine="567"/>
        <w:jc w:val="both"/>
        <w:rPr>
          <w:color w:val="auto"/>
          <w:sz w:val="28"/>
          <w:szCs w:val="28"/>
        </w:rPr>
      </w:pPr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5"/>
        <w:gridCol w:w="9038"/>
      </w:tblGrid>
      <w:tr w:rsidR="00E905AF" w:rsidTr="00E905AF">
        <w:tc>
          <w:tcPr>
            <w:tcW w:w="10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AF" w:rsidRDefault="00E905AF" w:rsidP="00E905AF">
            <w:pPr>
              <w:pStyle w:val="Default"/>
              <w:ind w:left="-567"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В результате освоения дисциплины обучающийся должен уметь: </w:t>
            </w:r>
          </w:p>
        </w:tc>
      </w:tr>
      <w:tr w:rsidR="00E905AF" w:rsidTr="00E905AF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5AF" w:rsidRDefault="00E905AF">
            <w:pPr>
              <w:pStyle w:val="Defaul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cs="Calibri"/>
              </w:rPr>
              <w:t>ПК 2.4.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5AF" w:rsidRDefault="00E905AF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</w:rPr>
              <w:t xml:space="preserve"> У 1 определять организационно- правовые формы организации</w:t>
            </w:r>
          </w:p>
        </w:tc>
      </w:tr>
      <w:tr w:rsidR="00E905AF" w:rsidTr="00E905AF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5AF" w:rsidRDefault="00E905AF">
            <w:pPr>
              <w:pStyle w:val="Defaul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cs="Calibri"/>
              </w:rPr>
              <w:t>ПК 2.3.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5AF" w:rsidRDefault="00E905AF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</w:rPr>
              <w:t>У 2 планировать деятельность организации</w:t>
            </w:r>
          </w:p>
        </w:tc>
      </w:tr>
      <w:tr w:rsidR="00E905AF" w:rsidTr="00E905AF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5AF" w:rsidRDefault="00E905AF">
            <w:pPr>
              <w:pStyle w:val="Defaul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cs="Calibri"/>
              </w:rPr>
              <w:t>ПК 2.3.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5AF" w:rsidRDefault="00E905AF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</w:rPr>
              <w:t>У 3 определять состав материальных, трудовых и финансовых ресурсов организации</w:t>
            </w:r>
          </w:p>
        </w:tc>
      </w:tr>
      <w:tr w:rsidR="00E905AF" w:rsidTr="00E905AF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5AF" w:rsidRDefault="00E905AF">
            <w:pPr>
              <w:pStyle w:val="Defaul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cs="Calibri"/>
              </w:rPr>
              <w:t>ПК 2.4.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5AF" w:rsidRDefault="00E905AF">
            <w:pPr>
              <w:pStyle w:val="Default"/>
              <w:jc w:val="both"/>
              <w:rPr>
                <w:i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</w:rPr>
              <w:t>У 4 заполнять первичные документы по экономической деятельности организации</w:t>
            </w:r>
          </w:p>
        </w:tc>
      </w:tr>
      <w:tr w:rsidR="00E905AF" w:rsidTr="00E905AF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5AF" w:rsidRDefault="00E905AF">
            <w:pPr>
              <w:pStyle w:val="Defaul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cs="Calibri"/>
              </w:rPr>
              <w:t>ПК 2.4.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5AF" w:rsidRDefault="00E905AF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</w:rPr>
              <w:t>У 5 рассчитывать по принятой методологии основные экономические показатели деятельности организации, цены и заработную плату</w:t>
            </w:r>
          </w:p>
        </w:tc>
      </w:tr>
      <w:tr w:rsidR="00E905AF" w:rsidTr="00E905AF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5AF" w:rsidRDefault="00E905AF">
            <w:pPr>
              <w:pStyle w:val="Defaul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cs="Calibri"/>
              </w:rPr>
              <w:t>ПК 2.3.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5AF" w:rsidRDefault="00E905AF">
            <w:pPr>
              <w:pStyle w:val="Default"/>
              <w:jc w:val="both"/>
              <w:rPr>
                <w:i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</w:rPr>
              <w:t>У 6 находить и использовать необходимую экономическую информацию</w:t>
            </w:r>
          </w:p>
        </w:tc>
      </w:tr>
      <w:tr w:rsidR="00E905AF" w:rsidTr="00E905AF">
        <w:tc>
          <w:tcPr>
            <w:tcW w:w="10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AF" w:rsidRDefault="00E905AF" w:rsidP="00E905AF">
            <w:pPr>
              <w:pStyle w:val="Default"/>
              <w:ind w:left="-567"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В результате освоения дисциплины обучающийся должен знать: </w:t>
            </w:r>
          </w:p>
        </w:tc>
      </w:tr>
      <w:tr w:rsidR="00E905AF" w:rsidTr="00E905AF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5AF" w:rsidRDefault="00E905AF">
            <w:pPr>
              <w:pStyle w:val="Defaul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cs="Calibri"/>
              </w:rPr>
              <w:t>ПК 2.3.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5AF" w:rsidRDefault="00E905AF">
            <w:pPr>
              <w:pStyle w:val="Default"/>
              <w:tabs>
                <w:tab w:val="left" w:pos="851"/>
              </w:tabs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auto"/>
                <w:sz w:val="28"/>
                <w:szCs w:val="28"/>
              </w:rPr>
              <w:t>З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1 основные принципы построения экономической системы организации</w:t>
            </w:r>
          </w:p>
        </w:tc>
      </w:tr>
      <w:tr w:rsidR="00E905AF" w:rsidTr="00E905AF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5AF" w:rsidRDefault="00E905AF">
            <w:pPr>
              <w:pStyle w:val="Defaul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cs="Calibri"/>
              </w:rPr>
              <w:t>ПК 2.3.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5AF" w:rsidRDefault="00E905AF">
            <w:pPr>
              <w:pStyle w:val="Default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З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2 управление основными и оборотными средствами и оценку эффективности их использования</w:t>
            </w:r>
          </w:p>
        </w:tc>
      </w:tr>
      <w:tr w:rsidR="00E905AF" w:rsidTr="00E905AF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5AF" w:rsidRDefault="00E905AF">
            <w:pPr>
              <w:pStyle w:val="Defaul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cs="Calibri"/>
              </w:rPr>
              <w:t>ПК 2.3.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5AF" w:rsidRDefault="00E905AF">
            <w:pPr>
              <w:pStyle w:val="Default"/>
              <w:rPr>
                <w:bCs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З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3 состав материальных, трудовых, и финансовых ресурсов организации, показатели их эффективного использования</w:t>
            </w:r>
          </w:p>
        </w:tc>
      </w:tr>
      <w:tr w:rsidR="00E905AF" w:rsidTr="00E905AF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5AF" w:rsidRDefault="00E905AF">
            <w:pPr>
              <w:pStyle w:val="Defaul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cs="Calibri"/>
              </w:rPr>
              <w:t>ПК 2.4.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5AF" w:rsidRDefault="00E905AF">
            <w:pPr>
              <w:pStyle w:val="Default"/>
              <w:tabs>
                <w:tab w:val="left" w:pos="851"/>
              </w:tabs>
              <w:rPr>
                <w:color w:val="auto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З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4 механизм ценообразования, формы оплаты труда</w:t>
            </w:r>
          </w:p>
        </w:tc>
      </w:tr>
      <w:tr w:rsidR="00E905AF" w:rsidTr="00E905AF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5AF" w:rsidRDefault="00E905AF">
            <w:pPr>
              <w:pStyle w:val="Defaul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cs="Calibri"/>
              </w:rPr>
              <w:t>ПК 2.4.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5AF" w:rsidRDefault="00E905AF">
            <w:pPr>
              <w:pStyle w:val="Default"/>
              <w:tabs>
                <w:tab w:val="left" w:pos="851"/>
              </w:tabs>
              <w:rPr>
                <w:color w:val="auto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З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5 основные экономические показатели деятельности организации и методика их расчета</w:t>
            </w:r>
          </w:p>
        </w:tc>
      </w:tr>
      <w:tr w:rsidR="00E905AF" w:rsidTr="00E905AF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5AF" w:rsidRDefault="00E905AF">
            <w:pPr>
              <w:pStyle w:val="Defaul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cs="Calibri"/>
              </w:rPr>
              <w:t>ПК 2.3.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5AF" w:rsidRDefault="00E905AF">
            <w:pPr>
              <w:pStyle w:val="Default"/>
              <w:tabs>
                <w:tab w:val="left" w:pos="851"/>
              </w:tabs>
              <w:rPr>
                <w:color w:val="auto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З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6 планирование деятельности организации</w:t>
            </w:r>
          </w:p>
        </w:tc>
      </w:tr>
      <w:tr w:rsidR="00921A32" w:rsidTr="00E905AF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32" w:rsidRDefault="00921A32" w:rsidP="00837308">
            <w:pPr>
              <w:pStyle w:val="Defaul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cs="Calibri"/>
              </w:rPr>
              <w:t>ПК 2.3.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32" w:rsidRPr="00921A32" w:rsidRDefault="00921A32">
            <w:pPr>
              <w:pStyle w:val="Default"/>
              <w:tabs>
                <w:tab w:val="left" w:pos="851"/>
              </w:tabs>
              <w:rPr>
                <w:i/>
                <w:color w:val="auto"/>
                <w:sz w:val="28"/>
                <w:szCs w:val="28"/>
              </w:rPr>
            </w:pPr>
            <w:proofErr w:type="gramStart"/>
            <w:r w:rsidRPr="00921A32">
              <w:rPr>
                <w:rStyle w:val="c1"/>
                <w:i/>
                <w:color w:val="000000" w:themeColor="text1"/>
                <w:sz w:val="28"/>
                <w:szCs w:val="28"/>
              </w:rPr>
              <w:t>З</w:t>
            </w:r>
            <w:proofErr w:type="gramEnd"/>
            <w:r w:rsidRPr="00921A32">
              <w:rPr>
                <w:rStyle w:val="c1"/>
                <w:i/>
                <w:color w:val="000000" w:themeColor="text1"/>
                <w:sz w:val="28"/>
                <w:szCs w:val="28"/>
              </w:rPr>
              <w:t xml:space="preserve"> 7 значение внешнеэкономической деятельности организации</w:t>
            </w:r>
          </w:p>
        </w:tc>
      </w:tr>
      <w:tr w:rsidR="00921A32" w:rsidTr="00E905AF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32" w:rsidRDefault="00921A32">
            <w:pPr>
              <w:pStyle w:val="Default"/>
              <w:jc w:val="both"/>
              <w:rPr>
                <w:rFonts w:cs="Calibri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32" w:rsidRDefault="00921A32">
            <w:pPr>
              <w:pStyle w:val="Default"/>
              <w:tabs>
                <w:tab w:val="left" w:pos="851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E905AF" w:rsidRDefault="00E905AF" w:rsidP="00E905AF">
      <w:pPr>
        <w:pStyle w:val="Default"/>
        <w:tabs>
          <w:tab w:val="left" w:pos="851"/>
        </w:tabs>
        <w:jc w:val="both"/>
        <w:rPr>
          <w:i/>
          <w:color w:val="auto"/>
          <w:sz w:val="28"/>
          <w:szCs w:val="28"/>
          <w:lang w:eastAsia="en-US"/>
        </w:rPr>
      </w:pPr>
    </w:p>
    <w:p w:rsidR="00E905AF" w:rsidRDefault="00E905AF" w:rsidP="00E905AF">
      <w:pPr>
        <w:pStyle w:val="Default"/>
        <w:ind w:left="-567" w:firstLine="709"/>
        <w:jc w:val="both"/>
        <w:rPr>
          <w:sz w:val="28"/>
          <w:szCs w:val="28"/>
        </w:rPr>
      </w:pPr>
    </w:p>
    <w:p w:rsidR="00E905AF" w:rsidRDefault="00E905AF" w:rsidP="00E905AF">
      <w:pPr>
        <w:pStyle w:val="Default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Учебная дисциплина ОП.01 Экономика организации способствует формированию общих компетенций (</w:t>
      </w:r>
      <w:r>
        <w:rPr>
          <w:rFonts w:cs="Calibri"/>
          <w:sz w:val="28"/>
          <w:szCs w:val="28"/>
        </w:rPr>
        <w:t>ОК 1 - 4, 7, 12</w:t>
      </w:r>
      <w:r>
        <w:rPr>
          <w:sz w:val="28"/>
          <w:szCs w:val="28"/>
        </w:rPr>
        <w:t>).</w:t>
      </w:r>
    </w:p>
    <w:p w:rsidR="00E905AF" w:rsidRDefault="00E905AF" w:rsidP="00E905AF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E905AF" w:rsidRPr="00E905AF" w:rsidRDefault="00E905AF" w:rsidP="00E905AF">
      <w:pPr>
        <w:pStyle w:val="Default"/>
        <w:rPr>
          <w:sz w:val="28"/>
          <w:szCs w:val="28"/>
        </w:rPr>
      </w:pPr>
      <w:r w:rsidRPr="00E905AF">
        <w:rPr>
          <w:bCs/>
          <w:color w:val="auto"/>
          <w:sz w:val="28"/>
          <w:szCs w:val="28"/>
        </w:rPr>
        <w:t xml:space="preserve">Количество часов на освоение рабочей программы учебной дисциплины: </w:t>
      </w:r>
    </w:p>
    <w:p w:rsidR="00E905AF" w:rsidRDefault="00E905AF" w:rsidP="00E905A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максимальной учебной нагрузки </w:t>
      </w:r>
      <w:proofErr w:type="gramStart"/>
      <w:r>
        <w:rPr>
          <w:color w:val="auto"/>
          <w:sz w:val="28"/>
          <w:szCs w:val="28"/>
        </w:rPr>
        <w:t>обучающегося</w:t>
      </w:r>
      <w:proofErr w:type="gramEnd"/>
      <w:r>
        <w:rPr>
          <w:color w:val="auto"/>
          <w:sz w:val="28"/>
          <w:szCs w:val="28"/>
        </w:rPr>
        <w:t xml:space="preserve"> 108 часов, в том числе: </w:t>
      </w:r>
    </w:p>
    <w:p w:rsidR="00E905AF" w:rsidRDefault="00E905AF" w:rsidP="00E905A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color w:val="auto"/>
          <w:sz w:val="28"/>
          <w:szCs w:val="28"/>
        </w:rPr>
        <w:t>обучающегося</w:t>
      </w:r>
      <w:proofErr w:type="gramEnd"/>
      <w:r>
        <w:rPr>
          <w:color w:val="auto"/>
          <w:sz w:val="28"/>
          <w:szCs w:val="28"/>
        </w:rPr>
        <w:t xml:space="preserve"> 72 часов; </w:t>
      </w:r>
    </w:p>
    <w:p w:rsidR="00E905AF" w:rsidRDefault="00E905AF" w:rsidP="00E905A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самостоятельной работы </w:t>
      </w:r>
      <w:proofErr w:type="gramStart"/>
      <w:r>
        <w:rPr>
          <w:color w:val="auto"/>
          <w:sz w:val="28"/>
          <w:szCs w:val="28"/>
        </w:rPr>
        <w:t>обучающегося</w:t>
      </w:r>
      <w:proofErr w:type="gramEnd"/>
      <w:r>
        <w:rPr>
          <w:color w:val="auto"/>
          <w:sz w:val="28"/>
          <w:szCs w:val="28"/>
        </w:rPr>
        <w:t xml:space="preserve"> 36 часов.</w:t>
      </w:r>
    </w:p>
    <w:p w:rsidR="0049096B" w:rsidRPr="00CC0BF3" w:rsidRDefault="0049096B" w:rsidP="00490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F3">
        <w:rPr>
          <w:rFonts w:ascii="Times New Roman" w:hAnsi="Times New Roman" w:cs="Times New Roman"/>
          <w:b/>
          <w:sz w:val="28"/>
          <w:szCs w:val="28"/>
        </w:rPr>
        <w:t>Промежуточная аттестация в форме</w:t>
      </w:r>
      <w:r>
        <w:rPr>
          <w:rFonts w:ascii="Times New Roman" w:hAnsi="Times New Roman" w:cs="Times New Roman"/>
          <w:b/>
          <w:sz w:val="28"/>
          <w:szCs w:val="28"/>
        </w:rPr>
        <w:t xml:space="preserve"> экзамена</w:t>
      </w:r>
    </w:p>
    <w:sectPr w:rsidR="0049096B" w:rsidRPr="00CC0BF3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8"/>
    <w:multiLevelType w:val="singleLevel"/>
    <w:tmpl w:val="00000008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7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4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9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2"/>
  </w:num>
  <w:num w:numId="11">
    <w:abstractNumId w:val="23"/>
  </w:num>
  <w:num w:numId="12">
    <w:abstractNumId w:val="11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8"/>
  </w:num>
  <w:num w:numId="24">
    <w:abstractNumId w:val="7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4BB8"/>
    <w:rsid w:val="00045959"/>
    <w:rsid w:val="00045B6A"/>
    <w:rsid w:val="00084EE9"/>
    <w:rsid w:val="000D59E2"/>
    <w:rsid w:val="000E5D7B"/>
    <w:rsid w:val="0013516B"/>
    <w:rsid w:val="00190FDD"/>
    <w:rsid w:val="001C4916"/>
    <w:rsid w:val="001D62EE"/>
    <w:rsid w:val="002A612E"/>
    <w:rsid w:val="003277EB"/>
    <w:rsid w:val="003E29B3"/>
    <w:rsid w:val="00465C9C"/>
    <w:rsid w:val="0049096B"/>
    <w:rsid w:val="004A495B"/>
    <w:rsid w:val="004C4C6C"/>
    <w:rsid w:val="00570BFD"/>
    <w:rsid w:val="00587DB0"/>
    <w:rsid w:val="0060082A"/>
    <w:rsid w:val="00607FD1"/>
    <w:rsid w:val="0069162D"/>
    <w:rsid w:val="006A5303"/>
    <w:rsid w:val="006E61B1"/>
    <w:rsid w:val="007157C2"/>
    <w:rsid w:val="007313B8"/>
    <w:rsid w:val="00732294"/>
    <w:rsid w:val="007365AC"/>
    <w:rsid w:val="00737658"/>
    <w:rsid w:val="007936A5"/>
    <w:rsid w:val="007B5A58"/>
    <w:rsid w:val="007F618F"/>
    <w:rsid w:val="008812F9"/>
    <w:rsid w:val="008E1093"/>
    <w:rsid w:val="00921A32"/>
    <w:rsid w:val="00924B1B"/>
    <w:rsid w:val="009A1D3C"/>
    <w:rsid w:val="009B7E6E"/>
    <w:rsid w:val="00A37B42"/>
    <w:rsid w:val="00A82165"/>
    <w:rsid w:val="00A848C3"/>
    <w:rsid w:val="00AD330A"/>
    <w:rsid w:val="00B523F4"/>
    <w:rsid w:val="00B54382"/>
    <w:rsid w:val="00BE0382"/>
    <w:rsid w:val="00C15B41"/>
    <w:rsid w:val="00C22944"/>
    <w:rsid w:val="00C52BF3"/>
    <w:rsid w:val="00CC0BF3"/>
    <w:rsid w:val="00CF165F"/>
    <w:rsid w:val="00D26398"/>
    <w:rsid w:val="00D3327E"/>
    <w:rsid w:val="00E6249A"/>
    <w:rsid w:val="00E905AF"/>
    <w:rsid w:val="00EE2934"/>
    <w:rsid w:val="00F06FBD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WW8Num1z1">
    <w:name w:val="WW8Num1z1"/>
    <w:rsid w:val="00190FDD"/>
    <w:rPr>
      <w:rFonts w:ascii="Courier New" w:hAnsi="Courier New" w:cs="Courier New" w:hint="default"/>
    </w:rPr>
  </w:style>
  <w:style w:type="character" w:customStyle="1" w:styleId="ab">
    <w:name w:val="Основной текст + Полужирный"/>
    <w:rsid w:val="008E109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vertAlign w:val="baseline"/>
      <w:lang w:val="ru-RU"/>
    </w:rPr>
  </w:style>
  <w:style w:type="paragraph" w:customStyle="1" w:styleId="3">
    <w:name w:val="Основной текст3"/>
    <w:basedOn w:val="a"/>
    <w:rsid w:val="008E1093"/>
    <w:pPr>
      <w:widowControl w:val="0"/>
      <w:shd w:val="clear" w:color="auto" w:fill="FFFFFF"/>
      <w:suppressAutoHyphens/>
      <w:spacing w:after="0" w:line="1291" w:lineRule="exact"/>
      <w:ind w:hanging="420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2">
    <w:name w:val="Заголовок №2"/>
    <w:basedOn w:val="a"/>
    <w:rsid w:val="008E1093"/>
    <w:pPr>
      <w:widowControl w:val="0"/>
      <w:shd w:val="clear" w:color="auto" w:fill="FFFFFF"/>
      <w:suppressAutoHyphens/>
      <w:spacing w:before="300" w:after="420" w:line="0" w:lineRule="atLeast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c10">
    <w:name w:val="c10"/>
    <w:basedOn w:val="a"/>
    <w:rsid w:val="00C52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rsid w:val="00C52BF3"/>
  </w:style>
  <w:style w:type="character" w:customStyle="1" w:styleId="20">
    <w:name w:val="Основной текст (2)_"/>
    <w:link w:val="21"/>
    <w:uiPriority w:val="99"/>
    <w:locked/>
    <w:rsid w:val="00E905AF"/>
    <w:rPr>
      <w:sz w:val="27"/>
      <w:szCs w:val="27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E905AF"/>
    <w:pPr>
      <w:shd w:val="clear" w:color="auto" w:fill="FFFFFF"/>
      <w:spacing w:after="5100" w:line="322" w:lineRule="exact"/>
      <w:ind w:hanging="360"/>
      <w:jc w:val="center"/>
    </w:pPr>
    <w:rPr>
      <w:sz w:val="27"/>
      <w:szCs w:val="27"/>
    </w:rPr>
  </w:style>
  <w:style w:type="character" w:customStyle="1" w:styleId="c1">
    <w:name w:val="c1"/>
    <w:basedOn w:val="a0"/>
    <w:rsid w:val="00921A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4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DE2C0-4949-4B7D-8A66-FD60244A3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Татьяна</cp:lastModifiedBy>
  <cp:revision>28</cp:revision>
  <dcterms:created xsi:type="dcterms:W3CDTF">2019-08-15T21:24:00Z</dcterms:created>
  <dcterms:modified xsi:type="dcterms:W3CDTF">2023-03-09T07:09:00Z</dcterms:modified>
</cp:coreProperties>
</file>