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94A" w:rsidRDefault="0025194A" w:rsidP="0025194A">
      <w:pPr>
        <w:spacing w:line="360" w:lineRule="auto"/>
        <w:ind w:right="-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</w:t>
      </w:r>
    </w:p>
    <w:p w:rsidR="0025194A" w:rsidRDefault="0025194A" w:rsidP="0025194A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ОУДп.13 Математика (включая алгебру и начала математического анализа, геометрию)</w:t>
      </w:r>
    </w:p>
    <w:p w:rsidR="0025194A" w:rsidRDefault="0025194A" w:rsidP="0025194A">
      <w:pPr>
        <w:ind w:firstLine="851"/>
        <w:jc w:val="center"/>
        <w:rPr>
          <w:b/>
          <w:sz w:val="28"/>
          <w:szCs w:val="28"/>
        </w:rPr>
      </w:pPr>
    </w:p>
    <w:p w:rsidR="0025194A" w:rsidRDefault="0025194A" w:rsidP="002519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общеобразовательной учебной дисциплины  ОУДп.13 Математика (включая алгебру и начала математического анализа, геометрию)  для изучения математики в пределах освоения основной профессиональной образовательной программы СПО по специальности 09.02.03 Программирование в компьютерных системах, 09.00.00 Информатика и вычислительная техника на базе основного общего образования при подготовке специалистов среднего звена.</w:t>
      </w:r>
    </w:p>
    <w:p w:rsidR="0025194A" w:rsidRDefault="0025194A" w:rsidP="0025194A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ОУДп.13 Математика (включая алгебру и начала математического анализа, геометрию) и в соответствии с Рекомендациями </w:t>
      </w:r>
      <w:r>
        <w:rPr>
          <w:bCs/>
          <w:sz w:val="28"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</w:t>
      </w:r>
      <w:proofErr w:type="gramEnd"/>
      <w:r>
        <w:rPr>
          <w:bCs/>
          <w:sz w:val="28"/>
          <w:szCs w:val="28"/>
        </w:rPr>
        <w:t xml:space="preserve">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>
        <w:rPr>
          <w:bCs/>
          <w:sz w:val="28"/>
          <w:szCs w:val="28"/>
        </w:rPr>
        <w:t>Минобрнауки</w:t>
      </w:r>
      <w:proofErr w:type="spellEnd"/>
      <w:r>
        <w:rPr>
          <w:bCs/>
          <w:sz w:val="28"/>
          <w:szCs w:val="28"/>
        </w:rPr>
        <w:t xml:space="preserve"> России от </w:t>
      </w:r>
      <w:r>
        <w:rPr>
          <w:sz w:val="28"/>
          <w:szCs w:val="28"/>
        </w:rPr>
        <w:t>17.03.2015 № 06-259).</w:t>
      </w:r>
    </w:p>
    <w:p w:rsidR="0025194A" w:rsidRDefault="0025194A" w:rsidP="002519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программы «Математика» направлено на достижение следующих </w:t>
      </w:r>
      <w:r>
        <w:rPr>
          <w:b/>
          <w:sz w:val="28"/>
          <w:szCs w:val="28"/>
        </w:rPr>
        <w:t>целей:</w:t>
      </w:r>
    </w:p>
    <w:p w:rsidR="0025194A" w:rsidRDefault="0025194A" w:rsidP="0025194A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представлений о социальных, культурных и исторических факторах становления математики;</w:t>
      </w:r>
    </w:p>
    <w:p w:rsidR="0025194A" w:rsidRDefault="0025194A" w:rsidP="0025194A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логического, алгоритмического и математического мышления;</w:t>
      </w:r>
    </w:p>
    <w:p w:rsidR="0025194A" w:rsidRDefault="0025194A" w:rsidP="0025194A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умений применять полученные знания при решении различных задач;</w:t>
      </w:r>
    </w:p>
    <w:p w:rsidR="0025194A" w:rsidRDefault="0025194A" w:rsidP="0025194A">
      <w:pPr>
        <w:pStyle w:val="a6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обеспечения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 w:rsidR="0025194A" w:rsidRDefault="0025194A" w:rsidP="0025194A">
      <w:pPr>
        <w:ind w:right="-198" w:firstLine="851"/>
        <w:jc w:val="both"/>
        <w:rPr>
          <w:sz w:val="28"/>
          <w:szCs w:val="28"/>
        </w:rPr>
      </w:pPr>
    </w:p>
    <w:p w:rsidR="0025194A" w:rsidRDefault="0025194A" w:rsidP="0025194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Освоение содержания учебной дисциплины</w:t>
      </w:r>
      <w:r>
        <w:rPr>
          <w:sz w:val="28"/>
          <w:szCs w:val="28"/>
        </w:rPr>
        <w:t xml:space="preserve"> «Математика» обеспечивает достижение студентами  следующих </w:t>
      </w:r>
      <w:r>
        <w:rPr>
          <w:b/>
          <w:sz w:val="28"/>
          <w:szCs w:val="28"/>
        </w:rPr>
        <w:t>результатов</w:t>
      </w:r>
      <w:r>
        <w:rPr>
          <w:sz w:val="28"/>
          <w:szCs w:val="28"/>
        </w:rPr>
        <w:t xml:space="preserve">: </w:t>
      </w:r>
    </w:p>
    <w:p w:rsidR="0025194A" w:rsidRDefault="0025194A" w:rsidP="0025194A">
      <w:pPr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личностны</w:t>
      </w:r>
      <w:r>
        <w:rPr>
          <w:sz w:val="28"/>
          <w:szCs w:val="28"/>
        </w:rPr>
        <w:t xml:space="preserve">х: </w:t>
      </w:r>
    </w:p>
    <w:p w:rsidR="0025194A" w:rsidRDefault="0025194A" w:rsidP="002519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представлений о математике как универсальном языке науки, средстве моделирования явлений и процессов, об идеях и методах математики; </w:t>
      </w:r>
    </w:p>
    <w:p w:rsidR="0025194A" w:rsidRDefault="0025194A" w:rsidP="002519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понимание значимости математики для научно-технического прогресса, 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отношения к математике как к части общечеловеческой культуры через знакомство с историей развития математики, эволюцией математических идей;</w:t>
      </w:r>
    </w:p>
    <w:p w:rsidR="0025194A" w:rsidRDefault="0025194A" w:rsidP="002519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развитие логического мышления, пространственного воображения, алгоритмической культуры, критичности мышления на уровне, необходимом для будущей профессиональной деятельности, для продолжения образования и самообразования;</w:t>
      </w:r>
    </w:p>
    <w:p w:rsidR="0025194A" w:rsidRDefault="0025194A" w:rsidP="002519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овладение математическими знаниями и умениями, необходимыми в повседневной жизни, для  освоения смежных естественнонаучных дисциплин и дисциплин профессионального цикла, для получения образования в областях, не требующих углубленной математической подготовки;</w:t>
      </w:r>
    </w:p>
    <w:p w:rsidR="0025194A" w:rsidRDefault="0025194A" w:rsidP="002519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25194A" w:rsidRDefault="0025194A" w:rsidP="002519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готовность и способность к самостоятельной, творческой и ответственной деятельности;</w:t>
      </w:r>
    </w:p>
    <w:p w:rsidR="0025194A" w:rsidRDefault="0025194A" w:rsidP="002519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готовность к коллективной работе, сотрудничеству со сверстниками в образовательной, общественно полезной, учебно-исследовательской, проектной и других видах деятельности;</w:t>
      </w:r>
    </w:p>
    <w:p w:rsidR="0025194A" w:rsidRDefault="0025194A" w:rsidP="0025194A">
      <w:pPr>
        <w:pStyle w:val="a6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отношение к профессиональной деятельности как возможности участия в решении личных, общественных, государственных, общенациональных проблем;</w:t>
      </w:r>
    </w:p>
    <w:p w:rsidR="0025194A" w:rsidRDefault="0025194A" w:rsidP="0025194A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метапредметных</w:t>
      </w:r>
      <w:proofErr w:type="spellEnd"/>
      <w:r>
        <w:rPr>
          <w:b/>
          <w:sz w:val="28"/>
          <w:szCs w:val="28"/>
        </w:rPr>
        <w:t>:</w:t>
      </w:r>
    </w:p>
    <w:p w:rsidR="0025194A" w:rsidRDefault="0025194A" w:rsidP="0025194A">
      <w:pPr>
        <w:pStyle w:val="a6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:rsidR="0025194A" w:rsidRDefault="0025194A" w:rsidP="0025194A">
      <w:pPr>
        <w:pStyle w:val="a6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5194A" w:rsidRDefault="0025194A" w:rsidP="0025194A">
      <w:pPr>
        <w:pStyle w:val="a6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25194A" w:rsidRDefault="0025194A" w:rsidP="0025194A">
      <w:pPr>
        <w:pStyle w:val="a6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25194A" w:rsidRDefault="0025194A" w:rsidP="0025194A">
      <w:pPr>
        <w:pStyle w:val="a6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языковыми средствами – умение ясно, логично и точно излагать свою точку зрения, использовать адекватные языковые средства;</w:t>
      </w:r>
    </w:p>
    <w:p w:rsidR="0025194A" w:rsidRDefault="0025194A" w:rsidP="0025194A">
      <w:pPr>
        <w:pStyle w:val="a6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:rsidR="0025194A" w:rsidRDefault="0025194A" w:rsidP="0025194A">
      <w:pPr>
        <w:pStyle w:val="a6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целеустремленность в поисках и принятии решений, сообразительность и интуиция, развитость пространственных представлений; способность воспринимать красоту и гармонию мира;</w:t>
      </w:r>
    </w:p>
    <w:p w:rsidR="0025194A" w:rsidRDefault="0025194A" w:rsidP="0025194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предметных: </w:t>
      </w:r>
    </w:p>
    <w:p w:rsidR="0025194A" w:rsidRDefault="0025194A" w:rsidP="0025194A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представлений о математике как части мировой культуры и о месте математики в современной цивилизации, о способах описания на математическом языке явлений реального мира;</w:t>
      </w:r>
    </w:p>
    <w:p w:rsidR="0025194A" w:rsidRDefault="0025194A" w:rsidP="0025194A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представлений о </w:t>
      </w:r>
      <w:proofErr w:type="spellStart"/>
      <w:r>
        <w:rPr>
          <w:rFonts w:ascii="Times New Roman" w:hAnsi="Times New Roman"/>
          <w:sz w:val="28"/>
          <w:szCs w:val="28"/>
        </w:rPr>
        <w:t>математикеческих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25194A" w:rsidRDefault="0025194A" w:rsidP="0025194A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методами доказательств и алгоритмов решения, умение их применять, проводить доказательные рассуждения в ходе решения задач;</w:t>
      </w:r>
    </w:p>
    <w:p w:rsidR="0025194A" w:rsidRDefault="0025194A" w:rsidP="0025194A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 том числе для поиска пути решения и иллюстрации решения уравнений и неравенств;</w:t>
      </w:r>
    </w:p>
    <w:p w:rsidR="0025194A" w:rsidRDefault="0025194A" w:rsidP="0025194A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25194A" w:rsidRDefault="0025194A" w:rsidP="0025194A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25194A" w:rsidRDefault="0025194A" w:rsidP="0025194A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25194A" w:rsidRDefault="0025194A" w:rsidP="0025194A">
      <w:pPr>
        <w:pStyle w:val="a6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HiddenHorzOCR" w:hAnsi="Times New Roman"/>
          <w:sz w:val="28"/>
          <w:szCs w:val="28"/>
        </w:rPr>
      </w:pPr>
      <w:r>
        <w:rPr>
          <w:rFonts w:ascii="Times New Roman" w:eastAsia="HiddenHorzOCR" w:hAnsi="Times New Roman"/>
          <w:sz w:val="28"/>
          <w:szCs w:val="28"/>
        </w:rPr>
        <w:t>владение навыками использования готовых компьютерных программ при решении задач.</w:t>
      </w:r>
    </w:p>
    <w:p w:rsidR="0025194A" w:rsidRDefault="0025194A" w:rsidP="0025194A">
      <w:pPr>
        <w:pStyle w:val="a5"/>
        <w:ind w:firstLine="709"/>
        <w:jc w:val="both"/>
        <w:rPr>
          <w:szCs w:val="28"/>
        </w:rPr>
      </w:pPr>
    </w:p>
    <w:p w:rsidR="0025194A" w:rsidRDefault="0025194A" w:rsidP="0025194A">
      <w:pPr>
        <w:ind w:firstLine="851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При реализации содержания общеобразовательной учебной дисциплины ОУДп.13 Математика (включая алгебру и начала математического анализа, геометрию)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351 час. Из них аудиторная (обязательная) учебная нагрузка обучающихся, включая практические занятия –234 час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внеаудиторная </w:t>
      </w:r>
      <w:r>
        <w:rPr>
          <w:sz w:val="28"/>
          <w:szCs w:val="28"/>
        </w:rPr>
        <w:lastRenderedPageBreak/>
        <w:t>самостоятельная работа студентов –117 час, из них 30 часов индивидуальные проекты.</w:t>
      </w:r>
    </w:p>
    <w:bookmarkEnd w:id="0"/>
    <w:p w:rsidR="0025194A" w:rsidRDefault="0025194A" w:rsidP="0025194A">
      <w:pPr>
        <w:ind w:right="-198" w:firstLine="851"/>
        <w:jc w:val="both"/>
        <w:rPr>
          <w:sz w:val="28"/>
          <w:szCs w:val="28"/>
        </w:rPr>
      </w:pPr>
    </w:p>
    <w:p w:rsidR="0025194A" w:rsidRDefault="0025194A" w:rsidP="0025194A">
      <w:pPr>
        <w:ind w:right="-198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 по дисциплине в форме экзамена.</w:t>
      </w:r>
    </w:p>
    <w:p w:rsidR="009D2B5C" w:rsidRPr="0025194A" w:rsidRDefault="0025194A" w:rsidP="0025194A">
      <w:pPr>
        <w:rPr>
          <w:szCs w:val="28"/>
        </w:rPr>
      </w:pPr>
    </w:p>
    <w:sectPr w:rsidR="009D2B5C" w:rsidRPr="0025194A" w:rsidSect="00FD7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C1245"/>
    <w:multiLevelType w:val="hybridMultilevel"/>
    <w:tmpl w:val="46B4D2D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A57AD"/>
    <w:multiLevelType w:val="hybridMultilevel"/>
    <w:tmpl w:val="7E4ED69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7A3371"/>
    <w:multiLevelType w:val="hybridMultilevel"/>
    <w:tmpl w:val="6D20FA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E389A"/>
    <w:multiLevelType w:val="hybridMultilevel"/>
    <w:tmpl w:val="732E0B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73A59"/>
    <w:rsid w:val="0025194A"/>
    <w:rsid w:val="00443531"/>
    <w:rsid w:val="00456CA5"/>
    <w:rsid w:val="00467538"/>
    <w:rsid w:val="00673A59"/>
    <w:rsid w:val="00690343"/>
    <w:rsid w:val="008E793C"/>
    <w:rsid w:val="00A86DBE"/>
    <w:rsid w:val="00FD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9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3A59"/>
    <w:pPr>
      <w:jc w:val="center"/>
    </w:pPr>
    <w:rPr>
      <w:b/>
      <w:sz w:val="28"/>
      <w:lang w:eastAsia="ru-RU"/>
    </w:rPr>
  </w:style>
  <w:style w:type="character" w:customStyle="1" w:styleId="a4">
    <w:name w:val="Название Знак"/>
    <w:basedOn w:val="a0"/>
    <w:link w:val="a3"/>
    <w:rsid w:val="00673A5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25194A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paragraph" w:styleId="a6">
    <w:name w:val="List Paragraph"/>
    <w:basedOn w:val="a"/>
    <w:uiPriority w:val="34"/>
    <w:qFormat/>
    <w:rsid w:val="0025194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3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84E0-36EF-474F-9862-8EA72C696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1090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Техникум</cp:lastModifiedBy>
  <cp:revision>6</cp:revision>
  <dcterms:created xsi:type="dcterms:W3CDTF">2019-08-18T13:03:00Z</dcterms:created>
  <dcterms:modified xsi:type="dcterms:W3CDTF">2019-08-23T15:04:00Z</dcterms:modified>
</cp:coreProperties>
</file>