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Pr="00536515" w:rsidRDefault="00993A0D" w:rsidP="00993A0D">
      <w:pPr>
        <w:pStyle w:val="Default"/>
        <w:jc w:val="center"/>
        <w:rPr>
          <w:b/>
        </w:rPr>
      </w:pPr>
      <w:r w:rsidRPr="00536515">
        <w:rPr>
          <w:b/>
        </w:rPr>
        <w:t>Аннотация</w:t>
      </w:r>
    </w:p>
    <w:p w:rsidR="00536515" w:rsidRPr="00536515" w:rsidRDefault="00536515" w:rsidP="00993A0D">
      <w:pPr>
        <w:pStyle w:val="Default"/>
        <w:jc w:val="center"/>
        <w:rPr>
          <w:b/>
        </w:rPr>
      </w:pPr>
      <w:r w:rsidRPr="00536515">
        <w:rPr>
          <w:b/>
          <w:bCs/>
        </w:rPr>
        <w:t>ОП.07 Правовое обеспечение профессиональной деятельности</w:t>
      </w:r>
    </w:p>
    <w:p w:rsidR="00536515" w:rsidRPr="00536515" w:rsidRDefault="00536515" w:rsidP="005365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536515">
        <w:rPr>
          <w:rFonts w:ascii="Times New Roman" w:hAnsi="Times New Roman"/>
          <w:sz w:val="24"/>
          <w:szCs w:val="24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 СПО по специальности 09.02.03 Программирование в компьютерных системах, 09.00.00 Информатика и вычислительная техника. </w:t>
      </w:r>
      <w:r w:rsidRPr="00536515">
        <w:rPr>
          <w:rFonts w:ascii="Times New Roman" w:hAnsi="Times New Roman" w:cs="Times New Roman"/>
          <w:sz w:val="24"/>
          <w:szCs w:val="24"/>
        </w:rPr>
        <w:t>Дисциплина относится к общеобразовательным дисциплинам и входит в профессиональный цикл</w:t>
      </w:r>
    </w:p>
    <w:p w:rsidR="00536515" w:rsidRPr="00536515" w:rsidRDefault="00536515" w:rsidP="00536515">
      <w:pPr>
        <w:pStyle w:val="Default"/>
        <w:ind w:firstLine="567"/>
        <w:jc w:val="both"/>
        <w:rPr>
          <w:color w:val="auto"/>
        </w:rPr>
      </w:pPr>
      <w:r w:rsidRPr="00536515">
        <w:rPr>
          <w:bCs/>
          <w:color w:val="auto"/>
        </w:rPr>
        <w:t xml:space="preserve">Цели и задачи учебной  дисциплины – требования к результатам освоения дисциплины: 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014"/>
      </w:tblGrid>
      <w:tr w:rsidR="00536515" w:rsidRPr="00536515" w:rsidTr="004C2E74">
        <w:trPr>
          <w:trHeight w:val="836"/>
        </w:trPr>
        <w:tc>
          <w:tcPr>
            <w:tcW w:w="10063" w:type="dxa"/>
            <w:gridSpan w:val="2"/>
            <w:shd w:val="clear" w:color="auto" w:fill="auto"/>
          </w:tcPr>
          <w:p w:rsidR="00536515" w:rsidRPr="00536515" w:rsidRDefault="00536515" w:rsidP="004C2E74">
            <w:pPr>
              <w:pStyle w:val="Default"/>
              <w:ind w:left="-567" w:firstLine="709"/>
              <w:jc w:val="both"/>
            </w:pPr>
            <w:r w:rsidRPr="00536515">
              <w:t xml:space="preserve">В результате освоения дисциплины обучающийся должен уметь: </w:t>
            </w:r>
          </w:p>
          <w:p w:rsidR="00536515" w:rsidRPr="00536515" w:rsidRDefault="00536515" w:rsidP="004C2E74">
            <w:pPr>
              <w:pStyle w:val="Default"/>
              <w:jc w:val="both"/>
            </w:pPr>
          </w:p>
        </w:tc>
      </w:tr>
      <w:tr w:rsidR="00536515" w:rsidRPr="00536515" w:rsidTr="004C2E74">
        <w:tc>
          <w:tcPr>
            <w:tcW w:w="1049" w:type="dxa"/>
            <w:shd w:val="clear" w:color="auto" w:fill="auto"/>
          </w:tcPr>
          <w:p w:rsidR="00536515" w:rsidRPr="00536515" w:rsidRDefault="00536515" w:rsidP="004C2E74">
            <w:pPr>
              <w:pStyle w:val="Default"/>
              <w:jc w:val="both"/>
            </w:pPr>
            <w:r w:rsidRPr="00536515">
              <w:t>ПК</w:t>
            </w:r>
          </w:p>
          <w:p w:rsidR="00536515" w:rsidRPr="00536515" w:rsidRDefault="00536515" w:rsidP="004C2E74">
            <w:pPr>
              <w:pStyle w:val="Default"/>
              <w:jc w:val="both"/>
            </w:pPr>
            <w:r w:rsidRPr="00536515">
              <w:t>1.1-1.2</w:t>
            </w:r>
          </w:p>
          <w:p w:rsidR="00536515" w:rsidRPr="00536515" w:rsidRDefault="00536515" w:rsidP="004C2E74">
            <w:pPr>
              <w:pStyle w:val="Default"/>
              <w:jc w:val="both"/>
            </w:pPr>
          </w:p>
        </w:tc>
        <w:tc>
          <w:tcPr>
            <w:tcW w:w="9014" w:type="dxa"/>
            <w:shd w:val="clear" w:color="auto" w:fill="auto"/>
          </w:tcPr>
          <w:p w:rsidR="00536515" w:rsidRPr="00536515" w:rsidRDefault="00536515" w:rsidP="004C2E7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536515">
              <w:rPr>
                <w:color w:val="auto"/>
              </w:rPr>
              <w:t>У 1 защищать свои права в соответствии с трудовым законодательством</w:t>
            </w:r>
          </w:p>
          <w:p w:rsidR="00536515" w:rsidRPr="00536515" w:rsidRDefault="00536515" w:rsidP="004C2E74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</w:p>
        </w:tc>
      </w:tr>
      <w:tr w:rsidR="00536515" w:rsidRPr="00536515" w:rsidTr="004C2E74">
        <w:tc>
          <w:tcPr>
            <w:tcW w:w="100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6515" w:rsidRPr="00536515" w:rsidRDefault="00536515" w:rsidP="004C2E74">
            <w:pPr>
              <w:pStyle w:val="Default"/>
              <w:ind w:left="-567" w:firstLine="709"/>
              <w:jc w:val="both"/>
            </w:pPr>
            <w:r w:rsidRPr="00536515">
              <w:t xml:space="preserve">В результате освоения дисциплины обучающийся должен знать: </w:t>
            </w:r>
          </w:p>
          <w:p w:rsidR="00536515" w:rsidRPr="00536515" w:rsidRDefault="00536515" w:rsidP="004C2E74">
            <w:pPr>
              <w:pStyle w:val="Default"/>
              <w:jc w:val="both"/>
            </w:pPr>
          </w:p>
        </w:tc>
      </w:tr>
      <w:tr w:rsidR="00536515" w:rsidRPr="00536515" w:rsidTr="004C2E74"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15" w:rsidRPr="00536515" w:rsidRDefault="00536515" w:rsidP="004C2E74">
            <w:pPr>
              <w:pStyle w:val="Default"/>
              <w:jc w:val="both"/>
            </w:pPr>
          </w:p>
          <w:p w:rsidR="00536515" w:rsidRPr="00536515" w:rsidRDefault="00536515" w:rsidP="004C2E74">
            <w:pPr>
              <w:pStyle w:val="Default"/>
              <w:jc w:val="both"/>
            </w:pPr>
            <w:r w:rsidRPr="00536515">
              <w:t>ПК</w:t>
            </w:r>
          </w:p>
          <w:p w:rsidR="00536515" w:rsidRPr="00536515" w:rsidRDefault="00536515" w:rsidP="004C2E74">
            <w:pPr>
              <w:pStyle w:val="Default"/>
              <w:jc w:val="both"/>
            </w:pPr>
            <w:r w:rsidRPr="00536515">
              <w:t>1.1-1.2</w:t>
            </w:r>
          </w:p>
          <w:p w:rsidR="00536515" w:rsidRPr="00536515" w:rsidRDefault="00536515" w:rsidP="004C2E74">
            <w:pPr>
              <w:pStyle w:val="Default"/>
              <w:jc w:val="both"/>
            </w:pP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15" w:rsidRPr="00536515" w:rsidRDefault="00536515" w:rsidP="004C2E74">
            <w:pPr>
              <w:pStyle w:val="Default"/>
              <w:jc w:val="both"/>
            </w:pPr>
            <w:r w:rsidRPr="00536515">
              <w:rPr>
                <w:color w:val="auto"/>
              </w:rPr>
              <w:t>З 1 права и обязанности работников в сфере профессиональной деятельности</w:t>
            </w:r>
          </w:p>
        </w:tc>
      </w:tr>
      <w:tr w:rsidR="00536515" w:rsidRPr="00536515" w:rsidTr="004C2E74"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6515" w:rsidRPr="00536515" w:rsidRDefault="00536515" w:rsidP="004C2E74">
            <w:pPr>
              <w:pStyle w:val="Default"/>
              <w:jc w:val="both"/>
            </w:pP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515" w:rsidRPr="00536515" w:rsidRDefault="00536515" w:rsidP="004C2E74">
            <w:pPr>
              <w:pStyle w:val="Default"/>
              <w:jc w:val="both"/>
            </w:pPr>
            <w:r w:rsidRPr="00536515">
              <w:rPr>
                <w:color w:val="auto"/>
              </w:rPr>
              <w:t>З 2 законодательные акты и другие нормативные документы, регулирующие правоотношения в процессе профессиональной деятельности</w:t>
            </w:r>
          </w:p>
        </w:tc>
      </w:tr>
    </w:tbl>
    <w:p w:rsidR="00536515" w:rsidRPr="00536515" w:rsidRDefault="00536515" w:rsidP="00536515">
      <w:pPr>
        <w:pStyle w:val="Default"/>
        <w:ind w:firstLine="567"/>
        <w:jc w:val="both"/>
        <w:rPr>
          <w:color w:val="auto"/>
        </w:rPr>
      </w:pPr>
    </w:p>
    <w:p w:rsidR="00536515" w:rsidRPr="00536515" w:rsidRDefault="00536515" w:rsidP="00536515">
      <w:pPr>
        <w:pStyle w:val="Default"/>
        <w:jc w:val="center"/>
        <w:rPr>
          <w:b/>
          <w:bCs/>
          <w:color w:val="auto"/>
        </w:rPr>
      </w:pPr>
      <w:r w:rsidRPr="00536515">
        <w:t xml:space="preserve">Учебная дисциплина  </w:t>
      </w:r>
      <w:r w:rsidRPr="00536515">
        <w:rPr>
          <w:bCs/>
        </w:rPr>
        <w:t>ОП.07 Правовое обеспечение профессиональной деятельности</w:t>
      </w:r>
      <w:r w:rsidRPr="00536515">
        <w:t xml:space="preserve">  способствует формированию общих компетенций (</w:t>
      </w:r>
      <w:r w:rsidRPr="00536515">
        <w:rPr>
          <w:rFonts w:cs="Calibri"/>
        </w:rPr>
        <w:t>ОК 1 - 9</w:t>
      </w:r>
      <w:r w:rsidRPr="00536515">
        <w:t>).</w:t>
      </w:r>
    </w:p>
    <w:p w:rsidR="00536515" w:rsidRPr="00536515" w:rsidRDefault="00536515" w:rsidP="00536515">
      <w:pPr>
        <w:pStyle w:val="Default"/>
      </w:pPr>
      <w:r w:rsidRPr="00536515">
        <w:rPr>
          <w:b/>
          <w:bCs/>
          <w:color w:val="auto"/>
        </w:rPr>
        <w:t xml:space="preserve"> Количество часов на освоение программы учебной дисциплины: </w:t>
      </w:r>
    </w:p>
    <w:p w:rsidR="00536515" w:rsidRPr="00536515" w:rsidRDefault="00536515" w:rsidP="00536515">
      <w:pPr>
        <w:pStyle w:val="Default"/>
        <w:ind w:firstLine="567"/>
        <w:jc w:val="both"/>
        <w:rPr>
          <w:color w:val="auto"/>
        </w:rPr>
      </w:pPr>
      <w:r w:rsidRPr="00536515">
        <w:rPr>
          <w:color w:val="auto"/>
        </w:rPr>
        <w:t xml:space="preserve">максимальной учебной нагрузки обучающегося 72 часа, в том числе: </w:t>
      </w:r>
    </w:p>
    <w:p w:rsidR="00536515" w:rsidRPr="00536515" w:rsidRDefault="00536515" w:rsidP="00536515">
      <w:pPr>
        <w:pStyle w:val="Default"/>
        <w:ind w:firstLine="567"/>
        <w:jc w:val="both"/>
        <w:rPr>
          <w:color w:val="auto"/>
        </w:rPr>
      </w:pPr>
      <w:r w:rsidRPr="00536515">
        <w:rPr>
          <w:color w:val="auto"/>
        </w:rPr>
        <w:t xml:space="preserve">обязательной аудиторной учебной нагрузки обучающегося 48 часов; </w:t>
      </w:r>
    </w:p>
    <w:p w:rsidR="00536515" w:rsidRPr="00536515" w:rsidRDefault="00536515" w:rsidP="00536515">
      <w:pPr>
        <w:pStyle w:val="Default"/>
        <w:ind w:firstLine="567"/>
        <w:jc w:val="both"/>
        <w:rPr>
          <w:color w:val="auto"/>
        </w:rPr>
      </w:pPr>
      <w:r w:rsidRPr="00536515">
        <w:rPr>
          <w:color w:val="auto"/>
        </w:rPr>
        <w:t xml:space="preserve">самостоятельной работы обучающегося 24 часа. </w:t>
      </w:r>
    </w:p>
    <w:p w:rsidR="00536515" w:rsidRPr="00536515" w:rsidRDefault="00536515" w:rsidP="00993A0D">
      <w:pPr>
        <w:pStyle w:val="Default"/>
        <w:jc w:val="center"/>
        <w:rPr>
          <w:b/>
        </w:rPr>
      </w:pPr>
    </w:p>
    <w:p w:rsidR="006F3661" w:rsidRPr="00536515" w:rsidRDefault="006F3661" w:rsidP="008E2690">
      <w:pPr>
        <w:pStyle w:val="a3"/>
        <w:spacing w:line="216" w:lineRule="auto"/>
        <w:contextualSpacing/>
        <w:rPr>
          <w:sz w:val="24"/>
          <w:szCs w:val="24"/>
        </w:rPr>
      </w:pPr>
      <w:r w:rsidRPr="00536515">
        <w:rPr>
          <w:sz w:val="24"/>
          <w:szCs w:val="24"/>
        </w:rPr>
        <w:t xml:space="preserve">Промежуточная аттестация проводится в форме </w:t>
      </w:r>
      <w:bookmarkStart w:id="0" w:name="_GoBack"/>
      <w:bookmarkEnd w:id="0"/>
      <w:r w:rsidRPr="00536515">
        <w:rPr>
          <w:sz w:val="24"/>
          <w:szCs w:val="24"/>
        </w:rPr>
        <w:t xml:space="preserve"> зачета</w:t>
      </w:r>
    </w:p>
    <w:p w:rsidR="006F3661" w:rsidRPr="00536515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536515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536515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536515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536515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536515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536515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3142BE"/>
    <w:multiLevelType w:val="multilevel"/>
    <w:tmpl w:val="89EA78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  <w:color w:val="auto"/>
      </w:rPr>
    </w:lvl>
  </w:abstractNum>
  <w:abstractNum w:abstractNumId="9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100180"/>
    <w:multiLevelType w:val="multilevel"/>
    <w:tmpl w:val="97180E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4C6F37"/>
    <w:rsid w:val="00536515"/>
    <w:rsid w:val="006F3661"/>
    <w:rsid w:val="00733AE2"/>
    <w:rsid w:val="0080355B"/>
    <w:rsid w:val="008E2690"/>
    <w:rsid w:val="00993A0D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paragraph" w:styleId="23">
    <w:name w:val="Body Text Indent 2"/>
    <w:basedOn w:val="a"/>
    <w:link w:val="24"/>
    <w:rsid w:val="008E2690"/>
    <w:pPr>
      <w:spacing w:after="0" w:line="360" w:lineRule="auto"/>
      <w:ind w:firstLine="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8E269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1140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9</cp:revision>
  <dcterms:created xsi:type="dcterms:W3CDTF">2019-08-15T07:27:00Z</dcterms:created>
  <dcterms:modified xsi:type="dcterms:W3CDTF">2019-08-15T11:24:00Z</dcterms:modified>
</cp:coreProperties>
</file>