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ОГСЭ.03 Иностранный язык</w:t>
      </w:r>
    </w:p>
    <w:p w:rsidR="00DB5549" w:rsidRPr="00D44884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4884">
        <w:rPr>
          <w:rFonts w:ascii="Times New Roman" w:hAnsi="Times New Roman" w:cs="Times New Roman"/>
          <w:sz w:val="28"/>
          <w:szCs w:val="24"/>
        </w:rPr>
        <w:t xml:space="preserve"> </w:t>
      </w:r>
      <w:r w:rsidR="00D44884" w:rsidRPr="00D44884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</w:t>
      </w:r>
      <w:r w:rsidR="00D44884">
        <w:rPr>
          <w:rFonts w:ascii="Times New Roman" w:hAnsi="Times New Roman" w:cs="Times New Roman"/>
          <w:sz w:val="28"/>
          <w:szCs w:val="28"/>
        </w:rPr>
        <w:t>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Цели и задачи  учебной дисциплины – требования к результатам освоения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уметь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общаться (устно и письменно) на иностранном языке на профессиональные и повседневные темы;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переводить (со словарем) иностранные тексты профессиональной направленности;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У3 самостоятельно совершенствовать устную и письменную речь, пополнять словарный запас.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изучения учебной дисциплины «Английский язык»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знать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З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Учебная дисциплина  ОГСЭ.03 Иностранный язык  способствует формированию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общих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9528F">
        <w:rPr>
          <w:rFonts w:ascii="Times New Roman" w:hAnsi="Times New Roman" w:cs="Times New Roman"/>
          <w:sz w:val="28"/>
          <w:szCs w:val="24"/>
        </w:rPr>
        <w:t>компетенцийи</w:t>
      </w:r>
      <w:proofErr w:type="spellEnd"/>
      <w:r w:rsidRPr="0039528F">
        <w:rPr>
          <w:rFonts w:ascii="Times New Roman" w:hAnsi="Times New Roman" w:cs="Times New Roman"/>
          <w:sz w:val="28"/>
          <w:szCs w:val="24"/>
        </w:rPr>
        <w:t>: ОК 1- 12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максимальной учебной нагрузки обучающегося 13</w:t>
      </w:r>
      <w:r w:rsidR="00CA05B2">
        <w:rPr>
          <w:rFonts w:ascii="Times New Roman" w:hAnsi="Times New Roman" w:cs="Times New Roman"/>
          <w:sz w:val="28"/>
          <w:szCs w:val="24"/>
        </w:rPr>
        <w:t>2  часа</w:t>
      </w:r>
      <w:r w:rsidRPr="0039528F">
        <w:rPr>
          <w:rFonts w:ascii="Times New Roman" w:hAnsi="Times New Roman" w:cs="Times New Roman"/>
          <w:sz w:val="28"/>
          <w:szCs w:val="24"/>
        </w:rPr>
        <w:t xml:space="preserve"> в том числе:</w:t>
      </w:r>
    </w:p>
    <w:p w:rsidR="00DB5549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обучающегося 1</w:t>
      </w:r>
      <w:r w:rsidR="00CA05B2">
        <w:rPr>
          <w:rFonts w:ascii="Times New Roman" w:hAnsi="Times New Roman" w:cs="Times New Roman"/>
          <w:sz w:val="28"/>
          <w:szCs w:val="24"/>
        </w:rPr>
        <w:t>20</w:t>
      </w:r>
      <w:r w:rsidRPr="0039528F">
        <w:rPr>
          <w:rFonts w:ascii="Times New Roman" w:hAnsi="Times New Roman" w:cs="Times New Roman"/>
          <w:sz w:val="28"/>
          <w:szCs w:val="24"/>
        </w:rPr>
        <w:t xml:space="preserve"> часа;</w:t>
      </w:r>
    </w:p>
    <w:p w:rsidR="00CA05B2" w:rsidRPr="0039528F" w:rsidRDefault="00CA05B2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вариативной части 2 часа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самостоятельной работы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12  часов.</w:t>
      </w:r>
    </w:p>
    <w:p w:rsidR="009D2B5C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Промежуточная  аттестация в форме:  </w:t>
      </w:r>
      <w:r w:rsidR="00CA05B2">
        <w:rPr>
          <w:rFonts w:ascii="Times New Roman" w:hAnsi="Times New Roman" w:cs="Times New Roman"/>
          <w:sz w:val="28"/>
          <w:szCs w:val="24"/>
        </w:rPr>
        <w:t xml:space="preserve">дифференцированного </w:t>
      </w:r>
      <w:r w:rsidRPr="0039528F">
        <w:rPr>
          <w:rFonts w:ascii="Times New Roman" w:hAnsi="Times New Roman" w:cs="Times New Roman"/>
          <w:sz w:val="28"/>
          <w:szCs w:val="24"/>
        </w:rPr>
        <w:t xml:space="preserve">зачета - </w:t>
      </w:r>
      <w:r w:rsidR="00D44884">
        <w:rPr>
          <w:rFonts w:ascii="Times New Roman" w:hAnsi="Times New Roman" w:cs="Times New Roman"/>
          <w:sz w:val="28"/>
          <w:szCs w:val="24"/>
        </w:rPr>
        <w:t>3</w:t>
      </w:r>
      <w:r w:rsidRPr="0039528F">
        <w:rPr>
          <w:rFonts w:ascii="Times New Roman" w:hAnsi="Times New Roman" w:cs="Times New Roman"/>
          <w:sz w:val="28"/>
          <w:szCs w:val="24"/>
        </w:rPr>
        <w:t xml:space="preserve"> семестр, зачета - 6 семестр.</w:t>
      </w: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369E9"/>
    <w:rsid w:val="00352AA9"/>
    <w:rsid w:val="0039528F"/>
    <w:rsid w:val="00690343"/>
    <w:rsid w:val="00A86DBE"/>
    <w:rsid w:val="00CA05B2"/>
    <w:rsid w:val="00D44884"/>
    <w:rsid w:val="00DA21F0"/>
    <w:rsid w:val="00DB5549"/>
    <w:rsid w:val="00F6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Лариса Юрьевна</cp:lastModifiedBy>
  <cp:revision>4</cp:revision>
  <dcterms:created xsi:type="dcterms:W3CDTF">2019-08-18T17:17:00Z</dcterms:created>
  <dcterms:modified xsi:type="dcterms:W3CDTF">2021-02-02T16:57:00Z</dcterms:modified>
</cp:coreProperties>
</file>